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FDD082">
      <w:pPr>
        <w:pStyle w:val="2"/>
        <w:spacing w:line="254" w:lineRule="auto"/>
      </w:pPr>
    </w:p>
    <w:p w14:paraId="419BF5BA">
      <w:pPr>
        <w:pStyle w:val="2"/>
        <w:spacing w:line="255" w:lineRule="auto"/>
      </w:pPr>
    </w:p>
    <w:p w14:paraId="29BA0A18">
      <w:pPr>
        <w:pStyle w:val="2"/>
        <w:spacing w:line="255" w:lineRule="auto"/>
      </w:pPr>
    </w:p>
    <w:p w14:paraId="555BC21D">
      <w:pPr>
        <w:pStyle w:val="2"/>
        <w:spacing w:line="255" w:lineRule="auto"/>
      </w:pPr>
    </w:p>
    <w:p w14:paraId="6AFB947D">
      <w:pPr>
        <w:pStyle w:val="2"/>
        <w:spacing w:line="255" w:lineRule="auto"/>
      </w:pPr>
    </w:p>
    <w:p w14:paraId="2EF6A720">
      <w:pPr>
        <w:pStyle w:val="2"/>
        <w:spacing w:line="255" w:lineRule="auto"/>
      </w:pPr>
    </w:p>
    <w:p w14:paraId="6A38CB41">
      <w:pPr>
        <w:pStyle w:val="2"/>
        <w:spacing w:line="255" w:lineRule="auto"/>
      </w:pPr>
    </w:p>
    <w:p w14:paraId="3DE313BF">
      <w:pPr>
        <w:spacing w:before="143" w:line="219" w:lineRule="auto"/>
        <w:ind w:left="1921"/>
        <w:outlineLvl w:val="0"/>
        <w:rPr>
          <w:rFonts w:ascii="宋体" w:hAnsi="宋体" w:eastAsia="宋体" w:cs="宋体"/>
          <w:sz w:val="44"/>
          <w:szCs w:val="44"/>
        </w:rPr>
      </w:pPr>
      <w:r>
        <w:rPr>
          <w:rFonts w:ascii="宋体" w:hAnsi="宋体" w:eastAsia="宋体" w:cs="宋体"/>
          <w:b/>
          <w:bCs/>
          <w:spacing w:val="5"/>
          <w:sz w:val="44"/>
          <w:szCs w:val="44"/>
        </w:rPr>
        <w:t>2022年度四川省阿坝州</w:t>
      </w:r>
    </w:p>
    <w:p w14:paraId="19EC6830">
      <w:pPr>
        <w:spacing w:before="87" w:line="219" w:lineRule="auto"/>
        <w:ind w:left="1311"/>
        <w:outlineLvl w:val="0"/>
        <w:rPr>
          <w:rFonts w:ascii="宋体" w:hAnsi="宋体" w:eastAsia="宋体" w:cs="宋体"/>
          <w:sz w:val="44"/>
          <w:szCs w:val="44"/>
        </w:rPr>
      </w:pPr>
      <w:r>
        <w:rPr>
          <w:rFonts w:ascii="宋体" w:hAnsi="宋体" w:eastAsia="宋体" w:cs="宋体"/>
          <w:b/>
          <w:bCs/>
          <w:spacing w:val="-7"/>
          <w:sz w:val="44"/>
          <w:szCs w:val="44"/>
        </w:rPr>
        <w:t>九寨沟县委老干部局单位决算</w:t>
      </w:r>
    </w:p>
    <w:p w14:paraId="4062D658">
      <w:pPr>
        <w:pStyle w:val="2"/>
        <w:spacing w:line="248" w:lineRule="auto"/>
      </w:pPr>
    </w:p>
    <w:p w14:paraId="73A4A7F1">
      <w:pPr>
        <w:pStyle w:val="2"/>
        <w:spacing w:line="248" w:lineRule="auto"/>
      </w:pPr>
    </w:p>
    <w:p w14:paraId="78A5A2B1">
      <w:pPr>
        <w:pStyle w:val="2"/>
        <w:spacing w:line="248" w:lineRule="auto"/>
      </w:pPr>
    </w:p>
    <w:p w14:paraId="22C6C4E1">
      <w:pPr>
        <w:pStyle w:val="2"/>
        <w:spacing w:line="248" w:lineRule="auto"/>
      </w:pPr>
    </w:p>
    <w:p w14:paraId="5463D254">
      <w:pPr>
        <w:pStyle w:val="2"/>
        <w:spacing w:line="248" w:lineRule="auto"/>
      </w:pPr>
    </w:p>
    <w:p w14:paraId="22B5B5C7">
      <w:pPr>
        <w:pStyle w:val="2"/>
        <w:spacing w:line="248" w:lineRule="auto"/>
      </w:pPr>
    </w:p>
    <w:p w14:paraId="3D61A752">
      <w:pPr>
        <w:pStyle w:val="2"/>
        <w:spacing w:line="248" w:lineRule="auto"/>
      </w:pPr>
    </w:p>
    <w:p w14:paraId="34E41A20">
      <w:pPr>
        <w:pStyle w:val="2"/>
        <w:spacing w:line="248" w:lineRule="auto"/>
      </w:pPr>
    </w:p>
    <w:p w14:paraId="3B820766">
      <w:pPr>
        <w:pStyle w:val="2"/>
        <w:spacing w:line="248" w:lineRule="auto"/>
      </w:pPr>
    </w:p>
    <w:p w14:paraId="51D977EA">
      <w:pPr>
        <w:pStyle w:val="2"/>
        <w:spacing w:line="248" w:lineRule="auto"/>
      </w:pPr>
    </w:p>
    <w:p w14:paraId="4123D5E7">
      <w:pPr>
        <w:pStyle w:val="2"/>
        <w:spacing w:line="248" w:lineRule="auto"/>
      </w:pPr>
    </w:p>
    <w:p w14:paraId="0F2A0026">
      <w:pPr>
        <w:pStyle w:val="2"/>
        <w:spacing w:line="248" w:lineRule="auto"/>
      </w:pPr>
    </w:p>
    <w:p w14:paraId="7B8CBED3">
      <w:pPr>
        <w:pStyle w:val="2"/>
        <w:spacing w:line="248" w:lineRule="auto"/>
      </w:pPr>
    </w:p>
    <w:p w14:paraId="79D950AE">
      <w:pPr>
        <w:pStyle w:val="2"/>
        <w:spacing w:line="248" w:lineRule="auto"/>
      </w:pPr>
    </w:p>
    <w:p w14:paraId="40E80B48">
      <w:pPr>
        <w:pStyle w:val="2"/>
        <w:spacing w:line="248" w:lineRule="auto"/>
      </w:pPr>
    </w:p>
    <w:p w14:paraId="38FE3DCA">
      <w:pPr>
        <w:pStyle w:val="2"/>
        <w:spacing w:line="249" w:lineRule="auto"/>
      </w:pPr>
    </w:p>
    <w:p w14:paraId="422A974C">
      <w:pPr>
        <w:pStyle w:val="2"/>
        <w:spacing w:line="249" w:lineRule="auto"/>
      </w:pPr>
    </w:p>
    <w:p w14:paraId="1117E7D4">
      <w:pPr>
        <w:pStyle w:val="2"/>
        <w:spacing w:line="249" w:lineRule="auto"/>
      </w:pPr>
    </w:p>
    <w:p w14:paraId="1160546B">
      <w:pPr>
        <w:pStyle w:val="2"/>
        <w:spacing w:line="249" w:lineRule="auto"/>
      </w:pPr>
    </w:p>
    <w:p w14:paraId="55D4C3CC">
      <w:pPr>
        <w:pStyle w:val="2"/>
        <w:spacing w:line="249" w:lineRule="auto"/>
      </w:pPr>
    </w:p>
    <w:p w14:paraId="18E06DBC">
      <w:pPr>
        <w:pStyle w:val="2"/>
        <w:spacing w:line="249" w:lineRule="auto"/>
      </w:pPr>
    </w:p>
    <w:p w14:paraId="2D45C34D">
      <w:pPr>
        <w:pStyle w:val="2"/>
        <w:spacing w:line="249" w:lineRule="auto"/>
      </w:pPr>
    </w:p>
    <w:p w14:paraId="1292D405">
      <w:pPr>
        <w:pStyle w:val="2"/>
        <w:spacing w:line="249" w:lineRule="auto"/>
      </w:pPr>
    </w:p>
    <w:p w14:paraId="04D3B2E9">
      <w:pPr>
        <w:pStyle w:val="2"/>
        <w:spacing w:line="249" w:lineRule="auto"/>
      </w:pPr>
    </w:p>
    <w:p w14:paraId="66D04674">
      <w:pPr>
        <w:pStyle w:val="2"/>
        <w:spacing w:line="249" w:lineRule="auto"/>
      </w:pPr>
    </w:p>
    <w:p w14:paraId="0FAA4146">
      <w:pPr>
        <w:spacing w:before="104" w:line="219" w:lineRule="auto"/>
        <w:ind w:left="444"/>
        <w:rPr>
          <w:rFonts w:ascii="宋体" w:hAnsi="宋体" w:eastAsia="宋体" w:cs="宋体"/>
          <w:sz w:val="32"/>
          <w:szCs w:val="32"/>
        </w:rPr>
      </w:pPr>
      <w:r>
        <w:rPr>
          <w:rFonts w:ascii="宋体" w:hAnsi="宋体" w:eastAsia="宋体" w:cs="宋体"/>
          <w:spacing w:val="-1"/>
          <w:sz w:val="32"/>
          <w:szCs w:val="32"/>
        </w:rPr>
        <w:t>保密审查情况：已审查，内容审定</w:t>
      </w:r>
    </w:p>
    <w:p w14:paraId="0891A261">
      <w:pPr>
        <w:spacing w:before="260" w:line="219" w:lineRule="auto"/>
        <w:ind w:left="444"/>
        <w:rPr>
          <w:rFonts w:ascii="宋体" w:hAnsi="宋体" w:eastAsia="宋体" w:cs="宋体"/>
          <w:sz w:val="32"/>
          <w:szCs w:val="32"/>
        </w:rPr>
      </w:pPr>
      <w:r>
        <w:rPr>
          <w:rFonts w:ascii="宋体" w:hAnsi="宋体" w:eastAsia="宋体" w:cs="宋体"/>
          <w:spacing w:val="-1"/>
          <w:sz w:val="32"/>
          <w:szCs w:val="32"/>
        </w:rPr>
        <w:t>部门主要负责人审签情况：已审签，同意对外公开</w:t>
      </w:r>
    </w:p>
    <w:p w14:paraId="0A782C91">
      <w:pPr>
        <w:spacing w:line="219" w:lineRule="auto"/>
        <w:rPr>
          <w:rFonts w:ascii="宋体" w:hAnsi="宋体" w:eastAsia="宋体" w:cs="宋体"/>
          <w:sz w:val="32"/>
          <w:szCs w:val="32"/>
        </w:rPr>
        <w:sectPr>
          <w:pgSz w:w="11900" w:h="16830"/>
          <w:pgMar w:top="1430" w:right="1785" w:bottom="0" w:left="1785" w:header="0" w:footer="0" w:gutter="0"/>
          <w:cols w:space="720" w:num="1"/>
        </w:sectPr>
      </w:pPr>
    </w:p>
    <w:sdt>
      <w:sdtPr>
        <w:rPr>
          <w:rFonts w:ascii="黑体" w:hAnsi="黑体" w:eastAsia="黑体" w:cs="黑体"/>
          <w:sz w:val="44"/>
          <w:szCs w:val="44"/>
        </w:rPr>
        <w:id w:val="147479163"/>
        <w:docPartObj>
          <w:docPartGallery w:val="Table of Contents"/>
          <w:docPartUnique/>
        </w:docPartObj>
      </w:sdtPr>
      <w:sdtEndPr>
        <w:rPr>
          <w:rFonts w:ascii="Times New Roman" w:hAnsi="Times New Roman" w:eastAsia="Times New Roman" w:cs="Times New Roman"/>
          <w:sz w:val="20"/>
          <w:szCs w:val="20"/>
        </w:rPr>
      </w:sdtEndPr>
      <w:sdtContent>
        <w:p w14:paraId="183B29BE">
          <w:pPr>
            <w:spacing w:before="98" w:line="222" w:lineRule="auto"/>
            <w:ind w:left="3756"/>
            <w:rPr>
              <w:rFonts w:ascii="黑体" w:hAnsi="黑体" w:eastAsia="黑体" w:cs="黑体"/>
              <w:sz w:val="44"/>
              <w:szCs w:val="44"/>
            </w:rPr>
          </w:pPr>
          <w:bookmarkStart w:id="0" w:name="bookmark1"/>
          <w:bookmarkEnd w:id="0"/>
          <w:r>
            <w:rPr>
              <w:rFonts w:ascii="黑体" w:hAnsi="黑体" w:eastAsia="黑体" w:cs="黑体"/>
              <w:b/>
              <w:bCs/>
              <w:spacing w:val="5"/>
              <w:sz w:val="44"/>
              <w:szCs w:val="44"/>
            </w:rPr>
            <w:t>目录</w:t>
          </w:r>
        </w:p>
        <w:p w14:paraId="456455B5">
          <w:pPr>
            <w:spacing w:before="293" w:line="223" w:lineRule="auto"/>
            <w:ind w:left="2389"/>
            <w:rPr>
              <w:rFonts w:ascii="黑体" w:hAnsi="黑体" w:eastAsia="黑体" w:cs="黑体"/>
              <w:sz w:val="27"/>
              <w:szCs w:val="27"/>
            </w:rPr>
          </w:pPr>
          <w:r>
            <w:fldChar w:fldCharType="begin"/>
          </w:r>
          <w:r>
            <w:instrText xml:space="preserve"> HYPERLINK \l "bookmark2" </w:instrText>
          </w:r>
          <w:r>
            <w:fldChar w:fldCharType="separate"/>
          </w:r>
          <w:r>
            <w:rPr>
              <w:rFonts w:ascii="黑体" w:hAnsi="黑体" w:eastAsia="黑体" w:cs="黑体"/>
              <w:spacing w:val="31"/>
              <w:sz w:val="27"/>
              <w:szCs w:val="27"/>
            </w:rPr>
            <w:t>公开时间：2023年9月20日</w:t>
          </w:r>
          <w:r>
            <w:rPr>
              <w:rFonts w:ascii="黑体" w:hAnsi="黑体" w:eastAsia="黑体" w:cs="黑体"/>
              <w:spacing w:val="31"/>
              <w:sz w:val="27"/>
              <w:szCs w:val="27"/>
            </w:rPr>
            <w:fldChar w:fldCharType="end"/>
          </w:r>
        </w:p>
        <w:p w14:paraId="368AD73A">
          <w:pPr>
            <w:tabs>
              <w:tab w:val="right" w:leader="dot" w:pos="8254"/>
            </w:tabs>
            <w:spacing w:before="295" w:line="221" w:lineRule="auto"/>
            <w:ind w:left="2"/>
            <w:rPr>
              <w:rFonts w:ascii="Times New Roman" w:hAnsi="Times New Roman" w:eastAsia="Times New Roman" w:cs="Times New Roman"/>
              <w:sz w:val="20"/>
              <w:szCs w:val="20"/>
            </w:rPr>
          </w:pPr>
          <w:r>
            <w:fldChar w:fldCharType="begin"/>
          </w:r>
          <w:r>
            <w:instrText xml:space="preserve"> HYPERLINK \l "bookmark3" </w:instrText>
          </w:r>
          <w:r>
            <w:fldChar w:fldCharType="separate"/>
          </w:r>
          <w:r>
            <w:rPr>
              <w:rFonts w:ascii="黑体" w:hAnsi="黑体" w:eastAsia="黑体" w:cs="黑体"/>
              <w:b/>
              <w:bCs/>
              <w:spacing w:val="-3"/>
              <w:sz w:val="20"/>
              <w:szCs w:val="20"/>
            </w:rPr>
            <w:t>第一部分</w:t>
          </w:r>
          <w:r>
            <w:rPr>
              <w:rFonts w:ascii="黑体" w:hAnsi="黑体" w:eastAsia="黑体" w:cs="黑体"/>
              <w:spacing w:val="28"/>
              <w:sz w:val="20"/>
              <w:szCs w:val="20"/>
            </w:rPr>
            <w:t xml:space="preserve"> </w:t>
          </w:r>
          <w:r>
            <w:rPr>
              <w:rFonts w:ascii="黑体" w:hAnsi="黑体" w:eastAsia="黑体" w:cs="黑体"/>
              <w:b/>
              <w:bCs/>
              <w:spacing w:val="-3"/>
              <w:sz w:val="20"/>
              <w:szCs w:val="20"/>
            </w:rPr>
            <w:t>部门概况</w:t>
          </w:r>
          <w:r>
            <w:rPr>
              <w:rFonts w:ascii="黑体" w:hAnsi="黑体" w:eastAsia="黑体" w:cs="黑体"/>
              <w:spacing w:val="-75"/>
              <w:sz w:val="20"/>
              <w:szCs w:val="20"/>
            </w:rPr>
            <w:t xml:space="preserve"> </w:t>
          </w:r>
          <w:r>
            <w:rPr>
              <w:rFonts w:ascii="黑体" w:hAnsi="黑体" w:eastAsia="黑体" w:cs="黑体"/>
              <w:sz w:val="20"/>
              <w:szCs w:val="20"/>
            </w:rPr>
            <w:tab/>
          </w:r>
          <w:r>
            <w:rPr>
              <w:rFonts w:ascii="Times New Roman" w:hAnsi="Times New Roman" w:eastAsia="Times New Roman" w:cs="Times New Roman"/>
              <w:sz w:val="20"/>
              <w:szCs w:val="20"/>
            </w:rPr>
            <w:t>1</w:t>
          </w:r>
          <w:r>
            <w:rPr>
              <w:rFonts w:ascii="Times New Roman" w:hAnsi="Times New Roman" w:eastAsia="Times New Roman" w:cs="Times New Roman"/>
              <w:sz w:val="20"/>
              <w:szCs w:val="20"/>
            </w:rPr>
            <w:fldChar w:fldCharType="end"/>
          </w:r>
        </w:p>
        <w:p w14:paraId="410692CB">
          <w:pPr>
            <w:tabs>
              <w:tab w:val="right" w:leader="dot" w:pos="8255"/>
            </w:tabs>
            <w:spacing w:before="191" w:line="222" w:lineRule="auto"/>
            <w:ind w:left="2"/>
            <w:rPr>
              <w:rFonts w:ascii="Times New Roman" w:hAnsi="Times New Roman" w:eastAsia="Times New Roman" w:cs="Times New Roman"/>
              <w:sz w:val="20"/>
              <w:szCs w:val="20"/>
            </w:rPr>
          </w:pPr>
          <w:r>
            <w:fldChar w:fldCharType="begin"/>
          </w:r>
          <w:r>
            <w:instrText xml:space="preserve"> HYPERLINK \l "bookmark4" </w:instrText>
          </w:r>
          <w:r>
            <w:fldChar w:fldCharType="separate"/>
          </w:r>
          <w:r>
            <w:rPr>
              <w:rFonts w:ascii="黑体" w:hAnsi="黑体" w:eastAsia="黑体" w:cs="黑体"/>
              <w:b/>
              <w:bCs/>
              <w:spacing w:val="-6"/>
              <w:sz w:val="20"/>
              <w:szCs w:val="20"/>
            </w:rPr>
            <w:t>一</w:t>
          </w:r>
          <w:r>
            <w:rPr>
              <w:rFonts w:ascii="黑体" w:hAnsi="黑体" w:eastAsia="黑体" w:cs="黑体"/>
              <w:spacing w:val="-43"/>
              <w:sz w:val="20"/>
              <w:szCs w:val="20"/>
            </w:rPr>
            <w:t xml:space="preserve"> </w:t>
          </w:r>
          <w:r>
            <w:rPr>
              <w:rFonts w:ascii="黑体" w:hAnsi="黑体" w:eastAsia="黑体" w:cs="黑体"/>
              <w:b/>
              <w:bCs/>
              <w:spacing w:val="-6"/>
              <w:sz w:val="20"/>
              <w:szCs w:val="20"/>
            </w:rPr>
            <w:t>、基本职能及主要工作</w:t>
          </w:r>
          <w:r>
            <w:rPr>
              <w:rFonts w:ascii="黑体" w:hAnsi="黑体" w:eastAsia="黑体" w:cs="黑体"/>
              <w:spacing w:val="-78"/>
              <w:sz w:val="20"/>
              <w:szCs w:val="20"/>
            </w:rPr>
            <w:t xml:space="preserve"> </w:t>
          </w:r>
          <w:r>
            <w:rPr>
              <w:rFonts w:ascii="黑体" w:hAnsi="黑体" w:eastAsia="黑体" w:cs="黑体"/>
              <w:sz w:val="20"/>
              <w:szCs w:val="20"/>
            </w:rPr>
            <w:tab/>
          </w:r>
          <w:r>
            <w:rPr>
              <w:rFonts w:ascii="Times New Roman" w:hAnsi="Times New Roman" w:eastAsia="Times New Roman" w:cs="Times New Roman"/>
              <w:sz w:val="20"/>
              <w:szCs w:val="20"/>
            </w:rPr>
            <w:t>1</w:t>
          </w:r>
          <w:r>
            <w:rPr>
              <w:rFonts w:ascii="Times New Roman" w:hAnsi="Times New Roman" w:eastAsia="Times New Roman" w:cs="Times New Roman"/>
              <w:sz w:val="20"/>
              <w:szCs w:val="20"/>
            </w:rPr>
            <w:fldChar w:fldCharType="end"/>
          </w:r>
        </w:p>
        <w:p w14:paraId="10E66DF7">
          <w:pPr>
            <w:tabs>
              <w:tab w:val="right" w:leader="dot" w:pos="8245"/>
            </w:tabs>
            <w:spacing w:before="190" w:line="222" w:lineRule="auto"/>
            <w:ind w:left="112"/>
            <w:rPr>
              <w:rFonts w:ascii="Times New Roman" w:hAnsi="Times New Roman" w:eastAsia="Times New Roman" w:cs="Times New Roman"/>
              <w:sz w:val="20"/>
              <w:szCs w:val="20"/>
            </w:rPr>
          </w:pPr>
          <w:r>
            <w:fldChar w:fldCharType="begin"/>
          </w:r>
          <w:r>
            <w:instrText xml:space="preserve"> HYPERLINK \l "bookmark5" </w:instrText>
          </w:r>
          <w:r>
            <w:fldChar w:fldCharType="separate"/>
          </w:r>
          <w:r>
            <w:rPr>
              <w:rFonts w:ascii="黑体" w:hAnsi="黑体" w:eastAsia="黑体" w:cs="黑体"/>
              <w:b/>
              <w:bCs/>
              <w:spacing w:val="-2"/>
              <w:sz w:val="20"/>
              <w:szCs w:val="20"/>
            </w:rPr>
            <w:t>(</w:t>
          </w:r>
          <w:r>
            <w:rPr>
              <w:rFonts w:ascii="黑体" w:hAnsi="黑体" w:eastAsia="黑体" w:cs="黑体"/>
              <w:spacing w:val="-30"/>
              <w:sz w:val="20"/>
              <w:szCs w:val="20"/>
            </w:rPr>
            <w:t xml:space="preserve"> </w:t>
          </w:r>
          <w:r>
            <w:rPr>
              <w:rFonts w:ascii="黑体" w:hAnsi="黑体" w:eastAsia="黑体" w:cs="黑体"/>
              <w:b/>
              <w:bCs/>
              <w:spacing w:val="-2"/>
              <w:sz w:val="20"/>
              <w:szCs w:val="20"/>
            </w:rPr>
            <w:t>一</w:t>
          </w:r>
          <w:r>
            <w:rPr>
              <w:rFonts w:ascii="黑体" w:hAnsi="黑体" w:eastAsia="黑体" w:cs="黑体"/>
              <w:spacing w:val="-37"/>
              <w:sz w:val="20"/>
              <w:szCs w:val="20"/>
            </w:rPr>
            <w:t xml:space="preserve"> </w:t>
          </w:r>
          <w:r>
            <w:rPr>
              <w:rFonts w:ascii="黑体" w:hAnsi="黑体" w:eastAsia="黑体" w:cs="黑体"/>
              <w:b/>
              <w:bCs/>
              <w:spacing w:val="-2"/>
              <w:sz w:val="20"/>
              <w:szCs w:val="20"/>
            </w:rPr>
            <w:t>)主要职能</w:t>
          </w:r>
          <w:r>
            <w:rPr>
              <w:rFonts w:ascii="黑体" w:hAnsi="黑体" w:eastAsia="黑体" w:cs="黑体"/>
              <w:spacing w:val="-78"/>
              <w:sz w:val="20"/>
              <w:szCs w:val="20"/>
            </w:rPr>
            <w:t xml:space="preserve"> </w:t>
          </w:r>
          <w:r>
            <w:rPr>
              <w:rFonts w:ascii="黑体" w:hAnsi="黑体" w:eastAsia="黑体" w:cs="黑体"/>
              <w:sz w:val="20"/>
              <w:szCs w:val="20"/>
            </w:rPr>
            <w:tab/>
          </w:r>
          <w:r>
            <w:rPr>
              <w:rFonts w:ascii="Times New Roman" w:hAnsi="Times New Roman" w:eastAsia="Times New Roman" w:cs="Times New Roman"/>
              <w:b/>
              <w:bCs/>
              <w:sz w:val="20"/>
              <w:szCs w:val="20"/>
            </w:rPr>
            <w:t>1</w:t>
          </w:r>
          <w:r>
            <w:rPr>
              <w:rFonts w:ascii="Times New Roman" w:hAnsi="Times New Roman" w:eastAsia="Times New Roman" w:cs="Times New Roman"/>
              <w:b/>
              <w:bCs/>
              <w:sz w:val="20"/>
              <w:szCs w:val="20"/>
            </w:rPr>
            <w:fldChar w:fldCharType="end"/>
          </w:r>
        </w:p>
        <w:p w14:paraId="484842DA">
          <w:pPr>
            <w:tabs>
              <w:tab w:val="right" w:leader="dot" w:pos="8245"/>
            </w:tabs>
            <w:spacing w:before="198" w:line="221" w:lineRule="auto"/>
            <w:ind w:left="112"/>
            <w:rPr>
              <w:rFonts w:ascii="Times New Roman" w:hAnsi="Times New Roman" w:eastAsia="Times New Roman" w:cs="Times New Roman"/>
              <w:sz w:val="20"/>
              <w:szCs w:val="20"/>
            </w:rPr>
          </w:pPr>
          <w:r>
            <w:fldChar w:fldCharType="begin"/>
          </w:r>
          <w:r>
            <w:instrText xml:space="preserve"> HYPERLINK \l "bookmark6" </w:instrText>
          </w:r>
          <w:r>
            <w:fldChar w:fldCharType="separate"/>
          </w:r>
          <w:r>
            <w:rPr>
              <w:rFonts w:ascii="黑体" w:hAnsi="黑体" w:eastAsia="黑体" w:cs="黑体"/>
              <w:b/>
              <w:bCs/>
              <w:spacing w:val="9"/>
              <w:sz w:val="20"/>
              <w:szCs w:val="20"/>
            </w:rPr>
            <w:t>(二)2022年重点工作完成情况</w:t>
          </w:r>
          <w:r>
            <w:rPr>
              <w:rFonts w:ascii="黑体" w:hAnsi="黑体" w:eastAsia="黑体" w:cs="黑体"/>
              <w:spacing w:val="-72"/>
              <w:sz w:val="20"/>
              <w:szCs w:val="20"/>
            </w:rPr>
            <w:t xml:space="preserve"> </w:t>
          </w:r>
          <w:r>
            <w:rPr>
              <w:rFonts w:ascii="黑体" w:hAnsi="黑体" w:eastAsia="黑体" w:cs="黑体"/>
              <w:sz w:val="20"/>
              <w:szCs w:val="20"/>
            </w:rPr>
            <w:tab/>
          </w:r>
          <w:r>
            <w:rPr>
              <w:rFonts w:ascii="黑体" w:hAnsi="黑体" w:eastAsia="黑体" w:cs="黑体"/>
              <w:spacing w:val="-44"/>
              <w:sz w:val="20"/>
              <w:szCs w:val="20"/>
            </w:rPr>
            <w:t xml:space="preserve"> </w:t>
          </w:r>
          <w:r>
            <w:rPr>
              <w:rFonts w:ascii="Times New Roman" w:hAnsi="Times New Roman" w:eastAsia="Times New Roman" w:cs="Times New Roman"/>
              <w:b/>
              <w:bCs/>
              <w:sz w:val="20"/>
              <w:szCs w:val="20"/>
            </w:rPr>
            <w:t>1</w:t>
          </w:r>
          <w:r>
            <w:rPr>
              <w:rFonts w:ascii="Times New Roman" w:hAnsi="Times New Roman" w:eastAsia="Times New Roman" w:cs="Times New Roman"/>
              <w:b/>
              <w:bCs/>
              <w:sz w:val="20"/>
              <w:szCs w:val="20"/>
            </w:rPr>
            <w:fldChar w:fldCharType="end"/>
          </w:r>
        </w:p>
        <w:p w14:paraId="01C04605">
          <w:pPr>
            <w:tabs>
              <w:tab w:val="right" w:leader="dot" w:pos="8235"/>
            </w:tabs>
            <w:spacing w:before="201" w:line="222" w:lineRule="auto"/>
            <w:ind w:left="2"/>
            <w:rPr>
              <w:rFonts w:ascii="Times New Roman" w:hAnsi="Times New Roman" w:eastAsia="Times New Roman" w:cs="Times New Roman"/>
              <w:sz w:val="20"/>
              <w:szCs w:val="20"/>
            </w:rPr>
          </w:pPr>
          <w:r>
            <w:fldChar w:fldCharType="begin"/>
          </w:r>
          <w:r>
            <w:instrText xml:space="preserve"> HYPERLINK \l "bookmark1" </w:instrText>
          </w:r>
          <w:r>
            <w:fldChar w:fldCharType="separate"/>
          </w:r>
          <w:r>
            <w:rPr>
              <w:rFonts w:ascii="黑体" w:hAnsi="黑体" w:eastAsia="黑体" w:cs="黑体"/>
              <w:b/>
              <w:bCs/>
              <w:spacing w:val="2"/>
              <w:sz w:val="20"/>
              <w:szCs w:val="20"/>
            </w:rPr>
            <w:t>二、机构设置</w:t>
          </w:r>
          <w:r>
            <w:rPr>
              <w:rFonts w:ascii="黑体" w:hAnsi="黑体" w:eastAsia="黑体" w:cs="黑体"/>
              <w:spacing w:val="-79"/>
              <w:sz w:val="20"/>
              <w:szCs w:val="20"/>
            </w:rPr>
            <w:t xml:space="preserve"> </w:t>
          </w:r>
          <w:r>
            <w:rPr>
              <w:rFonts w:ascii="黑体" w:hAnsi="黑体" w:eastAsia="黑体" w:cs="黑体"/>
              <w:sz w:val="20"/>
              <w:szCs w:val="20"/>
            </w:rPr>
            <w:tab/>
          </w:r>
          <w:r>
            <w:rPr>
              <w:rFonts w:ascii="Times New Roman" w:hAnsi="Times New Roman" w:eastAsia="Times New Roman" w:cs="Times New Roman"/>
              <w:b/>
              <w:bCs/>
              <w:spacing w:val="9"/>
              <w:sz w:val="20"/>
              <w:szCs w:val="20"/>
            </w:rPr>
            <w:t>2</w:t>
          </w:r>
          <w:r>
            <w:rPr>
              <w:rFonts w:ascii="Times New Roman" w:hAnsi="Times New Roman" w:eastAsia="Times New Roman" w:cs="Times New Roman"/>
              <w:b/>
              <w:bCs/>
              <w:spacing w:val="9"/>
              <w:sz w:val="20"/>
              <w:szCs w:val="20"/>
            </w:rPr>
            <w:fldChar w:fldCharType="end"/>
          </w:r>
        </w:p>
        <w:p w14:paraId="072EA331">
          <w:pPr>
            <w:tabs>
              <w:tab w:val="right" w:leader="dot" w:pos="8215"/>
            </w:tabs>
            <w:spacing w:before="159" w:line="221" w:lineRule="auto"/>
            <w:ind w:left="2"/>
            <w:rPr>
              <w:rFonts w:ascii="Times New Roman" w:hAnsi="Times New Roman" w:eastAsia="Times New Roman" w:cs="Times New Roman"/>
              <w:sz w:val="20"/>
              <w:szCs w:val="20"/>
            </w:rPr>
          </w:pPr>
          <w:r>
            <w:fldChar w:fldCharType="begin"/>
          </w:r>
          <w:r>
            <w:instrText xml:space="preserve"> HYPERLINK \l "bookmark7" </w:instrText>
          </w:r>
          <w:r>
            <w:fldChar w:fldCharType="separate"/>
          </w:r>
          <w:r>
            <w:rPr>
              <w:rFonts w:ascii="黑体" w:hAnsi="黑体" w:eastAsia="黑体" w:cs="黑体"/>
              <w:b/>
              <w:bCs/>
              <w:spacing w:val="4"/>
              <w:sz w:val="20"/>
              <w:szCs w:val="20"/>
            </w:rPr>
            <w:t>第二部分</w:t>
          </w:r>
          <w:r>
            <w:rPr>
              <w:rFonts w:ascii="黑体" w:hAnsi="黑体" w:eastAsia="黑体" w:cs="黑体"/>
              <w:spacing w:val="-18"/>
              <w:sz w:val="20"/>
              <w:szCs w:val="20"/>
            </w:rPr>
            <w:t xml:space="preserve"> </w:t>
          </w:r>
          <w:r>
            <w:rPr>
              <w:rFonts w:ascii="黑体" w:hAnsi="黑体" w:eastAsia="黑体" w:cs="黑体"/>
              <w:b/>
              <w:bCs/>
              <w:spacing w:val="4"/>
              <w:sz w:val="20"/>
              <w:szCs w:val="20"/>
            </w:rPr>
            <w:t>2022年度部门决算情况说明</w:t>
          </w:r>
          <w:r>
            <w:rPr>
              <w:rFonts w:ascii="黑体" w:hAnsi="黑体" w:eastAsia="黑体" w:cs="黑体"/>
              <w:spacing w:val="-86"/>
              <w:sz w:val="20"/>
              <w:szCs w:val="20"/>
            </w:rPr>
            <w:t xml:space="preserve"> </w:t>
          </w:r>
          <w:r>
            <w:rPr>
              <w:rFonts w:ascii="黑体" w:hAnsi="黑体" w:eastAsia="黑体" w:cs="黑体"/>
              <w:sz w:val="20"/>
              <w:szCs w:val="20"/>
            </w:rPr>
            <w:tab/>
          </w:r>
          <w:r>
            <w:rPr>
              <w:rFonts w:ascii="Times New Roman" w:hAnsi="Times New Roman" w:eastAsia="Times New Roman" w:cs="Times New Roman"/>
              <w:b/>
              <w:bCs/>
              <w:spacing w:val="10"/>
              <w:sz w:val="20"/>
              <w:szCs w:val="20"/>
            </w:rPr>
            <w:t>3</w:t>
          </w:r>
          <w:r>
            <w:rPr>
              <w:rFonts w:ascii="Times New Roman" w:hAnsi="Times New Roman" w:eastAsia="Times New Roman" w:cs="Times New Roman"/>
              <w:b/>
              <w:bCs/>
              <w:spacing w:val="10"/>
              <w:sz w:val="20"/>
              <w:szCs w:val="20"/>
            </w:rPr>
            <w:fldChar w:fldCharType="end"/>
          </w:r>
        </w:p>
        <w:p w14:paraId="41E1D868">
          <w:pPr>
            <w:tabs>
              <w:tab w:val="right" w:leader="dot" w:pos="8225"/>
            </w:tabs>
            <w:spacing w:before="211" w:line="221" w:lineRule="auto"/>
            <w:ind w:left="2"/>
            <w:rPr>
              <w:rFonts w:ascii="Times New Roman" w:hAnsi="Times New Roman" w:eastAsia="Times New Roman" w:cs="Times New Roman"/>
              <w:sz w:val="20"/>
              <w:szCs w:val="20"/>
            </w:rPr>
          </w:pPr>
          <w:r>
            <w:fldChar w:fldCharType="begin"/>
          </w:r>
          <w:r>
            <w:instrText xml:space="preserve"> HYPERLINK \l "bookmark8" </w:instrText>
          </w:r>
          <w:r>
            <w:fldChar w:fldCharType="separate"/>
          </w:r>
          <w:r>
            <w:rPr>
              <w:rFonts w:ascii="黑体" w:hAnsi="黑体" w:eastAsia="黑体" w:cs="黑体"/>
              <w:b/>
              <w:bCs/>
              <w:spacing w:val="-3"/>
              <w:sz w:val="20"/>
              <w:szCs w:val="20"/>
            </w:rPr>
            <w:t>一</w:t>
          </w:r>
          <w:r>
            <w:rPr>
              <w:rFonts w:ascii="黑体" w:hAnsi="黑体" w:eastAsia="黑体" w:cs="黑体"/>
              <w:spacing w:val="-45"/>
              <w:sz w:val="20"/>
              <w:szCs w:val="20"/>
            </w:rPr>
            <w:t xml:space="preserve"> </w:t>
          </w:r>
          <w:r>
            <w:rPr>
              <w:rFonts w:ascii="黑体" w:hAnsi="黑体" w:eastAsia="黑体" w:cs="黑体"/>
              <w:b/>
              <w:bCs/>
              <w:spacing w:val="-3"/>
              <w:sz w:val="20"/>
              <w:szCs w:val="20"/>
            </w:rPr>
            <w:t>、收入支出决算总体情况说明</w:t>
          </w:r>
          <w:r>
            <w:rPr>
              <w:rFonts w:ascii="黑体" w:hAnsi="黑体" w:eastAsia="黑体" w:cs="黑体"/>
              <w:spacing w:val="-87"/>
              <w:sz w:val="20"/>
              <w:szCs w:val="20"/>
            </w:rPr>
            <w:t xml:space="preserve"> </w:t>
          </w:r>
          <w:r>
            <w:rPr>
              <w:rFonts w:ascii="黑体" w:hAnsi="黑体" w:eastAsia="黑体" w:cs="黑体"/>
              <w:sz w:val="20"/>
              <w:szCs w:val="20"/>
            </w:rPr>
            <w:tab/>
          </w:r>
          <w:r>
            <w:rPr>
              <w:rFonts w:ascii="黑体" w:hAnsi="黑体" w:eastAsia="黑体" w:cs="黑体"/>
              <w:spacing w:val="-14"/>
              <w:sz w:val="20"/>
              <w:szCs w:val="20"/>
            </w:rPr>
            <w:t xml:space="preserve"> </w:t>
          </w:r>
          <w:r>
            <w:rPr>
              <w:rFonts w:ascii="Times New Roman" w:hAnsi="Times New Roman" w:eastAsia="Times New Roman" w:cs="Times New Roman"/>
              <w:b/>
              <w:bCs/>
              <w:sz w:val="20"/>
              <w:szCs w:val="20"/>
            </w:rPr>
            <w:t>3</w:t>
          </w:r>
          <w:r>
            <w:rPr>
              <w:rFonts w:ascii="Times New Roman" w:hAnsi="Times New Roman" w:eastAsia="Times New Roman" w:cs="Times New Roman"/>
              <w:b/>
              <w:bCs/>
              <w:sz w:val="20"/>
              <w:szCs w:val="20"/>
            </w:rPr>
            <w:fldChar w:fldCharType="end"/>
          </w:r>
        </w:p>
        <w:p w14:paraId="1E1BE192">
          <w:pPr>
            <w:tabs>
              <w:tab w:val="right" w:leader="dot" w:pos="8257"/>
            </w:tabs>
            <w:spacing w:before="200" w:line="221" w:lineRule="auto"/>
            <w:ind w:left="2"/>
            <w:rPr>
              <w:rFonts w:ascii="Times New Roman" w:hAnsi="Times New Roman" w:eastAsia="Times New Roman" w:cs="Times New Roman"/>
              <w:sz w:val="20"/>
              <w:szCs w:val="20"/>
            </w:rPr>
          </w:pPr>
          <w:r>
            <w:fldChar w:fldCharType="begin"/>
          </w:r>
          <w:r>
            <w:instrText xml:space="preserve"> HYPERLINK \l "bookmark9" </w:instrText>
          </w:r>
          <w:r>
            <w:fldChar w:fldCharType="separate"/>
          </w:r>
          <w:r>
            <w:rPr>
              <w:rFonts w:ascii="黑体" w:hAnsi="黑体" w:eastAsia="黑体" w:cs="黑体"/>
              <w:b/>
              <w:bCs/>
              <w:spacing w:val="-3"/>
              <w:sz w:val="20"/>
              <w:szCs w:val="20"/>
            </w:rPr>
            <w:t>二</w:t>
          </w:r>
          <w:r>
            <w:rPr>
              <w:rFonts w:ascii="黑体" w:hAnsi="黑体" w:eastAsia="黑体" w:cs="黑体"/>
              <w:spacing w:val="-48"/>
              <w:sz w:val="20"/>
              <w:szCs w:val="20"/>
            </w:rPr>
            <w:t xml:space="preserve"> </w:t>
          </w:r>
          <w:r>
            <w:rPr>
              <w:rFonts w:ascii="黑体" w:hAnsi="黑体" w:eastAsia="黑体" w:cs="黑体"/>
              <w:b/>
              <w:bCs/>
              <w:spacing w:val="-3"/>
              <w:sz w:val="20"/>
              <w:szCs w:val="20"/>
            </w:rPr>
            <w:t>、收入决算情况说明</w:t>
          </w:r>
          <w:r>
            <w:rPr>
              <w:rFonts w:ascii="黑体" w:hAnsi="黑体" w:eastAsia="黑体" w:cs="黑体"/>
              <w:spacing w:val="-87"/>
              <w:sz w:val="20"/>
              <w:szCs w:val="20"/>
            </w:rPr>
            <w:t xml:space="preserve"> </w:t>
          </w:r>
          <w:r>
            <w:rPr>
              <w:rFonts w:ascii="黑体" w:hAnsi="黑体" w:eastAsia="黑体" w:cs="黑体"/>
              <w:sz w:val="20"/>
              <w:szCs w:val="20"/>
            </w:rPr>
            <w:tab/>
          </w:r>
          <w:r>
            <w:rPr>
              <w:rFonts w:ascii="Times New Roman" w:hAnsi="Times New Roman" w:eastAsia="Times New Roman" w:cs="Times New Roman"/>
              <w:b/>
              <w:bCs/>
              <w:sz w:val="20"/>
              <w:szCs w:val="20"/>
            </w:rPr>
            <w:t>3</w:t>
          </w:r>
          <w:r>
            <w:rPr>
              <w:rFonts w:ascii="Times New Roman" w:hAnsi="Times New Roman" w:eastAsia="Times New Roman" w:cs="Times New Roman"/>
              <w:b/>
              <w:bCs/>
              <w:sz w:val="20"/>
              <w:szCs w:val="20"/>
            </w:rPr>
            <w:fldChar w:fldCharType="end"/>
          </w:r>
        </w:p>
        <w:p w14:paraId="343F35EF">
          <w:pPr>
            <w:tabs>
              <w:tab w:val="right" w:leader="dot" w:pos="8257"/>
            </w:tabs>
            <w:spacing w:before="191" w:line="221" w:lineRule="auto"/>
            <w:ind w:left="2"/>
            <w:rPr>
              <w:rFonts w:ascii="Times New Roman" w:hAnsi="Times New Roman" w:eastAsia="Times New Roman" w:cs="Times New Roman"/>
              <w:sz w:val="20"/>
              <w:szCs w:val="20"/>
            </w:rPr>
          </w:pPr>
          <w:r>
            <w:fldChar w:fldCharType="begin"/>
          </w:r>
          <w:r>
            <w:instrText xml:space="preserve"> HYPERLINK \l "bookmark10" </w:instrText>
          </w:r>
          <w:r>
            <w:fldChar w:fldCharType="separate"/>
          </w:r>
          <w:r>
            <w:rPr>
              <w:rFonts w:ascii="黑体" w:hAnsi="黑体" w:eastAsia="黑体" w:cs="黑体"/>
              <w:b/>
              <w:bCs/>
              <w:spacing w:val="-4"/>
              <w:sz w:val="20"/>
              <w:szCs w:val="20"/>
            </w:rPr>
            <w:t>三</w:t>
          </w:r>
          <w:r>
            <w:rPr>
              <w:rFonts w:ascii="黑体" w:hAnsi="黑体" w:eastAsia="黑体" w:cs="黑体"/>
              <w:spacing w:val="-39"/>
              <w:sz w:val="20"/>
              <w:szCs w:val="20"/>
            </w:rPr>
            <w:t xml:space="preserve"> </w:t>
          </w:r>
          <w:r>
            <w:rPr>
              <w:rFonts w:ascii="黑体" w:hAnsi="黑体" w:eastAsia="黑体" w:cs="黑体"/>
              <w:b/>
              <w:bCs/>
              <w:spacing w:val="-4"/>
              <w:sz w:val="20"/>
              <w:szCs w:val="20"/>
            </w:rPr>
            <w:t>、支出决算情况说明</w:t>
          </w:r>
          <w:r>
            <w:rPr>
              <w:rFonts w:ascii="黑体" w:hAnsi="黑体" w:eastAsia="黑体" w:cs="黑体"/>
              <w:spacing w:val="-86"/>
              <w:sz w:val="20"/>
              <w:szCs w:val="20"/>
            </w:rPr>
            <w:t xml:space="preserve"> </w:t>
          </w:r>
          <w:r>
            <w:rPr>
              <w:rFonts w:ascii="黑体" w:hAnsi="黑体" w:eastAsia="黑体" w:cs="黑体"/>
              <w:sz w:val="20"/>
              <w:szCs w:val="20"/>
            </w:rPr>
            <w:tab/>
          </w:r>
          <w:r>
            <w:rPr>
              <w:rFonts w:ascii="Times New Roman" w:hAnsi="Times New Roman" w:eastAsia="Times New Roman" w:cs="Times New Roman"/>
              <w:b/>
              <w:bCs/>
              <w:sz w:val="20"/>
              <w:szCs w:val="20"/>
            </w:rPr>
            <w:t>3</w:t>
          </w:r>
          <w:r>
            <w:rPr>
              <w:rFonts w:ascii="Times New Roman" w:hAnsi="Times New Roman" w:eastAsia="Times New Roman" w:cs="Times New Roman"/>
              <w:b/>
              <w:bCs/>
              <w:sz w:val="20"/>
              <w:szCs w:val="20"/>
            </w:rPr>
            <w:fldChar w:fldCharType="end"/>
          </w:r>
        </w:p>
        <w:p w14:paraId="7638F195">
          <w:pPr>
            <w:tabs>
              <w:tab w:val="right" w:leader="dot" w:pos="8195"/>
            </w:tabs>
            <w:spacing w:before="180" w:line="221" w:lineRule="auto"/>
            <w:ind w:left="2"/>
            <w:rPr>
              <w:rFonts w:ascii="Times New Roman" w:hAnsi="Times New Roman" w:eastAsia="Times New Roman" w:cs="Times New Roman"/>
              <w:sz w:val="20"/>
              <w:szCs w:val="20"/>
            </w:rPr>
          </w:pPr>
          <w:r>
            <w:fldChar w:fldCharType="begin"/>
          </w:r>
          <w:r>
            <w:instrText xml:space="preserve"> HYPERLINK \l "bookmark11" </w:instrText>
          </w:r>
          <w:r>
            <w:fldChar w:fldCharType="separate"/>
          </w:r>
          <w:r>
            <w:rPr>
              <w:rFonts w:ascii="黑体" w:hAnsi="黑体" w:eastAsia="黑体" w:cs="黑体"/>
              <w:b/>
              <w:bCs/>
              <w:spacing w:val="-3"/>
              <w:sz w:val="20"/>
              <w:szCs w:val="20"/>
            </w:rPr>
            <w:t>四</w:t>
          </w:r>
          <w:r>
            <w:rPr>
              <w:rFonts w:ascii="黑体" w:hAnsi="黑体" w:eastAsia="黑体" w:cs="黑体"/>
              <w:spacing w:val="-42"/>
              <w:sz w:val="20"/>
              <w:szCs w:val="20"/>
            </w:rPr>
            <w:t xml:space="preserve"> </w:t>
          </w:r>
          <w:r>
            <w:rPr>
              <w:rFonts w:ascii="黑体" w:hAnsi="黑体" w:eastAsia="黑体" w:cs="黑体"/>
              <w:b/>
              <w:bCs/>
              <w:spacing w:val="-3"/>
              <w:sz w:val="20"/>
              <w:szCs w:val="20"/>
            </w:rPr>
            <w:t>、财政拨款收入支出决算总体情况说明</w:t>
          </w:r>
          <w:r>
            <w:rPr>
              <w:rFonts w:ascii="黑体" w:hAnsi="黑体" w:eastAsia="黑体" w:cs="黑体"/>
              <w:spacing w:val="-86"/>
              <w:sz w:val="20"/>
              <w:szCs w:val="20"/>
            </w:rPr>
            <w:t xml:space="preserve"> </w:t>
          </w:r>
          <w:r>
            <w:rPr>
              <w:rFonts w:ascii="黑体" w:hAnsi="黑体" w:eastAsia="黑体" w:cs="黑体"/>
              <w:sz w:val="20"/>
              <w:szCs w:val="20"/>
            </w:rPr>
            <w:tab/>
          </w:r>
          <w:r>
            <w:rPr>
              <w:rFonts w:ascii="黑体" w:hAnsi="黑体" w:eastAsia="黑体" w:cs="黑体"/>
              <w:spacing w:val="-43"/>
              <w:sz w:val="20"/>
              <w:szCs w:val="20"/>
            </w:rPr>
            <w:t xml:space="preserve"> </w:t>
          </w:r>
          <w:r>
            <w:rPr>
              <w:rFonts w:ascii="Times New Roman" w:hAnsi="Times New Roman" w:eastAsia="Times New Roman" w:cs="Times New Roman"/>
              <w:b/>
              <w:bCs/>
              <w:sz w:val="20"/>
              <w:szCs w:val="20"/>
            </w:rPr>
            <w:t>3</w:t>
          </w:r>
          <w:r>
            <w:rPr>
              <w:rFonts w:ascii="Times New Roman" w:hAnsi="Times New Roman" w:eastAsia="Times New Roman" w:cs="Times New Roman"/>
              <w:b/>
              <w:bCs/>
              <w:sz w:val="20"/>
              <w:szCs w:val="20"/>
            </w:rPr>
            <w:fldChar w:fldCharType="end"/>
          </w:r>
        </w:p>
        <w:p w14:paraId="662F77DA">
          <w:pPr>
            <w:tabs>
              <w:tab w:val="right" w:leader="dot" w:pos="8234"/>
            </w:tabs>
            <w:spacing w:before="181" w:line="221" w:lineRule="auto"/>
            <w:ind w:left="2"/>
            <w:rPr>
              <w:rFonts w:ascii="Times New Roman" w:hAnsi="Times New Roman" w:eastAsia="Times New Roman" w:cs="Times New Roman"/>
              <w:sz w:val="20"/>
              <w:szCs w:val="20"/>
            </w:rPr>
          </w:pPr>
          <w:r>
            <w:fldChar w:fldCharType="begin"/>
          </w:r>
          <w:r>
            <w:instrText xml:space="preserve"> HYPERLINK \l "bookmark12" </w:instrText>
          </w:r>
          <w:r>
            <w:fldChar w:fldCharType="separate"/>
          </w:r>
          <w:r>
            <w:rPr>
              <w:rFonts w:ascii="黑体" w:hAnsi="黑体" w:eastAsia="黑体" w:cs="黑体"/>
              <w:b/>
              <w:bCs/>
              <w:sz w:val="20"/>
              <w:szCs w:val="20"/>
            </w:rPr>
            <w:t>五、一般公共预算财政拨款支出决算情况说明</w:t>
          </w:r>
          <w:r>
            <w:rPr>
              <w:rFonts w:ascii="黑体" w:hAnsi="黑体" w:eastAsia="黑体" w:cs="黑体"/>
              <w:spacing w:val="-86"/>
              <w:sz w:val="20"/>
              <w:szCs w:val="20"/>
            </w:rPr>
            <w:t xml:space="preserve"> </w:t>
          </w:r>
          <w:r>
            <w:rPr>
              <w:rFonts w:ascii="黑体" w:hAnsi="黑体" w:eastAsia="黑体" w:cs="黑体"/>
              <w:sz w:val="20"/>
              <w:szCs w:val="20"/>
            </w:rPr>
            <w:tab/>
          </w:r>
          <w:r>
            <w:rPr>
              <w:rFonts w:ascii="Times New Roman" w:hAnsi="Times New Roman" w:eastAsia="Times New Roman" w:cs="Times New Roman"/>
              <w:b/>
              <w:bCs/>
              <w:spacing w:val="8"/>
              <w:sz w:val="20"/>
              <w:szCs w:val="20"/>
            </w:rPr>
            <w:t>4</w:t>
          </w:r>
          <w:r>
            <w:rPr>
              <w:rFonts w:ascii="Times New Roman" w:hAnsi="Times New Roman" w:eastAsia="Times New Roman" w:cs="Times New Roman"/>
              <w:b/>
              <w:bCs/>
              <w:spacing w:val="8"/>
              <w:sz w:val="20"/>
              <w:szCs w:val="20"/>
            </w:rPr>
            <w:fldChar w:fldCharType="end"/>
          </w:r>
        </w:p>
        <w:p w14:paraId="5E454A17">
          <w:pPr>
            <w:tabs>
              <w:tab w:val="right" w:leader="dot" w:pos="8210"/>
            </w:tabs>
            <w:spacing w:before="213" w:line="221" w:lineRule="auto"/>
            <w:rPr>
              <w:rFonts w:ascii="Times New Roman" w:hAnsi="Times New Roman" w:eastAsia="Times New Roman" w:cs="Times New Roman"/>
              <w:sz w:val="20"/>
              <w:szCs w:val="20"/>
            </w:rPr>
          </w:pPr>
          <w:r>
            <w:fldChar w:fldCharType="begin"/>
          </w:r>
          <w:r>
            <w:instrText xml:space="preserve"> HYPERLINK \l "bookmark13" </w:instrText>
          </w:r>
          <w:r>
            <w:fldChar w:fldCharType="separate"/>
          </w:r>
          <w:r>
            <w:rPr>
              <w:rFonts w:ascii="黑体" w:hAnsi="黑体" w:eastAsia="黑体" w:cs="黑体"/>
              <w:spacing w:val="-1"/>
              <w:sz w:val="20"/>
              <w:szCs w:val="20"/>
            </w:rPr>
            <w:t>六</w:t>
          </w:r>
          <w:r>
            <w:rPr>
              <w:rFonts w:ascii="黑体" w:hAnsi="黑体" w:eastAsia="黑体" w:cs="黑体"/>
              <w:spacing w:val="-40"/>
              <w:sz w:val="20"/>
              <w:szCs w:val="20"/>
            </w:rPr>
            <w:t xml:space="preserve"> </w:t>
          </w:r>
          <w:r>
            <w:rPr>
              <w:rFonts w:ascii="黑体" w:hAnsi="黑体" w:eastAsia="黑体" w:cs="黑体"/>
              <w:spacing w:val="-1"/>
              <w:sz w:val="20"/>
              <w:szCs w:val="20"/>
            </w:rPr>
            <w:t>、一般公共预算财政拨款基本支出决算情况说明</w:t>
          </w:r>
          <w:r>
            <w:rPr>
              <w:rFonts w:ascii="黑体" w:hAnsi="黑体" w:eastAsia="黑体" w:cs="黑体"/>
              <w:spacing w:val="-89"/>
              <w:sz w:val="20"/>
              <w:szCs w:val="20"/>
            </w:rPr>
            <w:t xml:space="preserve"> </w:t>
          </w:r>
          <w:r>
            <w:rPr>
              <w:rFonts w:ascii="黑体" w:hAnsi="黑体" w:eastAsia="黑体" w:cs="黑体"/>
              <w:sz w:val="20"/>
              <w:szCs w:val="20"/>
            </w:rPr>
            <w:tab/>
          </w:r>
          <w:r>
            <w:rPr>
              <w:rFonts w:ascii="黑体" w:hAnsi="黑体" w:eastAsia="黑体" w:cs="黑体"/>
              <w:spacing w:val="-8"/>
              <w:sz w:val="20"/>
              <w:szCs w:val="20"/>
            </w:rPr>
            <w:t xml:space="preserve"> </w:t>
          </w:r>
          <w:r>
            <w:rPr>
              <w:rFonts w:ascii="Times New Roman" w:hAnsi="Times New Roman" w:eastAsia="Times New Roman" w:cs="Times New Roman"/>
              <w:sz w:val="20"/>
              <w:szCs w:val="20"/>
            </w:rPr>
            <w:t>5</w:t>
          </w:r>
          <w:r>
            <w:rPr>
              <w:rFonts w:ascii="Times New Roman" w:hAnsi="Times New Roman" w:eastAsia="Times New Roman" w:cs="Times New Roman"/>
              <w:sz w:val="20"/>
              <w:szCs w:val="20"/>
            </w:rPr>
            <w:fldChar w:fldCharType="end"/>
          </w:r>
        </w:p>
        <w:p w14:paraId="524DA9E3">
          <w:pPr>
            <w:tabs>
              <w:tab w:val="right" w:leader="dot" w:pos="8230"/>
            </w:tabs>
            <w:spacing w:before="181" w:line="221" w:lineRule="auto"/>
            <w:rPr>
              <w:rFonts w:ascii="Times New Roman" w:hAnsi="Times New Roman" w:eastAsia="Times New Roman" w:cs="Times New Roman"/>
              <w:sz w:val="20"/>
              <w:szCs w:val="20"/>
            </w:rPr>
          </w:pPr>
          <w:r>
            <w:fldChar w:fldCharType="begin"/>
          </w:r>
          <w:r>
            <w:instrText xml:space="preserve"> HYPERLINK \l "bookmark14" </w:instrText>
          </w:r>
          <w:r>
            <w:fldChar w:fldCharType="separate"/>
          </w:r>
          <w:r>
            <w:rPr>
              <w:rFonts w:ascii="黑体" w:hAnsi="黑体" w:eastAsia="黑体" w:cs="黑体"/>
              <w:spacing w:val="2"/>
              <w:sz w:val="20"/>
              <w:szCs w:val="20"/>
            </w:rPr>
            <w:t>七、“三公”经费财政拨款支出决算情况说明</w:t>
          </w:r>
          <w:r>
            <w:rPr>
              <w:rFonts w:ascii="黑体" w:hAnsi="黑体" w:eastAsia="黑体" w:cs="黑体"/>
              <w:spacing w:val="-81"/>
              <w:sz w:val="20"/>
              <w:szCs w:val="20"/>
            </w:rPr>
            <w:t xml:space="preserve"> </w:t>
          </w:r>
          <w:r>
            <w:rPr>
              <w:rFonts w:ascii="黑体" w:hAnsi="黑体" w:eastAsia="黑体" w:cs="黑体"/>
              <w:sz w:val="20"/>
              <w:szCs w:val="20"/>
            </w:rPr>
            <w:tab/>
          </w:r>
          <w:r>
            <w:rPr>
              <w:rFonts w:ascii="Times New Roman" w:hAnsi="Times New Roman" w:eastAsia="Times New Roman" w:cs="Times New Roman"/>
              <w:sz w:val="20"/>
              <w:szCs w:val="20"/>
            </w:rPr>
            <w:t>5</w:t>
          </w:r>
          <w:r>
            <w:rPr>
              <w:rFonts w:ascii="Times New Roman" w:hAnsi="Times New Roman" w:eastAsia="Times New Roman" w:cs="Times New Roman"/>
              <w:sz w:val="20"/>
              <w:szCs w:val="20"/>
            </w:rPr>
            <w:fldChar w:fldCharType="end"/>
          </w:r>
        </w:p>
        <w:p w14:paraId="109C1F06">
          <w:pPr>
            <w:tabs>
              <w:tab w:val="right" w:leader="dot" w:pos="8230"/>
            </w:tabs>
            <w:spacing w:before="210" w:line="221" w:lineRule="auto"/>
            <w:rPr>
              <w:rFonts w:ascii="Times New Roman" w:hAnsi="Times New Roman" w:eastAsia="Times New Roman" w:cs="Times New Roman"/>
              <w:sz w:val="20"/>
              <w:szCs w:val="20"/>
            </w:rPr>
          </w:pPr>
          <w:r>
            <w:fldChar w:fldCharType="begin"/>
          </w:r>
          <w:r>
            <w:instrText xml:space="preserve"> HYPERLINK \l "bookmark15" </w:instrText>
          </w:r>
          <w:r>
            <w:fldChar w:fldCharType="separate"/>
          </w:r>
          <w:r>
            <w:rPr>
              <w:rFonts w:ascii="黑体" w:hAnsi="黑体" w:eastAsia="黑体" w:cs="黑体"/>
              <w:spacing w:val="2"/>
              <w:sz w:val="20"/>
              <w:szCs w:val="20"/>
            </w:rPr>
            <w:t>八、政府性基金预算支出决算情况说明</w:t>
          </w:r>
          <w:r>
            <w:rPr>
              <w:rFonts w:ascii="黑体" w:hAnsi="黑体" w:eastAsia="黑体" w:cs="黑体"/>
              <w:spacing w:val="-85"/>
              <w:sz w:val="20"/>
              <w:szCs w:val="20"/>
            </w:rPr>
            <w:t xml:space="preserve"> </w:t>
          </w:r>
          <w:r>
            <w:rPr>
              <w:rFonts w:ascii="黑体" w:hAnsi="黑体" w:eastAsia="黑体" w:cs="黑体"/>
              <w:sz w:val="20"/>
              <w:szCs w:val="20"/>
            </w:rPr>
            <w:tab/>
          </w:r>
          <w:r>
            <w:rPr>
              <w:rFonts w:ascii="Times New Roman" w:hAnsi="Times New Roman" w:eastAsia="Times New Roman" w:cs="Times New Roman"/>
              <w:sz w:val="20"/>
              <w:szCs w:val="20"/>
            </w:rPr>
            <w:t>6</w:t>
          </w:r>
          <w:r>
            <w:rPr>
              <w:rFonts w:ascii="Times New Roman" w:hAnsi="Times New Roman" w:eastAsia="Times New Roman" w:cs="Times New Roman"/>
              <w:sz w:val="20"/>
              <w:szCs w:val="20"/>
            </w:rPr>
            <w:fldChar w:fldCharType="end"/>
          </w:r>
        </w:p>
        <w:p w14:paraId="0E449829">
          <w:pPr>
            <w:tabs>
              <w:tab w:val="right" w:leader="dot" w:pos="8232"/>
            </w:tabs>
            <w:spacing w:before="178" w:line="221" w:lineRule="auto"/>
            <w:ind w:left="2"/>
            <w:rPr>
              <w:rFonts w:ascii="Times New Roman" w:hAnsi="Times New Roman" w:eastAsia="Times New Roman" w:cs="Times New Roman"/>
              <w:sz w:val="20"/>
              <w:szCs w:val="20"/>
            </w:rPr>
          </w:pPr>
          <w:r>
            <w:fldChar w:fldCharType="begin"/>
          </w:r>
          <w:r>
            <w:instrText xml:space="preserve"> HYPERLINK \l "bookmark16" </w:instrText>
          </w:r>
          <w:r>
            <w:fldChar w:fldCharType="separate"/>
          </w:r>
          <w:r>
            <w:rPr>
              <w:rFonts w:ascii="黑体" w:hAnsi="黑体" w:eastAsia="黑体" w:cs="黑体"/>
              <w:b/>
              <w:bCs/>
              <w:spacing w:val="1"/>
              <w:sz w:val="20"/>
              <w:szCs w:val="20"/>
            </w:rPr>
            <w:t>九、</w:t>
          </w:r>
          <w:r>
            <w:rPr>
              <w:rFonts w:ascii="黑体" w:hAnsi="黑体" w:eastAsia="黑体" w:cs="黑体"/>
              <w:spacing w:val="-13"/>
              <w:sz w:val="20"/>
              <w:szCs w:val="20"/>
            </w:rPr>
            <w:t xml:space="preserve"> </w:t>
          </w:r>
          <w:r>
            <w:rPr>
              <w:rFonts w:ascii="黑体" w:hAnsi="黑体" w:eastAsia="黑体" w:cs="黑体"/>
              <w:b/>
              <w:bCs/>
              <w:spacing w:val="1"/>
              <w:sz w:val="20"/>
              <w:szCs w:val="20"/>
            </w:rPr>
            <w:t>国有资本经营预算支出决算情况说明</w:t>
          </w:r>
          <w:r>
            <w:rPr>
              <w:rFonts w:ascii="黑体" w:hAnsi="黑体" w:eastAsia="黑体" w:cs="黑体"/>
              <w:spacing w:val="-87"/>
              <w:sz w:val="20"/>
              <w:szCs w:val="20"/>
            </w:rPr>
            <w:t xml:space="preserve"> </w:t>
          </w:r>
          <w:r>
            <w:rPr>
              <w:rFonts w:ascii="黑体" w:hAnsi="黑体" w:eastAsia="黑体" w:cs="黑体"/>
              <w:sz w:val="20"/>
              <w:szCs w:val="20"/>
            </w:rPr>
            <w:tab/>
          </w:r>
          <w:r>
            <w:rPr>
              <w:rFonts w:ascii="Times New Roman" w:hAnsi="Times New Roman" w:eastAsia="Times New Roman" w:cs="Times New Roman"/>
              <w:b/>
              <w:bCs/>
              <w:sz w:val="20"/>
              <w:szCs w:val="20"/>
            </w:rPr>
            <w:t>6</w:t>
          </w:r>
          <w:r>
            <w:rPr>
              <w:rFonts w:ascii="Times New Roman" w:hAnsi="Times New Roman" w:eastAsia="Times New Roman" w:cs="Times New Roman"/>
              <w:b/>
              <w:bCs/>
              <w:sz w:val="20"/>
              <w:szCs w:val="20"/>
            </w:rPr>
            <w:fldChar w:fldCharType="end"/>
          </w:r>
        </w:p>
        <w:p w14:paraId="6061D218">
          <w:pPr>
            <w:tabs>
              <w:tab w:val="right" w:leader="dot" w:pos="8212"/>
            </w:tabs>
            <w:spacing w:before="181" w:line="221" w:lineRule="auto"/>
            <w:ind w:left="2"/>
            <w:rPr>
              <w:rFonts w:ascii="Times New Roman" w:hAnsi="Times New Roman" w:eastAsia="Times New Roman" w:cs="Times New Roman"/>
              <w:sz w:val="20"/>
              <w:szCs w:val="20"/>
            </w:rPr>
          </w:pPr>
          <w:r>
            <w:fldChar w:fldCharType="begin"/>
          </w:r>
          <w:r>
            <w:instrText xml:space="preserve"> HYPERLINK \l "bookmark17" </w:instrText>
          </w:r>
          <w:r>
            <w:fldChar w:fldCharType="separate"/>
          </w:r>
          <w:r>
            <w:rPr>
              <w:rFonts w:ascii="黑体" w:hAnsi="黑体" w:eastAsia="黑体" w:cs="黑体"/>
              <w:b/>
              <w:bCs/>
              <w:spacing w:val="1"/>
              <w:sz w:val="20"/>
              <w:szCs w:val="20"/>
            </w:rPr>
            <w:t>十、其他重要事项的情况说明</w:t>
          </w:r>
          <w:r>
            <w:rPr>
              <w:rFonts w:ascii="黑体" w:hAnsi="黑体" w:eastAsia="黑体" w:cs="黑体"/>
              <w:spacing w:val="-85"/>
              <w:sz w:val="20"/>
              <w:szCs w:val="20"/>
            </w:rPr>
            <w:t xml:space="preserve"> </w:t>
          </w:r>
          <w:r>
            <w:rPr>
              <w:rFonts w:ascii="黑体" w:hAnsi="黑体" w:eastAsia="黑体" w:cs="黑体"/>
              <w:sz w:val="20"/>
              <w:szCs w:val="20"/>
            </w:rPr>
            <w:tab/>
          </w:r>
          <w:r>
            <w:rPr>
              <w:rFonts w:ascii="黑体" w:hAnsi="黑体" w:eastAsia="黑体" w:cs="黑体"/>
              <w:spacing w:val="-24"/>
              <w:sz w:val="20"/>
              <w:szCs w:val="20"/>
            </w:rPr>
            <w:t xml:space="preserve"> </w:t>
          </w:r>
          <w:r>
            <w:rPr>
              <w:rFonts w:ascii="Times New Roman" w:hAnsi="Times New Roman" w:eastAsia="Times New Roman" w:cs="Times New Roman"/>
              <w:b/>
              <w:bCs/>
              <w:sz w:val="20"/>
              <w:szCs w:val="20"/>
            </w:rPr>
            <w:t>6</w:t>
          </w:r>
          <w:r>
            <w:rPr>
              <w:rFonts w:ascii="Times New Roman" w:hAnsi="Times New Roman" w:eastAsia="Times New Roman" w:cs="Times New Roman"/>
              <w:b/>
              <w:bCs/>
              <w:sz w:val="20"/>
              <w:szCs w:val="20"/>
            </w:rPr>
            <w:fldChar w:fldCharType="end"/>
          </w:r>
        </w:p>
        <w:p w14:paraId="3B874707">
          <w:pPr>
            <w:tabs>
              <w:tab w:val="right" w:leader="dot" w:pos="8252"/>
            </w:tabs>
            <w:spacing w:before="211" w:line="222" w:lineRule="auto"/>
            <w:ind w:left="2"/>
            <w:rPr>
              <w:rFonts w:ascii="Times New Roman" w:hAnsi="Times New Roman" w:eastAsia="Times New Roman" w:cs="Times New Roman"/>
              <w:sz w:val="20"/>
              <w:szCs w:val="20"/>
            </w:rPr>
          </w:pPr>
          <w:r>
            <w:fldChar w:fldCharType="begin"/>
          </w:r>
          <w:r>
            <w:instrText xml:space="preserve"> HYPERLINK \l "bookmark18" </w:instrText>
          </w:r>
          <w:r>
            <w:fldChar w:fldCharType="separate"/>
          </w:r>
          <w:r>
            <w:rPr>
              <w:rFonts w:ascii="黑体" w:hAnsi="黑体" w:eastAsia="黑体" w:cs="黑体"/>
              <w:b/>
              <w:bCs/>
              <w:spacing w:val="-2"/>
              <w:sz w:val="20"/>
              <w:szCs w:val="20"/>
            </w:rPr>
            <w:t>第三部分</w:t>
          </w:r>
          <w:r>
            <w:rPr>
              <w:rFonts w:ascii="黑体" w:hAnsi="黑体" w:eastAsia="黑体" w:cs="黑体"/>
              <w:spacing w:val="20"/>
              <w:sz w:val="20"/>
              <w:szCs w:val="20"/>
            </w:rPr>
            <w:t xml:space="preserve"> </w:t>
          </w:r>
          <w:r>
            <w:rPr>
              <w:rFonts w:ascii="黑体" w:hAnsi="黑体" w:eastAsia="黑体" w:cs="黑体"/>
              <w:b/>
              <w:bCs/>
              <w:spacing w:val="-2"/>
              <w:sz w:val="20"/>
              <w:szCs w:val="20"/>
            </w:rPr>
            <w:t>名词解释</w:t>
          </w:r>
          <w:r>
            <w:rPr>
              <w:rFonts w:ascii="黑体" w:hAnsi="黑体" w:eastAsia="黑体" w:cs="黑体"/>
              <w:spacing w:val="-75"/>
              <w:sz w:val="20"/>
              <w:szCs w:val="20"/>
            </w:rPr>
            <w:t xml:space="preserve"> </w:t>
          </w:r>
          <w:r>
            <w:rPr>
              <w:rFonts w:ascii="黑体" w:hAnsi="黑体" w:eastAsia="黑体" w:cs="黑体"/>
              <w:sz w:val="20"/>
              <w:szCs w:val="20"/>
            </w:rPr>
            <w:tab/>
          </w:r>
          <w:r>
            <w:rPr>
              <w:rFonts w:ascii="黑体" w:hAnsi="黑体" w:eastAsia="黑体" w:cs="黑体"/>
              <w:spacing w:val="-23"/>
              <w:sz w:val="20"/>
              <w:szCs w:val="20"/>
            </w:rPr>
            <w:t xml:space="preserve"> </w:t>
          </w:r>
          <w:r>
            <w:rPr>
              <w:rFonts w:ascii="Times New Roman" w:hAnsi="Times New Roman" w:eastAsia="Times New Roman" w:cs="Times New Roman"/>
              <w:b/>
              <w:bCs/>
              <w:sz w:val="20"/>
              <w:szCs w:val="20"/>
            </w:rPr>
            <w:t>8</w:t>
          </w:r>
          <w:r>
            <w:rPr>
              <w:rFonts w:ascii="Times New Roman" w:hAnsi="Times New Roman" w:eastAsia="Times New Roman" w:cs="Times New Roman"/>
              <w:b/>
              <w:bCs/>
              <w:sz w:val="20"/>
              <w:szCs w:val="20"/>
            </w:rPr>
            <w:fldChar w:fldCharType="end"/>
          </w:r>
        </w:p>
        <w:p w14:paraId="370A97A3">
          <w:pPr>
            <w:tabs>
              <w:tab w:val="right" w:leader="dot" w:pos="8235"/>
            </w:tabs>
            <w:spacing w:before="199" w:line="222" w:lineRule="auto"/>
            <w:ind w:left="2"/>
            <w:rPr>
              <w:rFonts w:ascii="Times New Roman" w:hAnsi="Times New Roman" w:eastAsia="Times New Roman" w:cs="Times New Roman"/>
              <w:sz w:val="20"/>
              <w:szCs w:val="20"/>
            </w:rPr>
          </w:pPr>
          <w:r>
            <w:fldChar w:fldCharType="begin"/>
          </w:r>
          <w:r>
            <w:instrText xml:space="preserve"> HYPERLINK \l "bookmark19" </w:instrText>
          </w:r>
          <w:r>
            <w:fldChar w:fldCharType="separate"/>
          </w:r>
          <w:r>
            <w:rPr>
              <w:rFonts w:ascii="黑体" w:hAnsi="黑体" w:eastAsia="黑体" w:cs="黑体"/>
              <w:b/>
              <w:bCs/>
              <w:spacing w:val="-7"/>
              <w:sz w:val="20"/>
              <w:szCs w:val="20"/>
            </w:rPr>
            <w:t>第四部分</w:t>
          </w:r>
          <w:r>
            <w:rPr>
              <w:rFonts w:ascii="黑体" w:hAnsi="黑体" w:eastAsia="黑体" w:cs="黑体"/>
              <w:spacing w:val="25"/>
              <w:sz w:val="20"/>
              <w:szCs w:val="20"/>
            </w:rPr>
            <w:t xml:space="preserve"> </w:t>
          </w:r>
          <w:r>
            <w:rPr>
              <w:rFonts w:ascii="黑体" w:hAnsi="黑体" w:eastAsia="黑体" w:cs="黑体"/>
              <w:b/>
              <w:bCs/>
              <w:spacing w:val="-7"/>
              <w:sz w:val="20"/>
              <w:szCs w:val="20"/>
            </w:rPr>
            <w:t>附件</w:t>
          </w:r>
          <w:r>
            <w:rPr>
              <w:rFonts w:ascii="黑体" w:hAnsi="黑体" w:eastAsia="黑体" w:cs="黑体"/>
              <w:spacing w:val="-60"/>
              <w:sz w:val="20"/>
              <w:szCs w:val="20"/>
            </w:rPr>
            <w:t xml:space="preserve"> </w:t>
          </w:r>
          <w:r>
            <w:rPr>
              <w:rFonts w:ascii="黑体" w:hAnsi="黑体" w:eastAsia="黑体" w:cs="黑体"/>
              <w:sz w:val="20"/>
              <w:szCs w:val="20"/>
            </w:rPr>
            <w:tab/>
          </w:r>
          <w:r>
            <w:rPr>
              <w:rFonts w:ascii="Times New Roman" w:hAnsi="Times New Roman" w:eastAsia="Times New Roman" w:cs="Times New Roman"/>
              <w:b/>
              <w:bCs/>
              <w:sz w:val="20"/>
              <w:szCs w:val="20"/>
            </w:rPr>
            <w:t>11</w:t>
          </w:r>
          <w:r>
            <w:rPr>
              <w:rFonts w:ascii="Times New Roman" w:hAnsi="Times New Roman" w:eastAsia="Times New Roman" w:cs="Times New Roman"/>
              <w:b/>
              <w:bCs/>
              <w:sz w:val="20"/>
              <w:szCs w:val="20"/>
            </w:rPr>
            <w:fldChar w:fldCharType="end"/>
          </w:r>
        </w:p>
        <w:p w14:paraId="3D32B433">
          <w:pPr>
            <w:tabs>
              <w:tab w:val="right" w:leader="dot" w:pos="8205"/>
            </w:tabs>
            <w:spacing w:before="190" w:line="222" w:lineRule="auto"/>
            <w:ind w:left="2"/>
            <w:rPr>
              <w:rFonts w:ascii="Times New Roman" w:hAnsi="Times New Roman" w:eastAsia="Times New Roman" w:cs="Times New Roman"/>
              <w:sz w:val="20"/>
              <w:szCs w:val="20"/>
            </w:rPr>
          </w:pPr>
          <w:r>
            <w:fldChar w:fldCharType="begin"/>
          </w:r>
          <w:r>
            <w:instrText xml:space="preserve"> HYPERLINK \l "bookmark20" </w:instrText>
          </w:r>
          <w:r>
            <w:fldChar w:fldCharType="separate"/>
          </w:r>
          <w:r>
            <w:rPr>
              <w:rFonts w:ascii="黑体" w:hAnsi="黑体" w:eastAsia="黑体" w:cs="黑体"/>
              <w:b/>
              <w:bCs/>
              <w:spacing w:val="-5"/>
              <w:sz w:val="20"/>
              <w:szCs w:val="20"/>
            </w:rPr>
            <w:t>第五部分</w:t>
          </w:r>
          <w:r>
            <w:rPr>
              <w:rFonts w:ascii="黑体" w:hAnsi="黑体" w:eastAsia="黑体" w:cs="黑体"/>
              <w:spacing w:val="38"/>
              <w:sz w:val="20"/>
              <w:szCs w:val="20"/>
            </w:rPr>
            <w:t xml:space="preserve"> </w:t>
          </w:r>
          <w:r>
            <w:rPr>
              <w:rFonts w:ascii="黑体" w:hAnsi="黑体" w:eastAsia="黑体" w:cs="黑体"/>
              <w:b/>
              <w:bCs/>
              <w:spacing w:val="-5"/>
              <w:sz w:val="20"/>
              <w:szCs w:val="20"/>
            </w:rPr>
            <w:t>附表</w:t>
          </w:r>
          <w:r>
            <w:rPr>
              <w:rFonts w:ascii="黑体" w:hAnsi="黑体" w:eastAsia="黑体" w:cs="黑体"/>
              <w:spacing w:val="-75"/>
              <w:sz w:val="20"/>
              <w:szCs w:val="20"/>
            </w:rPr>
            <w:t xml:space="preserve"> </w:t>
          </w:r>
          <w:r>
            <w:rPr>
              <w:rFonts w:ascii="黑体" w:hAnsi="黑体" w:eastAsia="黑体" w:cs="黑体"/>
              <w:sz w:val="20"/>
              <w:szCs w:val="20"/>
            </w:rPr>
            <w:tab/>
          </w:r>
          <w:r>
            <w:rPr>
              <w:rFonts w:ascii="Times New Roman" w:hAnsi="Times New Roman" w:eastAsia="Times New Roman" w:cs="Times New Roman"/>
              <w:b/>
              <w:bCs/>
              <w:sz w:val="20"/>
              <w:szCs w:val="20"/>
            </w:rPr>
            <w:t>17</w:t>
          </w:r>
          <w:r>
            <w:rPr>
              <w:rFonts w:ascii="Times New Roman" w:hAnsi="Times New Roman" w:eastAsia="Times New Roman" w:cs="Times New Roman"/>
              <w:b/>
              <w:bCs/>
              <w:sz w:val="20"/>
              <w:szCs w:val="20"/>
            </w:rPr>
            <w:fldChar w:fldCharType="end"/>
          </w:r>
        </w:p>
        <w:p w14:paraId="24C4FC2C">
          <w:pPr>
            <w:tabs>
              <w:tab w:val="right" w:leader="dot" w:pos="8235"/>
            </w:tabs>
            <w:spacing w:before="199" w:line="222" w:lineRule="auto"/>
            <w:ind w:left="2"/>
            <w:rPr>
              <w:rFonts w:ascii="Times New Roman" w:hAnsi="Times New Roman" w:eastAsia="Times New Roman" w:cs="Times New Roman"/>
              <w:sz w:val="20"/>
              <w:szCs w:val="20"/>
            </w:rPr>
          </w:pPr>
          <w:r>
            <w:fldChar w:fldCharType="begin"/>
          </w:r>
          <w:r>
            <w:instrText xml:space="preserve"> HYPERLINK \l "bookmark21" </w:instrText>
          </w:r>
          <w:r>
            <w:fldChar w:fldCharType="separate"/>
          </w:r>
          <w:r>
            <w:rPr>
              <w:rFonts w:ascii="黑体" w:hAnsi="黑体" w:eastAsia="黑体" w:cs="黑体"/>
              <w:b/>
              <w:bCs/>
              <w:spacing w:val="-7"/>
              <w:sz w:val="20"/>
              <w:szCs w:val="20"/>
            </w:rPr>
            <w:t>一</w:t>
          </w:r>
          <w:r>
            <w:rPr>
              <w:rFonts w:ascii="黑体" w:hAnsi="黑体" w:eastAsia="黑体" w:cs="黑体"/>
              <w:spacing w:val="-50"/>
              <w:sz w:val="20"/>
              <w:szCs w:val="20"/>
            </w:rPr>
            <w:t xml:space="preserve"> </w:t>
          </w:r>
          <w:r>
            <w:rPr>
              <w:rFonts w:ascii="黑体" w:hAnsi="黑体" w:eastAsia="黑体" w:cs="黑体"/>
              <w:b/>
              <w:bCs/>
              <w:spacing w:val="-7"/>
              <w:sz w:val="20"/>
              <w:szCs w:val="20"/>
            </w:rPr>
            <w:t>、收入支出决算总表</w:t>
          </w:r>
          <w:r>
            <w:rPr>
              <w:rFonts w:ascii="黑体" w:hAnsi="黑体" w:eastAsia="黑体" w:cs="黑体"/>
              <w:spacing w:val="-75"/>
              <w:sz w:val="20"/>
              <w:szCs w:val="20"/>
            </w:rPr>
            <w:t xml:space="preserve"> </w:t>
          </w:r>
          <w:r>
            <w:rPr>
              <w:rFonts w:ascii="黑体" w:hAnsi="黑体" w:eastAsia="黑体" w:cs="黑体"/>
              <w:sz w:val="20"/>
              <w:szCs w:val="20"/>
            </w:rPr>
            <w:tab/>
          </w:r>
          <w:r>
            <w:rPr>
              <w:rFonts w:ascii="黑体" w:hAnsi="黑体" w:eastAsia="黑体" w:cs="黑体"/>
              <w:spacing w:val="-63"/>
              <w:sz w:val="20"/>
              <w:szCs w:val="20"/>
            </w:rPr>
            <w:t xml:space="preserve"> </w:t>
          </w:r>
          <w:r>
            <w:rPr>
              <w:rFonts w:ascii="Times New Roman" w:hAnsi="Times New Roman" w:eastAsia="Times New Roman" w:cs="Times New Roman"/>
              <w:b/>
              <w:bCs/>
              <w:spacing w:val="-4"/>
              <w:sz w:val="20"/>
              <w:szCs w:val="20"/>
            </w:rPr>
            <w:t>17</w:t>
          </w:r>
          <w:r>
            <w:rPr>
              <w:rFonts w:ascii="Times New Roman" w:hAnsi="Times New Roman" w:eastAsia="Times New Roman" w:cs="Times New Roman"/>
              <w:b/>
              <w:bCs/>
              <w:spacing w:val="-4"/>
              <w:sz w:val="20"/>
              <w:szCs w:val="20"/>
            </w:rPr>
            <w:fldChar w:fldCharType="end"/>
          </w:r>
        </w:p>
        <w:p w14:paraId="00B3379E">
          <w:pPr>
            <w:tabs>
              <w:tab w:val="right" w:leader="dot" w:pos="8215"/>
            </w:tabs>
            <w:spacing w:before="230" w:line="222" w:lineRule="auto"/>
            <w:ind w:left="2"/>
            <w:rPr>
              <w:rFonts w:ascii="Times New Roman" w:hAnsi="Times New Roman" w:eastAsia="Times New Roman" w:cs="Times New Roman"/>
              <w:sz w:val="20"/>
              <w:szCs w:val="20"/>
            </w:rPr>
          </w:pPr>
          <w:r>
            <w:fldChar w:fldCharType="begin"/>
          </w:r>
          <w:r>
            <w:instrText xml:space="preserve"> HYPERLINK \l "bookmark22" </w:instrText>
          </w:r>
          <w:r>
            <w:fldChar w:fldCharType="separate"/>
          </w:r>
          <w:r>
            <w:rPr>
              <w:rFonts w:ascii="黑体" w:hAnsi="黑体" w:eastAsia="黑体" w:cs="黑体"/>
              <w:b/>
              <w:bCs/>
              <w:spacing w:val="-6"/>
              <w:sz w:val="20"/>
              <w:szCs w:val="20"/>
            </w:rPr>
            <w:t>二</w:t>
          </w:r>
          <w:r>
            <w:rPr>
              <w:rFonts w:ascii="黑体" w:hAnsi="黑体" w:eastAsia="黑体" w:cs="黑体"/>
              <w:spacing w:val="-42"/>
              <w:sz w:val="20"/>
              <w:szCs w:val="20"/>
            </w:rPr>
            <w:t xml:space="preserve"> </w:t>
          </w:r>
          <w:r>
            <w:rPr>
              <w:rFonts w:ascii="黑体" w:hAnsi="黑体" w:eastAsia="黑体" w:cs="黑体"/>
              <w:b/>
              <w:bCs/>
              <w:spacing w:val="-6"/>
              <w:sz w:val="20"/>
              <w:szCs w:val="20"/>
            </w:rPr>
            <w:t>、收入决算表</w:t>
          </w:r>
          <w:r>
            <w:rPr>
              <w:rFonts w:ascii="黑体" w:hAnsi="黑体" w:eastAsia="黑体" w:cs="黑体"/>
              <w:spacing w:val="-75"/>
              <w:sz w:val="20"/>
              <w:szCs w:val="20"/>
            </w:rPr>
            <w:t xml:space="preserve"> </w:t>
          </w:r>
          <w:r>
            <w:rPr>
              <w:rFonts w:ascii="黑体" w:hAnsi="黑体" w:eastAsia="黑体" w:cs="黑体"/>
              <w:sz w:val="20"/>
              <w:szCs w:val="20"/>
            </w:rPr>
            <w:tab/>
          </w:r>
          <w:r>
            <w:rPr>
              <w:rFonts w:ascii="Times New Roman" w:hAnsi="Times New Roman" w:eastAsia="Times New Roman" w:cs="Times New Roman"/>
              <w:b/>
              <w:bCs/>
              <w:sz w:val="20"/>
              <w:szCs w:val="20"/>
            </w:rPr>
            <w:t>18</w:t>
          </w:r>
          <w:r>
            <w:rPr>
              <w:rFonts w:ascii="Times New Roman" w:hAnsi="Times New Roman" w:eastAsia="Times New Roman" w:cs="Times New Roman"/>
              <w:b/>
              <w:bCs/>
              <w:sz w:val="20"/>
              <w:szCs w:val="20"/>
            </w:rPr>
            <w:fldChar w:fldCharType="end"/>
          </w:r>
        </w:p>
        <w:p w14:paraId="3FE6C29F">
          <w:pPr>
            <w:tabs>
              <w:tab w:val="right" w:leader="dot" w:pos="8235"/>
            </w:tabs>
            <w:spacing w:before="139" w:line="222" w:lineRule="auto"/>
            <w:ind w:left="2"/>
            <w:rPr>
              <w:rFonts w:ascii="Times New Roman" w:hAnsi="Times New Roman" w:eastAsia="Times New Roman" w:cs="Times New Roman"/>
              <w:sz w:val="20"/>
              <w:szCs w:val="20"/>
            </w:rPr>
          </w:pPr>
          <w:r>
            <w:fldChar w:fldCharType="begin"/>
          </w:r>
          <w:r>
            <w:instrText xml:space="preserve"> HYPERLINK \l "bookmark23" </w:instrText>
          </w:r>
          <w:r>
            <w:fldChar w:fldCharType="separate"/>
          </w:r>
          <w:r>
            <w:rPr>
              <w:rFonts w:ascii="黑体" w:hAnsi="黑体" w:eastAsia="黑体" w:cs="黑体"/>
              <w:b/>
              <w:bCs/>
              <w:spacing w:val="-9"/>
              <w:sz w:val="20"/>
              <w:szCs w:val="20"/>
            </w:rPr>
            <w:t>三</w:t>
          </w:r>
          <w:r>
            <w:rPr>
              <w:rFonts w:ascii="黑体" w:hAnsi="黑体" w:eastAsia="黑体" w:cs="黑体"/>
              <w:spacing w:val="-41"/>
              <w:sz w:val="20"/>
              <w:szCs w:val="20"/>
            </w:rPr>
            <w:t xml:space="preserve"> </w:t>
          </w:r>
          <w:r>
            <w:rPr>
              <w:rFonts w:ascii="黑体" w:hAnsi="黑体" w:eastAsia="黑体" w:cs="黑体"/>
              <w:b/>
              <w:bCs/>
              <w:spacing w:val="-9"/>
              <w:sz w:val="20"/>
              <w:szCs w:val="20"/>
            </w:rPr>
            <w:t>、支出决算表</w:t>
          </w:r>
          <w:r>
            <w:rPr>
              <w:rFonts w:ascii="黑体" w:hAnsi="黑体" w:eastAsia="黑体" w:cs="黑体"/>
              <w:spacing w:val="-75"/>
              <w:sz w:val="20"/>
              <w:szCs w:val="20"/>
            </w:rPr>
            <w:t xml:space="preserve"> </w:t>
          </w:r>
          <w:r>
            <w:rPr>
              <w:rFonts w:ascii="黑体" w:hAnsi="黑体" w:eastAsia="黑体" w:cs="黑体"/>
              <w:sz w:val="20"/>
              <w:szCs w:val="20"/>
            </w:rPr>
            <w:tab/>
          </w:r>
          <w:r>
            <w:rPr>
              <w:rFonts w:ascii="黑体" w:hAnsi="黑体" w:eastAsia="黑体" w:cs="黑体"/>
              <w:spacing w:val="-73"/>
              <w:sz w:val="20"/>
              <w:szCs w:val="20"/>
            </w:rPr>
            <w:t xml:space="preserve"> </w:t>
          </w:r>
          <w:r>
            <w:rPr>
              <w:rFonts w:ascii="Times New Roman" w:hAnsi="Times New Roman" w:eastAsia="Times New Roman" w:cs="Times New Roman"/>
              <w:b/>
              <w:bCs/>
              <w:spacing w:val="-4"/>
              <w:sz w:val="20"/>
              <w:szCs w:val="20"/>
            </w:rPr>
            <w:t>18</w:t>
          </w:r>
          <w:r>
            <w:rPr>
              <w:rFonts w:ascii="Times New Roman" w:hAnsi="Times New Roman" w:eastAsia="Times New Roman" w:cs="Times New Roman"/>
              <w:b/>
              <w:bCs/>
              <w:spacing w:val="-4"/>
              <w:sz w:val="20"/>
              <w:szCs w:val="20"/>
            </w:rPr>
            <w:fldChar w:fldCharType="end"/>
          </w:r>
        </w:p>
        <w:p w14:paraId="637E91A7">
          <w:pPr>
            <w:tabs>
              <w:tab w:val="right" w:leader="dot" w:pos="8235"/>
            </w:tabs>
            <w:spacing w:before="180" w:line="222" w:lineRule="auto"/>
            <w:ind w:left="2"/>
            <w:rPr>
              <w:rFonts w:ascii="Times New Roman" w:hAnsi="Times New Roman" w:eastAsia="Times New Roman" w:cs="Times New Roman"/>
              <w:sz w:val="20"/>
              <w:szCs w:val="20"/>
            </w:rPr>
          </w:pPr>
          <w:r>
            <w:fldChar w:fldCharType="begin"/>
          </w:r>
          <w:r>
            <w:instrText xml:space="preserve"> HYPERLINK \l "bookmark24" </w:instrText>
          </w:r>
          <w:r>
            <w:fldChar w:fldCharType="separate"/>
          </w:r>
          <w:r>
            <w:rPr>
              <w:rFonts w:ascii="黑体" w:hAnsi="黑体" w:eastAsia="黑体" w:cs="黑体"/>
              <w:b/>
              <w:bCs/>
              <w:spacing w:val="-6"/>
              <w:sz w:val="20"/>
              <w:szCs w:val="20"/>
            </w:rPr>
            <w:t>四</w:t>
          </w:r>
          <w:r>
            <w:rPr>
              <w:rFonts w:ascii="黑体" w:hAnsi="黑体" w:eastAsia="黑体" w:cs="黑体"/>
              <w:spacing w:val="-45"/>
              <w:sz w:val="20"/>
              <w:szCs w:val="20"/>
            </w:rPr>
            <w:t xml:space="preserve"> </w:t>
          </w:r>
          <w:r>
            <w:rPr>
              <w:rFonts w:ascii="黑体" w:hAnsi="黑体" w:eastAsia="黑体" w:cs="黑体"/>
              <w:b/>
              <w:bCs/>
              <w:spacing w:val="-6"/>
              <w:sz w:val="20"/>
              <w:szCs w:val="20"/>
            </w:rPr>
            <w:t>、财政拨款收入支出决算总表</w:t>
          </w:r>
          <w:r>
            <w:rPr>
              <w:rFonts w:ascii="黑体" w:hAnsi="黑体" w:eastAsia="黑体" w:cs="黑体"/>
              <w:spacing w:val="-75"/>
              <w:sz w:val="20"/>
              <w:szCs w:val="20"/>
            </w:rPr>
            <w:t xml:space="preserve"> </w:t>
          </w:r>
          <w:r>
            <w:rPr>
              <w:rFonts w:ascii="黑体" w:hAnsi="黑体" w:eastAsia="黑体" w:cs="黑体"/>
              <w:sz w:val="20"/>
              <w:szCs w:val="20"/>
            </w:rPr>
            <w:tab/>
          </w:r>
          <w:r>
            <w:rPr>
              <w:rFonts w:ascii="黑体" w:hAnsi="黑体" w:eastAsia="黑体" w:cs="黑体"/>
              <w:spacing w:val="-62"/>
              <w:sz w:val="20"/>
              <w:szCs w:val="20"/>
            </w:rPr>
            <w:t xml:space="preserve"> </w:t>
          </w:r>
          <w:r>
            <w:rPr>
              <w:rFonts w:ascii="Times New Roman" w:hAnsi="Times New Roman" w:eastAsia="Times New Roman" w:cs="Times New Roman"/>
              <w:b/>
              <w:bCs/>
              <w:spacing w:val="-4"/>
              <w:sz w:val="20"/>
              <w:szCs w:val="20"/>
            </w:rPr>
            <w:t>19</w:t>
          </w:r>
          <w:r>
            <w:rPr>
              <w:rFonts w:ascii="Times New Roman" w:hAnsi="Times New Roman" w:eastAsia="Times New Roman" w:cs="Times New Roman"/>
              <w:b/>
              <w:bCs/>
              <w:spacing w:val="-4"/>
              <w:sz w:val="20"/>
              <w:szCs w:val="20"/>
            </w:rPr>
            <w:fldChar w:fldCharType="end"/>
          </w:r>
        </w:p>
        <w:p w14:paraId="4AE20E8A">
          <w:pPr>
            <w:tabs>
              <w:tab w:val="right" w:leader="dot" w:pos="8185"/>
            </w:tabs>
            <w:spacing w:before="209" w:line="221" w:lineRule="auto"/>
            <w:ind w:left="2"/>
            <w:rPr>
              <w:rFonts w:ascii="Times New Roman" w:hAnsi="Times New Roman" w:eastAsia="Times New Roman" w:cs="Times New Roman"/>
              <w:sz w:val="20"/>
              <w:szCs w:val="20"/>
            </w:rPr>
          </w:pPr>
          <w:r>
            <w:fldChar w:fldCharType="begin"/>
          </w:r>
          <w:r>
            <w:instrText xml:space="preserve"> HYPERLINK \l "bookmark25" </w:instrText>
          </w:r>
          <w:r>
            <w:fldChar w:fldCharType="separate"/>
          </w:r>
          <w:r>
            <w:rPr>
              <w:rFonts w:ascii="黑体" w:hAnsi="黑体" w:eastAsia="黑体" w:cs="黑体"/>
              <w:b/>
              <w:bCs/>
              <w:spacing w:val="-2"/>
              <w:sz w:val="20"/>
              <w:szCs w:val="20"/>
            </w:rPr>
            <w:t>五、财政拨款支出决算明细表</w:t>
          </w:r>
          <w:r>
            <w:rPr>
              <w:rFonts w:ascii="黑体" w:hAnsi="黑体" w:eastAsia="黑体" w:cs="黑体"/>
              <w:spacing w:val="-66"/>
              <w:sz w:val="20"/>
              <w:szCs w:val="20"/>
            </w:rPr>
            <w:t xml:space="preserve"> </w:t>
          </w:r>
          <w:r>
            <w:rPr>
              <w:rFonts w:ascii="黑体" w:hAnsi="黑体" w:eastAsia="黑体" w:cs="黑体"/>
              <w:sz w:val="20"/>
              <w:szCs w:val="20"/>
            </w:rPr>
            <w:tab/>
          </w:r>
          <w:r>
            <w:rPr>
              <w:rFonts w:ascii="Times New Roman" w:hAnsi="Times New Roman" w:eastAsia="Times New Roman" w:cs="Times New Roman"/>
              <w:b/>
              <w:bCs/>
              <w:spacing w:val="4"/>
              <w:sz w:val="20"/>
              <w:szCs w:val="20"/>
            </w:rPr>
            <w:t>20</w:t>
          </w:r>
          <w:r>
            <w:rPr>
              <w:rFonts w:ascii="Times New Roman" w:hAnsi="Times New Roman" w:eastAsia="Times New Roman" w:cs="Times New Roman"/>
              <w:b/>
              <w:bCs/>
              <w:spacing w:val="4"/>
              <w:sz w:val="20"/>
              <w:szCs w:val="20"/>
            </w:rPr>
            <w:fldChar w:fldCharType="end"/>
          </w:r>
        </w:p>
        <w:p w14:paraId="73CE8649">
          <w:pPr>
            <w:tabs>
              <w:tab w:val="right" w:leader="dot" w:pos="8255"/>
            </w:tabs>
            <w:spacing w:before="180" w:line="221" w:lineRule="auto"/>
            <w:ind w:left="2"/>
            <w:rPr>
              <w:rFonts w:ascii="Times New Roman" w:hAnsi="Times New Roman" w:eastAsia="Times New Roman" w:cs="Times New Roman"/>
              <w:sz w:val="20"/>
              <w:szCs w:val="20"/>
            </w:rPr>
          </w:pPr>
          <w:r>
            <w:fldChar w:fldCharType="begin"/>
          </w:r>
          <w:r>
            <w:instrText xml:space="preserve"> HYPERLINK \l "bookmark26" </w:instrText>
          </w:r>
          <w:r>
            <w:fldChar w:fldCharType="separate"/>
          </w:r>
          <w:r>
            <w:rPr>
              <w:rFonts w:ascii="黑体" w:hAnsi="黑体" w:eastAsia="黑体" w:cs="黑体"/>
              <w:b/>
              <w:bCs/>
              <w:spacing w:val="-1"/>
              <w:sz w:val="20"/>
              <w:szCs w:val="20"/>
            </w:rPr>
            <w:t>六、一般公共预算财政拨款支出决算表</w:t>
          </w:r>
          <w:r>
            <w:rPr>
              <w:rFonts w:ascii="黑体" w:hAnsi="黑体" w:eastAsia="黑体" w:cs="黑体"/>
              <w:spacing w:val="-73"/>
              <w:sz w:val="20"/>
              <w:szCs w:val="20"/>
            </w:rPr>
            <w:t xml:space="preserve"> </w:t>
          </w:r>
          <w:r>
            <w:rPr>
              <w:rFonts w:ascii="黑体" w:hAnsi="黑体" w:eastAsia="黑体" w:cs="黑体"/>
              <w:sz w:val="20"/>
              <w:szCs w:val="20"/>
            </w:rPr>
            <w:tab/>
          </w:r>
          <w:r>
            <w:rPr>
              <w:rFonts w:ascii="黑体" w:hAnsi="黑体" w:eastAsia="黑体" w:cs="黑体"/>
              <w:spacing w:val="-73"/>
              <w:sz w:val="20"/>
              <w:szCs w:val="20"/>
            </w:rPr>
            <w:t xml:space="preserve"> </w:t>
          </w:r>
          <w:r>
            <w:rPr>
              <w:rFonts w:ascii="Times New Roman" w:hAnsi="Times New Roman" w:eastAsia="Times New Roman" w:cs="Times New Roman"/>
              <w:b/>
              <w:bCs/>
              <w:spacing w:val="-2"/>
              <w:sz w:val="20"/>
              <w:szCs w:val="20"/>
            </w:rPr>
            <w:t>21</w:t>
          </w:r>
          <w:r>
            <w:rPr>
              <w:rFonts w:ascii="Times New Roman" w:hAnsi="Times New Roman" w:eastAsia="Times New Roman" w:cs="Times New Roman"/>
              <w:b/>
              <w:bCs/>
              <w:spacing w:val="-2"/>
              <w:sz w:val="20"/>
              <w:szCs w:val="20"/>
            </w:rPr>
            <w:fldChar w:fldCharType="end"/>
          </w:r>
        </w:p>
        <w:p w14:paraId="2F16C79D">
          <w:pPr>
            <w:tabs>
              <w:tab w:val="right" w:leader="dot" w:pos="8225"/>
            </w:tabs>
            <w:spacing w:before="181" w:line="221" w:lineRule="auto"/>
            <w:ind w:left="2"/>
            <w:rPr>
              <w:rFonts w:ascii="Times New Roman" w:hAnsi="Times New Roman" w:eastAsia="Times New Roman" w:cs="Times New Roman"/>
              <w:sz w:val="20"/>
              <w:szCs w:val="20"/>
            </w:rPr>
          </w:pPr>
          <w:r>
            <w:fldChar w:fldCharType="begin"/>
          </w:r>
          <w:r>
            <w:instrText xml:space="preserve"> HYPERLINK \l "bookmark27" </w:instrText>
          </w:r>
          <w:r>
            <w:fldChar w:fldCharType="separate"/>
          </w:r>
          <w:r>
            <w:rPr>
              <w:rFonts w:ascii="黑体" w:hAnsi="黑体" w:eastAsia="黑体" w:cs="黑体"/>
              <w:b/>
              <w:bCs/>
              <w:spacing w:val="1"/>
              <w:sz w:val="20"/>
              <w:szCs w:val="20"/>
            </w:rPr>
            <w:t>七、一般公共预算财政拨款支出决算明细表</w:t>
          </w:r>
          <w:r>
            <w:rPr>
              <w:rFonts w:ascii="黑体" w:hAnsi="黑体" w:eastAsia="黑体" w:cs="黑体"/>
              <w:spacing w:val="-73"/>
              <w:sz w:val="20"/>
              <w:szCs w:val="20"/>
            </w:rPr>
            <w:t xml:space="preserve"> </w:t>
          </w:r>
          <w:r>
            <w:rPr>
              <w:rFonts w:ascii="黑体" w:hAnsi="黑体" w:eastAsia="黑体" w:cs="黑体"/>
              <w:sz w:val="20"/>
              <w:szCs w:val="20"/>
            </w:rPr>
            <w:tab/>
          </w:r>
          <w:r>
            <w:rPr>
              <w:rFonts w:ascii="Times New Roman" w:hAnsi="Times New Roman" w:eastAsia="Times New Roman" w:cs="Times New Roman"/>
              <w:b/>
              <w:bCs/>
              <w:spacing w:val="4"/>
              <w:sz w:val="20"/>
              <w:szCs w:val="20"/>
            </w:rPr>
            <w:t>22</w:t>
          </w:r>
          <w:r>
            <w:rPr>
              <w:rFonts w:ascii="Times New Roman" w:hAnsi="Times New Roman" w:eastAsia="Times New Roman" w:cs="Times New Roman"/>
              <w:b/>
              <w:bCs/>
              <w:spacing w:val="4"/>
              <w:sz w:val="20"/>
              <w:szCs w:val="20"/>
            </w:rPr>
            <w:fldChar w:fldCharType="end"/>
          </w:r>
        </w:p>
        <w:p w14:paraId="55F18802">
          <w:pPr>
            <w:tabs>
              <w:tab w:val="right" w:leader="dot" w:pos="8215"/>
            </w:tabs>
            <w:spacing w:before="211" w:line="221" w:lineRule="auto"/>
            <w:ind w:left="2"/>
            <w:rPr>
              <w:rFonts w:ascii="Times New Roman" w:hAnsi="Times New Roman" w:eastAsia="Times New Roman" w:cs="Times New Roman"/>
              <w:sz w:val="20"/>
              <w:szCs w:val="20"/>
            </w:rPr>
          </w:pPr>
          <w:r>
            <w:fldChar w:fldCharType="begin"/>
          </w:r>
          <w:r>
            <w:instrText xml:space="preserve"> HYPERLINK \l "bookmark28" </w:instrText>
          </w:r>
          <w:r>
            <w:fldChar w:fldCharType="separate"/>
          </w:r>
          <w:r>
            <w:rPr>
              <w:rFonts w:ascii="黑体" w:hAnsi="黑体" w:eastAsia="黑体" w:cs="黑体"/>
              <w:b/>
              <w:bCs/>
              <w:spacing w:val="-1"/>
              <w:sz w:val="20"/>
              <w:szCs w:val="20"/>
            </w:rPr>
            <w:t>八</w:t>
          </w:r>
          <w:r>
            <w:rPr>
              <w:rFonts w:ascii="黑体" w:hAnsi="黑体" w:eastAsia="黑体" w:cs="黑体"/>
              <w:spacing w:val="-50"/>
              <w:sz w:val="20"/>
              <w:szCs w:val="20"/>
            </w:rPr>
            <w:t xml:space="preserve"> </w:t>
          </w:r>
          <w:r>
            <w:rPr>
              <w:rFonts w:ascii="黑体" w:hAnsi="黑体" w:eastAsia="黑体" w:cs="黑体"/>
              <w:b/>
              <w:bCs/>
              <w:spacing w:val="-1"/>
              <w:sz w:val="20"/>
              <w:szCs w:val="20"/>
            </w:rPr>
            <w:t>、一般公共预算财政拨款基本支出决算表</w:t>
          </w:r>
          <w:r>
            <w:rPr>
              <w:rFonts w:ascii="黑体" w:hAnsi="黑体" w:eastAsia="黑体" w:cs="黑体"/>
              <w:spacing w:val="-75"/>
              <w:sz w:val="20"/>
              <w:szCs w:val="20"/>
            </w:rPr>
            <w:t xml:space="preserve"> </w:t>
          </w:r>
          <w:r>
            <w:rPr>
              <w:rFonts w:ascii="黑体" w:hAnsi="黑体" w:eastAsia="黑体" w:cs="黑体"/>
              <w:sz w:val="20"/>
              <w:szCs w:val="20"/>
            </w:rPr>
            <w:tab/>
          </w:r>
          <w:r>
            <w:rPr>
              <w:rFonts w:ascii="Times New Roman" w:hAnsi="Times New Roman" w:eastAsia="Times New Roman" w:cs="Times New Roman"/>
              <w:b/>
              <w:bCs/>
              <w:spacing w:val="4"/>
              <w:sz w:val="20"/>
              <w:szCs w:val="20"/>
            </w:rPr>
            <w:t>24</w:t>
          </w:r>
          <w:r>
            <w:rPr>
              <w:rFonts w:ascii="Times New Roman" w:hAnsi="Times New Roman" w:eastAsia="Times New Roman" w:cs="Times New Roman"/>
              <w:b/>
              <w:bCs/>
              <w:spacing w:val="4"/>
              <w:sz w:val="20"/>
              <w:szCs w:val="20"/>
            </w:rPr>
            <w:fldChar w:fldCharType="end"/>
          </w:r>
        </w:p>
      </w:sdtContent>
    </w:sdt>
    <w:p w14:paraId="5AC8B277">
      <w:pPr>
        <w:spacing w:line="221" w:lineRule="auto"/>
        <w:rPr>
          <w:rFonts w:ascii="Times New Roman" w:hAnsi="Times New Roman" w:eastAsia="Times New Roman" w:cs="Times New Roman"/>
          <w:sz w:val="20"/>
          <w:szCs w:val="20"/>
        </w:rPr>
        <w:sectPr>
          <w:pgSz w:w="11900" w:h="16830"/>
          <w:pgMar w:top="1430" w:right="1785" w:bottom="0" w:left="1780" w:header="0" w:footer="0" w:gutter="0"/>
          <w:cols w:space="720" w:num="1"/>
        </w:sectPr>
      </w:pPr>
    </w:p>
    <w:sdt>
      <w:sdtPr>
        <w:rPr>
          <w:rFonts w:ascii="黑体" w:hAnsi="黑体" w:eastAsia="黑体" w:cs="黑体"/>
          <w:sz w:val="20"/>
          <w:szCs w:val="20"/>
        </w:rPr>
        <w:id w:val="147470683"/>
        <w:docPartObj>
          <w:docPartGallery w:val="Table of Contents"/>
          <w:docPartUnique/>
        </w:docPartObj>
      </w:sdtPr>
      <w:sdtEndPr>
        <w:rPr>
          <w:rFonts w:ascii="Times New Roman" w:hAnsi="Times New Roman" w:eastAsia="Times New Roman" w:cs="Times New Roman"/>
          <w:sz w:val="20"/>
          <w:szCs w:val="20"/>
        </w:rPr>
      </w:sdtEndPr>
      <w:sdtContent>
        <w:p w14:paraId="4BCA0155">
          <w:pPr>
            <w:tabs>
              <w:tab w:val="right" w:leader="dot" w:pos="8215"/>
            </w:tabs>
            <w:spacing w:before="211" w:line="221" w:lineRule="auto"/>
            <w:ind w:left="2"/>
            <w:rPr>
              <w:rFonts w:ascii="黑体" w:hAnsi="黑体" w:eastAsia="黑体" w:cs="黑体"/>
              <w:b/>
              <w:bCs/>
              <w:spacing w:val="-1"/>
              <w:sz w:val="20"/>
              <w:szCs w:val="20"/>
            </w:rPr>
          </w:pPr>
          <w:bookmarkStart w:id="1" w:name="bookmark8"/>
          <w:bookmarkEnd w:id="1"/>
          <w:bookmarkStart w:id="2" w:name="bookmark29"/>
          <w:bookmarkEnd w:id="2"/>
          <w:bookmarkStart w:id="3" w:name="bookmark9"/>
          <w:bookmarkEnd w:id="3"/>
          <w:bookmarkStart w:id="4" w:name="bookmark10"/>
          <w:bookmarkEnd w:id="4"/>
          <w:bookmarkStart w:id="5" w:name="bookmark7"/>
          <w:bookmarkEnd w:id="5"/>
          <w:bookmarkStart w:id="6" w:name="bookmark11"/>
          <w:bookmarkEnd w:id="6"/>
          <w:r>
            <w:rPr>
              <w:rFonts w:ascii="黑体" w:hAnsi="黑体" w:eastAsia="黑体" w:cs="黑体"/>
              <w:b/>
              <w:bCs/>
              <w:spacing w:val="-1"/>
              <w:sz w:val="20"/>
              <w:szCs w:val="20"/>
            </w:rPr>
            <w:fldChar w:fldCharType="begin"/>
          </w:r>
          <w:r>
            <w:rPr>
              <w:rFonts w:ascii="黑体" w:hAnsi="黑体" w:eastAsia="黑体" w:cs="黑体"/>
              <w:b/>
              <w:bCs/>
              <w:spacing w:val="-1"/>
              <w:sz w:val="20"/>
              <w:szCs w:val="20"/>
            </w:rPr>
            <w:instrText xml:space="preserve"> HYPERLINK \l "bookmark30" </w:instrText>
          </w:r>
          <w:r>
            <w:rPr>
              <w:rFonts w:ascii="黑体" w:hAnsi="黑体" w:eastAsia="黑体" w:cs="黑体"/>
              <w:b/>
              <w:bCs/>
              <w:spacing w:val="-1"/>
              <w:sz w:val="20"/>
              <w:szCs w:val="20"/>
            </w:rPr>
            <w:fldChar w:fldCharType="separate"/>
          </w:r>
          <w:r>
            <w:rPr>
              <w:rFonts w:ascii="黑体" w:hAnsi="黑体" w:eastAsia="黑体" w:cs="黑体"/>
              <w:b/>
              <w:bCs/>
              <w:spacing w:val="-1"/>
              <w:sz w:val="20"/>
              <w:szCs w:val="20"/>
            </w:rPr>
            <w:t xml:space="preserve">九、一般公共预算财政拨款项目支出决算表 </w:t>
          </w:r>
          <w:r>
            <w:rPr>
              <w:rFonts w:ascii="黑体" w:hAnsi="黑体" w:eastAsia="黑体" w:cs="黑体"/>
              <w:b/>
              <w:bCs/>
              <w:spacing w:val="-1"/>
              <w:sz w:val="20"/>
              <w:szCs w:val="20"/>
            </w:rPr>
            <w:tab/>
          </w:r>
          <w:r>
            <w:rPr>
              <w:rFonts w:ascii="黑体" w:hAnsi="黑体" w:eastAsia="黑体" w:cs="黑体"/>
              <w:b/>
              <w:bCs/>
              <w:spacing w:val="-1"/>
              <w:sz w:val="20"/>
              <w:szCs w:val="20"/>
            </w:rPr>
            <w:t>24</w:t>
          </w:r>
          <w:r>
            <w:rPr>
              <w:rFonts w:ascii="黑体" w:hAnsi="黑体" w:eastAsia="黑体" w:cs="黑体"/>
              <w:b/>
              <w:bCs/>
              <w:spacing w:val="-1"/>
              <w:sz w:val="20"/>
              <w:szCs w:val="20"/>
            </w:rPr>
            <w:fldChar w:fldCharType="end"/>
          </w:r>
        </w:p>
        <w:p w14:paraId="64410110">
          <w:pPr>
            <w:tabs>
              <w:tab w:val="right" w:leader="dot" w:pos="8215"/>
            </w:tabs>
            <w:spacing w:before="211" w:line="221" w:lineRule="auto"/>
            <w:ind w:left="2"/>
            <w:rPr>
              <w:rFonts w:ascii="黑体" w:hAnsi="黑体" w:eastAsia="黑体" w:cs="黑体"/>
              <w:b/>
              <w:bCs/>
              <w:spacing w:val="-1"/>
              <w:sz w:val="20"/>
              <w:szCs w:val="20"/>
            </w:rPr>
          </w:pPr>
          <w:r>
            <w:rPr>
              <w:rFonts w:ascii="黑体" w:hAnsi="黑体" w:eastAsia="黑体" w:cs="黑体"/>
              <w:b/>
              <w:bCs/>
              <w:spacing w:val="-1"/>
              <w:sz w:val="20"/>
              <w:szCs w:val="20"/>
            </w:rPr>
            <w:fldChar w:fldCharType="begin"/>
          </w:r>
          <w:r>
            <w:rPr>
              <w:rFonts w:ascii="黑体" w:hAnsi="黑体" w:eastAsia="黑体" w:cs="黑体"/>
              <w:b/>
              <w:bCs/>
              <w:spacing w:val="-1"/>
              <w:sz w:val="20"/>
              <w:szCs w:val="20"/>
            </w:rPr>
            <w:instrText xml:space="preserve"> HYPERLINK \l "bookmark31" </w:instrText>
          </w:r>
          <w:r>
            <w:rPr>
              <w:rFonts w:ascii="黑体" w:hAnsi="黑体" w:eastAsia="黑体" w:cs="黑体"/>
              <w:b/>
              <w:bCs/>
              <w:spacing w:val="-1"/>
              <w:sz w:val="20"/>
              <w:szCs w:val="20"/>
            </w:rPr>
            <w:fldChar w:fldCharType="separate"/>
          </w:r>
          <w:r>
            <w:rPr>
              <w:rFonts w:ascii="黑体" w:hAnsi="黑体" w:eastAsia="黑体" w:cs="黑体"/>
              <w:b/>
              <w:bCs/>
              <w:spacing w:val="-1"/>
              <w:sz w:val="20"/>
              <w:szCs w:val="20"/>
            </w:rPr>
            <w:t xml:space="preserve">十 、政府性基金预算财政拨款收入支出决算表 </w:t>
          </w:r>
          <w:r>
            <w:rPr>
              <w:rFonts w:ascii="黑体" w:hAnsi="黑体" w:eastAsia="黑体" w:cs="黑体"/>
              <w:b/>
              <w:bCs/>
              <w:spacing w:val="-1"/>
              <w:sz w:val="20"/>
              <w:szCs w:val="20"/>
            </w:rPr>
            <w:tab/>
          </w:r>
          <w:r>
            <w:rPr>
              <w:rFonts w:ascii="黑体" w:hAnsi="黑体" w:eastAsia="黑体" w:cs="黑体"/>
              <w:b/>
              <w:bCs/>
              <w:spacing w:val="-1"/>
              <w:sz w:val="20"/>
              <w:szCs w:val="20"/>
            </w:rPr>
            <w:t>25</w:t>
          </w:r>
          <w:r>
            <w:rPr>
              <w:rFonts w:ascii="黑体" w:hAnsi="黑体" w:eastAsia="黑体" w:cs="黑体"/>
              <w:b/>
              <w:bCs/>
              <w:spacing w:val="-1"/>
              <w:sz w:val="20"/>
              <w:szCs w:val="20"/>
            </w:rPr>
            <w:fldChar w:fldCharType="end"/>
          </w:r>
        </w:p>
        <w:p w14:paraId="3A164972">
          <w:pPr>
            <w:tabs>
              <w:tab w:val="right" w:leader="dot" w:pos="8215"/>
            </w:tabs>
            <w:spacing w:before="211" w:line="221" w:lineRule="auto"/>
            <w:ind w:left="2"/>
            <w:rPr>
              <w:rFonts w:ascii="黑体" w:hAnsi="黑体" w:eastAsia="黑体" w:cs="黑体"/>
              <w:b/>
              <w:bCs/>
              <w:spacing w:val="-1"/>
              <w:sz w:val="20"/>
              <w:szCs w:val="20"/>
            </w:rPr>
          </w:pPr>
          <w:r>
            <w:rPr>
              <w:rFonts w:ascii="黑体" w:hAnsi="黑体" w:eastAsia="黑体" w:cs="黑体"/>
              <w:b/>
              <w:bCs/>
              <w:spacing w:val="-1"/>
              <w:sz w:val="20"/>
              <w:szCs w:val="20"/>
            </w:rPr>
            <w:fldChar w:fldCharType="begin"/>
          </w:r>
          <w:r>
            <w:rPr>
              <w:rFonts w:ascii="黑体" w:hAnsi="黑体" w:eastAsia="黑体" w:cs="黑体"/>
              <w:b/>
              <w:bCs/>
              <w:spacing w:val="-1"/>
              <w:sz w:val="20"/>
              <w:szCs w:val="20"/>
            </w:rPr>
            <w:instrText xml:space="preserve"> HYPERLINK \l "bookmark32" </w:instrText>
          </w:r>
          <w:r>
            <w:rPr>
              <w:rFonts w:ascii="黑体" w:hAnsi="黑体" w:eastAsia="黑体" w:cs="黑体"/>
              <w:b/>
              <w:bCs/>
              <w:spacing w:val="-1"/>
              <w:sz w:val="20"/>
              <w:szCs w:val="20"/>
            </w:rPr>
            <w:fldChar w:fldCharType="separate"/>
          </w:r>
          <w:r>
            <w:rPr>
              <w:rFonts w:ascii="黑体" w:hAnsi="黑体" w:eastAsia="黑体" w:cs="黑体"/>
              <w:b/>
              <w:bCs/>
              <w:spacing w:val="-1"/>
              <w:sz w:val="20"/>
              <w:szCs w:val="20"/>
            </w:rPr>
            <w:t xml:space="preserve">十一、国有资本经营预算财政拨款收入支出决算表 </w:t>
          </w:r>
          <w:r>
            <w:rPr>
              <w:rFonts w:ascii="黑体" w:hAnsi="黑体" w:eastAsia="黑体" w:cs="黑体"/>
              <w:b/>
              <w:bCs/>
              <w:spacing w:val="-1"/>
              <w:sz w:val="20"/>
              <w:szCs w:val="20"/>
            </w:rPr>
            <w:tab/>
          </w:r>
          <w:r>
            <w:rPr>
              <w:rFonts w:ascii="黑体" w:hAnsi="黑体" w:eastAsia="黑体" w:cs="黑体"/>
              <w:b/>
              <w:bCs/>
              <w:spacing w:val="-1"/>
              <w:sz w:val="20"/>
              <w:szCs w:val="20"/>
            </w:rPr>
            <w:t>25</w:t>
          </w:r>
          <w:r>
            <w:rPr>
              <w:rFonts w:ascii="黑体" w:hAnsi="黑体" w:eastAsia="黑体" w:cs="黑体"/>
              <w:b/>
              <w:bCs/>
              <w:spacing w:val="-1"/>
              <w:sz w:val="20"/>
              <w:szCs w:val="20"/>
            </w:rPr>
            <w:fldChar w:fldCharType="end"/>
          </w:r>
        </w:p>
        <w:p w14:paraId="3FC5F93B">
          <w:pPr>
            <w:tabs>
              <w:tab w:val="right" w:leader="dot" w:pos="8215"/>
            </w:tabs>
            <w:spacing w:before="211" w:line="221" w:lineRule="auto"/>
            <w:ind w:left="2"/>
            <w:rPr>
              <w:rFonts w:ascii="黑体" w:hAnsi="黑体" w:eastAsia="黑体" w:cs="黑体"/>
              <w:b/>
              <w:bCs/>
              <w:spacing w:val="-1"/>
              <w:sz w:val="20"/>
              <w:szCs w:val="20"/>
            </w:rPr>
          </w:pPr>
          <w:r>
            <w:rPr>
              <w:rFonts w:ascii="黑体" w:hAnsi="黑体" w:eastAsia="黑体" w:cs="黑体"/>
              <w:b/>
              <w:bCs/>
              <w:spacing w:val="-1"/>
              <w:sz w:val="20"/>
              <w:szCs w:val="20"/>
            </w:rPr>
            <w:fldChar w:fldCharType="begin"/>
          </w:r>
          <w:r>
            <w:rPr>
              <w:rFonts w:ascii="黑体" w:hAnsi="黑体" w:eastAsia="黑体" w:cs="黑体"/>
              <w:b/>
              <w:bCs/>
              <w:spacing w:val="-1"/>
              <w:sz w:val="20"/>
              <w:szCs w:val="20"/>
            </w:rPr>
            <w:instrText xml:space="preserve"> HYPERLINK \l "bookmark33" </w:instrText>
          </w:r>
          <w:r>
            <w:rPr>
              <w:rFonts w:ascii="黑体" w:hAnsi="黑体" w:eastAsia="黑体" w:cs="黑体"/>
              <w:b/>
              <w:bCs/>
              <w:spacing w:val="-1"/>
              <w:sz w:val="20"/>
              <w:szCs w:val="20"/>
            </w:rPr>
            <w:fldChar w:fldCharType="separate"/>
          </w:r>
          <w:r>
            <w:rPr>
              <w:rFonts w:ascii="黑体" w:hAnsi="黑体" w:eastAsia="黑体" w:cs="黑体"/>
              <w:b/>
              <w:bCs/>
              <w:spacing w:val="-1"/>
              <w:sz w:val="20"/>
              <w:szCs w:val="20"/>
            </w:rPr>
            <w:t xml:space="preserve">十二、国有资本经营预算财政拨款支出决算表 </w:t>
          </w:r>
          <w:r>
            <w:rPr>
              <w:rFonts w:ascii="黑体" w:hAnsi="黑体" w:eastAsia="黑体" w:cs="黑体"/>
              <w:b/>
              <w:bCs/>
              <w:spacing w:val="-1"/>
              <w:sz w:val="20"/>
              <w:szCs w:val="20"/>
            </w:rPr>
            <w:tab/>
          </w:r>
          <w:r>
            <w:rPr>
              <w:rFonts w:ascii="黑体" w:hAnsi="黑体" w:eastAsia="黑体" w:cs="黑体"/>
              <w:b/>
              <w:bCs/>
              <w:spacing w:val="-1"/>
              <w:sz w:val="20"/>
              <w:szCs w:val="20"/>
            </w:rPr>
            <w:t>25</w:t>
          </w:r>
          <w:r>
            <w:rPr>
              <w:rFonts w:ascii="黑体" w:hAnsi="黑体" w:eastAsia="黑体" w:cs="黑体"/>
              <w:b/>
              <w:bCs/>
              <w:spacing w:val="-1"/>
              <w:sz w:val="20"/>
              <w:szCs w:val="20"/>
            </w:rPr>
            <w:fldChar w:fldCharType="end"/>
          </w:r>
        </w:p>
        <w:p w14:paraId="2E937AAA">
          <w:pPr>
            <w:tabs>
              <w:tab w:val="right" w:leader="dot" w:pos="8215"/>
            </w:tabs>
            <w:spacing w:before="211" w:line="221" w:lineRule="auto"/>
            <w:ind w:left="2"/>
            <w:rPr>
              <w:rFonts w:ascii="Times New Roman" w:hAnsi="Times New Roman" w:eastAsia="Times New Roman" w:cs="Times New Roman"/>
              <w:sz w:val="20"/>
              <w:szCs w:val="20"/>
            </w:rPr>
          </w:pPr>
          <w:r>
            <w:rPr>
              <w:rFonts w:ascii="黑体" w:hAnsi="黑体" w:eastAsia="黑体" w:cs="黑体"/>
              <w:b/>
              <w:bCs/>
              <w:spacing w:val="-1"/>
              <w:sz w:val="20"/>
              <w:szCs w:val="20"/>
            </w:rPr>
            <w:fldChar w:fldCharType="begin"/>
          </w:r>
          <w:r>
            <w:rPr>
              <w:rFonts w:ascii="黑体" w:hAnsi="黑体" w:eastAsia="黑体" w:cs="黑体"/>
              <w:b/>
              <w:bCs/>
              <w:spacing w:val="-1"/>
              <w:sz w:val="20"/>
              <w:szCs w:val="20"/>
            </w:rPr>
            <w:instrText xml:space="preserve"> HYPERLINK \l "bookmark34" </w:instrText>
          </w:r>
          <w:r>
            <w:rPr>
              <w:rFonts w:ascii="黑体" w:hAnsi="黑体" w:eastAsia="黑体" w:cs="黑体"/>
              <w:b/>
              <w:bCs/>
              <w:spacing w:val="-1"/>
              <w:sz w:val="20"/>
              <w:szCs w:val="20"/>
            </w:rPr>
            <w:fldChar w:fldCharType="separate"/>
          </w:r>
          <w:r>
            <w:rPr>
              <w:rFonts w:ascii="黑体" w:hAnsi="黑体" w:eastAsia="黑体" w:cs="黑体"/>
              <w:b/>
              <w:bCs/>
              <w:spacing w:val="-1"/>
              <w:sz w:val="20"/>
              <w:szCs w:val="20"/>
            </w:rPr>
            <w:t xml:space="preserve">十三、财政拨款“三公”经费支出决算表 </w:t>
          </w:r>
          <w:r>
            <w:rPr>
              <w:rFonts w:ascii="黑体" w:hAnsi="黑体" w:eastAsia="黑体" w:cs="黑体"/>
              <w:b/>
              <w:bCs/>
              <w:spacing w:val="-1"/>
              <w:sz w:val="20"/>
              <w:szCs w:val="20"/>
            </w:rPr>
            <w:tab/>
          </w:r>
          <w:r>
            <w:rPr>
              <w:rFonts w:ascii="黑体" w:hAnsi="黑体" w:eastAsia="黑体" w:cs="黑体"/>
              <w:b/>
              <w:bCs/>
              <w:spacing w:val="-1"/>
              <w:sz w:val="20"/>
              <w:szCs w:val="20"/>
            </w:rPr>
            <w:t>25</w:t>
          </w:r>
          <w:r>
            <w:rPr>
              <w:rFonts w:ascii="黑体" w:hAnsi="黑体" w:eastAsia="黑体" w:cs="黑体"/>
              <w:b/>
              <w:bCs/>
              <w:spacing w:val="-1"/>
              <w:sz w:val="20"/>
              <w:szCs w:val="20"/>
            </w:rPr>
            <w:fldChar w:fldCharType="end"/>
          </w:r>
        </w:p>
      </w:sdtContent>
    </w:sdt>
    <w:p w14:paraId="033EE72B">
      <w:pPr>
        <w:spacing w:line="222" w:lineRule="auto"/>
        <w:rPr>
          <w:rFonts w:ascii="Times New Roman" w:hAnsi="Times New Roman" w:eastAsia="Times New Roman" w:cs="Times New Roman"/>
          <w:sz w:val="20"/>
          <w:szCs w:val="20"/>
        </w:rPr>
        <w:sectPr>
          <w:pgSz w:w="11900" w:h="16830"/>
          <w:pgMar w:top="1430" w:right="1785" w:bottom="0" w:left="1785" w:header="0" w:footer="0" w:gutter="0"/>
          <w:cols w:space="720" w:num="1"/>
        </w:sectPr>
      </w:pPr>
    </w:p>
    <w:p w14:paraId="4B2052AD">
      <w:pPr>
        <w:spacing w:before="307" w:line="221" w:lineRule="auto"/>
        <w:ind w:left="2321"/>
        <w:outlineLvl w:val="0"/>
        <w:rPr>
          <w:rFonts w:ascii="黑体" w:hAnsi="黑体" w:eastAsia="黑体" w:cs="黑体"/>
          <w:sz w:val="43"/>
          <w:szCs w:val="43"/>
        </w:rPr>
      </w:pPr>
      <w:bookmarkStart w:id="7" w:name="bookmark35"/>
      <w:bookmarkEnd w:id="7"/>
      <w:bookmarkStart w:id="8" w:name="bookmark3"/>
      <w:bookmarkEnd w:id="8"/>
      <w:r>
        <w:rPr>
          <w:rFonts w:ascii="黑体" w:hAnsi="黑体" w:eastAsia="黑体" w:cs="黑体"/>
          <w:b/>
          <w:bCs/>
          <w:spacing w:val="27"/>
          <w:sz w:val="43"/>
          <w:szCs w:val="43"/>
        </w:rPr>
        <w:t>第一部分部门概况</w:t>
      </w:r>
    </w:p>
    <w:p w14:paraId="0EFFB07C">
      <w:pPr>
        <w:pStyle w:val="2"/>
        <w:spacing w:line="400" w:lineRule="auto"/>
      </w:pPr>
    </w:p>
    <w:p w14:paraId="18478DCD">
      <w:pPr>
        <w:spacing w:before="101" w:line="222" w:lineRule="auto"/>
        <w:ind w:left="649"/>
        <w:outlineLvl w:val="0"/>
        <w:rPr>
          <w:rFonts w:ascii="黑体" w:hAnsi="黑体" w:eastAsia="黑体" w:cs="黑体"/>
          <w:sz w:val="31"/>
          <w:szCs w:val="31"/>
        </w:rPr>
      </w:pPr>
      <w:bookmarkStart w:id="9" w:name="bookmark4"/>
      <w:bookmarkEnd w:id="9"/>
      <w:r>
        <w:rPr>
          <w:rFonts w:ascii="黑体" w:hAnsi="黑体" w:eastAsia="黑体" w:cs="黑体"/>
          <w:b/>
          <w:bCs/>
          <w:spacing w:val="-1"/>
          <w:sz w:val="31"/>
          <w:szCs w:val="31"/>
        </w:rPr>
        <w:t>一</w:t>
      </w:r>
      <w:r>
        <w:rPr>
          <w:rFonts w:ascii="黑体" w:hAnsi="黑体" w:eastAsia="黑体" w:cs="黑体"/>
          <w:spacing w:val="-73"/>
          <w:sz w:val="31"/>
          <w:szCs w:val="31"/>
        </w:rPr>
        <w:t xml:space="preserve"> </w:t>
      </w:r>
      <w:r>
        <w:rPr>
          <w:rFonts w:ascii="黑体" w:hAnsi="黑体" w:eastAsia="黑体" w:cs="黑体"/>
          <w:b/>
          <w:bCs/>
          <w:spacing w:val="-1"/>
          <w:sz w:val="31"/>
          <w:szCs w:val="31"/>
        </w:rPr>
        <w:t>、基本职能及主要工作</w:t>
      </w:r>
    </w:p>
    <w:p w14:paraId="5B9C777D">
      <w:pPr>
        <w:spacing w:before="195" w:line="225" w:lineRule="auto"/>
        <w:ind w:left="719"/>
        <w:outlineLvl w:val="0"/>
        <w:rPr>
          <w:rFonts w:ascii="楷体" w:hAnsi="楷体" w:eastAsia="楷体" w:cs="楷体"/>
          <w:sz w:val="31"/>
          <w:szCs w:val="31"/>
        </w:rPr>
      </w:pPr>
      <w:bookmarkStart w:id="10" w:name="bookmark5"/>
      <w:bookmarkEnd w:id="10"/>
      <w:r>
        <w:rPr>
          <w:rFonts w:ascii="楷体" w:hAnsi="楷体" w:eastAsia="楷体" w:cs="楷体"/>
          <w:b/>
          <w:bCs/>
          <w:spacing w:val="-1"/>
          <w:sz w:val="31"/>
          <w:szCs w:val="31"/>
        </w:rPr>
        <w:t>(一)基本职能</w:t>
      </w:r>
    </w:p>
    <w:p w14:paraId="4519A2CF">
      <w:pPr>
        <w:spacing w:before="216" w:line="279" w:lineRule="auto"/>
        <w:ind w:left="4" w:firstLine="639"/>
        <w:rPr>
          <w:rFonts w:ascii="仿宋" w:hAnsi="仿宋" w:eastAsia="仿宋" w:cs="仿宋"/>
          <w:sz w:val="31"/>
          <w:szCs w:val="31"/>
        </w:rPr>
      </w:pPr>
      <w:r>
        <w:rPr>
          <w:rFonts w:ascii="仿宋" w:hAnsi="仿宋" w:eastAsia="仿宋" w:cs="仿宋"/>
          <w:spacing w:val="6"/>
          <w:sz w:val="31"/>
          <w:szCs w:val="31"/>
        </w:rPr>
        <w:t>1.贯彻执行党中央、国务院和省委、省政府关于老干部</w:t>
      </w:r>
      <w:r>
        <w:rPr>
          <w:rFonts w:ascii="仿宋" w:hAnsi="仿宋" w:eastAsia="仿宋" w:cs="仿宋"/>
          <w:spacing w:val="8"/>
          <w:sz w:val="31"/>
          <w:szCs w:val="31"/>
        </w:rPr>
        <w:t xml:space="preserve">  </w:t>
      </w:r>
      <w:r>
        <w:rPr>
          <w:rFonts w:ascii="仿宋" w:hAnsi="仿宋" w:eastAsia="仿宋" w:cs="仿宋"/>
          <w:spacing w:val="2"/>
          <w:sz w:val="31"/>
          <w:szCs w:val="31"/>
        </w:rPr>
        <w:t>工作的方针政策及州委、州政府，县委、县政府的有关规定。</w:t>
      </w:r>
    </w:p>
    <w:p w14:paraId="3FF5991B">
      <w:pPr>
        <w:spacing w:before="185" w:line="285" w:lineRule="auto"/>
        <w:ind w:left="4" w:right="106" w:firstLine="639"/>
        <w:rPr>
          <w:rFonts w:ascii="仿宋" w:hAnsi="仿宋" w:eastAsia="仿宋" w:cs="仿宋"/>
          <w:sz w:val="31"/>
          <w:szCs w:val="31"/>
        </w:rPr>
      </w:pPr>
      <w:r>
        <w:rPr>
          <w:rFonts w:ascii="宋体" w:hAnsi="宋体" w:eastAsia="宋体" w:cs="宋体"/>
          <w:spacing w:val="9"/>
          <w:sz w:val="31"/>
          <w:szCs w:val="31"/>
        </w:rPr>
        <w:t>2.</w:t>
      </w:r>
      <w:r>
        <w:rPr>
          <w:rFonts w:ascii="仿宋" w:hAnsi="仿宋" w:eastAsia="仿宋" w:cs="仿宋"/>
          <w:spacing w:val="9"/>
          <w:sz w:val="31"/>
          <w:szCs w:val="31"/>
        </w:rPr>
        <w:t>组织、指导老干部开展科学文明的文化健身、健康修</w:t>
      </w:r>
      <w:r>
        <w:rPr>
          <w:rFonts w:ascii="仿宋" w:hAnsi="仿宋" w:eastAsia="仿宋" w:cs="仿宋"/>
          <w:spacing w:val="13"/>
          <w:sz w:val="31"/>
          <w:szCs w:val="31"/>
        </w:rPr>
        <w:t xml:space="preserve"> </w:t>
      </w:r>
      <w:r>
        <w:rPr>
          <w:rFonts w:ascii="仿宋" w:hAnsi="仿宋" w:eastAsia="仿宋" w:cs="仿宋"/>
          <w:spacing w:val="-1"/>
          <w:sz w:val="31"/>
          <w:szCs w:val="31"/>
        </w:rPr>
        <w:t>养活动。</w:t>
      </w:r>
    </w:p>
    <w:p w14:paraId="648216AD">
      <w:pPr>
        <w:spacing w:before="198" w:line="220" w:lineRule="auto"/>
        <w:ind w:left="644"/>
        <w:rPr>
          <w:rFonts w:ascii="仿宋" w:hAnsi="仿宋" w:eastAsia="仿宋" w:cs="仿宋"/>
          <w:sz w:val="31"/>
          <w:szCs w:val="31"/>
        </w:rPr>
      </w:pPr>
      <w:r>
        <w:rPr>
          <w:rFonts w:ascii="宋体" w:hAnsi="宋体" w:eastAsia="宋体" w:cs="宋体"/>
          <w:spacing w:val="3"/>
          <w:sz w:val="31"/>
          <w:szCs w:val="31"/>
        </w:rPr>
        <w:t>3.</w:t>
      </w:r>
      <w:r>
        <w:rPr>
          <w:rFonts w:ascii="仿宋" w:hAnsi="仿宋" w:eastAsia="仿宋" w:cs="仿宋"/>
          <w:spacing w:val="3"/>
          <w:sz w:val="31"/>
          <w:szCs w:val="31"/>
        </w:rPr>
        <w:t>组织安排重大节日的慰问、座谈等工作。</w:t>
      </w:r>
    </w:p>
    <w:p w14:paraId="09A726E6">
      <w:pPr>
        <w:spacing w:before="220" w:line="220" w:lineRule="auto"/>
        <w:ind w:left="644"/>
        <w:rPr>
          <w:rFonts w:ascii="仿宋" w:hAnsi="仿宋" w:eastAsia="仿宋" w:cs="仿宋"/>
          <w:sz w:val="31"/>
          <w:szCs w:val="31"/>
        </w:rPr>
      </w:pPr>
      <w:r>
        <w:rPr>
          <w:rFonts w:ascii="宋体" w:hAnsi="宋体" w:eastAsia="宋体" w:cs="宋体"/>
          <w:spacing w:val="5"/>
          <w:sz w:val="31"/>
          <w:szCs w:val="31"/>
        </w:rPr>
        <w:t>4.</w:t>
      </w:r>
      <w:r>
        <w:rPr>
          <w:rFonts w:ascii="仿宋" w:hAnsi="仿宋" w:eastAsia="仿宋" w:cs="仿宋"/>
          <w:spacing w:val="5"/>
          <w:sz w:val="31"/>
          <w:szCs w:val="31"/>
        </w:rPr>
        <w:t>指导老干部党支部建设和老干部思想政治工作。</w:t>
      </w:r>
    </w:p>
    <w:p w14:paraId="1984B6E3">
      <w:pPr>
        <w:spacing w:before="212" w:line="222" w:lineRule="auto"/>
        <w:ind w:left="644"/>
        <w:rPr>
          <w:rFonts w:ascii="仿宋" w:hAnsi="仿宋" w:eastAsia="仿宋" w:cs="仿宋"/>
          <w:sz w:val="31"/>
          <w:szCs w:val="31"/>
        </w:rPr>
      </w:pPr>
      <w:r>
        <w:rPr>
          <w:rFonts w:ascii="仿宋" w:hAnsi="仿宋" w:eastAsia="仿宋" w:cs="仿宋"/>
          <w:spacing w:val="3"/>
          <w:sz w:val="31"/>
          <w:szCs w:val="31"/>
        </w:rPr>
        <w:t>5.承办县委、县政府和组织部交办的其他事项。</w:t>
      </w:r>
    </w:p>
    <w:p w14:paraId="59964225">
      <w:pPr>
        <w:spacing w:before="180" w:line="223" w:lineRule="auto"/>
        <w:ind w:left="799"/>
        <w:outlineLvl w:val="0"/>
        <w:rPr>
          <w:rFonts w:ascii="楷体" w:hAnsi="楷体" w:eastAsia="楷体" w:cs="楷体"/>
          <w:sz w:val="31"/>
          <w:szCs w:val="31"/>
        </w:rPr>
      </w:pPr>
      <w:bookmarkStart w:id="11" w:name="bookmark6"/>
      <w:bookmarkEnd w:id="11"/>
      <w:r>
        <w:rPr>
          <w:rFonts w:ascii="楷体" w:hAnsi="楷体" w:eastAsia="楷体" w:cs="楷体"/>
          <w:b/>
          <w:bCs/>
          <w:spacing w:val="23"/>
          <w:sz w:val="31"/>
          <w:szCs w:val="31"/>
        </w:rPr>
        <w:t>(二)2022年重点工作完成情况</w:t>
      </w:r>
    </w:p>
    <w:p w14:paraId="1951CD4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76" w:firstLineChars="200"/>
        <w:textAlignment w:val="baseline"/>
        <w:rPr>
          <w:rFonts w:ascii="仿宋" w:hAnsi="仿宋" w:eastAsia="仿宋" w:cs="仿宋"/>
          <w:spacing w:val="9"/>
          <w:sz w:val="32"/>
          <w:szCs w:val="32"/>
        </w:rPr>
      </w:pPr>
      <w:r>
        <w:rPr>
          <w:rFonts w:ascii="仿宋" w:hAnsi="仿宋" w:eastAsia="仿宋" w:cs="仿宋"/>
          <w:spacing w:val="9"/>
          <w:sz w:val="32"/>
          <w:szCs w:val="32"/>
        </w:rPr>
        <w:t>1.突出政治引领，强化政治、思想、组织建设，组织引导老干部深入学习习近平新时代中国特色社会主义思</w:t>
      </w:r>
      <w:r>
        <w:rPr>
          <w:rFonts w:hint="eastAsia" w:ascii="仿宋" w:hAnsi="仿宋" w:eastAsia="仿宋" w:cs="仿宋"/>
          <w:spacing w:val="9"/>
          <w:sz w:val="32"/>
          <w:szCs w:val="32"/>
          <w:lang w:val="en-US" w:eastAsia="zh-CN"/>
        </w:rPr>
        <w:t>想，</w:t>
      </w:r>
      <w:r>
        <w:rPr>
          <w:rFonts w:ascii="仿宋" w:hAnsi="仿宋" w:eastAsia="仿宋" w:cs="仿宋"/>
          <w:spacing w:val="9"/>
          <w:sz w:val="32"/>
          <w:szCs w:val="32"/>
        </w:rPr>
        <w:t>树牢“四个意识”,坚定“四个自信”,坚决做到“两个维护”。</w:t>
      </w:r>
    </w:p>
    <w:p w14:paraId="0A6B4FE0">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76" w:firstLineChars="200"/>
        <w:textAlignment w:val="baseline"/>
        <w:rPr>
          <w:rFonts w:ascii="仿宋" w:hAnsi="仿宋" w:eastAsia="仿宋" w:cs="仿宋"/>
          <w:spacing w:val="9"/>
          <w:sz w:val="32"/>
          <w:szCs w:val="32"/>
        </w:rPr>
      </w:pPr>
      <w:r>
        <w:rPr>
          <w:rFonts w:ascii="仿宋" w:hAnsi="仿宋" w:eastAsia="仿宋" w:cs="仿宋"/>
          <w:spacing w:val="9"/>
          <w:sz w:val="32"/>
          <w:szCs w:val="32"/>
        </w:rPr>
        <w:t>2.坚持价值取向，深化正能量活动，采取多种形式</w:t>
      </w:r>
      <w:r>
        <w:rPr>
          <w:rFonts w:hint="eastAsia" w:ascii="仿宋" w:hAnsi="仿宋" w:eastAsia="仿宋" w:cs="仿宋"/>
          <w:spacing w:val="9"/>
          <w:sz w:val="32"/>
          <w:szCs w:val="32"/>
          <w:lang w:eastAsia="zh-CN"/>
        </w:rPr>
        <w:t>，</w:t>
      </w:r>
      <w:r>
        <w:rPr>
          <w:rFonts w:ascii="仿宋" w:hAnsi="仿宋" w:eastAsia="仿宋" w:cs="仿宋"/>
          <w:spacing w:val="9"/>
          <w:sz w:val="32"/>
          <w:szCs w:val="32"/>
        </w:rPr>
        <w:t>组织开展系列主题活动，传递正能量，展现老干部价值取向。</w:t>
      </w:r>
    </w:p>
    <w:p w14:paraId="703661B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76" w:firstLineChars="200"/>
        <w:textAlignment w:val="baseline"/>
        <w:rPr>
          <w:rFonts w:ascii="仿宋" w:hAnsi="仿宋" w:eastAsia="仿宋" w:cs="仿宋"/>
          <w:spacing w:val="9"/>
          <w:sz w:val="32"/>
          <w:szCs w:val="32"/>
        </w:rPr>
      </w:pPr>
      <w:r>
        <w:rPr>
          <w:rFonts w:ascii="仿宋" w:hAnsi="仿宋" w:eastAsia="仿宋" w:cs="仿宋"/>
          <w:spacing w:val="9"/>
          <w:sz w:val="32"/>
          <w:szCs w:val="32"/>
        </w:rPr>
        <w:t>3.坚持用心用情服务，强化工作措施，狠抓离退休干部服务工作，提升服务工作水平。</w:t>
      </w:r>
    </w:p>
    <w:p w14:paraId="32EF579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76" w:firstLineChars="200"/>
        <w:textAlignment w:val="baseline"/>
        <w:rPr>
          <w:rFonts w:ascii="仿宋" w:hAnsi="仿宋" w:eastAsia="仿宋" w:cs="仿宋"/>
          <w:spacing w:val="9"/>
          <w:sz w:val="32"/>
          <w:szCs w:val="32"/>
        </w:rPr>
      </w:pPr>
      <w:r>
        <w:rPr>
          <w:rFonts w:ascii="仿宋" w:hAnsi="仿宋" w:eastAsia="仿宋" w:cs="仿宋"/>
          <w:spacing w:val="9"/>
          <w:sz w:val="32"/>
          <w:szCs w:val="32"/>
        </w:rPr>
        <w:t>4.以元旦、春节、建党节座谈会等大型活动为契机，为老干部开展医保政策知识宣传解读、养老防诈骗知识宣传</w:t>
      </w:r>
      <w:r>
        <w:rPr>
          <w:rFonts w:hint="eastAsia" w:ascii="仿宋" w:hAnsi="仿宋" w:eastAsia="仿宋" w:cs="仿宋"/>
          <w:spacing w:val="9"/>
          <w:sz w:val="32"/>
          <w:szCs w:val="32"/>
          <w:lang w:eastAsia="zh-CN"/>
        </w:rPr>
        <w:t>，</w:t>
      </w:r>
      <w:r>
        <w:rPr>
          <w:rFonts w:ascii="仿宋" w:hAnsi="仿宋" w:eastAsia="仿宋" w:cs="仿宋"/>
          <w:spacing w:val="9"/>
          <w:sz w:val="32"/>
          <w:szCs w:val="32"/>
        </w:rPr>
        <w:t>多次赴都江堰、双流、江油、郫都区等地开展“上门宣传”活动。</w:t>
      </w:r>
    </w:p>
    <w:p w14:paraId="42125400">
      <w:pPr>
        <w:spacing w:line="311" w:lineRule="auto"/>
        <w:rPr>
          <w:rFonts w:ascii="仿宋" w:hAnsi="仿宋" w:eastAsia="仿宋" w:cs="仿宋"/>
          <w:sz w:val="31"/>
          <w:szCs w:val="31"/>
        </w:rPr>
        <w:sectPr>
          <w:footerReference r:id="rId5" w:type="default"/>
          <w:pgSz w:w="11900" w:h="16830"/>
          <w:pgMar w:top="1430" w:right="1684" w:bottom="1842" w:left="1785" w:header="0" w:footer="1539" w:gutter="0"/>
          <w:cols w:space="720" w:num="1"/>
        </w:sectPr>
      </w:pPr>
    </w:p>
    <w:p w14:paraId="3B69FA39">
      <w:pPr>
        <w:pStyle w:val="2"/>
        <w:spacing w:line="336" w:lineRule="auto"/>
      </w:pPr>
    </w:p>
    <w:p w14:paraId="0AAB5D43">
      <w:pPr>
        <w:pStyle w:val="2"/>
        <w:spacing w:line="337" w:lineRule="auto"/>
      </w:pPr>
    </w:p>
    <w:p w14:paraId="0C4CD9B8">
      <w:pPr>
        <w:tabs>
          <w:tab w:val="left" w:pos="964"/>
        </w:tabs>
        <w:spacing w:before="98" w:line="222" w:lineRule="auto"/>
        <w:ind w:left="634"/>
        <w:outlineLvl w:val="0"/>
        <w:rPr>
          <w:rFonts w:ascii="黑体" w:hAnsi="黑体" w:eastAsia="黑体" w:cs="黑体"/>
          <w:sz w:val="30"/>
          <w:szCs w:val="30"/>
        </w:rPr>
      </w:pPr>
      <w:bookmarkStart w:id="12" w:name="bookmark36"/>
      <w:bookmarkEnd w:id="12"/>
      <w:bookmarkStart w:id="13" w:name="bookmark1"/>
      <w:bookmarkEnd w:id="13"/>
      <w:r>
        <w:rPr>
          <w:rFonts w:hint="eastAsia" w:ascii="黑体" w:hAnsi="黑体" w:eastAsia="黑体" w:cs="黑体"/>
          <w:sz w:val="30"/>
          <w:szCs w:val="30"/>
          <w:u w:val="none" w:color="auto"/>
          <w:lang w:val="en-US" w:eastAsia="zh-CN"/>
        </w:rPr>
        <w:t>二、</w:t>
      </w:r>
      <w:r>
        <w:rPr>
          <w:rFonts w:ascii="黑体" w:hAnsi="黑体" w:eastAsia="黑体" w:cs="黑体"/>
          <w:b/>
          <w:bCs/>
          <w:spacing w:val="11"/>
          <w:sz w:val="30"/>
          <w:szCs w:val="30"/>
        </w:rPr>
        <w:t>机构设置</w:t>
      </w:r>
    </w:p>
    <w:p w14:paraId="7DF175C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76" w:firstLineChars="200"/>
        <w:textAlignment w:val="baseline"/>
        <w:rPr>
          <w:rFonts w:ascii="仿宋" w:hAnsi="仿宋" w:eastAsia="仿宋" w:cs="仿宋"/>
          <w:spacing w:val="9"/>
          <w:sz w:val="32"/>
          <w:szCs w:val="32"/>
        </w:rPr>
      </w:pPr>
      <w:r>
        <w:rPr>
          <w:rFonts w:ascii="仿宋" w:hAnsi="仿宋" w:eastAsia="仿宋" w:cs="仿宋"/>
          <w:spacing w:val="9"/>
          <w:sz w:val="32"/>
          <w:szCs w:val="32"/>
        </w:rPr>
        <w:t>中共九寨沟县委老干部局为挂牌机构。</w:t>
      </w:r>
    </w:p>
    <w:p w14:paraId="71DD7D1B">
      <w:pPr>
        <w:spacing w:line="222" w:lineRule="auto"/>
        <w:rPr>
          <w:rFonts w:ascii="仿宋" w:hAnsi="仿宋" w:eastAsia="仿宋" w:cs="仿宋"/>
          <w:sz w:val="31"/>
          <w:szCs w:val="31"/>
        </w:rPr>
        <w:sectPr>
          <w:footerReference r:id="rId6" w:type="default"/>
          <w:pgSz w:w="11900" w:h="16830"/>
          <w:pgMar w:top="1430" w:right="1785" w:bottom="1896" w:left="1785" w:header="0" w:footer="1491" w:gutter="0"/>
          <w:cols w:space="720" w:num="1"/>
        </w:sectPr>
      </w:pPr>
    </w:p>
    <w:p w14:paraId="03561E92">
      <w:pPr>
        <w:spacing w:before="88" w:line="221" w:lineRule="auto"/>
        <w:ind w:left="521"/>
        <w:outlineLvl w:val="0"/>
        <w:rPr>
          <w:rFonts w:ascii="黑体" w:hAnsi="黑体" w:eastAsia="黑体" w:cs="黑体"/>
          <w:sz w:val="44"/>
          <w:szCs w:val="44"/>
        </w:rPr>
      </w:pPr>
      <w:bookmarkStart w:id="14" w:name="bookmark7"/>
      <w:bookmarkEnd w:id="14"/>
      <w:bookmarkStart w:id="15" w:name="bookmark37"/>
      <w:bookmarkEnd w:id="15"/>
      <w:r>
        <w:rPr>
          <w:rFonts w:ascii="黑体" w:hAnsi="黑体" w:eastAsia="黑体" w:cs="黑体"/>
          <w:b/>
          <w:bCs/>
          <w:spacing w:val="12"/>
          <w:sz w:val="44"/>
          <w:szCs w:val="44"/>
        </w:rPr>
        <w:t>第二部分2022年度部门决算情况说明</w:t>
      </w:r>
    </w:p>
    <w:p w14:paraId="5A333E16">
      <w:pPr>
        <w:pStyle w:val="2"/>
        <w:spacing w:line="307" w:lineRule="auto"/>
      </w:pPr>
    </w:p>
    <w:p w14:paraId="07871A0F">
      <w:pPr>
        <w:pStyle w:val="2"/>
        <w:spacing w:line="307" w:lineRule="auto"/>
      </w:pPr>
    </w:p>
    <w:p w14:paraId="45B46C3C">
      <w:pPr>
        <w:pStyle w:val="2"/>
        <w:spacing w:line="307" w:lineRule="auto"/>
      </w:pPr>
    </w:p>
    <w:p w14:paraId="23EDF66F">
      <w:pPr>
        <w:spacing w:before="104" w:line="221" w:lineRule="auto"/>
        <w:ind w:left="649"/>
        <w:outlineLvl w:val="0"/>
        <w:rPr>
          <w:rFonts w:ascii="黑体" w:hAnsi="黑体" w:eastAsia="黑体" w:cs="黑体"/>
          <w:sz w:val="32"/>
          <w:szCs w:val="32"/>
        </w:rPr>
      </w:pPr>
      <w:bookmarkStart w:id="16" w:name="bookmark8"/>
      <w:bookmarkEnd w:id="16"/>
      <w:r>
        <w:rPr>
          <w:rFonts w:ascii="黑体" w:hAnsi="黑体" w:eastAsia="黑体" w:cs="黑体"/>
          <w:b/>
          <w:bCs/>
          <w:spacing w:val="-7"/>
          <w:sz w:val="32"/>
          <w:szCs w:val="32"/>
        </w:rPr>
        <w:t>一</w:t>
      </w:r>
      <w:r>
        <w:rPr>
          <w:rFonts w:ascii="黑体" w:hAnsi="黑体" w:eastAsia="黑体" w:cs="黑体"/>
          <w:spacing w:val="-61"/>
          <w:sz w:val="32"/>
          <w:szCs w:val="32"/>
        </w:rPr>
        <w:t xml:space="preserve"> </w:t>
      </w:r>
      <w:r>
        <w:rPr>
          <w:rFonts w:ascii="黑体" w:hAnsi="黑体" w:eastAsia="黑体" w:cs="黑体"/>
          <w:b/>
          <w:bCs/>
          <w:spacing w:val="-7"/>
          <w:sz w:val="32"/>
          <w:szCs w:val="32"/>
        </w:rPr>
        <w:t>、收入支出决算总体情况说明</w:t>
      </w:r>
    </w:p>
    <w:p w14:paraId="1C9CAA0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76" w:firstLineChars="200"/>
        <w:textAlignment w:val="baseline"/>
        <w:rPr>
          <w:rFonts w:hint="eastAsia" w:ascii="仿宋" w:hAnsi="仿宋" w:eastAsia="仿宋" w:cs="仿宋"/>
          <w:spacing w:val="9"/>
          <w:sz w:val="32"/>
          <w:szCs w:val="32"/>
          <w:lang w:eastAsia="zh-CN"/>
        </w:rPr>
      </w:pPr>
      <w:r>
        <w:rPr>
          <w:rFonts w:ascii="仿宋" w:hAnsi="仿宋" w:eastAsia="仿宋" w:cs="仿宋"/>
          <w:spacing w:val="9"/>
          <w:sz w:val="32"/>
          <w:szCs w:val="32"/>
        </w:rPr>
        <w:t>2022年度收入总计155.26万元、支出总计155.26万</w:t>
      </w:r>
      <w:r>
        <w:rPr>
          <w:rFonts w:hint="eastAsia" w:ascii="仿宋" w:hAnsi="仿宋" w:eastAsia="仿宋" w:cs="仿宋"/>
          <w:spacing w:val="9"/>
          <w:sz w:val="32"/>
          <w:szCs w:val="32"/>
          <w:lang w:val="en-US" w:eastAsia="zh-CN"/>
        </w:rPr>
        <w:t>元。</w:t>
      </w:r>
      <w:r>
        <w:rPr>
          <w:rFonts w:ascii="仿宋" w:hAnsi="仿宋" w:eastAsia="仿宋" w:cs="仿宋"/>
          <w:spacing w:val="9"/>
          <w:sz w:val="32"/>
          <w:szCs w:val="32"/>
        </w:rPr>
        <w:t>与2021年相比，收、支总计各增加90.77万元，增长141%。 主要变动原因是工资福利支出、商品和服务支出均有增加</w:t>
      </w:r>
      <w:r>
        <w:rPr>
          <w:rFonts w:hint="eastAsia" w:ascii="仿宋" w:hAnsi="仿宋" w:eastAsia="仿宋" w:cs="仿宋"/>
          <w:spacing w:val="9"/>
          <w:sz w:val="32"/>
          <w:szCs w:val="32"/>
          <w:lang w:eastAsia="zh-CN"/>
        </w:rPr>
        <w:t>。</w:t>
      </w:r>
    </w:p>
    <w:p w14:paraId="135B3265">
      <w:pPr>
        <w:spacing w:before="1" w:line="220" w:lineRule="auto"/>
        <w:ind w:left="649"/>
        <w:outlineLvl w:val="0"/>
        <w:rPr>
          <w:rFonts w:ascii="黑体" w:hAnsi="黑体" w:eastAsia="黑体" w:cs="黑体"/>
          <w:sz w:val="32"/>
          <w:szCs w:val="32"/>
        </w:rPr>
      </w:pPr>
      <w:bookmarkStart w:id="17" w:name="bookmark9"/>
      <w:bookmarkEnd w:id="17"/>
      <w:r>
        <w:rPr>
          <w:rFonts w:ascii="黑体" w:hAnsi="黑体" w:eastAsia="黑体" w:cs="黑体"/>
          <w:b/>
          <w:bCs/>
          <w:spacing w:val="1"/>
          <w:sz w:val="32"/>
          <w:szCs w:val="32"/>
        </w:rPr>
        <w:t>二、收入决算情况说明</w:t>
      </w:r>
    </w:p>
    <w:p w14:paraId="5B73B1B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76" w:firstLineChars="200"/>
        <w:textAlignment w:val="baseline"/>
        <w:rPr>
          <w:rFonts w:ascii="仿宋" w:hAnsi="仿宋" w:eastAsia="仿宋" w:cs="仿宋"/>
          <w:spacing w:val="9"/>
          <w:sz w:val="32"/>
          <w:szCs w:val="32"/>
        </w:rPr>
      </w:pPr>
      <w:r>
        <w:rPr>
          <w:rFonts w:ascii="仿宋" w:hAnsi="仿宋" w:eastAsia="仿宋" w:cs="仿宋"/>
          <w:spacing w:val="9"/>
          <w:sz w:val="32"/>
          <w:szCs w:val="32"/>
        </w:rPr>
        <w:t>2022年本年收入合计146.17万元，其中：一般公共预 算财政拨款收入146.17万元，占100%;政府性基金预算财政拨款收入0万元，占0%;上级补助收入0万元，占0%; 事业收入0万元，占0%;经营收入0万元，占0%;附属单位上缴收入0万元，占0%;其他收入0万元</w:t>
      </w:r>
      <w:r>
        <w:rPr>
          <w:rFonts w:hint="eastAsia" w:ascii="仿宋" w:hAnsi="仿宋" w:eastAsia="仿宋" w:cs="仿宋"/>
          <w:spacing w:val="9"/>
          <w:sz w:val="32"/>
          <w:szCs w:val="32"/>
          <w:lang w:eastAsia="zh-CN"/>
        </w:rPr>
        <w:t>，</w:t>
      </w:r>
      <w:r>
        <w:rPr>
          <w:rFonts w:ascii="仿宋" w:hAnsi="仿宋" w:eastAsia="仿宋" w:cs="仿宋"/>
          <w:spacing w:val="9"/>
          <w:sz w:val="32"/>
          <w:szCs w:val="32"/>
        </w:rPr>
        <w:t>占0%。</w:t>
      </w:r>
    </w:p>
    <w:p w14:paraId="5BDA7650">
      <w:pPr>
        <w:spacing w:before="1" w:line="220" w:lineRule="auto"/>
        <w:ind w:left="649"/>
        <w:outlineLvl w:val="0"/>
        <w:rPr>
          <w:rFonts w:ascii="黑体" w:hAnsi="黑体" w:eastAsia="黑体" w:cs="黑体"/>
          <w:sz w:val="32"/>
          <w:szCs w:val="32"/>
        </w:rPr>
      </w:pPr>
      <w:bookmarkStart w:id="18" w:name="bookmark10"/>
      <w:bookmarkEnd w:id="18"/>
      <w:r>
        <w:rPr>
          <w:rFonts w:ascii="黑体" w:hAnsi="黑体" w:eastAsia="黑体" w:cs="黑体"/>
          <w:b/>
          <w:bCs/>
          <w:spacing w:val="2"/>
          <w:sz w:val="32"/>
          <w:szCs w:val="32"/>
        </w:rPr>
        <w:t>三、支出决算情况说明</w:t>
      </w:r>
    </w:p>
    <w:p w14:paraId="4A441DA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76" w:firstLineChars="200"/>
        <w:textAlignment w:val="baseline"/>
        <w:rPr>
          <w:rFonts w:ascii="仿宋" w:hAnsi="仿宋" w:eastAsia="仿宋" w:cs="仿宋"/>
          <w:spacing w:val="9"/>
          <w:sz w:val="32"/>
          <w:szCs w:val="32"/>
        </w:rPr>
      </w:pPr>
      <w:r>
        <w:rPr>
          <w:rFonts w:ascii="仿宋" w:hAnsi="仿宋" w:eastAsia="仿宋" w:cs="仿宋"/>
          <w:spacing w:val="9"/>
          <w:sz w:val="32"/>
          <w:szCs w:val="32"/>
        </w:rPr>
        <w:t>2022年本年支出合计155.26万元，其中：基本支</w:t>
      </w:r>
      <w:r>
        <w:rPr>
          <w:rFonts w:hint="eastAsia" w:ascii="仿宋" w:hAnsi="仿宋" w:eastAsia="仿宋" w:cs="仿宋"/>
          <w:spacing w:val="9"/>
          <w:sz w:val="32"/>
          <w:szCs w:val="32"/>
          <w:lang w:val="en-US" w:eastAsia="zh-CN"/>
        </w:rPr>
        <w:t>出</w:t>
      </w:r>
      <w:r>
        <w:rPr>
          <w:rFonts w:ascii="仿宋" w:hAnsi="仿宋" w:eastAsia="仿宋" w:cs="仿宋"/>
          <w:spacing w:val="9"/>
          <w:sz w:val="32"/>
          <w:szCs w:val="32"/>
        </w:rPr>
        <w:t>155.26万元，占100%;项目支出0万元</w:t>
      </w:r>
      <w:r>
        <w:rPr>
          <w:rFonts w:hint="eastAsia" w:ascii="仿宋" w:hAnsi="仿宋" w:eastAsia="仿宋" w:cs="仿宋"/>
          <w:spacing w:val="9"/>
          <w:sz w:val="32"/>
          <w:szCs w:val="32"/>
          <w:lang w:eastAsia="zh-CN"/>
        </w:rPr>
        <w:t>，</w:t>
      </w:r>
      <w:r>
        <w:rPr>
          <w:rFonts w:ascii="仿宋" w:hAnsi="仿宋" w:eastAsia="仿宋" w:cs="仿宋"/>
          <w:spacing w:val="9"/>
          <w:sz w:val="32"/>
          <w:szCs w:val="32"/>
        </w:rPr>
        <w:t>占0%;上缴上级支出0万元，占0%;经营支出0万元</w:t>
      </w:r>
      <w:r>
        <w:rPr>
          <w:rFonts w:hint="eastAsia" w:ascii="仿宋" w:hAnsi="仿宋" w:eastAsia="仿宋" w:cs="仿宋"/>
          <w:spacing w:val="9"/>
          <w:sz w:val="32"/>
          <w:szCs w:val="32"/>
          <w:lang w:eastAsia="zh-CN"/>
        </w:rPr>
        <w:t>，</w:t>
      </w:r>
      <w:r>
        <w:rPr>
          <w:rFonts w:ascii="仿宋" w:hAnsi="仿宋" w:eastAsia="仿宋" w:cs="仿宋"/>
          <w:spacing w:val="9"/>
          <w:sz w:val="32"/>
          <w:szCs w:val="32"/>
        </w:rPr>
        <w:t>占0%;对附属单位补助支出0万元，占0%。</w:t>
      </w:r>
    </w:p>
    <w:p w14:paraId="5AFD7D71">
      <w:pPr>
        <w:spacing w:before="1" w:line="220" w:lineRule="auto"/>
        <w:ind w:left="649"/>
        <w:outlineLvl w:val="0"/>
        <w:rPr>
          <w:rFonts w:ascii="黑体" w:hAnsi="黑体" w:eastAsia="黑体" w:cs="黑体"/>
          <w:sz w:val="32"/>
          <w:szCs w:val="32"/>
        </w:rPr>
      </w:pPr>
      <w:bookmarkStart w:id="19" w:name="bookmark11"/>
      <w:bookmarkEnd w:id="19"/>
      <w:r>
        <w:rPr>
          <w:rFonts w:ascii="黑体" w:hAnsi="黑体" w:eastAsia="黑体" w:cs="黑体"/>
          <w:b/>
          <w:bCs/>
          <w:spacing w:val="-5"/>
          <w:sz w:val="32"/>
          <w:szCs w:val="32"/>
        </w:rPr>
        <w:t>四、财政拨款收入支出决算总体情况说明</w:t>
      </w:r>
    </w:p>
    <w:p w14:paraId="5977AAF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2" w:firstLineChars="200"/>
        <w:textAlignment w:val="baseline"/>
        <w:rPr>
          <w:rFonts w:ascii="仿宋" w:hAnsi="仿宋" w:eastAsia="仿宋" w:cs="仿宋"/>
          <w:sz w:val="32"/>
          <w:szCs w:val="32"/>
        </w:rPr>
      </w:pPr>
      <w:r>
        <w:rPr>
          <w:rFonts w:ascii="仿宋" w:hAnsi="仿宋" w:eastAsia="仿宋" w:cs="仿宋"/>
          <w:spacing w:val="3"/>
          <w:sz w:val="32"/>
          <w:szCs w:val="32"/>
        </w:rPr>
        <w:t>2022年财政拨款收入合计146.17万元，与2021年相比，</w:t>
      </w:r>
      <w:r>
        <w:rPr>
          <w:rFonts w:ascii="仿宋" w:hAnsi="仿宋" w:eastAsia="仿宋" w:cs="仿宋"/>
          <w:spacing w:val="16"/>
          <w:sz w:val="32"/>
          <w:szCs w:val="32"/>
        </w:rPr>
        <w:t xml:space="preserve"> </w:t>
      </w:r>
      <w:r>
        <w:rPr>
          <w:rFonts w:ascii="仿宋" w:hAnsi="仿宋" w:eastAsia="仿宋" w:cs="仿宋"/>
          <w:spacing w:val="9"/>
          <w:sz w:val="32"/>
          <w:szCs w:val="32"/>
        </w:rPr>
        <w:t>财政拨款收入增加81.68万元，增长127%。</w:t>
      </w:r>
    </w:p>
    <w:p w14:paraId="61776FB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2" w:firstLineChars="200"/>
        <w:textAlignment w:val="baseline"/>
        <w:rPr>
          <w:rFonts w:ascii="仿宋" w:hAnsi="仿宋" w:eastAsia="仿宋" w:cs="仿宋"/>
          <w:sz w:val="32"/>
          <w:szCs w:val="32"/>
        </w:rPr>
        <w:sectPr>
          <w:footerReference r:id="rId7" w:type="default"/>
          <w:pgSz w:w="11900" w:h="16830"/>
          <w:pgMar w:top="1428" w:right="1659" w:bottom="1914" w:left="1785" w:header="0" w:footer="1499" w:gutter="0"/>
          <w:cols w:space="720" w:num="1"/>
        </w:sectPr>
      </w:pPr>
      <w:r>
        <w:rPr>
          <w:rFonts w:ascii="仿宋" w:hAnsi="仿宋" w:eastAsia="仿宋" w:cs="仿宋"/>
          <w:spacing w:val="3"/>
          <w:sz w:val="32"/>
          <w:szCs w:val="32"/>
        </w:rPr>
        <w:t>2022年财政拨款支出总计155.26万元，与2021年相比，</w:t>
      </w:r>
      <w:r>
        <w:rPr>
          <w:rFonts w:ascii="仿宋" w:hAnsi="仿宋" w:eastAsia="仿宋" w:cs="仿宋"/>
          <w:spacing w:val="16"/>
          <w:sz w:val="32"/>
          <w:szCs w:val="32"/>
        </w:rPr>
        <w:t xml:space="preserve"> </w:t>
      </w:r>
      <w:r>
        <w:rPr>
          <w:rFonts w:ascii="仿宋" w:hAnsi="仿宋" w:eastAsia="仿宋" w:cs="仿宋"/>
          <w:spacing w:val="4"/>
          <w:sz w:val="32"/>
          <w:szCs w:val="32"/>
        </w:rPr>
        <w:t>财政拨款支出总计增加90.77万元，增长141</w:t>
      </w:r>
      <w:r>
        <w:rPr>
          <w:rFonts w:ascii="仿宋" w:hAnsi="仿宋" w:eastAsia="仿宋" w:cs="仿宋"/>
          <w:spacing w:val="3"/>
          <w:sz w:val="32"/>
          <w:szCs w:val="32"/>
        </w:rPr>
        <w:t>%。主要变动原</w:t>
      </w:r>
    </w:p>
    <w:p w14:paraId="2E839EDA">
      <w:pPr>
        <w:keepNext w:val="0"/>
        <w:keepLines w:val="0"/>
        <w:pageBreakBefore w:val="0"/>
        <w:widowControl/>
        <w:kinsoku w:val="0"/>
        <w:wordWrap/>
        <w:overflowPunct/>
        <w:topLinePunct w:val="0"/>
        <w:autoSpaceDE w:val="0"/>
        <w:autoSpaceDN w:val="0"/>
        <w:bidi w:val="0"/>
        <w:adjustRightInd w:val="0"/>
        <w:snapToGrid w:val="0"/>
        <w:spacing w:line="560" w:lineRule="exact"/>
        <w:ind w:right="0"/>
        <w:textAlignment w:val="baseline"/>
        <w:rPr>
          <w:rFonts w:ascii="仿宋" w:hAnsi="仿宋" w:eastAsia="仿宋" w:cs="仿宋"/>
          <w:sz w:val="32"/>
          <w:szCs w:val="32"/>
        </w:rPr>
      </w:pPr>
      <w:r>
        <w:rPr>
          <w:rFonts w:ascii="仿宋" w:hAnsi="仿宋" w:eastAsia="仿宋" w:cs="仿宋"/>
          <w:spacing w:val="-5"/>
          <w:sz w:val="32"/>
          <w:szCs w:val="32"/>
        </w:rPr>
        <w:t>因是工资福利支出有所增加。</w:t>
      </w:r>
    </w:p>
    <w:p w14:paraId="4D6C96D4">
      <w:pPr>
        <w:spacing w:before="149" w:line="221" w:lineRule="auto"/>
        <w:ind w:left="639"/>
        <w:outlineLvl w:val="0"/>
        <w:rPr>
          <w:rFonts w:ascii="黑体" w:hAnsi="黑体" w:eastAsia="黑体" w:cs="黑体"/>
          <w:sz w:val="32"/>
          <w:szCs w:val="32"/>
        </w:rPr>
      </w:pPr>
      <w:bookmarkStart w:id="20" w:name="bookmark12"/>
      <w:bookmarkEnd w:id="20"/>
      <w:r>
        <w:rPr>
          <w:rFonts w:ascii="黑体" w:hAnsi="黑体" w:eastAsia="黑体" w:cs="黑体"/>
          <w:b/>
          <w:bCs/>
          <w:spacing w:val="-4"/>
          <w:sz w:val="32"/>
          <w:szCs w:val="32"/>
        </w:rPr>
        <w:t>五、一般公共预算财政拨款支出决算情况说明</w:t>
      </w:r>
    </w:p>
    <w:p w14:paraId="6E13DBF4">
      <w:pPr>
        <w:spacing w:before="207" w:line="227" w:lineRule="auto"/>
        <w:ind w:left="779"/>
        <w:rPr>
          <w:rFonts w:ascii="楷体" w:hAnsi="楷体" w:eastAsia="楷体" w:cs="楷体"/>
          <w:sz w:val="32"/>
          <w:szCs w:val="32"/>
        </w:rPr>
      </w:pPr>
      <w:r>
        <w:rPr>
          <w:rFonts w:ascii="楷体" w:hAnsi="楷体" w:eastAsia="楷体" w:cs="楷体"/>
          <w:b/>
          <w:bCs/>
          <w:spacing w:val="7"/>
          <w:sz w:val="32"/>
          <w:szCs w:val="32"/>
        </w:rPr>
        <w:t>(一)一般公共预算财政拨款支出决算总体情况</w:t>
      </w:r>
    </w:p>
    <w:p w14:paraId="56ABD30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84" w:firstLineChars="200"/>
        <w:jc w:val="both"/>
        <w:textAlignment w:val="baseline"/>
        <w:rPr>
          <w:rFonts w:ascii="仿宋" w:hAnsi="仿宋" w:eastAsia="仿宋" w:cs="仿宋"/>
          <w:sz w:val="32"/>
          <w:szCs w:val="32"/>
        </w:rPr>
      </w:pPr>
      <w:r>
        <w:rPr>
          <w:rFonts w:ascii="仿宋" w:hAnsi="仿宋" w:eastAsia="仿宋" w:cs="仿宋"/>
          <w:spacing w:val="11"/>
          <w:sz w:val="32"/>
          <w:szCs w:val="32"/>
        </w:rPr>
        <w:t>2022年一般公共预算财政拨款支出155.26万元，占本</w:t>
      </w:r>
      <w:r>
        <w:rPr>
          <w:rFonts w:ascii="仿宋" w:hAnsi="仿宋" w:eastAsia="仿宋" w:cs="仿宋"/>
          <w:spacing w:val="1"/>
          <w:sz w:val="32"/>
          <w:szCs w:val="32"/>
        </w:rPr>
        <w:t xml:space="preserve"> 年支出合计的100%。与2021年相比</w:t>
      </w:r>
      <w:r>
        <w:rPr>
          <w:rFonts w:hint="eastAsia" w:ascii="仿宋" w:hAnsi="仿宋" w:eastAsia="仿宋" w:cs="仿宋"/>
          <w:spacing w:val="1"/>
          <w:sz w:val="32"/>
          <w:szCs w:val="32"/>
          <w:lang w:eastAsia="zh-CN"/>
        </w:rPr>
        <w:t>，</w:t>
      </w:r>
      <w:r>
        <w:rPr>
          <w:rFonts w:ascii="仿宋" w:hAnsi="仿宋" w:eastAsia="仿宋" w:cs="仿宋"/>
          <w:spacing w:val="1"/>
          <w:sz w:val="32"/>
          <w:szCs w:val="32"/>
        </w:rPr>
        <w:t>一般公共预算财政拨</w:t>
      </w:r>
      <w:r>
        <w:rPr>
          <w:rFonts w:ascii="仿宋" w:hAnsi="仿宋" w:eastAsia="仿宋" w:cs="仿宋"/>
          <w:sz w:val="32"/>
          <w:szCs w:val="32"/>
        </w:rPr>
        <w:t xml:space="preserve"> </w:t>
      </w:r>
      <w:r>
        <w:rPr>
          <w:rFonts w:ascii="仿宋" w:hAnsi="仿宋" w:eastAsia="仿宋" w:cs="仿宋"/>
          <w:spacing w:val="10"/>
          <w:sz w:val="32"/>
          <w:szCs w:val="32"/>
        </w:rPr>
        <w:t>款增加90.77万元，增长141%,主要变动原因是工资福利支</w:t>
      </w:r>
      <w:r>
        <w:rPr>
          <w:rFonts w:ascii="仿宋" w:hAnsi="仿宋" w:eastAsia="仿宋" w:cs="仿宋"/>
          <w:spacing w:val="2"/>
          <w:sz w:val="32"/>
          <w:szCs w:val="32"/>
        </w:rPr>
        <w:t xml:space="preserve"> </w:t>
      </w:r>
      <w:r>
        <w:rPr>
          <w:rFonts w:ascii="仿宋" w:hAnsi="仿宋" w:eastAsia="仿宋" w:cs="仿宋"/>
          <w:spacing w:val="-7"/>
          <w:sz w:val="32"/>
          <w:szCs w:val="32"/>
        </w:rPr>
        <w:t>出有所增加。</w:t>
      </w:r>
    </w:p>
    <w:p w14:paraId="2F435196">
      <w:pPr>
        <w:spacing w:before="2" w:line="227" w:lineRule="auto"/>
        <w:ind w:left="779"/>
        <w:rPr>
          <w:rFonts w:ascii="楷体" w:hAnsi="楷体" w:eastAsia="楷体" w:cs="楷体"/>
          <w:sz w:val="32"/>
          <w:szCs w:val="32"/>
        </w:rPr>
      </w:pPr>
      <w:r>
        <w:rPr>
          <w:rFonts w:ascii="楷体" w:hAnsi="楷体" w:eastAsia="楷体" w:cs="楷体"/>
          <w:b/>
          <w:bCs/>
          <w:spacing w:val="6"/>
          <w:sz w:val="32"/>
          <w:szCs w:val="32"/>
        </w:rPr>
        <w:t>(二)一般公共预算财政拨款支出决算结构情况</w:t>
      </w:r>
    </w:p>
    <w:p w14:paraId="3BA76FED">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84" w:firstLineChars="200"/>
        <w:jc w:val="both"/>
        <w:textAlignment w:val="baseline"/>
        <w:rPr>
          <w:rFonts w:ascii="仿宋" w:hAnsi="仿宋" w:eastAsia="仿宋" w:cs="仿宋"/>
          <w:sz w:val="32"/>
          <w:szCs w:val="32"/>
        </w:rPr>
      </w:pPr>
      <w:r>
        <w:rPr>
          <w:rFonts w:ascii="仿宋" w:hAnsi="仿宋" w:eastAsia="仿宋" w:cs="仿宋"/>
          <w:spacing w:val="11"/>
          <w:sz w:val="32"/>
          <w:szCs w:val="32"/>
        </w:rPr>
        <w:t>2022年一般公共预算财政拨款支出155.26万元，主要</w:t>
      </w:r>
      <w:r>
        <w:rPr>
          <w:rFonts w:ascii="仿宋" w:hAnsi="仿宋" w:eastAsia="仿宋" w:cs="仿宋"/>
          <w:spacing w:val="5"/>
          <w:sz w:val="32"/>
          <w:szCs w:val="32"/>
        </w:rPr>
        <w:t xml:space="preserve"> </w:t>
      </w:r>
      <w:r>
        <w:rPr>
          <w:rFonts w:ascii="仿宋" w:hAnsi="仿宋" w:eastAsia="仿宋" w:cs="仿宋"/>
          <w:spacing w:val="11"/>
          <w:sz w:val="32"/>
          <w:szCs w:val="32"/>
        </w:rPr>
        <w:t>用于以下方面：一般公共服务(201)支出124.93万元，占</w:t>
      </w:r>
      <w:r>
        <w:rPr>
          <w:rFonts w:ascii="仿宋" w:hAnsi="仿宋" w:eastAsia="仿宋" w:cs="仿宋"/>
          <w:sz w:val="32"/>
          <w:szCs w:val="32"/>
        </w:rPr>
        <w:t xml:space="preserve"> </w:t>
      </w:r>
      <w:r>
        <w:rPr>
          <w:rFonts w:ascii="仿宋" w:hAnsi="仿宋" w:eastAsia="仿宋" w:cs="仿宋"/>
          <w:spacing w:val="10"/>
          <w:sz w:val="32"/>
          <w:szCs w:val="32"/>
        </w:rPr>
        <w:t>80.47%;社会保障和就业(208)支出15.6</w:t>
      </w:r>
      <w:r>
        <w:rPr>
          <w:rFonts w:ascii="仿宋" w:hAnsi="仿宋" w:eastAsia="仿宋" w:cs="仿宋"/>
          <w:spacing w:val="9"/>
          <w:sz w:val="32"/>
          <w:szCs w:val="32"/>
        </w:rPr>
        <w:t>0万元，占10.05%;</w:t>
      </w:r>
      <w:r>
        <w:rPr>
          <w:rFonts w:ascii="仿宋" w:hAnsi="仿宋" w:eastAsia="仿宋" w:cs="仿宋"/>
          <w:sz w:val="32"/>
          <w:szCs w:val="32"/>
        </w:rPr>
        <w:t xml:space="preserve"> </w:t>
      </w:r>
      <w:r>
        <w:rPr>
          <w:rFonts w:ascii="仿宋" w:hAnsi="仿宋" w:eastAsia="仿宋" w:cs="仿宋"/>
          <w:spacing w:val="21"/>
          <w:sz w:val="32"/>
          <w:szCs w:val="32"/>
        </w:rPr>
        <w:t>卫生健康(210)支出6.14万元，占3</w:t>
      </w:r>
      <w:r>
        <w:rPr>
          <w:rFonts w:ascii="仿宋" w:hAnsi="仿宋" w:eastAsia="仿宋" w:cs="仿宋"/>
          <w:spacing w:val="20"/>
          <w:sz w:val="32"/>
          <w:szCs w:val="32"/>
        </w:rPr>
        <w:t>.95%;住房保障(221)</w:t>
      </w:r>
      <w:r>
        <w:rPr>
          <w:rFonts w:ascii="仿宋" w:hAnsi="仿宋" w:eastAsia="仿宋" w:cs="仿宋"/>
          <w:sz w:val="32"/>
          <w:szCs w:val="32"/>
        </w:rPr>
        <w:t xml:space="preserve"> </w:t>
      </w:r>
      <w:r>
        <w:rPr>
          <w:rFonts w:ascii="仿宋" w:hAnsi="仿宋" w:eastAsia="仿宋" w:cs="仿宋"/>
          <w:spacing w:val="9"/>
          <w:sz w:val="32"/>
          <w:szCs w:val="32"/>
        </w:rPr>
        <w:t>支出8.59万元，占5.53%。</w:t>
      </w:r>
    </w:p>
    <w:p w14:paraId="590A0F24">
      <w:pPr>
        <w:spacing w:before="1" w:line="226" w:lineRule="auto"/>
        <w:ind w:left="775"/>
        <w:rPr>
          <w:rFonts w:ascii="楷体" w:hAnsi="楷体" w:eastAsia="楷体" w:cs="楷体"/>
          <w:sz w:val="32"/>
          <w:szCs w:val="32"/>
        </w:rPr>
      </w:pPr>
      <w:r>
        <w:rPr>
          <w:rFonts w:ascii="楷体" w:hAnsi="楷体" w:eastAsia="楷体" w:cs="楷体"/>
          <w:spacing w:val="3"/>
          <w:sz w:val="32"/>
          <w:szCs w:val="32"/>
        </w:rPr>
        <w:t>(</w:t>
      </w:r>
      <w:r>
        <w:rPr>
          <w:rFonts w:ascii="楷体" w:hAnsi="楷体" w:eastAsia="楷体" w:cs="楷体"/>
          <w:spacing w:val="-76"/>
          <w:sz w:val="32"/>
          <w:szCs w:val="32"/>
        </w:rPr>
        <w:t xml:space="preserve"> </w:t>
      </w:r>
      <w:r>
        <w:rPr>
          <w:rFonts w:ascii="楷体" w:hAnsi="楷体" w:eastAsia="楷体" w:cs="楷体"/>
          <w:b/>
          <w:bCs/>
          <w:spacing w:val="3"/>
          <w:sz w:val="32"/>
          <w:szCs w:val="32"/>
        </w:rPr>
        <w:t>三)一般公共预算财政拨款支出决算具体情况</w:t>
      </w:r>
    </w:p>
    <w:p w14:paraId="0AA87E2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704" w:firstLineChars="200"/>
        <w:textAlignment w:val="baseline"/>
        <w:rPr>
          <w:rFonts w:ascii="仿宋" w:hAnsi="仿宋" w:eastAsia="仿宋" w:cs="仿宋"/>
          <w:sz w:val="32"/>
          <w:szCs w:val="32"/>
        </w:rPr>
      </w:pPr>
      <w:r>
        <w:rPr>
          <w:rFonts w:ascii="仿宋" w:hAnsi="仿宋" w:eastAsia="仿宋" w:cs="仿宋"/>
          <w:spacing w:val="16"/>
          <w:sz w:val="32"/>
          <w:szCs w:val="32"/>
        </w:rPr>
        <w:t>2022年一般公共预算支出决算数为155.26,</w:t>
      </w:r>
      <w:r>
        <w:rPr>
          <w:rFonts w:ascii="仿宋" w:hAnsi="仿宋" w:eastAsia="仿宋" w:cs="仿宋"/>
          <w:spacing w:val="15"/>
          <w:sz w:val="32"/>
          <w:szCs w:val="32"/>
        </w:rPr>
        <w:t>完成预算</w:t>
      </w:r>
      <w:r>
        <w:rPr>
          <w:rFonts w:ascii="仿宋" w:hAnsi="仿宋" w:eastAsia="仿宋" w:cs="仿宋"/>
          <w:sz w:val="32"/>
          <w:szCs w:val="32"/>
        </w:rPr>
        <w:t xml:space="preserve"> </w:t>
      </w:r>
      <w:r>
        <w:rPr>
          <w:rFonts w:ascii="仿宋" w:hAnsi="仿宋" w:eastAsia="仿宋" w:cs="仿宋"/>
          <w:spacing w:val="6"/>
          <w:sz w:val="32"/>
          <w:szCs w:val="32"/>
        </w:rPr>
        <w:t>100%。其中：</w:t>
      </w:r>
    </w:p>
    <w:p w14:paraId="458B277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728" w:firstLineChars="200"/>
        <w:textAlignment w:val="baseline"/>
        <w:rPr>
          <w:rFonts w:ascii="仿宋" w:hAnsi="仿宋" w:eastAsia="仿宋" w:cs="仿宋"/>
          <w:sz w:val="32"/>
          <w:szCs w:val="32"/>
        </w:rPr>
      </w:pPr>
      <w:r>
        <w:rPr>
          <w:rFonts w:ascii="仿宋" w:hAnsi="仿宋" w:eastAsia="仿宋" w:cs="仿宋"/>
          <w:spacing w:val="22"/>
          <w:sz w:val="32"/>
          <w:szCs w:val="32"/>
        </w:rPr>
        <w:t>1.一般公共服务(201)组织事务(32)事业运行(50</w:t>
      </w:r>
      <w:r>
        <w:rPr>
          <w:rFonts w:ascii="仿宋" w:hAnsi="仿宋" w:eastAsia="仿宋" w:cs="仿宋"/>
          <w:spacing w:val="21"/>
          <w:sz w:val="32"/>
          <w:szCs w:val="32"/>
        </w:rPr>
        <w:t>):</w:t>
      </w:r>
      <w:r>
        <w:rPr>
          <w:rFonts w:ascii="仿宋" w:hAnsi="仿宋" w:eastAsia="仿宋" w:cs="仿宋"/>
          <w:sz w:val="32"/>
          <w:szCs w:val="32"/>
        </w:rPr>
        <w:t xml:space="preserve"> </w:t>
      </w:r>
      <w:r>
        <w:rPr>
          <w:rFonts w:ascii="仿宋" w:hAnsi="仿宋" w:eastAsia="仿宋" w:cs="仿宋"/>
          <w:spacing w:val="14"/>
          <w:sz w:val="32"/>
          <w:szCs w:val="32"/>
        </w:rPr>
        <w:t>支出决算为124.93万元，完成预算100%,决算数等于预</w:t>
      </w:r>
      <w:r>
        <w:rPr>
          <w:rFonts w:hint="eastAsia" w:ascii="仿宋" w:hAnsi="仿宋" w:eastAsia="仿宋" w:cs="仿宋"/>
          <w:spacing w:val="14"/>
          <w:sz w:val="32"/>
          <w:szCs w:val="32"/>
          <w:lang w:val="en-US" w:eastAsia="zh-CN"/>
        </w:rPr>
        <w:t>算</w:t>
      </w:r>
      <w:r>
        <w:rPr>
          <w:rFonts w:ascii="仿宋" w:hAnsi="仿宋" w:eastAsia="仿宋" w:cs="仿宋"/>
          <w:color w:val="404070"/>
          <w:spacing w:val="-8"/>
          <w:sz w:val="32"/>
          <w:szCs w:val="32"/>
        </w:rPr>
        <w:t>数。</w:t>
      </w:r>
    </w:p>
    <w:p w14:paraId="1CD4693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708" w:firstLineChars="200"/>
        <w:textAlignment w:val="baseline"/>
        <w:rPr>
          <w:rFonts w:ascii="仿宋" w:hAnsi="仿宋" w:eastAsia="仿宋" w:cs="仿宋"/>
          <w:sz w:val="32"/>
          <w:szCs w:val="32"/>
        </w:rPr>
      </w:pPr>
      <w:r>
        <w:rPr>
          <w:rFonts w:ascii="仿宋" w:hAnsi="仿宋" w:eastAsia="仿宋" w:cs="仿宋"/>
          <w:spacing w:val="17"/>
          <w:sz w:val="32"/>
          <w:szCs w:val="32"/>
        </w:rPr>
        <w:t>2.社会保障和就业(208)行政事业单位养老支出(05)</w:t>
      </w:r>
      <w:r>
        <w:rPr>
          <w:rFonts w:ascii="仿宋" w:hAnsi="仿宋" w:eastAsia="仿宋" w:cs="仿宋"/>
          <w:spacing w:val="14"/>
          <w:sz w:val="32"/>
          <w:szCs w:val="32"/>
        </w:rPr>
        <w:t xml:space="preserve"> </w:t>
      </w:r>
      <w:r>
        <w:rPr>
          <w:rFonts w:ascii="仿宋" w:hAnsi="仿宋" w:eastAsia="仿宋" w:cs="仿宋"/>
          <w:spacing w:val="30"/>
          <w:sz w:val="32"/>
          <w:szCs w:val="32"/>
        </w:rPr>
        <w:t>机关事业单位基本养老保险缴费支出(05):支</w:t>
      </w:r>
      <w:r>
        <w:rPr>
          <w:rFonts w:ascii="仿宋" w:hAnsi="仿宋" w:eastAsia="仿宋" w:cs="仿宋"/>
          <w:spacing w:val="29"/>
          <w:sz w:val="32"/>
          <w:szCs w:val="32"/>
        </w:rPr>
        <w:t>出决算为</w:t>
      </w:r>
      <w:r>
        <w:rPr>
          <w:rFonts w:ascii="仿宋" w:hAnsi="仿宋" w:eastAsia="仿宋" w:cs="仿宋"/>
          <w:sz w:val="32"/>
          <w:szCs w:val="32"/>
        </w:rPr>
        <w:t xml:space="preserve"> </w:t>
      </w:r>
      <w:r>
        <w:rPr>
          <w:rFonts w:ascii="仿宋" w:hAnsi="仿宋" w:eastAsia="仿宋" w:cs="仿宋"/>
          <w:spacing w:val="12"/>
          <w:sz w:val="32"/>
          <w:szCs w:val="32"/>
        </w:rPr>
        <w:t>10.40万元，完成预算100%,决算数等于预</w:t>
      </w:r>
      <w:r>
        <w:rPr>
          <w:rFonts w:ascii="仿宋" w:hAnsi="仿宋" w:eastAsia="仿宋" w:cs="仿宋"/>
          <w:spacing w:val="11"/>
          <w:sz w:val="32"/>
          <w:szCs w:val="32"/>
        </w:rPr>
        <w:t>算数。</w:t>
      </w:r>
    </w:p>
    <w:p w14:paraId="78F4B54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712" w:firstLineChars="200"/>
        <w:jc w:val="right"/>
        <w:textAlignment w:val="baseline"/>
        <w:rPr>
          <w:rFonts w:ascii="仿宋" w:hAnsi="仿宋" w:eastAsia="仿宋" w:cs="仿宋"/>
          <w:sz w:val="32"/>
          <w:szCs w:val="32"/>
        </w:rPr>
      </w:pPr>
      <w:r>
        <w:rPr>
          <w:rFonts w:hint="eastAsia" w:ascii="仿宋" w:hAnsi="仿宋" w:eastAsia="仿宋" w:cs="仿宋"/>
          <w:spacing w:val="18"/>
          <w:sz w:val="32"/>
          <w:szCs w:val="32"/>
          <w:lang w:val="en-US" w:eastAsia="zh-CN"/>
        </w:rPr>
        <w:t>3</w:t>
      </w:r>
      <w:r>
        <w:rPr>
          <w:rFonts w:ascii="仿宋" w:hAnsi="仿宋" w:eastAsia="仿宋" w:cs="仿宋"/>
          <w:spacing w:val="18"/>
          <w:sz w:val="32"/>
          <w:szCs w:val="32"/>
        </w:rPr>
        <w:t>.社会保障和就业(208)行政事业单位养老支出(05)</w:t>
      </w:r>
    </w:p>
    <w:p w14:paraId="3144E4A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textAlignment w:val="baseline"/>
        <w:rPr>
          <w:rFonts w:ascii="仿宋" w:hAnsi="仿宋" w:eastAsia="仿宋" w:cs="仿宋"/>
          <w:sz w:val="32"/>
          <w:szCs w:val="32"/>
        </w:rPr>
        <w:sectPr>
          <w:footerReference r:id="rId8" w:type="default"/>
          <w:pgSz w:w="11900" w:h="16830"/>
          <w:pgMar w:top="1430" w:right="1728" w:bottom="1904" w:left="1785" w:header="0" w:footer="1487" w:gutter="0"/>
          <w:cols w:space="720" w:num="1"/>
        </w:sectPr>
      </w:pPr>
    </w:p>
    <w:p w14:paraId="314902C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712" w:firstLineChars="200"/>
        <w:textAlignment w:val="baseline"/>
        <w:rPr>
          <w:rFonts w:ascii="仿宋" w:hAnsi="仿宋" w:eastAsia="仿宋" w:cs="仿宋"/>
          <w:sz w:val="31"/>
          <w:szCs w:val="31"/>
        </w:rPr>
      </w:pPr>
      <w:bookmarkStart w:id="21" w:name="bookmark38"/>
      <w:bookmarkEnd w:id="21"/>
      <w:r>
        <w:rPr>
          <w:rFonts w:ascii="仿宋" w:hAnsi="仿宋" w:eastAsia="仿宋" w:cs="仿宋"/>
          <w:spacing w:val="23"/>
          <w:sz w:val="31"/>
          <w:szCs w:val="31"/>
        </w:rPr>
        <w:t>机关事业单位职业年金缴费支出(06):支出决算为5.40万</w:t>
      </w:r>
      <w:r>
        <w:rPr>
          <w:rFonts w:ascii="仿宋" w:hAnsi="仿宋" w:eastAsia="仿宋" w:cs="仿宋"/>
          <w:spacing w:val="24"/>
          <w:sz w:val="31"/>
          <w:szCs w:val="31"/>
        </w:rPr>
        <w:t>元，完成预算100%,决算数等于预算数。</w:t>
      </w:r>
    </w:p>
    <w:p w14:paraId="3B80B71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716" w:firstLineChars="200"/>
        <w:textAlignment w:val="baseline"/>
        <w:rPr>
          <w:rFonts w:ascii="仿宋" w:hAnsi="仿宋" w:eastAsia="仿宋" w:cs="仿宋"/>
          <w:sz w:val="31"/>
          <w:szCs w:val="31"/>
        </w:rPr>
      </w:pPr>
      <w:r>
        <w:rPr>
          <w:rFonts w:hint="eastAsia" w:ascii="仿宋" w:hAnsi="仿宋" w:eastAsia="仿宋" w:cs="仿宋"/>
          <w:spacing w:val="24"/>
          <w:sz w:val="31"/>
          <w:szCs w:val="31"/>
          <w:lang w:val="en-US" w:eastAsia="zh-CN"/>
        </w:rPr>
        <w:t>4</w:t>
      </w:r>
      <w:r>
        <w:rPr>
          <w:rFonts w:ascii="仿宋" w:hAnsi="仿宋" w:eastAsia="仿宋" w:cs="仿宋"/>
          <w:spacing w:val="24"/>
          <w:sz w:val="31"/>
          <w:szCs w:val="31"/>
        </w:rPr>
        <w:t>.卫生健康(210)行政事业单位医疗(11)其他行</w:t>
      </w:r>
      <w:r>
        <w:rPr>
          <w:rFonts w:ascii="仿宋" w:hAnsi="仿宋" w:eastAsia="仿宋" w:cs="仿宋"/>
          <w:spacing w:val="23"/>
          <w:sz w:val="31"/>
          <w:szCs w:val="31"/>
        </w:rPr>
        <w:t>政事</w:t>
      </w:r>
      <w:r>
        <w:rPr>
          <w:rFonts w:ascii="仿宋" w:hAnsi="仿宋" w:eastAsia="仿宋" w:cs="仿宋"/>
          <w:sz w:val="31"/>
          <w:szCs w:val="31"/>
        </w:rPr>
        <w:t xml:space="preserve"> </w:t>
      </w:r>
      <w:r>
        <w:rPr>
          <w:rFonts w:ascii="仿宋" w:hAnsi="仿宋" w:eastAsia="仿宋" w:cs="仿宋"/>
          <w:spacing w:val="8"/>
          <w:sz w:val="31"/>
          <w:szCs w:val="31"/>
        </w:rPr>
        <w:t>业单位医疗支出(02):支出决算为4.83万元，完成预算10</w:t>
      </w:r>
      <w:r>
        <w:rPr>
          <w:rFonts w:ascii="仿宋" w:hAnsi="仿宋" w:eastAsia="仿宋" w:cs="仿宋"/>
          <w:spacing w:val="7"/>
          <w:sz w:val="31"/>
          <w:szCs w:val="31"/>
        </w:rPr>
        <w:t>0%,</w:t>
      </w:r>
      <w:r>
        <w:rPr>
          <w:rFonts w:ascii="仿宋" w:hAnsi="仿宋" w:eastAsia="仿宋" w:cs="仿宋"/>
          <w:sz w:val="31"/>
          <w:szCs w:val="31"/>
        </w:rPr>
        <w:t xml:space="preserve"> </w:t>
      </w:r>
      <w:r>
        <w:rPr>
          <w:rFonts w:ascii="仿宋" w:hAnsi="仿宋" w:eastAsia="仿宋" w:cs="仿宋"/>
          <w:spacing w:val="5"/>
          <w:sz w:val="31"/>
          <w:szCs w:val="31"/>
        </w:rPr>
        <w:t>决算数等于预算数。</w:t>
      </w:r>
    </w:p>
    <w:p w14:paraId="47497FB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716" w:firstLineChars="200"/>
        <w:textAlignment w:val="baseline"/>
        <w:rPr>
          <w:rFonts w:ascii="仿宋" w:hAnsi="仿宋" w:eastAsia="仿宋" w:cs="仿宋"/>
          <w:sz w:val="31"/>
          <w:szCs w:val="31"/>
        </w:rPr>
      </w:pPr>
      <w:r>
        <w:rPr>
          <w:rFonts w:hint="eastAsia" w:ascii="仿宋" w:hAnsi="仿宋" w:eastAsia="仿宋" w:cs="仿宋"/>
          <w:spacing w:val="24"/>
          <w:sz w:val="31"/>
          <w:szCs w:val="31"/>
          <w:lang w:val="en-US" w:eastAsia="zh-CN"/>
        </w:rPr>
        <w:t>5</w:t>
      </w:r>
      <w:r>
        <w:rPr>
          <w:rFonts w:ascii="仿宋" w:hAnsi="仿宋" w:eastAsia="仿宋" w:cs="仿宋"/>
          <w:spacing w:val="24"/>
          <w:sz w:val="31"/>
          <w:szCs w:val="31"/>
        </w:rPr>
        <w:t>.卫生健康(210)行政事业单位医疗(11)其他行</w:t>
      </w:r>
      <w:r>
        <w:rPr>
          <w:rFonts w:ascii="仿宋" w:hAnsi="仿宋" w:eastAsia="仿宋" w:cs="仿宋"/>
          <w:spacing w:val="23"/>
          <w:sz w:val="31"/>
          <w:szCs w:val="31"/>
        </w:rPr>
        <w:t>政事</w:t>
      </w:r>
      <w:r>
        <w:rPr>
          <w:rFonts w:ascii="仿宋" w:hAnsi="仿宋" w:eastAsia="仿宋" w:cs="仿宋"/>
          <w:sz w:val="31"/>
          <w:szCs w:val="31"/>
        </w:rPr>
        <w:t xml:space="preserve"> </w:t>
      </w:r>
      <w:r>
        <w:rPr>
          <w:rFonts w:ascii="仿宋" w:hAnsi="仿宋" w:eastAsia="仿宋" w:cs="仿宋"/>
          <w:spacing w:val="8"/>
          <w:sz w:val="31"/>
          <w:szCs w:val="31"/>
        </w:rPr>
        <w:t>业单位医疗支出(99):支出决算为1.32万元，完成预算10</w:t>
      </w:r>
      <w:r>
        <w:rPr>
          <w:rFonts w:ascii="仿宋" w:hAnsi="仿宋" w:eastAsia="仿宋" w:cs="仿宋"/>
          <w:spacing w:val="7"/>
          <w:sz w:val="31"/>
          <w:szCs w:val="31"/>
        </w:rPr>
        <w:t>0%,</w:t>
      </w:r>
      <w:r>
        <w:rPr>
          <w:rFonts w:ascii="仿宋" w:hAnsi="仿宋" w:eastAsia="仿宋" w:cs="仿宋"/>
          <w:sz w:val="31"/>
          <w:szCs w:val="31"/>
        </w:rPr>
        <w:t xml:space="preserve"> </w:t>
      </w:r>
      <w:r>
        <w:rPr>
          <w:rFonts w:ascii="仿宋" w:hAnsi="仿宋" w:eastAsia="仿宋" w:cs="仿宋"/>
          <w:spacing w:val="5"/>
          <w:sz w:val="31"/>
          <w:szCs w:val="31"/>
        </w:rPr>
        <w:t>决算数等于预算数。</w:t>
      </w:r>
    </w:p>
    <w:p w14:paraId="3984823A">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92" w:firstLineChars="200"/>
        <w:textAlignment w:val="baseline"/>
        <w:rPr>
          <w:rFonts w:ascii="仿宋" w:hAnsi="仿宋" w:eastAsia="仿宋" w:cs="仿宋"/>
          <w:sz w:val="31"/>
          <w:szCs w:val="31"/>
        </w:rPr>
      </w:pPr>
      <w:r>
        <w:rPr>
          <w:rFonts w:hint="eastAsia" w:ascii="仿宋" w:hAnsi="仿宋" w:eastAsia="仿宋" w:cs="仿宋"/>
          <w:spacing w:val="18"/>
          <w:sz w:val="31"/>
          <w:szCs w:val="31"/>
          <w:lang w:val="en-US" w:eastAsia="zh-CN"/>
        </w:rPr>
        <w:t>6</w:t>
      </w:r>
      <w:r>
        <w:rPr>
          <w:rFonts w:ascii="仿宋" w:hAnsi="仿宋" w:eastAsia="仿宋" w:cs="仿宋"/>
          <w:spacing w:val="18"/>
          <w:sz w:val="31"/>
          <w:szCs w:val="31"/>
        </w:rPr>
        <w:t>.住房保障(221)住房改革支出(02)住房公积金(01):</w:t>
      </w:r>
      <w:r>
        <w:rPr>
          <w:rFonts w:ascii="仿宋" w:hAnsi="仿宋" w:eastAsia="仿宋" w:cs="仿宋"/>
          <w:spacing w:val="8"/>
          <w:sz w:val="31"/>
          <w:szCs w:val="31"/>
        </w:rPr>
        <w:t xml:space="preserve"> </w:t>
      </w:r>
      <w:r>
        <w:rPr>
          <w:rFonts w:ascii="仿宋" w:hAnsi="仿宋" w:eastAsia="仿宋" w:cs="仿宋"/>
          <w:spacing w:val="16"/>
          <w:sz w:val="31"/>
          <w:szCs w:val="31"/>
        </w:rPr>
        <w:t>支出决算为8.59万元，完成预算100%,决算数等于预算数。</w:t>
      </w:r>
    </w:p>
    <w:p w14:paraId="603B8C8A">
      <w:pPr>
        <w:spacing w:before="185" w:line="221" w:lineRule="auto"/>
        <w:ind w:left="654"/>
        <w:outlineLvl w:val="0"/>
        <w:rPr>
          <w:rFonts w:ascii="黑体" w:hAnsi="黑体" w:eastAsia="黑体" w:cs="黑体"/>
          <w:b/>
          <w:bCs/>
          <w:spacing w:val="-5"/>
          <w:sz w:val="32"/>
          <w:szCs w:val="32"/>
        </w:rPr>
      </w:pPr>
      <w:bookmarkStart w:id="22" w:name="bookmark13"/>
      <w:bookmarkEnd w:id="22"/>
      <w:r>
        <w:rPr>
          <w:rFonts w:ascii="黑体" w:hAnsi="黑体" w:eastAsia="黑体" w:cs="黑体"/>
          <w:b/>
          <w:bCs/>
          <w:spacing w:val="-5"/>
          <w:sz w:val="32"/>
          <w:szCs w:val="32"/>
        </w:rPr>
        <w:t>六、一般公共预算财政拨款基本支出决算情况说明</w:t>
      </w:r>
    </w:p>
    <w:p w14:paraId="2CDA2030">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92" w:firstLineChars="200"/>
        <w:textAlignment w:val="baseline"/>
        <w:rPr>
          <w:rFonts w:ascii="仿宋" w:hAnsi="仿宋" w:eastAsia="仿宋" w:cs="仿宋"/>
          <w:sz w:val="31"/>
          <w:szCs w:val="31"/>
        </w:rPr>
      </w:pPr>
      <w:r>
        <w:rPr>
          <w:rFonts w:ascii="仿宋" w:hAnsi="仿宋" w:eastAsia="仿宋" w:cs="仿宋"/>
          <w:spacing w:val="18"/>
          <w:sz w:val="31"/>
          <w:szCs w:val="31"/>
        </w:rPr>
        <w:t>2022年一般公共预算财政拨款基本支出155.26万元，</w:t>
      </w:r>
    </w:p>
    <w:p w14:paraId="68F42E04">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ascii="仿宋" w:hAnsi="仿宋" w:eastAsia="仿宋" w:cs="仿宋"/>
          <w:sz w:val="31"/>
          <w:szCs w:val="31"/>
        </w:rPr>
      </w:pPr>
      <w:r>
        <w:rPr>
          <w:rFonts w:ascii="仿宋" w:hAnsi="仿宋" w:eastAsia="仿宋" w:cs="仿宋"/>
          <w:spacing w:val="18"/>
          <w:sz w:val="31"/>
          <w:szCs w:val="31"/>
        </w:rPr>
        <w:t>其中 ：</w:t>
      </w:r>
      <w:r>
        <w:rPr>
          <w:rFonts w:ascii="仿宋" w:hAnsi="仿宋" w:eastAsia="仿宋" w:cs="仿宋"/>
          <w:spacing w:val="1"/>
          <w:sz w:val="31"/>
          <w:szCs w:val="31"/>
        </w:rPr>
        <w:t>人员经费151.30万元，主要包括：基本工资、</w:t>
      </w:r>
      <w:r>
        <w:rPr>
          <w:rFonts w:ascii="仿宋" w:hAnsi="仿宋" w:eastAsia="仿宋" w:cs="仿宋"/>
          <w:sz w:val="31"/>
          <w:szCs w:val="31"/>
        </w:rPr>
        <w:t>津贴补贴</w:t>
      </w:r>
      <w:r>
        <w:rPr>
          <w:rFonts w:hint="eastAsia" w:ascii="仿宋" w:hAnsi="仿宋" w:eastAsia="仿宋" w:cs="仿宋"/>
          <w:sz w:val="31"/>
          <w:szCs w:val="31"/>
          <w:lang w:eastAsia="zh-CN"/>
        </w:rPr>
        <w:t>、</w:t>
      </w:r>
      <w:r>
        <w:rPr>
          <w:rFonts w:ascii="仿宋" w:hAnsi="仿宋" w:eastAsia="仿宋" w:cs="仿宋"/>
          <w:spacing w:val="9"/>
          <w:sz w:val="31"/>
          <w:szCs w:val="31"/>
        </w:rPr>
        <w:t>奖金、伙食补助费、绩效工资、机关事业单位基本养</w:t>
      </w:r>
      <w:r>
        <w:rPr>
          <w:rFonts w:ascii="仿宋" w:hAnsi="仿宋" w:eastAsia="仿宋" w:cs="仿宋"/>
          <w:spacing w:val="8"/>
          <w:sz w:val="31"/>
          <w:szCs w:val="31"/>
        </w:rPr>
        <w:t>老保险缴费、职业年金缴费、其他社会保障缴费、其他</w:t>
      </w:r>
      <w:r>
        <w:rPr>
          <w:rFonts w:hint="eastAsia" w:ascii="仿宋" w:hAnsi="仿宋" w:eastAsia="仿宋" w:cs="仿宋"/>
          <w:spacing w:val="8"/>
          <w:sz w:val="31"/>
          <w:szCs w:val="31"/>
          <w:lang w:val="en-US" w:eastAsia="zh-CN"/>
        </w:rPr>
        <w:t>工</w:t>
      </w:r>
      <w:r>
        <w:rPr>
          <w:rFonts w:ascii="仿宋" w:hAnsi="仿宋" w:eastAsia="仿宋" w:cs="仿宋"/>
          <w:spacing w:val="8"/>
          <w:sz w:val="31"/>
          <w:szCs w:val="31"/>
        </w:rPr>
        <w:t>资福利支出、离休费、退休费、抚恤金、生活补助、医疗费补助</w:t>
      </w:r>
      <w:r>
        <w:rPr>
          <w:rFonts w:hint="eastAsia" w:ascii="仿宋" w:hAnsi="仿宋" w:eastAsia="仿宋" w:cs="仿宋"/>
          <w:spacing w:val="8"/>
          <w:sz w:val="31"/>
          <w:szCs w:val="31"/>
          <w:lang w:eastAsia="zh-CN"/>
        </w:rPr>
        <w:t>、</w:t>
      </w:r>
      <w:r>
        <w:rPr>
          <w:rFonts w:ascii="仿宋" w:hAnsi="仿宋" w:eastAsia="仿宋" w:cs="仿宋"/>
          <w:spacing w:val="8"/>
          <w:sz w:val="31"/>
          <w:szCs w:val="31"/>
        </w:rPr>
        <w:t>奖</w:t>
      </w:r>
      <w:r>
        <w:rPr>
          <w:rFonts w:ascii="仿宋" w:hAnsi="仿宋" w:eastAsia="仿宋" w:cs="仿宋"/>
          <w:spacing w:val="7"/>
          <w:sz w:val="31"/>
          <w:szCs w:val="31"/>
        </w:rPr>
        <w:t>励金、住房公积金、其他对个人和家庭的补助支出等。日常公用经费3.96万元，仅包括办公费。</w:t>
      </w:r>
    </w:p>
    <w:p w14:paraId="60242113">
      <w:pPr>
        <w:spacing w:before="185" w:line="221" w:lineRule="auto"/>
        <w:ind w:left="654"/>
        <w:outlineLvl w:val="0"/>
        <w:rPr>
          <w:rFonts w:ascii="黑体" w:hAnsi="黑体" w:eastAsia="黑体" w:cs="黑体"/>
          <w:b/>
          <w:bCs/>
          <w:spacing w:val="-5"/>
          <w:sz w:val="32"/>
          <w:szCs w:val="32"/>
        </w:rPr>
      </w:pPr>
      <w:bookmarkStart w:id="23" w:name="bookmark14"/>
      <w:bookmarkEnd w:id="23"/>
      <w:r>
        <w:rPr>
          <w:rFonts w:ascii="黑体" w:hAnsi="黑体" w:eastAsia="黑体" w:cs="黑体"/>
          <w:b/>
          <w:bCs/>
          <w:spacing w:val="-5"/>
          <w:sz w:val="32"/>
          <w:szCs w:val="32"/>
        </w:rPr>
        <w:t>七、“三公”经费财政拨款支出决算情况说明</w:t>
      </w:r>
    </w:p>
    <w:p w14:paraId="1C3DA356">
      <w:pPr>
        <w:spacing w:before="238" w:line="225" w:lineRule="auto"/>
        <w:ind w:left="779"/>
        <w:rPr>
          <w:rFonts w:ascii="楷体" w:hAnsi="楷体" w:eastAsia="楷体" w:cs="楷体"/>
          <w:sz w:val="31"/>
          <w:szCs w:val="31"/>
        </w:rPr>
      </w:pPr>
      <w:r>
        <w:rPr>
          <w:rFonts w:ascii="楷体" w:hAnsi="楷体" w:eastAsia="楷体" w:cs="楷体"/>
          <w:b/>
          <w:bCs/>
          <w:spacing w:val="1"/>
          <w:sz w:val="31"/>
          <w:szCs w:val="31"/>
        </w:rPr>
        <w:t>(一)“三公”经费财政拨款支出决算总体情况说明</w:t>
      </w:r>
    </w:p>
    <w:p w14:paraId="76C68E2F">
      <w:pPr>
        <w:spacing w:before="173" w:line="348" w:lineRule="auto"/>
        <w:ind w:left="4" w:right="89" w:firstLine="629"/>
        <w:rPr>
          <w:rFonts w:ascii="仿宋" w:hAnsi="仿宋" w:eastAsia="仿宋" w:cs="仿宋"/>
          <w:sz w:val="31"/>
          <w:szCs w:val="31"/>
        </w:rPr>
      </w:pPr>
      <w:r>
        <w:rPr>
          <w:rFonts w:ascii="仿宋" w:hAnsi="仿宋" w:eastAsia="仿宋" w:cs="仿宋"/>
          <w:spacing w:val="9"/>
          <w:sz w:val="31"/>
          <w:szCs w:val="31"/>
        </w:rPr>
        <w:t>2022年“三公”经费财政拨款支出决算数据统一在归口</w:t>
      </w:r>
      <w:r>
        <w:rPr>
          <w:rFonts w:ascii="仿宋" w:hAnsi="仿宋" w:eastAsia="仿宋" w:cs="仿宋"/>
          <w:spacing w:val="10"/>
          <w:sz w:val="31"/>
          <w:szCs w:val="31"/>
        </w:rPr>
        <w:t xml:space="preserve"> </w:t>
      </w:r>
      <w:r>
        <w:rPr>
          <w:rFonts w:ascii="仿宋" w:hAnsi="仿宋" w:eastAsia="仿宋" w:cs="仿宋"/>
          <w:spacing w:val="7"/>
          <w:sz w:val="31"/>
          <w:szCs w:val="31"/>
        </w:rPr>
        <w:t>的中共九寨沟县委组织部中核算，故没有该项支出。</w:t>
      </w:r>
    </w:p>
    <w:p w14:paraId="18FB7986">
      <w:pPr>
        <w:spacing w:line="348" w:lineRule="auto"/>
        <w:rPr>
          <w:rFonts w:ascii="仿宋" w:hAnsi="仿宋" w:eastAsia="仿宋" w:cs="仿宋"/>
          <w:sz w:val="31"/>
          <w:szCs w:val="31"/>
        </w:rPr>
        <w:sectPr>
          <w:footerReference r:id="rId9" w:type="default"/>
          <w:pgSz w:w="11900" w:h="16830"/>
          <w:pgMar w:top="1430" w:right="1705" w:bottom="1896" w:left="1785" w:header="0" w:footer="1494" w:gutter="0"/>
          <w:cols w:space="720" w:num="1"/>
        </w:sectPr>
      </w:pPr>
    </w:p>
    <w:p w14:paraId="034B98E3">
      <w:pPr>
        <w:spacing w:before="185" w:line="221" w:lineRule="auto"/>
        <w:ind w:left="654"/>
        <w:outlineLvl w:val="0"/>
        <w:rPr>
          <w:rFonts w:ascii="黑体" w:hAnsi="黑体" w:eastAsia="黑体" w:cs="黑体"/>
          <w:sz w:val="32"/>
          <w:szCs w:val="32"/>
        </w:rPr>
      </w:pPr>
      <w:bookmarkStart w:id="24" w:name="bookmark15"/>
      <w:bookmarkEnd w:id="24"/>
      <w:r>
        <w:rPr>
          <w:rFonts w:ascii="黑体" w:hAnsi="黑体" w:eastAsia="黑体" w:cs="黑体"/>
          <w:b/>
          <w:bCs/>
          <w:spacing w:val="-5"/>
          <w:sz w:val="32"/>
          <w:szCs w:val="32"/>
        </w:rPr>
        <w:t>八、政府性基金预算支出决算情况说明</w:t>
      </w:r>
    </w:p>
    <w:p w14:paraId="56ADC8D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6" w:firstLineChars="200"/>
        <w:jc w:val="both"/>
        <w:textAlignment w:val="baseline"/>
        <w:rPr>
          <w:rFonts w:ascii="仿宋" w:hAnsi="仿宋" w:eastAsia="仿宋" w:cs="仿宋"/>
          <w:spacing w:val="-1"/>
          <w:sz w:val="32"/>
          <w:szCs w:val="32"/>
        </w:rPr>
      </w:pPr>
      <w:r>
        <w:rPr>
          <w:rFonts w:ascii="仿宋" w:hAnsi="仿宋" w:eastAsia="仿宋" w:cs="仿宋"/>
          <w:spacing w:val="-1"/>
          <w:sz w:val="32"/>
          <w:szCs w:val="32"/>
        </w:rPr>
        <w:t>2022年政府性基金预算拨款支出0万元。</w:t>
      </w:r>
    </w:p>
    <w:p w14:paraId="4B5061F3">
      <w:pPr>
        <w:spacing w:before="167" w:line="221" w:lineRule="auto"/>
        <w:ind w:left="654"/>
        <w:outlineLvl w:val="0"/>
        <w:rPr>
          <w:rFonts w:ascii="黑体" w:hAnsi="黑体" w:eastAsia="黑体" w:cs="黑体"/>
          <w:sz w:val="32"/>
          <w:szCs w:val="32"/>
        </w:rPr>
      </w:pPr>
      <w:bookmarkStart w:id="25" w:name="bookmark16"/>
      <w:bookmarkEnd w:id="25"/>
      <w:r>
        <w:rPr>
          <w:rFonts w:ascii="黑体" w:hAnsi="黑体" w:eastAsia="黑体" w:cs="黑体"/>
          <w:b/>
          <w:bCs/>
          <w:spacing w:val="-5"/>
          <w:sz w:val="32"/>
          <w:szCs w:val="32"/>
        </w:rPr>
        <w:t>九、国有资本经营预算支出决算情况说明</w:t>
      </w:r>
    </w:p>
    <w:p w14:paraId="6EE3656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6" w:firstLineChars="200"/>
        <w:jc w:val="both"/>
        <w:textAlignment w:val="baseline"/>
        <w:rPr>
          <w:rFonts w:ascii="仿宋" w:hAnsi="仿宋" w:eastAsia="仿宋" w:cs="仿宋"/>
          <w:spacing w:val="-1"/>
          <w:sz w:val="32"/>
          <w:szCs w:val="32"/>
        </w:rPr>
      </w:pPr>
      <w:r>
        <w:rPr>
          <w:rFonts w:ascii="仿宋" w:hAnsi="仿宋" w:eastAsia="仿宋" w:cs="仿宋"/>
          <w:spacing w:val="-1"/>
          <w:sz w:val="32"/>
          <w:szCs w:val="32"/>
        </w:rPr>
        <w:t>2022年国有资本经营预算拨款支出0万元。</w:t>
      </w:r>
    </w:p>
    <w:p w14:paraId="6E210B43">
      <w:pPr>
        <w:spacing w:before="167" w:line="221" w:lineRule="auto"/>
        <w:ind w:left="654"/>
        <w:outlineLvl w:val="0"/>
        <w:rPr>
          <w:rFonts w:ascii="黑体" w:hAnsi="黑体" w:eastAsia="黑体" w:cs="黑体"/>
          <w:b/>
          <w:bCs/>
          <w:spacing w:val="-5"/>
          <w:sz w:val="32"/>
          <w:szCs w:val="32"/>
        </w:rPr>
      </w:pPr>
      <w:bookmarkStart w:id="26" w:name="bookmark17"/>
      <w:bookmarkEnd w:id="26"/>
      <w:r>
        <w:rPr>
          <w:rFonts w:ascii="黑体" w:hAnsi="黑体" w:eastAsia="黑体" w:cs="黑体"/>
          <w:b/>
          <w:bCs/>
          <w:spacing w:val="-5"/>
          <w:sz w:val="32"/>
          <w:szCs w:val="32"/>
        </w:rPr>
        <w:t>十、其他重要事项的情况说明</w:t>
      </w:r>
    </w:p>
    <w:p w14:paraId="1388E32E">
      <w:pPr>
        <w:spacing w:before="226" w:line="225" w:lineRule="auto"/>
        <w:ind w:left="794"/>
        <w:rPr>
          <w:rFonts w:ascii="楷体" w:hAnsi="楷体" w:eastAsia="楷体" w:cs="楷体"/>
          <w:sz w:val="32"/>
          <w:szCs w:val="32"/>
        </w:rPr>
      </w:pPr>
      <w:r>
        <w:rPr>
          <w:rFonts w:ascii="楷体" w:hAnsi="楷体" w:eastAsia="楷体" w:cs="楷体"/>
          <w:b/>
          <w:bCs/>
          <w:spacing w:val="12"/>
          <w:sz w:val="32"/>
          <w:szCs w:val="32"/>
        </w:rPr>
        <w:t>(一)机关运行经费支出情况</w:t>
      </w:r>
    </w:p>
    <w:p w14:paraId="275671E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80" w:firstLineChars="200"/>
        <w:jc w:val="both"/>
        <w:textAlignment w:val="baseline"/>
        <w:rPr>
          <w:rFonts w:ascii="仿宋" w:hAnsi="仿宋" w:eastAsia="仿宋" w:cs="仿宋"/>
          <w:sz w:val="32"/>
          <w:szCs w:val="32"/>
        </w:rPr>
      </w:pPr>
      <w:r>
        <w:rPr>
          <w:rFonts w:ascii="仿宋" w:hAnsi="仿宋" w:eastAsia="仿宋" w:cs="仿宋"/>
          <w:spacing w:val="10"/>
          <w:sz w:val="32"/>
          <w:szCs w:val="32"/>
        </w:rPr>
        <w:t>2022年机关运行经费支出3.96万元，比2021年略有</w:t>
      </w:r>
      <w:r>
        <w:rPr>
          <w:rFonts w:ascii="仿宋" w:hAnsi="仿宋" w:eastAsia="仿宋" w:cs="仿宋"/>
          <w:spacing w:val="11"/>
          <w:sz w:val="32"/>
          <w:szCs w:val="32"/>
        </w:rPr>
        <w:t xml:space="preserve"> </w:t>
      </w:r>
      <w:r>
        <w:rPr>
          <w:rFonts w:ascii="仿宋" w:hAnsi="仿宋" w:eastAsia="仿宋" w:cs="仿宋"/>
          <w:spacing w:val="-1"/>
          <w:sz w:val="32"/>
          <w:szCs w:val="32"/>
        </w:rPr>
        <w:t>增加。主要原因是严格执行厉行节约的要求，认真贯彻落实</w:t>
      </w:r>
      <w:r>
        <w:rPr>
          <w:rFonts w:ascii="仿宋" w:hAnsi="仿宋" w:eastAsia="仿宋" w:cs="仿宋"/>
          <w:spacing w:val="3"/>
          <w:sz w:val="32"/>
          <w:szCs w:val="32"/>
        </w:rPr>
        <w:t xml:space="preserve"> </w:t>
      </w:r>
      <w:r>
        <w:rPr>
          <w:rFonts w:ascii="仿宋" w:hAnsi="仿宋" w:eastAsia="仿宋" w:cs="仿宋"/>
          <w:spacing w:val="-4"/>
          <w:sz w:val="32"/>
          <w:szCs w:val="32"/>
        </w:rPr>
        <w:t>中央八项规定及省委省政府十项规定精神要求。</w:t>
      </w:r>
    </w:p>
    <w:p w14:paraId="56D9A597">
      <w:pPr>
        <w:spacing w:before="1" w:line="226" w:lineRule="auto"/>
        <w:ind w:left="794"/>
        <w:rPr>
          <w:rFonts w:ascii="楷体" w:hAnsi="楷体" w:eastAsia="楷体" w:cs="楷体"/>
          <w:sz w:val="32"/>
          <w:szCs w:val="32"/>
        </w:rPr>
      </w:pPr>
      <w:r>
        <w:rPr>
          <w:rFonts w:ascii="楷体" w:hAnsi="楷体" w:eastAsia="楷体" w:cs="楷体"/>
          <w:b/>
          <w:bCs/>
          <w:spacing w:val="15"/>
          <w:sz w:val="32"/>
          <w:szCs w:val="32"/>
        </w:rPr>
        <w:t>(二)政府采购支出情况</w:t>
      </w:r>
    </w:p>
    <w:p w14:paraId="0AEA3E2B">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60" w:firstLineChars="200"/>
        <w:jc w:val="both"/>
        <w:textAlignment w:val="baseline"/>
        <w:rPr>
          <w:rFonts w:ascii="仿宋" w:hAnsi="仿宋" w:eastAsia="仿宋" w:cs="仿宋"/>
          <w:sz w:val="32"/>
          <w:szCs w:val="32"/>
        </w:rPr>
      </w:pPr>
      <w:r>
        <w:rPr>
          <w:rFonts w:ascii="仿宋" w:hAnsi="仿宋" w:eastAsia="仿宋" w:cs="仿宋"/>
          <w:spacing w:val="5"/>
          <w:sz w:val="32"/>
          <w:szCs w:val="32"/>
        </w:rPr>
        <w:t>2022年</w:t>
      </w:r>
      <w:r>
        <w:rPr>
          <w:rFonts w:hint="eastAsia" w:ascii="仿宋" w:hAnsi="仿宋" w:eastAsia="仿宋" w:cs="仿宋"/>
          <w:spacing w:val="5"/>
          <w:sz w:val="32"/>
          <w:szCs w:val="32"/>
          <w:lang w:val="en-US" w:eastAsia="zh-CN"/>
        </w:rPr>
        <w:t>县委</w:t>
      </w:r>
      <w:r>
        <w:rPr>
          <w:rFonts w:ascii="仿宋" w:hAnsi="仿宋" w:eastAsia="仿宋" w:cs="仿宋"/>
          <w:spacing w:val="5"/>
          <w:sz w:val="32"/>
          <w:szCs w:val="32"/>
        </w:rPr>
        <w:t>老干部局政府采购支出总额0万元，其中：政</w:t>
      </w:r>
      <w:r>
        <w:rPr>
          <w:rFonts w:ascii="仿宋" w:hAnsi="仿宋" w:eastAsia="仿宋" w:cs="仿宋"/>
          <w:spacing w:val="11"/>
          <w:sz w:val="32"/>
          <w:szCs w:val="32"/>
        </w:rPr>
        <w:t>府采购货物支出0万元、政府采购工程支出0万元、政府采购服务支出0万元。授予中小企业合同金额0万元，占政府</w:t>
      </w:r>
      <w:r>
        <w:rPr>
          <w:rFonts w:ascii="仿宋" w:hAnsi="仿宋" w:eastAsia="仿宋" w:cs="仿宋"/>
          <w:spacing w:val="14"/>
          <w:sz w:val="32"/>
          <w:szCs w:val="32"/>
        </w:rPr>
        <w:t>采购支出总额的0%,其中：授予小微企业合同金额0万元</w:t>
      </w:r>
      <w:r>
        <w:rPr>
          <w:rFonts w:hint="eastAsia" w:ascii="仿宋" w:hAnsi="仿宋" w:eastAsia="仿宋" w:cs="仿宋"/>
          <w:spacing w:val="14"/>
          <w:sz w:val="32"/>
          <w:szCs w:val="32"/>
          <w:lang w:eastAsia="zh-CN"/>
        </w:rPr>
        <w:t>，</w:t>
      </w:r>
      <w:r>
        <w:rPr>
          <w:rFonts w:ascii="仿宋" w:hAnsi="仿宋" w:eastAsia="仿宋" w:cs="仿宋"/>
          <w:spacing w:val="6"/>
          <w:sz w:val="32"/>
          <w:szCs w:val="32"/>
        </w:rPr>
        <w:t>占政府采购支出总额的0%。</w:t>
      </w:r>
    </w:p>
    <w:p w14:paraId="7D1B9B39">
      <w:pPr>
        <w:spacing w:before="17" w:line="223" w:lineRule="auto"/>
        <w:ind w:left="794"/>
        <w:rPr>
          <w:rFonts w:ascii="楷体" w:hAnsi="楷体" w:eastAsia="楷体" w:cs="楷体"/>
          <w:sz w:val="32"/>
          <w:szCs w:val="32"/>
        </w:rPr>
      </w:pPr>
      <w:r>
        <w:rPr>
          <w:rFonts w:ascii="楷体" w:hAnsi="楷体" w:eastAsia="楷体" w:cs="楷体"/>
          <w:b/>
          <w:bCs/>
          <w:spacing w:val="12"/>
          <w:sz w:val="32"/>
          <w:szCs w:val="32"/>
        </w:rPr>
        <w:t>(三)国有资产占有使用情况</w:t>
      </w:r>
    </w:p>
    <w:p w14:paraId="2D353768">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28" w:firstLineChars="200"/>
        <w:textAlignment w:val="baseline"/>
        <w:rPr>
          <w:rFonts w:ascii="仿宋" w:hAnsi="仿宋" w:eastAsia="仿宋" w:cs="仿宋"/>
          <w:sz w:val="32"/>
          <w:szCs w:val="32"/>
        </w:rPr>
      </w:pPr>
      <w:r>
        <w:rPr>
          <w:rFonts w:ascii="仿宋" w:hAnsi="仿宋" w:eastAsia="仿宋" w:cs="仿宋"/>
          <w:spacing w:val="-3"/>
          <w:sz w:val="32"/>
          <w:szCs w:val="32"/>
        </w:rPr>
        <w:t>截至2022年12月31日，</w:t>
      </w:r>
      <w:r>
        <w:rPr>
          <w:rFonts w:hint="eastAsia" w:ascii="仿宋" w:hAnsi="仿宋" w:eastAsia="仿宋" w:cs="仿宋"/>
          <w:spacing w:val="-3"/>
          <w:sz w:val="32"/>
          <w:szCs w:val="32"/>
          <w:lang w:val="en-US" w:eastAsia="zh-CN"/>
        </w:rPr>
        <w:t>县委</w:t>
      </w:r>
      <w:r>
        <w:rPr>
          <w:rFonts w:ascii="仿宋" w:hAnsi="仿宋" w:eastAsia="仿宋" w:cs="仿宋"/>
          <w:spacing w:val="-3"/>
          <w:sz w:val="32"/>
          <w:szCs w:val="32"/>
        </w:rPr>
        <w:t>老干部局共有车辆</w:t>
      </w:r>
      <w:r>
        <w:rPr>
          <w:rFonts w:ascii="仿宋" w:hAnsi="仿宋" w:eastAsia="仿宋" w:cs="仿宋"/>
          <w:spacing w:val="-4"/>
          <w:sz w:val="32"/>
          <w:szCs w:val="32"/>
        </w:rPr>
        <w:t>0辆，其</w:t>
      </w:r>
      <w:r>
        <w:rPr>
          <w:rFonts w:hint="eastAsia" w:ascii="仿宋" w:hAnsi="仿宋" w:eastAsia="仿宋" w:cs="仿宋"/>
          <w:spacing w:val="-4"/>
          <w:sz w:val="32"/>
          <w:szCs w:val="32"/>
          <w:lang w:val="en-US" w:eastAsia="zh-CN"/>
        </w:rPr>
        <w:t>中</w:t>
      </w:r>
      <w:r>
        <w:rPr>
          <w:rFonts w:ascii="仿宋" w:hAnsi="仿宋" w:eastAsia="仿宋" w:cs="仿宋"/>
          <w:spacing w:val="-1"/>
          <w:sz w:val="32"/>
          <w:szCs w:val="32"/>
        </w:rPr>
        <w:t>主要领导干部用车0辆、机要通信用车0辆、应急</w:t>
      </w:r>
      <w:r>
        <w:rPr>
          <w:rFonts w:ascii="仿宋" w:hAnsi="仿宋" w:eastAsia="仿宋" w:cs="仿宋"/>
          <w:spacing w:val="-2"/>
          <w:sz w:val="32"/>
          <w:szCs w:val="32"/>
        </w:rPr>
        <w:t>保障用车</w:t>
      </w:r>
      <w:r>
        <w:rPr>
          <w:rFonts w:hint="eastAsia" w:ascii="仿宋" w:hAnsi="仿宋" w:eastAsia="仿宋" w:cs="仿宋"/>
          <w:spacing w:val="-2"/>
          <w:sz w:val="32"/>
          <w:szCs w:val="32"/>
          <w:lang w:val="en-US" w:eastAsia="zh-CN"/>
        </w:rPr>
        <w:t>0</w:t>
      </w:r>
      <w:r>
        <w:rPr>
          <w:rFonts w:ascii="仿宋" w:hAnsi="仿宋" w:eastAsia="仿宋" w:cs="仿宋"/>
          <w:spacing w:val="-7"/>
          <w:sz w:val="32"/>
          <w:szCs w:val="32"/>
        </w:rPr>
        <w:t>辆、其他用车0辆。</w:t>
      </w:r>
    </w:p>
    <w:p w14:paraId="4B121FBA">
      <w:pPr>
        <w:spacing w:before="17" w:line="223" w:lineRule="auto"/>
        <w:ind w:left="794"/>
        <w:rPr>
          <w:rFonts w:ascii="楷体" w:hAnsi="楷体" w:eastAsia="楷体" w:cs="楷体"/>
          <w:sz w:val="32"/>
          <w:szCs w:val="32"/>
        </w:rPr>
      </w:pPr>
      <w:r>
        <w:rPr>
          <w:rFonts w:ascii="楷体" w:hAnsi="楷体" w:eastAsia="楷体" w:cs="楷体"/>
          <w:b/>
          <w:bCs/>
          <w:spacing w:val="15"/>
          <w:sz w:val="32"/>
          <w:szCs w:val="32"/>
        </w:rPr>
        <w:t>(四)预算绩效管理情况</w:t>
      </w:r>
    </w:p>
    <w:p w14:paraId="0F6ED8EB">
      <w:pPr>
        <w:spacing w:before="210" w:line="220" w:lineRule="auto"/>
        <w:ind w:left="649"/>
        <w:rPr>
          <w:rFonts w:ascii="仿宋" w:hAnsi="仿宋" w:eastAsia="仿宋" w:cs="仿宋"/>
          <w:sz w:val="32"/>
          <w:szCs w:val="32"/>
        </w:rPr>
      </w:pPr>
      <w:r>
        <w:rPr>
          <w:rFonts w:ascii="仿宋" w:hAnsi="仿宋" w:eastAsia="仿宋" w:cs="仿宋"/>
          <w:spacing w:val="-6"/>
          <w:sz w:val="32"/>
          <w:szCs w:val="32"/>
        </w:rPr>
        <w:t>1.预算绩效管理工作开展及完成情况</w:t>
      </w:r>
    </w:p>
    <w:p w14:paraId="015597F1">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28" w:firstLineChars="200"/>
        <w:textAlignment w:val="baseline"/>
        <w:rPr>
          <w:rFonts w:hint="eastAsia" w:ascii="仿宋" w:hAnsi="仿宋" w:eastAsia="仿宋" w:cs="仿宋"/>
          <w:spacing w:val="-3"/>
          <w:sz w:val="32"/>
          <w:szCs w:val="32"/>
          <w:lang w:val="en-US" w:eastAsia="zh-CN"/>
        </w:rPr>
        <w:sectPr>
          <w:footerReference r:id="rId10" w:type="default"/>
          <w:pgSz w:w="11900" w:h="16830"/>
          <w:pgMar w:top="1430" w:right="1709" w:bottom="1954" w:left="1780" w:header="0" w:footer="1539" w:gutter="0"/>
          <w:cols w:space="720" w:num="1"/>
        </w:sectPr>
      </w:pPr>
      <w:r>
        <w:rPr>
          <w:rFonts w:ascii="仿宋" w:hAnsi="仿宋" w:eastAsia="仿宋" w:cs="仿宋"/>
          <w:spacing w:val="-3"/>
          <w:sz w:val="32"/>
          <w:szCs w:val="32"/>
        </w:rPr>
        <w:t>(1)突出政治引领，强化政治、思想、组织建设，组织引导老干部深入学习习近平新时代中国特色社会主义</w:t>
      </w:r>
      <w:r>
        <w:rPr>
          <w:rFonts w:hint="eastAsia" w:ascii="仿宋" w:hAnsi="仿宋" w:eastAsia="仿宋" w:cs="仿宋"/>
          <w:spacing w:val="-3"/>
          <w:sz w:val="32"/>
          <w:szCs w:val="32"/>
          <w:lang w:val="en-US" w:eastAsia="zh-CN"/>
        </w:rPr>
        <w:t>思</w:t>
      </w:r>
      <w:r>
        <w:rPr>
          <w:rFonts w:ascii="仿宋" w:hAnsi="仿宋" w:eastAsia="仿宋" w:cs="仿宋"/>
          <w:spacing w:val="-3"/>
          <w:sz w:val="32"/>
          <w:szCs w:val="32"/>
        </w:rPr>
        <w:t>想，树牢“四个意识”,坚定“四个自信”,坚决做到“两个维护”</w:t>
      </w:r>
    </w:p>
    <w:p w14:paraId="09D2D406">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28" w:firstLineChars="200"/>
        <w:textAlignment w:val="baseline"/>
        <w:rPr>
          <w:rFonts w:ascii="仿宋" w:hAnsi="仿宋" w:eastAsia="仿宋" w:cs="仿宋"/>
          <w:spacing w:val="-3"/>
          <w:sz w:val="32"/>
          <w:szCs w:val="32"/>
        </w:rPr>
      </w:pPr>
      <w:r>
        <w:rPr>
          <w:rFonts w:ascii="仿宋" w:hAnsi="仿宋" w:eastAsia="仿宋" w:cs="仿宋"/>
          <w:spacing w:val="-3"/>
          <w:sz w:val="32"/>
          <w:szCs w:val="32"/>
        </w:rPr>
        <w:t>(2)坚持价值取向，深化正能量活动，采取多种形式</w:t>
      </w:r>
      <w:r>
        <w:rPr>
          <w:rFonts w:hint="eastAsia" w:ascii="仿宋" w:hAnsi="仿宋" w:eastAsia="仿宋" w:cs="仿宋"/>
          <w:spacing w:val="-3"/>
          <w:sz w:val="32"/>
          <w:szCs w:val="32"/>
          <w:lang w:eastAsia="zh-CN"/>
        </w:rPr>
        <w:t>，</w:t>
      </w:r>
      <w:r>
        <w:rPr>
          <w:rFonts w:ascii="仿宋" w:hAnsi="仿宋" w:eastAsia="仿宋" w:cs="仿宋"/>
          <w:spacing w:val="-3"/>
          <w:sz w:val="32"/>
          <w:szCs w:val="32"/>
        </w:rPr>
        <w:t>组织开展系列主题活动，传递正能量，展现老干部价值取向。</w:t>
      </w:r>
    </w:p>
    <w:p w14:paraId="67AE51F5">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28" w:firstLineChars="200"/>
        <w:textAlignment w:val="baseline"/>
        <w:rPr>
          <w:rFonts w:ascii="仿宋" w:hAnsi="仿宋" w:eastAsia="仿宋" w:cs="仿宋"/>
          <w:spacing w:val="-3"/>
          <w:sz w:val="32"/>
          <w:szCs w:val="32"/>
        </w:rPr>
      </w:pPr>
      <w:r>
        <w:rPr>
          <w:rFonts w:ascii="仿宋" w:hAnsi="仿宋" w:eastAsia="仿宋" w:cs="仿宋"/>
          <w:spacing w:val="-3"/>
          <w:sz w:val="32"/>
          <w:szCs w:val="32"/>
        </w:rPr>
        <w:t>(3)坚持用心用情服务，强化工作措施，狠抓离退休干部服务工作，提升服务工作水平。</w:t>
      </w:r>
    </w:p>
    <w:p w14:paraId="51ED7DF9">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28" w:firstLineChars="200"/>
        <w:textAlignment w:val="baseline"/>
        <w:rPr>
          <w:rFonts w:hint="eastAsia" w:ascii="仿宋" w:hAnsi="仿宋" w:eastAsia="仿宋" w:cs="仿宋"/>
          <w:spacing w:val="-3"/>
          <w:sz w:val="32"/>
          <w:szCs w:val="32"/>
          <w:lang w:eastAsia="zh-CN"/>
        </w:rPr>
      </w:pPr>
      <w:r>
        <w:rPr>
          <w:rFonts w:ascii="仿宋" w:hAnsi="仿宋" w:eastAsia="仿宋" w:cs="仿宋"/>
          <w:spacing w:val="-3"/>
          <w:sz w:val="32"/>
          <w:szCs w:val="32"/>
        </w:rPr>
        <w:t>(4)以元旦、春节、建党节座谈会等大型活动为契机</w:t>
      </w:r>
      <w:r>
        <w:rPr>
          <w:rFonts w:hint="eastAsia" w:ascii="仿宋" w:hAnsi="仿宋" w:eastAsia="仿宋" w:cs="仿宋"/>
          <w:spacing w:val="-3"/>
          <w:sz w:val="32"/>
          <w:szCs w:val="32"/>
          <w:lang w:eastAsia="zh-CN"/>
        </w:rPr>
        <w:t>，</w:t>
      </w:r>
      <w:r>
        <w:rPr>
          <w:rFonts w:ascii="仿宋" w:hAnsi="仿宋" w:eastAsia="仿宋" w:cs="仿宋"/>
          <w:spacing w:val="-3"/>
          <w:sz w:val="32"/>
          <w:szCs w:val="32"/>
        </w:rPr>
        <w:t>为老干部开展医保政策知识宣传解读、养老防诈骗知识宣传，多次赴都江堰、双流、江油、郫都区等地开展“上门宣传”活动</w:t>
      </w:r>
      <w:r>
        <w:rPr>
          <w:rFonts w:hint="eastAsia" w:ascii="仿宋" w:hAnsi="仿宋" w:eastAsia="仿宋" w:cs="仿宋"/>
          <w:spacing w:val="-3"/>
          <w:sz w:val="32"/>
          <w:szCs w:val="32"/>
          <w:lang w:eastAsia="zh-CN"/>
        </w:rPr>
        <w:t>。</w:t>
      </w:r>
    </w:p>
    <w:p w14:paraId="6235E398">
      <w:pPr>
        <w:spacing w:before="207" w:line="222" w:lineRule="auto"/>
        <w:ind w:left="644"/>
        <w:rPr>
          <w:rFonts w:ascii="仿宋" w:hAnsi="仿宋" w:eastAsia="仿宋" w:cs="仿宋"/>
          <w:sz w:val="30"/>
          <w:szCs w:val="30"/>
        </w:rPr>
      </w:pPr>
      <w:r>
        <w:rPr>
          <w:rFonts w:ascii="宋体" w:hAnsi="宋体" w:eastAsia="宋体" w:cs="宋体"/>
          <w:spacing w:val="9"/>
          <w:sz w:val="30"/>
          <w:szCs w:val="30"/>
        </w:rPr>
        <w:t>2.</w:t>
      </w:r>
      <w:r>
        <w:rPr>
          <w:rFonts w:ascii="仿宋" w:hAnsi="仿宋" w:eastAsia="仿宋" w:cs="仿宋"/>
          <w:spacing w:val="9"/>
          <w:sz w:val="30"/>
          <w:szCs w:val="30"/>
        </w:rPr>
        <w:t>部门绩效评价结果</w:t>
      </w:r>
    </w:p>
    <w:p w14:paraId="6D65C8CC">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84" w:firstLineChars="200"/>
        <w:textAlignment w:val="baseline"/>
        <w:rPr>
          <w:rFonts w:ascii="仿宋" w:hAnsi="仿宋" w:eastAsia="仿宋" w:cs="仿宋"/>
          <w:sz w:val="32"/>
          <w:szCs w:val="32"/>
        </w:rPr>
      </w:pPr>
      <w:r>
        <w:rPr>
          <w:rFonts w:ascii="仿宋" w:hAnsi="仿宋" w:eastAsia="仿宋" w:cs="仿宋"/>
          <w:spacing w:val="11"/>
          <w:sz w:val="32"/>
          <w:szCs w:val="32"/>
        </w:rPr>
        <w:t>本部门按要求对2022年部门整体支出绩效评价</w:t>
      </w:r>
      <w:r>
        <w:rPr>
          <w:rFonts w:ascii="仿宋" w:hAnsi="仿宋" w:eastAsia="仿宋" w:cs="仿宋"/>
          <w:spacing w:val="10"/>
          <w:sz w:val="32"/>
          <w:szCs w:val="32"/>
        </w:rPr>
        <w:t>情况</w:t>
      </w:r>
      <w:r>
        <w:rPr>
          <w:rFonts w:hint="eastAsia" w:ascii="仿宋" w:hAnsi="仿宋" w:eastAsia="仿宋" w:cs="仿宋"/>
          <w:spacing w:val="10"/>
          <w:sz w:val="32"/>
          <w:szCs w:val="32"/>
          <w:lang w:val="en-US" w:eastAsia="zh-CN"/>
        </w:rPr>
        <w:t>开</w:t>
      </w:r>
      <w:r>
        <w:rPr>
          <w:rFonts w:ascii="仿宋" w:hAnsi="仿宋" w:eastAsia="仿宋" w:cs="仿宋"/>
          <w:spacing w:val="11"/>
          <w:sz w:val="32"/>
          <w:szCs w:val="32"/>
        </w:rPr>
        <w:t>展自评，《九寨沟县委组织部2022年部门</w:t>
      </w:r>
      <w:r>
        <w:rPr>
          <w:rFonts w:ascii="仿宋" w:hAnsi="仿宋" w:eastAsia="仿宋" w:cs="仿宋"/>
          <w:spacing w:val="10"/>
          <w:sz w:val="32"/>
          <w:szCs w:val="32"/>
        </w:rPr>
        <w:t>整体支出绩效评</w:t>
      </w:r>
      <w:r>
        <w:rPr>
          <w:rFonts w:ascii="仿宋" w:hAnsi="仿宋" w:eastAsia="仿宋" w:cs="仿宋"/>
          <w:sz w:val="32"/>
          <w:szCs w:val="32"/>
        </w:rPr>
        <w:t xml:space="preserve"> </w:t>
      </w:r>
      <w:r>
        <w:rPr>
          <w:rFonts w:ascii="仿宋" w:hAnsi="仿宋" w:eastAsia="仿宋" w:cs="仿宋"/>
          <w:spacing w:val="26"/>
          <w:sz w:val="32"/>
          <w:szCs w:val="32"/>
        </w:rPr>
        <w:t>价报告》见附件。</w:t>
      </w:r>
    </w:p>
    <w:p w14:paraId="4C8D4D48">
      <w:pPr>
        <w:spacing w:line="330" w:lineRule="auto"/>
        <w:rPr>
          <w:rFonts w:ascii="仿宋" w:hAnsi="仿宋" w:eastAsia="仿宋" w:cs="仿宋"/>
          <w:sz w:val="32"/>
          <w:szCs w:val="32"/>
        </w:rPr>
        <w:sectPr>
          <w:footerReference r:id="rId11" w:type="default"/>
          <w:pgSz w:w="11900" w:h="16830"/>
          <w:pgMar w:top="1430" w:right="1495" w:bottom="1899" w:left="1785" w:header="0" w:footer="1510" w:gutter="0"/>
          <w:cols w:space="720" w:num="1"/>
        </w:sectPr>
      </w:pPr>
    </w:p>
    <w:p w14:paraId="1522899D">
      <w:pPr>
        <w:spacing w:before="88" w:line="222" w:lineRule="auto"/>
        <w:ind w:left="2656"/>
        <w:outlineLvl w:val="0"/>
        <w:rPr>
          <w:rFonts w:ascii="黑体" w:hAnsi="黑体" w:eastAsia="黑体" w:cs="黑体"/>
          <w:sz w:val="43"/>
          <w:szCs w:val="43"/>
        </w:rPr>
      </w:pPr>
      <w:bookmarkStart w:id="27" w:name="bookmark39"/>
      <w:bookmarkEnd w:id="27"/>
      <w:bookmarkStart w:id="28" w:name="bookmark18"/>
      <w:bookmarkEnd w:id="28"/>
      <w:r>
        <w:rPr>
          <w:rFonts w:ascii="黑体" w:hAnsi="黑体" w:eastAsia="黑体" w:cs="黑体"/>
          <w:b/>
          <w:bCs/>
          <w:spacing w:val="29"/>
          <w:sz w:val="43"/>
          <w:szCs w:val="43"/>
        </w:rPr>
        <w:t>第三部分名词解释</w:t>
      </w:r>
    </w:p>
    <w:p w14:paraId="167037F1">
      <w:pPr>
        <w:pStyle w:val="2"/>
        <w:spacing w:line="318" w:lineRule="auto"/>
      </w:pPr>
    </w:p>
    <w:p w14:paraId="1824525B">
      <w:pPr>
        <w:pStyle w:val="2"/>
        <w:spacing w:line="318" w:lineRule="auto"/>
      </w:pPr>
    </w:p>
    <w:p w14:paraId="12DF357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textAlignment w:val="baseline"/>
        <w:rPr>
          <w:rFonts w:ascii="仿宋" w:hAnsi="仿宋" w:eastAsia="仿宋" w:cs="仿宋"/>
          <w:sz w:val="31"/>
          <w:szCs w:val="31"/>
        </w:rPr>
      </w:pPr>
      <w:r>
        <w:rPr>
          <w:rFonts w:ascii="仿宋" w:hAnsi="仿宋" w:eastAsia="仿宋" w:cs="仿宋"/>
          <w:spacing w:val="5"/>
          <w:sz w:val="31"/>
          <w:szCs w:val="31"/>
        </w:rPr>
        <w:t>1.财政拨款收入：指单位从同级财政部门取得的财政预</w:t>
      </w:r>
      <w:r>
        <w:rPr>
          <w:rFonts w:ascii="仿宋" w:hAnsi="仿宋" w:eastAsia="仿宋" w:cs="仿宋"/>
          <w:spacing w:val="7"/>
          <w:sz w:val="31"/>
          <w:szCs w:val="31"/>
        </w:rPr>
        <w:t xml:space="preserve"> </w:t>
      </w:r>
      <w:r>
        <w:rPr>
          <w:rFonts w:ascii="仿宋" w:hAnsi="仿宋" w:eastAsia="仿宋" w:cs="仿宋"/>
          <w:spacing w:val="3"/>
          <w:sz w:val="31"/>
          <w:szCs w:val="31"/>
        </w:rPr>
        <w:t>算资金。</w:t>
      </w:r>
    </w:p>
    <w:p w14:paraId="465F224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4" w:firstLineChars="200"/>
        <w:textAlignment w:val="baseline"/>
        <w:rPr>
          <w:rFonts w:ascii="仿宋" w:hAnsi="仿宋" w:eastAsia="仿宋" w:cs="仿宋"/>
          <w:sz w:val="31"/>
          <w:szCs w:val="31"/>
        </w:rPr>
      </w:pPr>
      <w:r>
        <w:rPr>
          <w:rFonts w:ascii="宋体" w:hAnsi="宋体" w:eastAsia="宋体" w:cs="宋体"/>
          <w:spacing w:val="6"/>
          <w:sz w:val="31"/>
          <w:szCs w:val="31"/>
        </w:rPr>
        <w:t>2.</w:t>
      </w:r>
      <w:r>
        <w:rPr>
          <w:rFonts w:ascii="仿宋" w:hAnsi="仿宋" w:eastAsia="仿宋" w:cs="仿宋"/>
          <w:spacing w:val="6"/>
          <w:sz w:val="31"/>
          <w:szCs w:val="31"/>
        </w:rPr>
        <w:t>事业收入：指事业单位开展专业业务活动及辅助活动</w:t>
      </w:r>
      <w:r>
        <w:rPr>
          <w:rFonts w:ascii="仿宋" w:hAnsi="仿宋" w:eastAsia="仿宋" w:cs="仿宋"/>
          <w:spacing w:val="9"/>
          <w:sz w:val="31"/>
          <w:szCs w:val="31"/>
        </w:rPr>
        <w:t xml:space="preserve"> </w:t>
      </w:r>
      <w:r>
        <w:rPr>
          <w:rFonts w:ascii="仿宋" w:hAnsi="仿宋" w:eastAsia="仿宋" w:cs="仿宋"/>
          <w:spacing w:val="2"/>
          <w:sz w:val="31"/>
          <w:szCs w:val="31"/>
        </w:rPr>
        <w:t>取得的收入。</w:t>
      </w:r>
    </w:p>
    <w:p w14:paraId="2A54D54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4" w:firstLineChars="200"/>
        <w:textAlignment w:val="baseline"/>
        <w:rPr>
          <w:rFonts w:ascii="仿宋" w:hAnsi="仿宋" w:eastAsia="仿宋" w:cs="仿宋"/>
          <w:sz w:val="31"/>
          <w:szCs w:val="31"/>
        </w:rPr>
      </w:pPr>
      <w:r>
        <w:rPr>
          <w:rFonts w:ascii="宋体" w:hAnsi="宋体" w:eastAsia="宋体" w:cs="宋体"/>
          <w:spacing w:val="6"/>
          <w:sz w:val="31"/>
          <w:szCs w:val="31"/>
        </w:rPr>
        <w:t>3.</w:t>
      </w:r>
      <w:r>
        <w:rPr>
          <w:rFonts w:ascii="仿宋" w:hAnsi="仿宋" w:eastAsia="仿宋" w:cs="仿宋"/>
          <w:spacing w:val="6"/>
          <w:sz w:val="31"/>
          <w:szCs w:val="31"/>
        </w:rPr>
        <w:t>经营收入：指事业单位在专业业务活动及其辅助活动</w:t>
      </w:r>
      <w:r>
        <w:rPr>
          <w:rFonts w:ascii="仿宋" w:hAnsi="仿宋" w:eastAsia="仿宋" w:cs="仿宋"/>
          <w:spacing w:val="9"/>
          <w:sz w:val="31"/>
          <w:szCs w:val="31"/>
        </w:rPr>
        <w:t xml:space="preserve"> </w:t>
      </w:r>
      <w:r>
        <w:rPr>
          <w:rFonts w:ascii="仿宋" w:hAnsi="仿宋" w:eastAsia="仿宋" w:cs="仿宋"/>
          <w:spacing w:val="7"/>
          <w:sz w:val="31"/>
          <w:szCs w:val="31"/>
        </w:rPr>
        <w:t>之外开展非独立核算经营活动取得的收入。</w:t>
      </w:r>
    </w:p>
    <w:p w14:paraId="7F129A97">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firstLineChars="200"/>
        <w:jc w:val="right"/>
        <w:textAlignment w:val="baseline"/>
        <w:rPr>
          <w:rFonts w:ascii="仿宋" w:hAnsi="仿宋" w:eastAsia="仿宋" w:cs="仿宋"/>
          <w:sz w:val="31"/>
          <w:szCs w:val="31"/>
        </w:rPr>
      </w:pPr>
      <w:r>
        <w:rPr>
          <w:rFonts w:ascii="仿宋" w:hAnsi="仿宋" w:eastAsia="仿宋" w:cs="仿宋"/>
          <w:spacing w:val="1"/>
          <w:sz w:val="31"/>
          <w:szCs w:val="31"/>
        </w:rPr>
        <w:t>4.其他收入：指单位取得的除上述收入以外的各项收入。</w:t>
      </w:r>
    </w:p>
    <w:p w14:paraId="0B1CBAF0">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8" w:firstLineChars="200"/>
        <w:textAlignment w:val="baseline"/>
        <w:rPr>
          <w:rFonts w:ascii="仿宋" w:hAnsi="仿宋" w:eastAsia="仿宋" w:cs="仿宋"/>
          <w:sz w:val="31"/>
          <w:szCs w:val="31"/>
        </w:rPr>
      </w:pPr>
      <w:r>
        <w:rPr>
          <w:rFonts w:ascii="仿宋" w:hAnsi="仿宋" w:eastAsia="仿宋" w:cs="仿宋"/>
          <w:spacing w:val="7"/>
          <w:sz w:val="31"/>
          <w:szCs w:val="31"/>
        </w:rPr>
        <w:t>5.使用非财政拨款结余：指事业单位使用以前年度积累</w:t>
      </w:r>
      <w:r>
        <w:rPr>
          <w:rFonts w:ascii="仿宋" w:hAnsi="仿宋" w:eastAsia="仿宋" w:cs="仿宋"/>
          <w:sz w:val="31"/>
          <w:szCs w:val="31"/>
        </w:rPr>
        <w:t xml:space="preserve"> </w:t>
      </w:r>
      <w:r>
        <w:rPr>
          <w:rFonts w:ascii="仿宋" w:hAnsi="仿宋" w:eastAsia="仿宋" w:cs="仿宋"/>
          <w:spacing w:val="5"/>
          <w:sz w:val="31"/>
          <w:szCs w:val="31"/>
        </w:rPr>
        <w:t>的非财政拨款结余弥补当年收支差额的金额。</w:t>
      </w:r>
    </w:p>
    <w:p w14:paraId="463FAB1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4" w:firstLineChars="200"/>
        <w:textAlignment w:val="baseline"/>
        <w:rPr>
          <w:rFonts w:ascii="仿宋" w:hAnsi="仿宋" w:eastAsia="仿宋" w:cs="仿宋"/>
          <w:sz w:val="31"/>
          <w:szCs w:val="31"/>
        </w:rPr>
      </w:pPr>
      <w:r>
        <w:rPr>
          <w:rFonts w:ascii="仿宋" w:hAnsi="仿宋" w:eastAsia="仿宋" w:cs="仿宋"/>
          <w:spacing w:val="6"/>
          <w:sz w:val="31"/>
          <w:szCs w:val="31"/>
        </w:rPr>
        <w:t>6.年初结转和结余：指以前年度尚未完成、结转到本年</w:t>
      </w:r>
      <w:r>
        <w:rPr>
          <w:rFonts w:ascii="仿宋" w:hAnsi="仿宋" w:eastAsia="仿宋" w:cs="仿宋"/>
          <w:sz w:val="31"/>
          <w:szCs w:val="31"/>
        </w:rPr>
        <w:t xml:space="preserve"> </w:t>
      </w:r>
      <w:r>
        <w:rPr>
          <w:rFonts w:ascii="仿宋" w:hAnsi="仿宋" w:eastAsia="仿宋" w:cs="仿宋"/>
          <w:spacing w:val="6"/>
          <w:sz w:val="31"/>
          <w:szCs w:val="31"/>
        </w:rPr>
        <w:t>按有关规定继续使用的资金。</w:t>
      </w:r>
    </w:p>
    <w:p w14:paraId="6B8FAA4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4" w:firstLineChars="200"/>
        <w:textAlignment w:val="baseline"/>
        <w:rPr>
          <w:rFonts w:ascii="仿宋" w:hAnsi="仿宋" w:eastAsia="仿宋" w:cs="仿宋"/>
          <w:sz w:val="31"/>
          <w:szCs w:val="31"/>
        </w:rPr>
      </w:pPr>
      <w:r>
        <w:rPr>
          <w:rFonts w:ascii="仿宋" w:hAnsi="仿宋" w:eastAsia="仿宋" w:cs="仿宋"/>
          <w:spacing w:val="6"/>
          <w:sz w:val="31"/>
          <w:szCs w:val="31"/>
        </w:rPr>
        <w:t>7.结余分配：指事业单位按照会计制度规定缴纳的</w:t>
      </w:r>
      <w:r>
        <w:rPr>
          <w:rFonts w:ascii="仿宋" w:hAnsi="仿宋" w:eastAsia="仿宋" w:cs="仿宋"/>
          <w:spacing w:val="5"/>
          <w:sz w:val="31"/>
          <w:szCs w:val="31"/>
        </w:rPr>
        <w:t>所得</w:t>
      </w:r>
      <w:r>
        <w:rPr>
          <w:rFonts w:ascii="仿宋" w:hAnsi="仿宋" w:eastAsia="仿宋" w:cs="仿宋"/>
          <w:sz w:val="31"/>
          <w:szCs w:val="31"/>
        </w:rPr>
        <w:t xml:space="preserve"> </w:t>
      </w:r>
      <w:r>
        <w:rPr>
          <w:rFonts w:ascii="仿宋" w:hAnsi="仿宋" w:eastAsia="仿宋" w:cs="仿宋"/>
          <w:spacing w:val="8"/>
          <w:sz w:val="31"/>
          <w:szCs w:val="31"/>
        </w:rPr>
        <w:t>税、提取的专用结余以及转入非财政拨款结余的金额等。</w:t>
      </w:r>
    </w:p>
    <w:p w14:paraId="0E95069C">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textAlignment w:val="baseline"/>
        <w:rPr>
          <w:rFonts w:ascii="仿宋" w:hAnsi="仿宋" w:eastAsia="仿宋" w:cs="仿宋"/>
          <w:sz w:val="31"/>
          <w:szCs w:val="31"/>
        </w:rPr>
      </w:pPr>
      <w:r>
        <w:rPr>
          <w:rFonts w:ascii="宋体" w:hAnsi="宋体" w:eastAsia="宋体" w:cs="宋体"/>
          <w:spacing w:val="9"/>
          <w:sz w:val="31"/>
          <w:szCs w:val="31"/>
        </w:rPr>
        <w:t>8</w:t>
      </w:r>
      <w:r>
        <w:rPr>
          <w:rFonts w:hint="eastAsia" w:ascii="宋体" w:hAnsi="宋体" w:eastAsia="宋体" w:cs="宋体"/>
          <w:spacing w:val="9"/>
          <w:sz w:val="31"/>
          <w:szCs w:val="31"/>
          <w:lang w:val="en-US" w:eastAsia="zh-CN"/>
        </w:rPr>
        <w:t>.</w:t>
      </w:r>
      <w:r>
        <w:rPr>
          <w:rFonts w:ascii="仿宋" w:hAnsi="仿宋" w:eastAsia="仿宋" w:cs="仿宋"/>
          <w:spacing w:val="9"/>
          <w:sz w:val="31"/>
          <w:szCs w:val="31"/>
        </w:rPr>
        <w:t>年末结转和结余：指单位按有关规定结转到下年或</w:t>
      </w:r>
      <w:r>
        <w:rPr>
          <w:rFonts w:ascii="仿宋" w:hAnsi="仿宋" w:eastAsia="仿宋" w:cs="仿宋"/>
          <w:spacing w:val="15"/>
          <w:sz w:val="31"/>
          <w:szCs w:val="31"/>
        </w:rPr>
        <w:t xml:space="preserve"> </w:t>
      </w:r>
      <w:r>
        <w:rPr>
          <w:rFonts w:ascii="仿宋" w:hAnsi="仿宋" w:eastAsia="仿宋" w:cs="仿宋"/>
          <w:spacing w:val="3"/>
          <w:sz w:val="31"/>
          <w:szCs w:val="31"/>
        </w:rPr>
        <w:t>以后年度继续使用的资金。</w:t>
      </w:r>
    </w:p>
    <w:p w14:paraId="520EDA62">
      <w:pPr>
        <w:keepNext w:val="0"/>
        <w:keepLines w:val="0"/>
        <w:pageBreakBefore w:val="0"/>
        <w:widowControl/>
        <w:tabs>
          <w:tab w:val="left" w:pos="180"/>
        </w:tabs>
        <w:kinsoku w:val="0"/>
        <w:wordWrap/>
        <w:overflowPunct/>
        <w:topLinePunct w:val="0"/>
        <w:autoSpaceDE w:val="0"/>
        <w:autoSpaceDN w:val="0"/>
        <w:bidi w:val="0"/>
        <w:adjustRightInd w:val="0"/>
        <w:snapToGrid w:val="0"/>
        <w:spacing w:line="560" w:lineRule="exact"/>
        <w:ind w:right="0" w:firstLine="740" w:firstLineChars="200"/>
        <w:textAlignment w:val="baseline"/>
        <w:rPr>
          <w:rFonts w:ascii="仿宋" w:hAnsi="仿宋" w:eastAsia="仿宋" w:cs="仿宋"/>
          <w:sz w:val="31"/>
          <w:szCs w:val="31"/>
        </w:rPr>
      </w:pPr>
      <w:r>
        <w:rPr>
          <w:rFonts w:ascii="宋体" w:hAnsi="宋体" w:eastAsia="宋体" w:cs="宋体"/>
          <w:spacing w:val="30"/>
          <w:sz w:val="31"/>
          <w:szCs w:val="31"/>
        </w:rPr>
        <w:t>9.</w:t>
      </w:r>
      <w:r>
        <w:rPr>
          <w:rFonts w:ascii="仿宋" w:hAnsi="仿宋" w:eastAsia="仿宋" w:cs="仿宋"/>
          <w:spacing w:val="30"/>
          <w:sz w:val="31"/>
          <w:szCs w:val="31"/>
        </w:rPr>
        <w:t>一般公共服务(201)组织事务(32)事业运行(50):</w:t>
      </w:r>
      <w:r>
        <w:rPr>
          <w:rFonts w:ascii="仿宋" w:hAnsi="仿宋" w:eastAsia="仿宋" w:cs="仿宋"/>
          <w:spacing w:val="6"/>
          <w:sz w:val="31"/>
          <w:szCs w:val="31"/>
        </w:rPr>
        <w:t xml:space="preserve"> </w:t>
      </w:r>
      <w:r>
        <w:rPr>
          <w:rFonts w:ascii="仿宋" w:hAnsi="仿宋" w:eastAsia="仿宋" w:cs="仿宋"/>
          <w:spacing w:val="21"/>
          <w:sz w:val="31"/>
          <w:szCs w:val="31"/>
        </w:rPr>
        <w:t>指组织部门的下设事业单位的基本支出，不包括行政单位</w:t>
      </w:r>
      <w:r>
        <w:rPr>
          <w:rFonts w:ascii="仿宋" w:hAnsi="仿宋" w:eastAsia="仿宋" w:cs="仿宋"/>
          <w:spacing w:val="13"/>
          <w:sz w:val="31"/>
          <w:szCs w:val="31"/>
        </w:rPr>
        <w:t xml:space="preserve"> </w:t>
      </w:r>
      <w:r>
        <w:rPr>
          <w:rFonts w:ascii="仿宋" w:hAnsi="仿宋" w:eastAsia="仿宋" w:cs="仿宋"/>
          <w:sz w:val="31"/>
          <w:szCs w:val="31"/>
        </w:rPr>
        <w:tab/>
      </w:r>
      <w:r>
        <w:rPr>
          <w:rFonts w:ascii="仿宋" w:hAnsi="仿宋" w:eastAsia="仿宋" w:cs="仿宋"/>
          <w:spacing w:val="15"/>
          <w:sz w:val="31"/>
          <w:szCs w:val="31"/>
        </w:rPr>
        <w:t>(包括实行公务员管理的事业单位)后勤服务中心、医</w:t>
      </w:r>
      <w:r>
        <w:rPr>
          <w:rFonts w:ascii="仿宋" w:hAnsi="仿宋" w:eastAsia="仿宋" w:cs="仿宋"/>
          <w:spacing w:val="14"/>
          <w:sz w:val="31"/>
          <w:szCs w:val="31"/>
        </w:rPr>
        <w:t>疗室</w:t>
      </w:r>
      <w:r>
        <w:rPr>
          <w:rFonts w:ascii="仿宋" w:hAnsi="仿宋" w:eastAsia="仿宋" w:cs="仿宋"/>
          <w:sz w:val="31"/>
          <w:szCs w:val="31"/>
        </w:rPr>
        <w:t xml:space="preserve"> 等附属事业单位。</w:t>
      </w:r>
    </w:p>
    <w:p w14:paraId="54F4A48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2" w:firstLineChars="200"/>
        <w:textAlignment w:val="baseline"/>
        <w:rPr>
          <w:rFonts w:ascii="仿宋" w:hAnsi="仿宋" w:eastAsia="仿宋" w:cs="仿宋"/>
          <w:sz w:val="31"/>
          <w:szCs w:val="31"/>
        </w:rPr>
        <w:sectPr>
          <w:footerReference r:id="rId12" w:type="default"/>
          <w:pgSz w:w="11900" w:h="16830"/>
          <w:pgMar w:top="1430" w:right="1694" w:bottom="1906" w:left="1780" w:header="0" w:footer="1504" w:gutter="0"/>
          <w:cols w:space="720" w:num="1"/>
        </w:sectPr>
      </w:pPr>
      <w:r>
        <w:rPr>
          <w:rFonts w:ascii="仿宋" w:hAnsi="仿宋" w:eastAsia="仿宋" w:cs="仿宋"/>
          <w:spacing w:val="8"/>
          <w:sz w:val="31"/>
          <w:szCs w:val="31"/>
        </w:rPr>
        <w:t>10.社会保障和就业支出(208)行政事业单位离退休(05)</w:t>
      </w:r>
      <w:r>
        <w:rPr>
          <w:rFonts w:ascii="仿宋" w:hAnsi="仿宋" w:eastAsia="仿宋" w:cs="仿宋"/>
          <w:spacing w:val="18"/>
          <w:sz w:val="31"/>
          <w:szCs w:val="31"/>
        </w:rPr>
        <w:t xml:space="preserve"> </w:t>
      </w:r>
      <w:r>
        <w:rPr>
          <w:rFonts w:ascii="仿宋" w:hAnsi="仿宋" w:eastAsia="仿宋" w:cs="仿宋"/>
          <w:spacing w:val="14"/>
          <w:sz w:val="31"/>
          <w:szCs w:val="31"/>
        </w:rPr>
        <w:t>机关事业单位基本养老缴费支出(05):指实施养老保险</w:t>
      </w:r>
      <w:r>
        <w:rPr>
          <w:rFonts w:ascii="仿宋" w:hAnsi="仿宋" w:eastAsia="仿宋" w:cs="仿宋"/>
          <w:spacing w:val="13"/>
          <w:sz w:val="31"/>
          <w:szCs w:val="31"/>
        </w:rPr>
        <w:t>制度</w:t>
      </w:r>
    </w:p>
    <w:p w14:paraId="73106DF7">
      <w:pPr>
        <w:keepNext w:val="0"/>
        <w:keepLines w:val="0"/>
        <w:pageBreakBefore w:val="0"/>
        <w:widowControl/>
        <w:kinsoku w:val="0"/>
        <w:wordWrap/>
        <w:overflowPunct/>
        <w:topLinePunct w:val="0"/>
        <w:autoSpaceDE w:val="0"/>
        <w:autoSpaceDN w:val="0"/>
        <w:bidi w:val="0"/>
        <w:adjustRightInd w:val="0"/>
        <w:snapToGrid w:val="0"/>
        <w:spacing w:line="560" w:lineRule="exact"/>
        <w:ind w:right="0"/>
        <w:textAlignment w:val="baseline"/>
        <w:rPr>
          <w:rFonts w:ascii="仿宋" w:hAnsi="仿宋" w:eastAsia="仿宋" w:cs="仿宋"/>
          <w:sz w:val="31"/>
          <w:szCs w:val="31"/>
        </w:rPr>
      </w:pPr>
      <w:r>
        <w:rPr>
          <w:rFonts w:ascii="仿宋" w:hAnsi="仿宋" w:eastAsia="仿宋" w:cs="仿宋"/>
          <w:spacing w:val="7"/>
          <w:sz w:val="31"/>
          <w:szCs w:val="31"/>
        </w:rPr>
        <w:t>后，部门按规定由单位缴纳的基本养老保险费支出。</w:t>
      </w:r>
    </w:p>
    <w:p w14:paraId="0F56F48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728" w:firstLineChars="200"/>
        <w:textAlignment w:val="baseline"/>
        <w:rPr>
          <w:rFonts w:hint="eastAsia" w:ascii="仿宋" w:hAnsi="仿宋" w:eastAsia="仿宋" w:cs="仿宋"/>
          <w:sz w:val="26"/>
          <w:szCs w:val="26"/>
          <w:lang w:eastAsia="zh-CN"/>
        </w:rPr>
      </w:pPr>
      <w:r>
        <w:rPr>
          <w:rFonts w:ascii="仿宋" w:hAnsi="仿宋" w:eastAsia="仿宋" w:cs="仿宋"/>
          <w:spacing w:val="27"/>
          <w:sz w:val="31"/>
          <w:szCs w:val="31"/>
        </w:rPr>
        <w:t>11.卫生健康支出(210)行政单位医疗(11)事业单位</w:t>
      </w:r>
      <w:r>
        <w:rPr>
          <w:rFonts w:ascii="仿宋" w:hAnsi="仿宋" w:eastAsia="仿宋" w:cs="仿宋"/>
          <w:spacing w:val="12"/>
          <w:sz w:val="31"/>
          <w:szCs w:val="31"/>
        </w:rPr>
        <w:t xml:space="preserve"> </w:t>
      </w:r>
      <w:r>
        <w:rPr>
          <w:rFonts w:ascii="仿宋" w:hAnsi="仿宋" w:eastAsia="仿宋" w:cs="仿宋"/>
          <w:spacing w:val="24"/>
          <w:sz w:val="31"/>
          <w:szCs w:val="31"/>
        </w:rPr>
        <w:t>医疗(02):指财政部门安排的事业单位基本医疗保险缴费</w:t>
      </w:r>
      <w:r>
        <w:rPr>
          <w:rFonts w:ascii="仿宋" w:hAnsi="仿宋" w:eastAsia="仿宋" w:cs="仿宋"/>
          <w:spacing w:val="14"/>
          <w:sz w:val="31"/>
          <w:szCs w:val="31"/>
        </w:rPr>
        <w:t xml:space="preserve"> </w:t>
      </w:r>
      <w:r>
        <w:rPr>
          <w:rFonts w:ascii="仿宋" w:hAnsi="仿宋" w:eastAsia="仿宋" w:cs="仿宋"/>
          <w:spacing w:val="24"/>
          <w:sz w:val="31"/>
          <w:szCs w:val="31"/>
        </w:rPr>
        <w:t>经费</w:t>
      </w:r>
      <w:r>
        <w:rPr>
          <w:rFonts w:hint="eastAsia" w:ascii="仿宋" w:hAnsi="仿宋" w:eastAsia="仿宋" w:cs="仿宋"/>
          <w:spacing w:val="24"/>
          <w:sz w:val="31"/>
          <w:szCs w:val="31"/>
          <w:lang w:eastAsia="zh-CN"/>
        </w:rPr>
        <w:t>。</w:t>
      </w:r>
    </w:p>
    <w:p w14:paraId="4F7C716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736" w:firstLineChars="200"/>
        <w:textAlignment w:val="baseline"/>
        <w:rPr>
          <w:rFonts w:ascii="仿宋" w:hAnsi="仿宋" w:eastAsia="仿宋" w:cs="仿宋"/>
          <w:sz w:val="31"/>
          <w:szCs w:val="31"/>
        </w:rPr>
      </w:pPr>
      <w:r>
        <w:rPr>
          <w:rFonts w:ascii="仿宋" w:hAnsi="仿宋" w:eastAsia="仿宋" w:cs="仿宋"/>
          <w:spacing w:val="29"/>
          <w:sz w:val="31"/>
          <w:szCs w:val="31"/>
        </w:rPr>
        <w:t>12.住房保障支出(221)住房改革支出(02</w:t>
      </w:r>
      <w:r>
        <w:rPr>
          <w:rFonts w:ascii="仿宋" w:hAnsi="仿宋" w:eastAsia="仿宋" w:cs="仿宋"/>
          <w:spacing w:val="28"/>
          <w:sz w:val="31"/>
          <w:szCs w:val="31"/>
        </w:rPr>
        <w:t>)住房公积</w:t>
      </w:r>
      <w:r>
        <w:rPr>
          <w:rFonts w:ascii="仿宋" w:hAnsi="仿宋" w:eastAsia="仿宋" w:cs="仿宋"/>
          <w:sz w:val="31"/>
          <w:szCs w:val="31"/>
        </w:rPr>
        <w:t xml:space="preserve"> </w:t>
      </w:r>
      <w:r>
        <w:rPr>
          <w:rFonts w:ascii="仿宋" w:hAnsi="仿宋" w:eastAsia="仿宋" w:cs="仿宋"/>
          <w:spacing w:val="19"/>
          <w:sz w:val="31"/>
          <w:szCs w:val="31"/>
        </w:rPr>
        <w:t>金(01)是指反映行政事业单位按人力资源和社会保障部、</w:t>
      </w:r>
      <w:r>
        <w:rPr>
          <w:rFonts w:ascii="仿宋" w:hAnsi="仿宋" w:eastAsia="仿宋" w:cs="仿宋"/>
          <w:sz w:val="31"/>
          <w:szCs w:val="31"/>
        </w:rPr>
        <w:t xml:space="preserve"> </w:t>
      </w:r>
      <w:r>
        <w:rPr>
          <w:rFonts w:ascii="仿宋" w:hAnsi="仿宋" w:eastAsia="仿宋" w:cs="仿宋"/>
          <w:spacing w:val="21"/>
          <w:sz w:val="31"/>
          <w:szCs w:val="31"/>
        </w:rPr>
        <w:t>财政规定的基本工资和津贴补贴以及规定比例为职工缴纳</w:t>
      </w:r>
      <w:r>
        <w:rPr>
          <w:rFonts w:ascii="仿宋" w:hAnsi="仿宋" w:eastAsia="仿宋" w:cs="仿宋"/>
          <w:spacing w:val="8"/>
          <w:sz w:val="31"/>
          <w:szCs w:val="31"/>
        </w:rPr>
        <w:t xml:space="preserve"> </w:t>
      </w:r>
      <w:r>
        <w:rPr>
          <w:rFonts w:ascii="仿宋" w:hAnsi="仿宋" w:eastAsia="仿宋" w:cs="仿宋"/>
          <w:spacing w:val="2"/>
          <w:sz w:val="31"/>
          <w:szCs w:val="31"/>
        </w:rPr>
        <w:t>的住房公积金。</w:t>
      </w:r>
    </w:p>
    <w:p w14:paraId="4686C75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firstLineChars="200"/>
        <w:textAlignment w:val="baseline"/>
        <w:rPr>
          <w:rFonts w:ascii="仿宋" w:hAnsi="仿宋" w:eastAsia="仿宋" w:cs="仿宋"/>
          <w:sz w:val="31"/>
          <w:szCs w:val="31"/>
        </w:rPr>
      </w:pPr>
      <w:bookmarkStart w:id="52" w:name="_GoBack"/>
      <w:r>
        <w:rPr>
          <w:rFonts w:ascii="仿宋" w:hAnsi="仿宋" w:eastAsia="仿宋" w:cs="仿宋"/>
          <w:spacing w:val="1"/>
          <w:sz w:val="31"/>
          <w:szCs w:val="31"/>
        </w:rPr>
        <w:t>13.基本支出：指为保障机构正常运转、完成日常工作任</w:t>
      </w:r>
      <w:r>
        <w:rPr>
          <w:rFonts w:ascii="仿宋" w:hAnsi="仿宋" w:eastAsia="仿宋" w:cs="仿宋"/>
          <w:spacing w:val="2"/>
          <w:sz w:val="31"/>
          <w:szCs w:val="31"/>
        </w:rPr>
        <w:t xml:space="preserve"> </w:t>
      </w:r>
      <w:r>
        <w:rPr>
          <w:rFonts w:ascii="仿宋" w:hAnsi="仿宋" w:eastAsia="仿宋" w:cs="仿宋"/>
          <w:spacing w:val="6"/>
          <w:sz w:val="31"/>
          <w:szCs w:val="31"/>
        </w:rPr>
        <w:t>务而发生的人员支出和公用支出</w:t>
      </w:r>
      <w:bookmarkEnd w:id="52"/>
      <w:r>
        <w:rPr>
          <w:rFonts w:ascii="仿宋" w:hAnsi="仿宋" w:eastAsia="仿宋" w:cs="仿宋"/>
          <w:spacing w:val="6"/>
          <w:sz w:val="31"/>
          <w:szCs w:val="31"/>
        </w:rPr>
        <w:t>。</w:t>
      </w:r>
    </w:p>
    <w:p w14:paraId="305574D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firstLineChars="200"/>
        <w:textAlignment w:val="baseline"/>
        <w:rPr>
          <w:rFonts w:ascii="仿宋" w:hAnsi="仿宋" w:eastAsia="仿宋" w:cs="仿宋"/>
          <w:sz w:val="31"/>
          <w:szCs w:val="31"/>
        </w:rPr>
      </w:pPr>
      <w:r>
        <w:rPr>
          <w:rFonts w:ascii="宋体" w:hAnsi="宋体" w:eastAsia="宋体" w:cs="宋体"/>
          <w:spacing w:val="1"/>
          <w:sz w:val="31"/>
          <w:szCs w:val="31"/>
        </w:rPr>
        <w:t>14.</w:t>
      </w:r>
      <w:r>
        <w:rPr>
          <w:rFonts w:ascii="仿宋" w:hAnsi="仿宋" w:eastAsia="仿宋" w:cs="仿宋"/>
          <w:spacing w:val="1"/>
          <w:sz w:val="31"/>
          <w:szCs w:val="31"/>
        </w:rPr>
        <w:t>项目支出：指在基本支出之外为完成特定行政任务和</w:t>
      </w:r>
      <w:r>
        <w:rPr>
          <w:rFonts w:ascii="仿宋" w:hAnsi="仿宋" w:eastAsia="仿宋" w:cs="仿宋"/>
          <w:spacing w:val="12"/>
          <w:sz w:val="31"/>
          <w:szCs w:val="31"/>
        </w:rPr>
        <w:t xml:space="preserve"> </w:t>
      </w:r>
      <w:r>
        <w:rPr>
          <w:rFonts w:ascii="仿宋" w:hAnsi="仿宋" w:eastAsia="仿宋" w:cs="仿宋"/>
          <w:spacing w:val="5"/>
          <w:sz w:val="31"/>
          <w:szCs w:val="31"/>
        </w:rPr>
        <w:t>事业发展目标所发生的支出。</w:t>
      </w:r>
    </w:p>
    <w:p w14:paraId="2ECE4F4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8" w:firstLineChars="200"/>
        <w:textAlignment w:val="baseline"/>
        <w:rPr>
          <w:rFonts w:ascii="仿宋" w:hAnsi="仿宋" w:eastAsia="仿宋" w:cs="仿宋"/>
          <w:sz w:val="31"/>
          <w:szCs w:val="31"/>
        </w:rPr>
      </w:pPr>
      <w:r>
        <w:rPr>
          <w:rFonts w:ascii="仿宋" w:hAnsi="仿宋" w:eastAsia="仿宋" w:cs="仿宋"/>
          <w:spacing w:val="2"/>
          <w:sz w:val="31"/>
          <w:szCs w:val="31"/>
        </w:rPr>
        <w:t xml:space="preserve">15.经营支出：指事业单位在专业业务活动及其辅助活动 </w:t>
      </w:r>
      <w:r>
        <w:rPr>
          <w:rFonts w:ascii="仿宋" w:hAnsi="仿宋" w:eastAsia="仿宋" w:cs="仿宋"/>
          <w:spacing w:val="7"/>
          <w:sz w:val="31"/>
          <w:szCs w:val="31"/>
        </w:rPr>
        <w:t>之外开展非独立核算经营活动发生的支出。</w:t>
      </w:r>
    </w:p>
    <w:p w14:paraId="452090C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textAlignment w:val="baseline"/>
        <w:rPr>
          <w:rFonts w:ascii="仿宋" w:hAnsi="仿宋" w:eastAsia="仿宋" w:cs="仿宋"/>
          <w:sz w:val="31"/>
          <w:szCs w:val="31"/>
        </w:rPr>
      </w:pPr>
      <w:r>
        <w:rPr>
          <w:rFonts w:ascii="仿宋" w:hAnsi="仿宋" w:eastAsia="仿宋" w:cs="仿宋"/>
          <w:spacing w:val="-7"/>
          <w:sz w:val="31"/>
          <w:szCs w:val="31"/>
        </w:rPr>
        <w:t>16.“三公”经费：指部门用财政拨款安排的因公出国</w:t>
      </w:r>
      <w:r>
        <w:rPr>
          <w:rFonts w:ascii="仿宋" w:hAnsi="仿宋" w:eastAsia="仿宋" w:cs="仿宋"/>
          <w:spacing w:val="-8"/>
          <w:sz w:val="31"/>
          <w:szCs w:val="31"/>
        </w:rPr>
        <w:t>(境)</w:t>
      </w:r>
      <w:r>
        <w:rPr>
          <w:rFonts w:ascii="仿宋" w:hAnsi="仿宋" w:eastAsia="仿宋" w:cs="仿宋"/>
          <w:sz w:val="31"/>
          <w:szCs w:val="31"/>
        </w:rPr>
        <w:t xml:space="preserve"> </w:t>
      </w:r>
      <w:r>
        <w:rPr>
          <w:rFonts w:ascii="仿宋" w:hAnsi="仿宋" w:eastAsia="仿宋" w:cs="仿宋"/>
          <w:spacing w:val="7"/>
          <w:sz w:val="31"/>
          <w:szCs w:val="31"/>
        </w:rPr>
        <w:t>费、公务用车购置及运行费和公务接待费。其中，因公出国</w:t>
      </w:r>
      <w:r>
        <w:rPr>
          <w:rFonts w:ascii="仿宋" w:hAnsi="仿宋" w:eastAsia="仿宋" w:cs="仿宋"/>
          <w:spacing w:val="15"/>
          <w:sz w:val="31"/>
          <w:szCs w:val="31"/>
        </w:rPr>
        <w:t xml:space="preserve"> </w:t>
      </w:r>
      <w:r>
        <w:rPr>
          <w:rFonts w:ascii="仿宋" w:hAnsi="仿宋" w:eastAsia="仿宋" w:cs="仿宋"/>
          <w:spacing w:val="33"/>
          <w:sz w:val="31"/>
          <w:szCs w:val="31"/>
        </w:rPr>
        <w:t>(境)费反映单位公务出国(境)的国际旅费、国外城市间</w:t>
      </w:r>
      <w:r>
        <w:rPr>
          <w:rFonts w:ascii="仿宋" w:hAnsi="仿宋" w:eastAsia="仿宋" w:cs="仿宋"/>
          <w:spacing w:val="3"/>
          <w:sz w:val="31"/>
          <w:szCs w:val="31"/>
        </w:rPr>
        <w:t xml:space="preserve"> </w:t>
      </w:r>
      <w:r>
        <w:rPr>
          <w:rFonts w:ascii="仿宋" w:hAnsi="仿宋" w:eastAsia="仿宋" w:cs="仿宋"/>
          <w:spacing w:val="9"/>
          <w:sz w:val="31"/>
          <w:szCs w:val="31"/>
        </w:rPr>
        <w:t>交通费、住宿费、伙食费、培训费、公杂费等支出；公务用</w:t>
      </w:r>
      <w:r>
        <w:rPr>
          <w:rFonts w:ascii="仿宋" w:hAnsi="仿宋" w:eastAsia="仿宋" w:cs="仿宋"/>
          <w:spacing w:val="10"/>
          <w:sz w:val="31"/>
          <w:szCs w:val="31"/>
        </w:rPr>
        <w:t xml:space="preserve"> </w:t>
      </w:r>
      <w:r>
        <w:rPr>
          <w:rFonts w:ascii="仿宋" w:hAnsi="仿宋" w:eastAsia="仿宋" w:cs="仿宋"/>
          <w:spacing w:val="14"/>
          <w:sz w:val="31"/>
          <w:szCs w:val="31"/>
        </w:rPr>
        <w:t>车购置及运行费反映单位公务用车车辆购置支出(含车辆购</w:t>
      </w:r>
      <w:r>
        <w:rPr>
          <w:rFonts w:ascii="仿宋" w:hAnsi="仿宋" w:eastAsia="仿宋" w:cs="仿宋"/>
          <w:spacing w:val="5"/>
          <w:sz w:val="31"/>
          <w:szCs w:val="31"/>
        </w:rPr>
        <w:t xml:space="preserve"> </w:t>
      </w:r>
      <w:r>
        <w:rPr>
          <w:rFonts w:ascii="仿宋" w:hAnsi="仿宋" w:eastAsia="仿宋" w:cs="仿宋"/>
          <w:spacing w:val="14"/>
          <w:sz w:val="31"/>
          <w:szCs w:val="31"/>
        </w:rPr>
        <w:t>置税)及租用费、燃料费、维修费、过路过桥费、保险费等</w:t>
      </w:r>
      <w:r>
        <w:rPr>
          <w:rFonts w:ascii="仿宋" w:hAnsi="仿宋" w:eastAsia="仿宋" w:cs="仿宋"/>
          <w:spacing w:val="9"/>
          <w:sz w:val="31"/>
          <w:szCs w:val="31"/>
        </w:rPr>
        <w:t xml:space="preserve"> </w:t>
      </w:r>
      <w:r>
        <w:rPr>
          <w:rFonts w:ascii="仿宋" w:hAnsi="仿宋" w:eastAsia="仿宋" w:cs="仿宋"/>
          <w:spacing w:val="14"/>
          <w:sz w:val="31"/>
          <w:szCs w:val="31"/>
        </w:rPr>
        <w:t>支出；公务接待费反映单位按规定开支的各类公务接待(含</w:t>
      </w:r>
      <w:r>
        <w:rPr>
          <w:rFonts w:ascii="仿宋" w:hAnsi="仿宋" w:eastAsia="仿宋" w:cs="仿宋"/>
          <w:sz w:val="31"/>
          <w:szCs w:val="31"/>
        </w:rPr>
        <w:t xml:space="preserve"> </w:t>
      </w:r>
      <w:r>
        <w:rPr>
          <w:rFonts w:ascii="仿宋" w:hAnsi="仿宋" w:eastAsia="仿宋" w:cs="仿宋"/>
          <w:spacing w:val="23"/>
          <w:sz w:val="31"/>
          <w:szCs w:val="31"/>
        </w:rPr>
        <w:t>外宾接待)支出。</w:t>
      </w:r>
    </w:p>
    <w:p w14:paraId="4C16A2C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8" w:firstLineChars="200"/>
        <w:textAlignment w:val="baseline"/>
        <w:rPr>
          <w:rFonts w:ascii="仿宋" w:hAnsi="仿宋" w:eastAsia="仿宋" w:cs="仿宋"/>
          <w:sz w:val="31"/>
          <w:szCs w:val="31"/>
        </w:rPr>
      </w:pPr>
      <w:r>
        <w:rPr>
          <w:rFonts w:ascii="仿宋" w:hAnsi="仿宋" w:eastAsia="仿宋" w:cs="仿宋"/>
          <w:spacing w:val="7"/>
          <w:sz w:val="31"/>
          <w:szCs w:val="31"/>
        </w:rPr>
        <w:t>17.机关运行经费：为保障行政单位(含参照公务员法管</w:t>
      </w:r>
    </w:p>
    <w:p w14:paraId="51A1565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textAlignment w:val="baseline"/>
        <w:rPr>
          <w:rFonts w:ascii="仿宋" w:hAnsi="仿宋" w:eastAsia="仿宋" w:cs="仿宋"/>
          <w:sz w:val="31"/>
          <w:szCs w:val="31"/>
        </w:rPr>
        <w:sectPr>
          <w:footerReference r:id="rId13" w:type="default"/>
          <w:pgSz w:w="11900" w:h="16830"/>
          <w:pgMar w:top="1430" w:right="1742" w:bottom="1948" w:left="1785" w:header="0" w:footer="1546" w:gutter="0"/>
          <w:cols w:space="720" w:num="1"/>
        </w:sectPr>
      </w:pPr>
    </w:p>
    <w:p w14:paraId="5E87131A">
      <w:pPr>
        <w:keepNext w:val="0"/>
        <w:keepLines w:val="0"/>
        <w:pageBreakBefore w:val="0"/>
        <w:widowControl/>
        <w:kinsoku w:val="0"/>
        <w:wordWrap/>
        <w:overflowPunct/>
        <w:topLinePunct w:val="0"/>
        <w:autoSpaceDE w:val="0"/>
        <w:autoSpaceDN w:val="0"/>
        <w:bidi w:val="0"/>
        <w:adjustRightInd w:val="0"/>
        <w:snapToGrid w:val="0"/>
        <w:spacing w:line="560" w:lineRule="exact"/>
        <w:ind w:right="0"/>
        <w:jc w:val="both"/>
        <w:textAlignment w:val="baseline"/>
        <w:rPr>
          <w:rFonts w:ascii="仿宋" w:hAnsi="仿宋" w:eastAsia="仿宋" w:cs="仿宋"/>
          <w:sz w:val="31"/>
          <w:szCs w:val="31"/>
        </w:rPr>
      </w:pPr>
      <w:r>
        <w:rPr>
          <w:rFonts w:ascii="仿宋" w:hAnsi="仿宋" w:eastAsia="仿宋" w:cs="仿宋"/>
          <w:spacing w:val="14"/>
          <w:sz w:val="31"/>
          <w:szCs w:val="31"/>
        </w:rPr>
        <w:t>理的事业单位)运行用于购买货物和服务的各项资金，包括</w:t>
      </w:r>
      <w:r>
        <w:rPr>
          <w:rFonts w:ascii="仿宋" w:hAnsi="仿宋" w:eastAsia="仿宋" w:cs="仿宋"/>
          <w:spacing w:val="11"/>
          <w:sz w:val="31"/>
          <w:szCs w:val="31"/>
        </w:rPr>
        <w:t xml:space="preserve"> </w:t>
      </w:r>
      <w:r>
        <w:rPr>
          <w:rFonts w:ascii="仿宋" w:hAnsi="仿宋" w:eastAsia="仿宋" w:cs="仿宋"/>
          <w:spacing w:val="8"/>
          <w:sz w:val="31"/>
          <w:szCs w:val="31"/>
        </w:rPr>
        <w:t>办公及印刷费、邮电费、差旅费、会议费、福利费、日常维</w:t>
      </w:r>
      <w:r>
        <w:rPr>
          <w:rFonts w:ascii="仿宋" w:hAnsi="仿宋" w:eastAsia="仿宋" w:cs="仿宋"/>
          <w:spacing w:val="14"/>
          <w:sz w:val="31"/>
          <w:szCs w:val="31"/>
        </w:rPr>
        <w:t xml:space="preserve"> </w:t>
      </w:r>
      <w:r>
        <w:rPr>
          <w:rFonts w:ascii="仿宋" w:hAnsi="仿宋" w:eastAsia="仿宋" w:cs="仿宋"/>
          <w:spacing w:val="8"/>
          <w:sz w:val="31"/>
          <w:szCs w:val="31"/>
        </w:rPr>
        <w:t>修费、专用材料及一般设备购置费、办公用房水电费、办公</w:t>
      </w:r>
      <w:r>
        <w:rPr>
          <w:rFonts w:ascii="仿宋" w:hAnsi="仿宋" w:eastAsia="仿宋" w:cs="仿宋"/>
          <w:spacing w:val="12"/>
          <w:sz w:val="31"/>
          <w:szCs w:val="31"/>
        </w:rPr>
        <w:t xml:space="preserve"> </w:t>
      </w:r>
      <w:r>
        <w:rPr>
          <w:rFonts w:ascii="仿宋" w:hAnsi="仿宋" w:eastAsia="仿宋" w:cs="仿宋"/>
          <w:spacing w:val="9"/>
          <w:sz w:val="31"/>
          <w:szCs w:val="31"/>
        </w:rPr>
        <w:t>用房取暖费、办公用房物业管理费、公务用车运行维护费以</w:t>
      </w:r>
      <w:r>
        <w:rPr>
          <w:rFonts w:ascii="仿宋" w:hAnsi="仿宋" w:eastAsia="仿宋" w:cs="仿宋"/>
          <w:spacing w:val="1"/>
          <w:sz w:val="31"/>
          <w:szCs w:val="31"/>
        </w:rPr>
        <w:t xml:space="preserve"> </w:t>
      </w:r>
      <w:r>
        <w:rPr>
          <w:rFonts w:ascii="仿宋" w:hAnsi="仿宋" w:eastAsia="仿宋" w:cs="仿宋"/>
          <w:spacing w:val="2"/>
          <w:sz w:val="31"/>
          <w:szCs w:val="31"/>
        </w:rPr>
        <w:t>及其他费用。</w:t>
      </w:r>
    </w:p>
    <w:p w14:paraId="225303A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textAlignment w:val="baseline"/>
        <w:rPr>
          <w:rFonts w:ascii="仿宋" w:hAnsi="仿宋" w:eastAsia="仿宋" w:cs="仿宋"/>
          <w:sz w:val="31"/>
          <w:szCs w:val="31"/>
        </w:rPr>
        <w:sectPr>
          <w:footerReference r:id="rId14" w:type="default"/>
          <w:pgSz w:w="11900" w:h="16830"/>
          <w:pgMar w:top="1430" w:right="1785" w:bottom="1846" w:left="1785" w:header="0" w:footer="1544" w:gutter="0"/>
          <w:cols w:space="720" w:num="1"/>
        </w:sectPr>
      </w:pPr>
    </w:p>
    <w:p w14:paraId="62E47D52">
      <w:pPr>
        <w:spacing w:before="88" w:line="222" w:lineRule="auto"/>
        <w:ind w:left="2771"/>
        <w:outlineLvl w:val="0"/>
        <w:rPr>
          <w:rFonts w:ascii="黑体" w:hAnsi="黑体" w:eastAsia="黑体" w:cs="黑体"/>
          <w:sz w:val="43"/>
          <w:szCs w:val="43"/>
        </w:rPr>
      </w:pPr>
      <w:bookmarkStart w:id="29" w:name="bookmark19"/>
      <w:bookmarkEnd w:id="29"/>
      <w:r>
        <w:rPr>
          <w:rFonts w:ascii="黑体" w:hAnsi="黑体" w:eastAsia="黑体" w:cs="黑体"/>
          <w:b/>
          <w:bCs/>
          <w:spacing w:val="35"/>
          <w:sz w:val="43"/>
          <w:szCs w:val="43"/>
        </w:rPr>
        <w:t>第四部分附件</w:t>
      </w:r>
    </w:p>
    <w:p w14:paraId="300FB5D6">
      <w:pPr>
        <w:spacing w:before="166" w:line="224" w:lineRule="auto"/>
        <w:ind w:left="19"/>
        <w:rPr>
          <w:rFonts w:ascii="黑体" w:hAnsi="黑体" w:eastAsia="黑体" w:cs="黑体"/>
          <w:sz w:val="31"/>
          <w:szCs w:val="31"/>
        </w:rPr>
      </w:pPr>
      <w:r>
        <w:rPr>
          <w:rFonts w:ascii="黑体" w:hAnsi="黑体" w:eastAsia="黑体" w:cs="黑体"/>
          <w:b/>
          <w:bCs/>
          <w:spacing w:val="-17"/>
          <w:sz w:val="31"/>
          <w:szCs w:val="31"/>
        </w:rPr>
        <w:t>附</w:t>
      </w:r>
      <w:r>
        <w:rPr>
          <w:rFonts w:ascii="黑体" w:hAnsi="黑体" w:eastAsia="黑体" w:cs="黑体"/>
          <w:spacing w:val="-65"/>
          <w:sz w:val="31"/>
          <w:szCs w:val="31"/>
        </w:rPr>
        <w:t xml:space="preserve"> </w:t>
      </w:r>
      <w:r>
        <w:rPr>
          <w:rFonts w:ascii="黑体" w:hAnsi="黑体" w:eastAsia="黑体" w:cs="黑体"/>
          <w:b/>
          <w:bCs/>
          <w:spacing w:val="-17"/>
          <w:sz w:val="31"/>
          <w:szCs w:val="31"/>
        </w:rPr>
        <w:t>件</w:t>
      </w:r>
      <w:r>
        <w:rPr>
          <w:rFonts w:ascii="黑体" w:hAnsi="黑体" w:eastAsia="黑体" w:cs="黑体"/>
          <w:spacing w:val="-48"/>
          <w:sz w:val="31"/>
          <w:szCs w:val="31"/>
        </w:rPr>
        <w:t xml:space="preserve"> </w:t>
      </w:r>
      <w:r>
        <w:rPr>
          <w:rFonts w:ascii="黑体" w:hAnsi="黑体" w:eastAsia="黑体" w:cs="黑体"/>
          <w:b/>
          <w:bCs/>
          <w:spacing w:val="-17"/>
          <w:sz w:val="31"/>
          <w:szCs w:val="31"/>
        </w:rPr>
        <w:t>1</w:t>
      </w:r>
    </w:p>
    <w:p w14:paraId="4187676A">
      <w:pPr>
        <w:pStyle w:val="2"/>
        <w:spacing w:line="275" w:lineRule="auto"/>
      </w:pPr>
    </w:p>
    <w:p w14:paraId="29C3CA9A">
      <w:pPr>
        <w:pStyle w:val="2"/>
        <w:spacing w:line="275" w:lineRule="auto"/>
      </w:pPr>
    </w:p>
    <w:p w14:paraId="7FA94B65">
      <w:pPr>
        <w:spacing w:before="139" w:line="219" w:lineRule="auto"/>
        <w:ind w:left="2411"/>
        <w:rPr>
          <w:rFonts w:ascii="宋体" w:hAnsi="宋体" w:eastAsia="宋体" w:cs="宋体"/>
          <w:sz w:val="43"/>
          <w:szCs w:val="43"/>
        </w:rPr>
      </w:pPr>
      <w:r>
        <w:rPr>
          <w:rFonts w:ascii="宋体" w:hAnsi="宋体" w:eastAsia="宋体" w:cs="宋体"/>
          <w:b/>
          <w:bCs/>
          <w:spacing w:val="4"/>
          <w:sz w:val="43"/>
          <w:szCs w:val="43"/>
        </w:rPr>
        <w:t>九寨沟县委组织部</w:t>
      </w:r>
    </w:p>
    <w:p w14:paraId="2ACB20C6">
      <w:pPr>
        <w:spacing w:before="35" w:line="218" w:lineRule="auto"/>
        <w:ind w:left="795"/>
        <w:rPr>
          <w:rFonts w:ascii="宋体" w:hAnsi="宋体" w:eastAsia="宋体" w:cs="宋体"/>
          <w:sz w:val="43"/>
          <w:szCs w:val="43"/>
        </w:rPr>
      </w:pPr>
      <w:r>
        <w:rPr>
          <w:rFonts w:ascii="Times New Roman" w:hAnsi="Times New Roman" w:eastAsia="Times New Roman" w:cs="Times New Roman"/>
          <w:spacing w:val="13"/>
          <w:sz w:val="43"/>
          <w:szCs w:val="43"/>
        </w:rPr>
        <w:t>2</w:t>
      </w:r>
      <w:r>
        <w:rPr>
          <w:rFonts w:ascii="宋体" w:hAnsi="宋体" w:eastAsia="宋体" w:cs="宋体"/>
          <w:b/>
          <w:bCs/>
          <w:spacing w:val="13"/>
          <w:sz w:val="43"/>
          <w:szCs w:val="43"/>
        </w:rPr>
        <w:t>022年部门整体支出绩效评价报告</w:t>
      </w:r>
    </w:p>
    <w:p w14:paraId="143B1352">
      <w:pPr>
        <w:spacing w:before="195" w:line="222" w:lineRule="auto"/>
        <w:ind w:left="2224"/>
        <w:rPr>
          <w:rFonts w:ascii="仿宋" w:hAnsi="仿宋" w:eastAsia="仿宋" w:cs="仿宋"/>
          <w:sz w:val="31"/>
          <w:szCs w:val="31"/>
        </w:rPr>
      </w:pPr>
      <w:r>
        <w:rPr>
          <w:rFonts w:ascii="仿宋" w:hAnsi="仿宋" w:eastAsia="仿宋" w:cs="仿宋"/>
          <w:spacing w:val="15"/>
          <w:sz w:val="31"/>
          <w:szCs w:val="31"/>
        </w:rPr>
        <w:t>(报告范围包括机关和老干部局)</w:t>
      </w:r>
    </w:p>
    <w:p w14:paraId="0843BDCC">
      <w:pPr>
        <w:pStyle w:val="2"/>
        <w:spacing w:line="318" w:lineRule="auto"/>
      </w:pPr>
    </w:p>
    <w:p w14:paraId="620ED3CC">
      <w:pPr>
        <w:pStyle w:val="2"/>
        <w:spacing w:line="319" w:lineRule="auto"/>
      </w:pPr>
    </w:p>
    <w:p w14:paraId="029537C9">
      <w:pPr>
        <w:spacing w:before="101" w:line="221" w:lineRule="auto"/>
        <w:ind w:left="649"/>
        <w:rPr>
          <w:rFonts w:ascii="黑体" w:hAnsi="黑体" w:eastAsia="黑体" w:cs="黑体"/>
          <w:sz w:val="31"/>
          <w:szCs w:val="31"/>
        </w:rPr>
      </w:pPr>
      <w:r>
        <w:rPr>
          <w:rFonts w:ascii="黑体" w:hAnsi="黑体" w:eastAsia="黑体" w:cs="黑体"/>
          <w:b/>
          <w:bCs/>
          <w:spacing w:val="36"/>
          <w:sz w:val="31"/>
          <w:szCs w:val="31"/>
        </w:rPr>
        <w:t>一、部门(单位)概况</w:t>
      </w:r>
    </w:p>
    <w:p w14:paraId="1269D578">
      <w:pPr>
        <w:spacing w:before="234" w:line="229" w:lineRule="auto"/>
        <w:ind w:left="829"/>
        <w:rPr>
          <w:rFonts w:ascii="楷体" w:hAnsi="楷体" w:eastAsia="楷体" w:cs="楷体"/>
          <w:sz w:val="31"/>
          <w:szCs w:val="31"/>
        </w:rPr>
      </w:pPr>
      <w:r>
        <w:rPr>
          <w:rFonts w:ascii="楷体" w:hAnsi="楷体" w:eastAsia="楷体" w:cs="楷体"/>
          <w:b/>
          <w:bCs/>
          <w:spacing w:val="21"/>
          <w:sz w:val="31"/>
          <w:szCs w:val="31"/>
        </w:rPr>
        <w:t>(</w:t>
      </w:r>
      <w:r>
        <w:rPr>
          <w:rFonts w:ascii="楷体" w:hAnsi="楷体" w:eastAsia="楷体" w:cs="楷体"/>
          <w:spacing w:val="-86"/>
          <w:sz w:val="31"/>
          <w:szCs w:val="31"/>
        </w:rPr>
        <w:t xml:space="preserve"> </w:t>
      </w:r>
      <w:r>
        <w:rPr>
          <w:rFonts w:ascii="楷体" w:hAnsi="楷体" w:eastAsia="楷体" w:cs="楷体"/>
          <w:b/>
          <w:bCs/>
          <w:spacing w:val="21"/>
          <w:sz w:val="31"/>
          <w:szCs w:val="31"/>
        </w:rPr>
        <w:t>一)机构组成</w:t>
      </w:r>
    </w:p>
    <w:p w14:paraId="0A98FE41">
      <w:pPr>
        <w:spacing w:before="185" w:line="340" w:lineRule="auto"/>
        <w:ind w:left="14" w:right="39" w:firstLine="679"/>
        <w:rPr>
          <w:rFonts w:ascii="仿宋" w:hAnsi="仿宋" w:eastAsia="仿宋" w:cs="仿宋"/>
          <w:sz w:val="31"/>
          <w:szCs w:val="31"/>
        </w:rPr>
      </w:pPr>
      <w:r>
        <w:rPr>
          <w:rFonts w:ascii="仿宋" w:hAnsi="仿宋" w:eastAsia="仿宋" w:cs="仿宋"/>
          <w:spacing w:val="5"/>
          <w:sz w:val="31"/>
          <w:szCs w:val="31"/>
        </w:rPr>
        <w:t>中共九寨沟县委组织部为行政单位，内设5</w:t>
      </w:r>
      <w:r>
        <w:rPr>
          <w:rFonts w:ascii="仿宋" w:hAnsi="仿宋" w:eastAsia="仿宋" w:cs="仿宋"/>
          <w:spacing w:val="4"/>
          <w:sz w:val="31"/>
          <w:szCs w:val="31"/>
        </w:rPr>
        <w:t>个职能股室，</w:t>
      </w:r>
      <w:r>
        <w:rPr>
          <w:rFonts w:ascii="仿宋" w:hAnsi="仿宋" w:eastAsia="仿宋" w:cs="仿宋"/>
          <w:sz w:val="31"/>
          <w:szCs w:val="31"/>
        </w:rPr>
        <w:t xml:space="preserve"> </w:t>
      </w:r>
      <w:r>
        <w:rPr>
          <w:rFonts w:ascii="仿宋" w:hAnsi="仿宋" w:eastAsia="仿宋" w:cs="仿宋"/>
          <w:spacing w:val="25"/>
          <w:sz w:val="31"/>
          <w:szCs w:val="31"/>
        </w:rPr>
        <w:t>编制总数42名，其中行政编制19名、行政工</w:t>
      </w:r>
      <w:r>
        <w:rPr>
          <w:rFonts w:ascii="仿宋" w:hAnsi="仿宋" w:eastAsia="仿宋" w:cs="仿宋"/>
          <w:spacing w:val="24"/>
          <w:sz w:val="31"/>
          <w:szCs w:val="31"/>
        </w:rPr>
        <w:t>勤编制3名、</w:t>
      </w:r>
      <w:r>
        <w:rPr>
          <w:rFonts w:ascii="仿宋" w:hAnsi="仿宋" w:eastAsia="仿宋" w:cs="仿宋"/>
          <w:sz w:val="31"/>
          <w:szCs w:val="31"/>
        </w:rPr>
        <w:t xml:space="preserve"> </w:t>
      </w:r>
      <w:r>
        <w:rPr>
          <w:rFonts w:ascii="仿宋" w:hAnsi="仿宋" w:eastAsia="仿宋" w:cs="仿宋"/>
          <w:spacing w:val="25"/>
          <w:sz w:val="31"/>
          <w:szCs w:val="31"/>
        </w:rPr>
        <w:t>参公编制11名、事业编制9名。核定公务员编制17名，行</w:t>
      </w:r>
      <w:r>
        <w:rPr>
          <w:rFonts w:ascii="仿宋" w:hAnsi="仿宋" w:eastAsia="仿宋" w:cs="仿宋"/>
          <w:spacing w:val="10"/>
          <w:sz w:val="31"/>
          <w:szCs w:val="31"/>
        </w:rPr>
        <w:t xml:space="preserve"> </w:t>
      </w:r>
      <w:r>
        <w:rPr>
          <w:rFonts w:ascii="仿宋" w:hAnsi="仿宋" w:eastAsia="仿宋" w:cs="仿宋"/>
          <w:spacing w:val="26"/>
          <w:sz w:val="31"/>
          <w:szCs w:val="31"/>
        </w:rPr>
        <w:t>政工勤2名。</w:t>
      </w:r>
    </w:p>
    <w:p w14:paraId="73120C91">
      <w:pPr>
        <w:spacing w:before="1" w:line="224" w:lineRule="auto"/>
        <w:ind w:left="829"/>
        <w:rPr>
          <w:rFonts w:ascii="楷体" w:hAnsi="楷体" w:eastAsia="楷体" w:cs="楷体"/>
          <w:sz w:val="31"/>
          <w:szCs w:val="31"/>
        </w:rPr>
      </w:pPr>
      <w:r>
        <w:rPr>
          <w:rFonts w:ascii="楷体" w:hAnsi="楷体" w:eastAsia="楷体" w:cs="楷体"/>
          <w:b/>
          <w:bCs/>
          <w:spacing w:val="18"/>
          <w:sz w:val="31"/>
          <w:szCs w:val="31"/>
        </w:rPr>
        <w:t>(二)县委组织部机构职能</w:t>
      </w:r>
    </w:p>
    <w:p w14:paraId="5C904B1E">
      <w:pPr>
        <w:spacing w:before="201" w:line="344" w:lineRule="auto"/>
        <w:ind w:left="14" w:firstLine="659"/>
        <w:jc w:val="both"/>
        <w:rPr>
          <w:rFonts w:ascii="仿宋" w:hAnsi="仿宋" w:eastAsia="仿宋" w:cs="仿宋"/>
          <w:sz w:val="31"/>
          <w:szCs w:val="31"/>
        </w:rPr>
      </w:pPr>
      <w:r>
        <w:rPr>
          <w:rFonts w:ascii="仿宋" w:hAnsi="仿宋" w:eastAsia="仿宋" w:cs="仿宋"/>
          <w:spacing w:val="1"/>
          <w:sz w:val="31"/>
          <w:szCs w:val="31"/>
        </w:rPr>
        <w:t>县委组织部是县委主管组织工作、干部工作、人才工</w:t>
      </w:r>
      <w:r>
        <w:rPr>
          <w:rFonts w:ascii="仿宋" w:hAnsi="仿宋" w:eastAsia="仿宋" w:cs="仿宋"/>
          <w:sz w:val="31"/>
          <w:szCs w:val="31"/>
        </w:rPr>
        <w:t xml:space="preserve">作、 </w:t>
      </w:r>
      <w:r>
        <w:rPr>
          <w:rFonts w:ascii="仿宋" w:hAnsi="仿宋" w:eastAsia="仿宋" w:cs="仿宋"/>
          <w:spacing w:val="8"/>
          <w:sz w:val="31"/>
          <w:szCs w:val="31"/>
        </w:rPr>
        <w:t>公务员工作的职能部门，坚</w:t>
      </w:r>
      <w:r>
        <w:rPr>
          <w:rFonts w:hint="eastAsia" w:ascii="仿宋" w:hAnsi="仿宋" w:eastAsia="仿宋" w:cs="仿宋"/>
          <w:spacing w:val="8"/>
          <w:sz w:val="31"/>
          <w:szCs w:val="31"/>
          <w:lang w:val="en-US" w:eastAsia="zh-CN"/>
        </w:rPr>
        <w:t>持</w:t>
      </w:r>
      <w:r>
        <w:rPr>
          <w:rFonts w:ascii="仿宋" w:hAnsi="仿宋" w:eastAsia="仿宋" w:cs="仿宋"/>
          <w:spacing w:val="8"/>
          <w:sz w:val="31"/>
          <w:szCs w:val="31"/>
        </w:rPr>
        <w:t>以习近平新时代中国特色社会</w:t>
      </w:r>
      <w:r>
        <w:rPr>
          <w:rFonts w:ascii="仿宋" w:hAnsi="仿宋" w:eastAsia="仿宋" w:cs="仿宋"/>
          <w:spacing w:val="5"/>
          <w:sz w:val="31"/>
          <w:szCs w:val="31"/>
        </w:rPr>
        <w:t xml:space="preserve">  </w:t>
      </w:r>
      <w:r>
        <w:rPr>
          <w:rFonts w:ascii="仿宋" w:hAnsi="仿宋" w:eastAsia="仿宋" w:cs="仿宋"/>
          <w:spacing w:val="-4"/>
          <w:sz w:val="31"/>
          <w:szCs w:val="31"/>
        </w:rPr>
        <w:t>主义思想为指导，严格落实新时代党的建设总要求，按照“讲</w:t>
      </w:r>
      <w:r>
        <w:rPr>
          <w:rFonts w:ascii="仿宋" w:hAnsi="仿宋" w:eastAsia="仿宋" w:cs="仿宋"/>
          <w:spacing w:val="8"/>
          <w:sz w:val="31"/>
          <w:szCs w:val="31"/>
        </w:rPr>
        <w:t xml:space="preserve">  </w:t>
      </w:r>
      <w:r>
        <w:rPr>
          <w:rFonts w:ascii="仿宋" w:hAnsi="仿宋" w:eastAsia="仿宋" w:cs="仿宋"/>
          <w:spacing w:val="1"/>
          <w:sz w:val="31"/>
          <w:szCs w:val="31"/>
        </w:rPr>
        <w:t>政治、铸忠诚，提本领、能担当，弃私情、处公正，严管理、</w:t>
      </w:r>
      <w:r>
        <w:rPr>
          <w:rFonts w:ascii="仿宋" w:hAnsi="仿宋" w:eastAsia="仿宋" w:cs="仿宋"/>
          <w:spacing w:val="17"/>
          <w:sz w:val="31"/>
          <w:szCs w:val="31"/>
        </w:rPr>
        <w:t xml:space="preserve"> </w:t>
      </w:r>
      <w:r>
        <w:rPr>
          <w:rFonts w:ascii="仿宋" w:hAnsi="仿宋" w:eastAsia="仿宋" w:cs="仿宋"/>
          <w:spacing w:val="-3"/>
          <w:sz w:val="31"/>
          <w:szCs w:val="31"/>
        </w:rPr>
        <w:t>建一流”要求，踔厉奋发、勇毅前行，推动九寨沟县</w:t>
      </w:r>
      <w:r>
        <w:rPr>
          <w:rFonts w:ascii="仿宋" w:hAnsi="仿宋" w:eastAsia="仿宋" w:cs="仿宋"/>
          <w:spacing w:val="-4"/>
          <w:sz w:val="31"/>
          <w:szCs w:val="31"/>
        </w:rPr>
        <w:t>组织工作</w:t>
      </w:r>
      <w:r>
        <w:rPr>
          <w:rFonts w:ascii="仿宋" w:hAnsi="仿宋" w:eastAsia="仿宋" w:cs="仿宋"/>
          <w:sz w:val="31"/>
          <w:szCs w:val="31"/>
        </w:rPr>
        <w:t xml:space="preserve">  高质量发展。</w:t>
      </w:r>
    </w:p>
    <w:p w14:paraId="2040A7BC">
      <w:pPr>
        <w:spacing w:line="226" w:lineRule="auto"/>
        <w:ind w:left="609"/>
        <w:rPr>
          <w:rFonts w:ascii="楷体" w:hAnsi="楷体" w:eastAsia="楷体" w:cs="楷体"/>
          <w:sz w:val="31"/>
          <w:szCs w:val="31"/>
        </w:rPr>
      </w:pPr>
      <w:r>
        <w:rPr>
          <w:rFonts w:ascii="楷体" w:hAnsi="楷体" w:eastAsia="楷体" w:cs="楷体"/>
          <w:b/>
          <w:bCs/>
          <w:spacing w:val="26"/>
          <w:sz w:val="31"/>
          <w:szCs w:val="31"/>
        </w:rPr>
        <w:t>(三)人员概况</w:t>
      </w:r>
    </w:p>
    <w:p w14:paraId="584A2F11">
      <w:pPr>
        <w:spacing w:line="226" w:lineRule="auto"/>
        <w:rPr>
          <w:rFonts w:ascii="楷体" w:hAnsi="楷体" w:eastAsia="楷体" w:cs="楷体"/>
          <w:sz w:val="31"/>
          <w:szCs w:val="31"/>
        </w:rPr>
        <w:sectPr>
          <w:footerReference r:id="rId15" w:type="default"/>
          <w:pgSz w:w="11900" w:h="16830"/>
          <w:pgMar w:top="1430" w:right="1665" w:bottom="1920" w:left="1785" w:header="0" w:footer="1513" w:gutter="0"/>
          <w:cols w:space="720" w:num="1"/>
        </w:sectPr>
      </w:pPr>
    </w:p>
    <w:p w14:paraId="36CCBAF0">
      <w:pPr>
        <w:spacing w:before="179" w:line="334" w:lineRule="auto"/>
        <w:ind w:left="4" w:right="139" w:firstLine="649"/>
        <w:jc w:val="both"/>
        <w:rPr>
          <w:rFonts w:ascii="仿宋" w:hAnsi="仿宋" w:eastAsia="仿宋" w:cs="仿宋"/>
          <w:sz w:val="32"/>
          <w:szCs w:val="32"/>
        </w:rPr>
      </w:pPr>
      <w:r>
        <w:rPr>
          <w:rFonts w:ascii="仿宋" w:hAnsi="仿宋" w:eastAsia="仿宋" w:cs="仿宋"/>
          <w:spacing w:val="4"/>
          <w:sz w:val="32"/>
          <w:szCs w:val="32"/>
        </w:rPr>
        <w:t>中共九寨沟县委组织部、县委编办2022年财政供养人</w:t>
      </w:r>
      <w:r>
        <w:rPr>
          <w:rFonts w:ascii="仿宋" w:hAnsi="仿宋" w:eastAsia="仿宋" w:cs="仿宋"/>
          <w:spacing w:val="9"/>
          <w:sz w:val="32"/>
          <w:szCs w:val="32"/>
        </w:rPr>
        <w:t xml:space="preserve">  </w:t>
      </w:r>
      <w:r>
        <w:rPr>
          <w:rFonts w:ascii="仿宋" w:hAnsi="仿宋" w:eastAsia="仿宋" w:cs="仿宋"/>
          <w:spacing w:val="10"/>
          <w:sz w:val="32"/>
          <w:szCs w:val="32"/>
        </w:rPr>
        <w:t xml:space="preserve">员34人，全额供给人员和公用经费34人，全额供给基本工 </w:t>
      </w:r>
      <w:r>
        <w:rPr>
          <w:rFonts w:ascii="仿宋" w:hAnsi="仿宋" w:eastAsia="仿宋" w:cs="仿宋"/>
          <w:spacing w:val="21"/>
          <w:sz w:val="32"/>
          <w:szCs w:val="32"/>
        </w:rPr>
        <w:t>资34人。</w:t>
      </w:r>
    </w:p>
    <w:p w14:paraId="2199D8FA">
      <w:pPr>
        <w:spacing w:line="221" w:lineRule="auto"/>
        <w:ind w:left="659"/>
        <w:rPr>
          <w:rFonts w:ascii="黑体" w:hAnsi="黑体" w:eastAsia="黑体" w:cs="黑体"/>
          <w:sz w:val="32"/>
          <w:szCs w:val="32"/>
        </w:rPr>
      </w:pPr>
      <w:r>
        <w:rPr>
          <w:rFonts w:ascii="黑体" w:hAnsi="黑体" w:eastAsia="黑体" w:cs="黑体"/>
          <w:b/>
          <w:bCs/>
          <w:spacing w:val="-4"/>
          <w:sz w:val="32"/>
          <w:szCs w:val="32"/>
        </w:rPr>
        <w:t>二、部门财政资金收支情况</w:t>
      </w:r>
    </w:p>
    <w:p w14:paraId="600B11C4">
      <w:pPr>
        <w:spacing w:before="182" w:line="224" w:lineRule="auto"/>
        <w:ind w:left="829"/>
        <w:rPr>
          <w:rFonts w:ascii="楷体" w:hAnsi="楷体" w:eastAsia="楷体" w:cs="楷体"/>
          <w:sz w:val="32"/>
          <w:szCs w:val="32"/>
        </w:rPr>
      </w:pPr>
      <w:r>
        <w:rPr>
          <w:rFonts w:ascii="楷体" w:hAnsi="楷体" w:eastAsia="楷体" w:cs="楷体"/>
          <w:b/>
          <w:bCs/>
          <w:spacing w:val="9"/>
          <w:sz w:val="32"/>
          <w:szCs w:val="32"/>
        </w:rPr>
        <w:t>(一)部门财政资金收入情况</w:t>
      </w:r>
    </w:p>
    <w:p w14:paraId="2D006F52">
      <w:pPr>
        <w:spacing w:before="207" w:line="329" w:lineRule="auto"/>
        <w:ind w:left="4" w:right="111" w:firstLine="649"/>
        <w:jc w:val="both"/>
        <w:rPr>
          <w:rFonts w:ascii="仿宋" w:hAnsi="仿宋" w:eastAsia="仿宋" w:cs="仿宋"/>
          <w:sz w:val="32"/>
          <w:szCs w:val="32"/>
        </w:rPr>
      </w:pPr>
      <w:r>
        <w:rPr>
          <w:rFonts w:ascii="仿宋" w:hAnsi="仿宋" w:eastAsia="仿宋" w:cs="仿宋"/>
          <w:spacing w:val="-1"/>
          <w:sz w:val="32"/>
          <w:szCs w:val="32"/>
        </w:rPr>
        <w:t>按照综合预算的原则，县委组织部所有收入和支出均纳</w:t>
      </w:r>
      <w:r>
        <w:rPr>
          <w:rFonts w:ascii="仿宋" w:hAnsi="仿宋" w:eastAsia="仿宋" w:cs="仿宋"/>
          <w:spacing w:val="1"/>
          <w:sz w:val="32"/>
          <w:szCs w:val="32"/>
        </w:rPr>
        <w:t xml:space="preserve"> </w:t>
      </w:r>
      <w:r>
        <w:rPr>
          <w:rFonts w:ascii="仿宋" w:hAnsi="仿宋" w:eastAsia="仿宋" w:cs="仿宋"/>
          <w:spacing w:val="-1"/>
          <w:sz w:val="32"/>
          <w:szCs w:val="32"/>
        </w:rPr>
        <w:t>入部门预算管理。收入包括：一般公共预算拨款收入；支出</w:t>
      </w:r>
      <w:r>
        <w:rPr>
          <w:rFonts w:ascii="仿宋" w:hAnsi="仿宋" w:eastAsia="仿宋" w:cs="仿宋"/>
          <w:spacing w:val="3"/>
          <w:sz w:val="32"/>
          <w:szCs w:val="32"/>
        </w:rPr>
        <w:t xml:space="preserve"> </w:t>
      </w:r>
      <w:r>
        <w:rPr>
          <w:rFonts w:ascii="仿宋" w:hAnsi="仿宋" w:eastAsia="仿宋" w:cs="仿宋"/>
          <w:spacing w:val="-2"/>
          <w:sz w:val="32"/>
          <w:szCs w:val="32"/>
        </w:rPr>
        <w:t>包括：一般公共服务支出、社会保障和就业支出、医疗卫生</w:t>
      </w:r>
      <w:r>
        <w:rPr>
          <w:rFonts w:ascii="仿宋" w:hAnsi="仿宋" w:eastAsia="仿宋" w:cs="仿宋"/>
          <w:spacing w:val="17"/>
          <w:sz w:val="32"/>
          <w:szCs w:val="32"/>
        </w:rPr>
        <w:t xml:space="preserve"> </w:t>
      </w:r>
      <w:r>
        <w:rPr>
          <w:rFonts w:ascii="仿宋" w:hAnsi="仿宋" w:eastAsia="仿宋" w:cs="仿宋"/>
          <w:spacing w:val="5"/>
          <w:sz w:val="32"/>
          <w:szCs w:val="32"/>
        </w:rPr>
        <w:t>与计划生育支出、住房保障支出。县委组织部2022年收入</w:t>
      </w:r>
      <w:r>
        <w:rPr>
          <w:rFonts w:ascii="仿宋" w:hAnsi="仿宋" w:eastAsia="仿宋" w:cs="仿宋"/>
          <w:spacing w:val="6"/>
          <w:sz w:val="32"/>
          <w:szCs w:val="32"/>
        </w:rPr>
        <w:t xml:space="preserve">  </w:t>
      </w:r>
      <w:r>
        <w:rPr>
          <w:rFonts w:ascii="仿宋" w:hAnsi="仿宋" w:eastAsia="仿宋" w:cs="仿宋"/>
          <w:spacing w:val="10"/>
          <w:sz w:val="32"/>
          <w:szCs w:val="32"/>
        </w:rPr>
        <w:t>合计1578.08万元，占100%;政</w:t>
      </w:r>
      <w:r>
        <w:rPr>
          <w:rFonts w:ascii="仿宋" w:hAnsi="仿宋" w:eastAsia="仿宋" w:cs="仿宋"/>
          <w:spacing w:val="9"/>
          <w:sz w:val="32"/>
          <w:szCs w:val="32"/>
        </w:rPr>
        <w:t>府性基金预算财政拨款收入</w:t>
      </w:r>
      <w:r>
        <w:rPr>
          <w:rFonts w:ascii="仿宋" w:hAnsi="仿宋" w:eastAsia="仿宋" w:cs="仿宋"/>
          <w:sz w:val="32"/>
          <w:szCs w:val="32"/>
        </w:rPr>
        <w:t xml:space="preserve"> </w:t>
      </w:r>
      <w:r>
        <w:rPr>
          <w:rFonts w:ascii="仿宋" w:hAnsi="仿宋" w:eastAsia="仿宋" w:cs="仿宋"/>
          <w:spacing w:val="38"/>
          <w:sz w:val="32"/>
          <w:szCs w:val="32"/>
        </w:rPr>
        <w:t>0万元，占0%;上级补助收入0万元，占0%;事业收入0</w:t>
      </w:r>
      <w:r>
        <w:rPr>
          <w:rFonts w:ascii="仿宋" w:hAnsi="仿宋" w:eastAsia="仿宋" w:cs="仿宋"/>
          <w:sz w:val="32"/>
          <w:szCs w:val="32"/>
        </w:rPr>
        <w:t xml:space="preserve"> </w:t>
      </w:r>
      <w:r>
        <w:rPr>
          <w:rFonts w:ascii="仿宋" w:hAnsi="仿宋" w:eastAsia="仿宋" w:cs="仿宋"/>
          <w:spacing w:val="29"/>
          <w:sz w:val="32"/>
          <w:szCs w:val="32"/>
        </w:rPr>
        <w:t>万元，占0%;经营收入0万元，占0%;附属单</w:t>
      </w:r>
      <w:r>
        <w:rPr>
          <w:rFonts w:ascii="仿宋" w:hAnsi="仿宋" w:eastAsia="仿宋" w:cs="仿宋"/>
          <w:spacing w:val="28"/>
          <w:sz w:val="32"/>
          <w:szCs w:val="32"/>
        </w:rPr>
        <w:t>位上缴收入</w:t>
      </w:r>
      <w:r>
        <w:rPr>
          <w:rFonts w:ascii="仿宋" w:hAnsi="仿宋" w:eastAsia="仿宋" w:cs="仿宋"/>
          <w:sz w:val="32"/>
          <w:szCs w:val="32"/>
        </w:rPr>
        <w:t xml:space="preserve"> </w:t>
      </w:r>
      <w:r>
        <w:rPr>
          <w:rFonts w:ascii="仿宋" w:hAnsi="仿宋" w:eastAsia="仿宋" w:cs="仿宋"/>
          <w:spacing w:val="37"/>
          <w:sz w:val="32"/>
          <w:szCs w:val="32"/>
        </w:rPr>
        <w:t>0万元，占0%;其他收入0万元，占0%。</w:t>
      </w:r>
    </w:p>
    <w:p w14:paraId="78258BC6">
      <w:pPr>
        <w:spacing w:before="33" w:line="224" w:lineRule="auto"/>
        <w:ind w:left="609"/>
        <w:rPr>
          <w:rFonts w:ascii="楷体" w:hAnsi="楷体" w:eastAsia="楷体" w:cs="楷体"/>
          <w:sz w:val="32"/>
          <w:szCs w:val="32"/>
        </w:rPr>
      </w:pPr>
      <w:r>
        <w:rPr>
          <w:rFonts w:ascii="楷体" w:hAnsi="楷体" w:eastAsia="楷体" w:cs="楷体"/>
          <w:b/>
          <w:bCs/>
          <w:spacing w:val="8"/>
          <w:sz w:val="32"/>
          <w:szCs w:val="32"/>
        </w:rPr>
        <w:t>(二)部门财政资金支出情况</w:t>
      </w:r>
    </w:p>
    <w:p w14:paraId="4FD6028E">
      <w:pPr>
        <w:spacing w:before="189" w:line="330" w:lineRule="auto"/>
        <w:ind w:left="4" w:firstLine="649"/>
        <w:rPr>
          <w:rFonts w:ascii="仿宋" w:hAnsi="仿宋" w:eastAsia="仿宋" w:cs="仿宋"/>
          <w:sz w:val="32"/>
          <w:szCs w:val="32"/>
        </w:rPr>
      </w:pPr>
      <w:r>
        <w:rPr>
          <w:rFonts w:ascii="仿宋" w:hAnsi="仿宋" w:eastAsia="仿宋" w:cs="仿宋"/>
          <w:spacing w:val="16"/>
          <w:sz w:val="32"/>
          <w:szCs w:val="32"/>
        </w:rPr>
        <w:t>2022年本年支出合计1864.11万元，其中：基本支出</w:t>
      </w:r>
      <w:r>
        <w:rPr>
          <w:rFonts w:ascii="仿宋" w:hAnsi="仿宋" w:eastAsia="仿宋" w:cs="仿宋"/>
          <w:spacing w:val="7"/>
          <w:sz w:val="32"/>
          <w:szCs w:val="32"/>
        </w:rPr>
        <w:t xml:space="preserve"> </w:t>
      </w:r>
      <w:r>
        <w:rPr>
          <w:rFonts w:ascii="仿宋" w:hAnsi="仿宋" w:eastAsia="仿宋" w:cs="仿宋"/>
          <w:spacing w:val="3"/>
          <w:sz w:val="32"/>
          <w:szCs w:val="32"/>
        </w:rPr>
        <w:t>1092.76万元，占58.62%;项目支</w:t>
      </w:r>
      <w:r>
        <w:rPr>
          <w:rFonts w:ascii="仿宋" w:hAnsi="仿宋" w:eastAsia="仿宋" w:cs="仿宋"/>
          <w:spacing w:val="2"/>
          <w:sz w:val="32"/>
          <w:szCs w:val="32"/>
        </w:rPr>
        <w:t>出771.36万元，占41.38%。</w:t>
      </w:r>
    </w:p>
    <w:p w14:paraId="4A92687F">
      <w:pPr>
        <w:spacing w:before="2" w:line="220" w:lineRule="auto"/>
        <w:ind w:left="659"/>
        <w:rPr>
          <w:rFonts w:ascii="黑体" w:hAnsi="黑体" w:eastAsia="黑体" w:cs="黑体"/>
          <w:sz w:val="32"/>
          <w:szCs w:val="32"/>
        </w:rPr>
      </w:pPr>
      <w:r>
        <w:rPr>
          <w:rFonts w:ascii="黑体" w:hAnsi="黑体" w:eastAsia="黑体" w:cs="黑体"/>
          <w:b/>
          <w:bCs/>
          <w:spacing w:val="-6"/>
          <w:sz w:val="32"/>
          <w:szCs w:val="32"/>
        </w:rPr>
        <w:t>三、部门整体预算绩效管理情况</w:t>
      </w:r>
    </w:p>
    <w:p w14:paraId="60A1907B">
      <w:pPr>
        <w:spacing w:before="202" w:line="223" w:lineRule="auto"/>
        <w:ind w:left="829"/>
        <w:rPr>
          <w:rFonts w:ascii="楷体" w:hAnsi="楷体" w:eastAsia="楷体" w:cs="楷体"/>
          <w:sz w:val="32"/>
          <w:szCs w:val="32"/>
        </w:rPr>
      </w:pPr>
      <w:r>
        <w:rPr>
          <w:rFonts w:ascii="楷体" w:hAnsi="楷体" w:eastAsia="楷体" w:cs="楷体"/>
          <w:b/>
          <w:bCs/>
          <w:spacing w:val="14"/>
          <w:sz w:val="32"/>
          <w:szCs w:val="32"/>
        </w:rPr>
        <w:t>(一)部门预算管理</w:t>
      </w:r>
    </w:p>
    <w:p w14:paraId="32AD0D25">
      <w:pPr>
        <w:spacing w:before="187" w:line="330" w:lineRule="auto"/>
        <w:ind w:left="4" w:right="114" w:firstLine="649"/>
        <w:jc w:val="both"/>
        <w:rPr>
          <w:rFonts w:ascii="仿宋" w:hAnsi="仿宋" w:eastAsia="仿宋" w:cs="仿宋"/>
          <w:sz w:val="32"/>
          <w:szCs w:val="32"/>
        </w:rPr>
      </w:pPr>
      <w:r>
        <w:rPr>
          <w:rFonts w:ascii="仿宋" w:hAnsi="仿宋" w:eastAsia="仿宋" w:cs="仿宋"/>
          <w:spacing w:val="-5"/>
          <w:sz w:val="32"/>
          <w:szCs w:val="32"/>
        </w:rPr>
        <w:t>1.我单位按照部门预算编制通知和有关要求，按时完成</w:t>
      </w:r>
      <w:r>
        <w:rPr>
          <w:rFonts w:ascii="仿宋" w:hAnsi="仿宋" w:eastAsia="仿宋" w:cs="仿宋"/>
          <w:spacing w:val="16"/>
          <w:sz w:val="32"/>
          <w:szCs w:val="32"/>
        </w:rPr>
        <w:t xml:space="preserve"> </w:t>
      </w:r>
      <w:r>
        <w:rPr>
          <w:rFonts w:ascii="仿宋" w:hAnsi="仿宋" w:eastAsia="仿宋" w:cs="仿宋"/>
          <w:spacing w:val="-2"/>
          <w:sz w:val="32"/>
          <w:szCs w:val="32"/>
        </w:rPr>
        <w:t>基础库、项目库报送工作，部门整体绩效目标编制完整、合</w:t>
      </w:r>
      <w:r>
        <w:rPr>
          <w:rFonts w:ascii="仿宋" w:hAnsi="仿宋" w:eastAsia="仿宋" w:cs="仿宋"/>
          <w:spacing w:val="8"/>
          <w:sz w:val="32"/>
          <w:szCs w:val="32"/>
        </w:rPr>
        <w:t xml:space="preserve"> </w:t>
      </w:r>
      <w:r>
        <w:rPr>
          <w:rFonts w:ascii="仿宋" w:hAnsi="仿宋" w:eastAsia="仿宋" w:cs="仿宋"/>
          <w:spacing w:val="-1"/>
          <w:sz w:val="32"/>
          <w:szCs w:val="32"/>
        </w:rPr>
        <w:t>理，项目绩效目标编制明确、量化。收入包括：一般公共预</w:t>
      </w:r>
      <w:r>
        <w:rPr>
          <w:rFonts w:ascii="仿宋" w:hAnsi="仿宋" w:eastAsia="仿宋" w:cs="仿宋"/>
          <w:spacing w:val="1"/>
          <w:sz w:val="32"/>
          <w:szCs w:val="32"/>
        </w:rPr>
        <w:t xml:space="preserve"> </w:t>
      </w:r>
      <w:r>
        <w:rPr>
          <w:rFonts w:ascii="仿宋" w:hAnsi="仿宋" w:eastAsia="仿宋" w:cs="仿宋"/>
          <w:spacing w:val="2"/>
          <w:sz w:val="32"/>
          <w:szCs w:val="32"/>
        </w:rPr>
        <w:t>算拨款收入1578.08万元；支出包括：一般公共预算财政拨</w:t>
      </w:r>
      <w:r>
        <w:rPr>
          <w:rFonts w:ascii="仿宋" w:hAnsi="仿宋" w:eastAsia="仿宋" w:cs="仿宋"/>
          <w:spacing w:val="14"/>
          <w:sz w:val="32"/>
          <w:szCs w:val="32"/>
        </w:rPr>
        <w:t xml:space="preserve"> </w:t>
      </w:r>
      <w:r>
        <w:rPr>
          <w:rFonts w:ascii="仿宋" w:hAnsi="仿宋" w:eastAsia="仿宋" w:cs="仿宋"/>
          <w:spacing w:val="-6"/>
          <w:sz w:val="32"/>
          <w:szCs w:val="32"/>
        </w:rPr>
        <w:t>款支出1864.11万元，主要用于以下方面：一般公共服务支出</w:t>
      </w:r>
    </w:p>
    <w:p w14:paraId="24FC2490">
      <w:pPr>
        <w:spacing w:line="330" w:lineRule="auto"/>
        <w:rPr>
          <w:rFonts w:ascii="仿宋" w:hAnsi="仿宋" w:eastAsia="仿宋" w:cs="仿宋"/>
          <w:sz w:val="32"/>
          <w:szCs w:val="32"/>
        </w:rPr>
        <w:sectPr>
          <w:footerReference r:id="rId16" w:type="default"/>
          <w:pgSz w:w="11900" w:h="16830"/>
          <w:pgMar w:top="1430" w:right="1689" w:bottom="1849" w:left="1785" w:header="0" w:footer="1536" w:gutter="0"/>
          <w:cols w:space="720" w:num="1"/>
        </w:sectPr>
      </w:pPr>
    </w:p>
    <w:p w14:paraId="5F9D0E77">
      <w:pPr>
        <w:spacing w:before="196" w:line="344" w:lineRule="auto"/>
        <w:ind w:left="4" w:right="197"/>
        <w:jc w:val="both"/>
        <w:rPr>
          <w:rFonts w:ascii="仿宋" w:hAnsi="仿宋" w:eastAsia="仿宋" w:cs="仿宋"/>
          <w:sz w:val="31"/>
          <w:szCs w:val="31"/>
        </w:rPr>
      </w:pPr>
      <w:r>
        <w:rPr>
          <w:rFonts w:ascii="仿宋" w:hAnsi="仿宋" w:eastAsia="仿宋" w:cs="仿宋"/>
          <w:spacing w:val="14"/>
          <w:sz w:val="31"/>
          <w:szCs w:val="31"/>
        </w:rPr>
        <w:t>1697.33万元，占91.05%;社会保障和就</w:t>
      </w:r>
      <w:r>
        <w:rPr>
          <w:rFonts w:ascii="仿宋" w:hAnsi="仿宋" w:eastAsia="仿宋" w:cs="仿宋"/>
          <w:spacing w:val="13"/>
          <w:sz w:val="31"/>
          <w:szCs w:val="31"/>
        </w:rPr>
        <w:t>业支出90.15万元，</w:t>
      </w:r>
      <w:r>
        <w:rPr>
          <w:rFonts w:ascii="仿宋" w:hAnsi="仿宋" w:eastAsia="仿宋" w:cs="仿宋"/>
          <w:sz w:val="31"/>
          <w:szCs w:val="31"/>
        </w:rPr>
        <w:t xml:space="preserve"> </w:t>
      </w:r>
      <w:r>
        <w:rPr>
          <w:rFonts w:ascii="仿宋" w:hAnsi="仿宋" w:eastAsia="仿宋" w:cs="仿宋"/>
          <w:spacing w:val="20"/>
          <w:sz w:val="31"/>
          <w:szCs w:val="31"/>
        </w:rPr>
        <w:t>占4.84%;卫生健康支出32.16万元，占1.73%;住</w:t>
      </w:r>
      <w:r>
        <w:rPr>
          <w:rFonts w:ascii="仿宋" w:hAnsi="仿宋" w:eastAsia="仿宋" w:cs="仿宋"/>
          <w:spacing w:val="19"/>
          <w:sz w:val="31"/>
          <w:szCs w:val="31"/>
        </w:rPr>
        <w:t>房保障支</w:t>
      </w:r>
      <w:r>
        <w:rPr>
          <w:rFonts w:ascii="仿宋" w:hAnsi="仿宋" w:eastAsia="仿宋" w:cs="仿宋"/>
          <w:sz w:val="31"/>
          <w:szCs w:val="31"/>
        </w:rPr>
        <w:t xml:space="preserve"> </w:t>
      </w:r>
      <w:r>
        <w:rPr>
          <w:rFonts w:ascii="仿宋" w:hAnsi="仿宋" w:eastAsia="仿宋" w:cs="仿宋"/>
          <w:spacing w:val="21"/>
          <w:sz w:val="31"/>
          <w:szCs w:val="31"/>
        </w:rPr>
        <w:t>出44.17万元，占2.37%,教育支出0.3万元，占0.02%。</w:t>
      </w:r>
    </w:p>
    <w:p w14:paraId="24EA9E65">
      <w:pPr>
        <w:spacing w:line="222" w:lineRule="auto"/>
        <w:ind w:left="664"/>
        <w:rPr>
          <w:rFonts w:ascii="仿宋" w:hAnsi="仿宋" w:eastAsia="仿宋" w:cs="仿宋"/>
          <w:sz w:val="31"/>
          <w:szCs w:val="31"/>
        </w:rPr>
      </w:pPr>
      <w:r>
        <w:rPr>
          <w:rFonts w:ascii="仿宋" w:hAnsi="仿宋" w:eastAsia="仿宋" w:cs="仿宋"/>
          <w:spacing w:val="-5"/>
          <w:sz w:val="31"/>
          <w:szCs w:val="31"/>
        </w:rPr>
        <w:t>2.三公经费使用情况。</w:t>
      </w:r>
    </w:p>
    <w:p w14:paraId="25A6570B">
      <w:pPr>
        <w:tabs>
          <w:tab w:val="left" w:pos="8585"/>
        </w:tabs>
        <w:spacing w:before="193" w:line="340" w:lineRule="auto"/>
        <w:ind w:left="4" w:firstLine="659"/>
        <w:jc w:val="both"/>
        <w:rPr>
          <w:rFonts w:ascii="仿宋" w:hAnsi="仿宋" w:eastAsia="仿宋" w:cs="仿宋"/>
          <w:sz w:val="31"/>
          <w:szCs w:val="31"/>
        </w:rPr>
      </w:pPr>
      <w:r>
        <w:rPr>
          <w:rFonts w:ascii="仿宋" w:hAnsi="仿宋" w:eastAsia="仿宋" w:cs="仿宋"/>
          <w:spacing w:val="7"/>
          <w:sz w:val="31"/>
          <w:szCs w:val="31"/>
        </w:rPr>
        <w:t>我单位按要求严格预算执行管理，严格执行“三</w:t>
      </w:r>
      <w:r>
        <w:rPr>
          <w:rFonts w:ascii="仿宋" w:hAnsi="仿宋" w:eastAsia="仿宋" w:cs="仿宋"/>
          <w:spacing w:val="6"/>
          <w:sz w:val="31"/>
          <w:szCs w:val="31"/>
        </w:rPr>
        <w:t>公经费”</w:t>
      </w:r>
      <w:r>
        <w:rPr>
          <w:rFonts w:ascii="仿宋" w:hAnsi="仿宋" w:eastAsia="仿宋" w:cs="仿宋"/>
          <w:sz w:val="31"/>
          <w:szCs w:val="31"/>
        </w:rPr>
        <w:t xml:space="preserve"> </w:t>
      </w:r>
      <w:r>
        <w:rPr>
          <w:rFonts w:ascii="仿宋" w:hAnsi="仿宋" w:eastAsia="仿宋" w:cs="仿宋"/>
          <w:spacing w:val="-4"/>
          <w:sz w:val="31"/>
          <w:szCs w:val="31"/>
        </w:rPr>
        <w:t>预算和调整预算，未出现超预算支出现象。2022年“三公”经</w:t>
      </w:r>
      <w:r>
        <w:rPr>
          <w:rFonts w:ascii="仿宋" w:hAnsi="仿宋" w:eastAsia="仿宋" w:cs="仿宋"/>
          <w:sz w:val="31"/>
          <w:szCs w:val="31"/>
        </w:rPr>
        <w:tab/>
      </w:r>
      <w:r>
        <w:rPr>
          <w:rFonts w:ascii="仿宋" w:hAnsi="仿宋" w:eastAsia="仿宋" w:cs="仿宋"/>
          <w:sz w:val="31"/>
          <w:szCs w:val="31"/>
        </w:rPr>
        <w:t xml:space="preserve"> </w:t>
      </w:r>
      <w:r>
        <w:rPr>
          <w:rFonts w:ascii="仿宋" w:hAnsi="仿宋" w:eastAsia="仿宋" w:cs="仿宋"/>
          <w:spacing w:val="29"/>
          <w:sz w:val="31"/>
          <w:szCs w:val="31"/>
        </w:rPr>
        <w:t>费支出为14.92万元，其中因公出国(境)费支出决算0万</w:t>
      </w:r>
      <w:r>
        <w:rPr>
          <w:rFonts w:ascii="仿宋" w:hAnsi="仿宋" w:eastAsia="仿宋" w:cs="仿宋"/>
          <w:sz w:val="31"/>
          <w:szCs w:val="31"/>
        </w:rPr>
        <w:tab/>
      </w:r>
      <w:r>
        <w:rPr>
          <w:rFonts w:ascii="仿宋" w:hAnsi="仿宋" w:eastAsia="仿宋" w:cs="仿宋"/>
          <w:sz w:val="31"/>
          <w:szCs w:val="31"/>
        </w:rPr>
        <w:t xml:space="preserve"> </w:t>
      </w:r>
      <w:r>
        <w:rPr>
          <w:rFonts w:ascii="仿宋" w:hAnsi="仿宋" w:eastAsia="仿宋" w:cs="仿宋"/>
          <w:spacing w:val="11"/>
          <w:sz w:val="31"/>
          <w:szCs w:val="31"/>
        </w:rPr>
        <w:t>元，占0%;公务用车购置及运行维护费支出决算14</w:t>
      </w:r>
      <w:r>
        <w:rPr>
          <w:rFonts w:ascii="仿宋" w:hAnsi="仿宋" w:eastAsia="仿宋" w:cs="仿宋"/>
          <w:spacing w:val="10"/>
          <w:sz w:val="31"/>
          <w:szCs w:val="31"/>
        </w:rPr>
        <w:t>.77万元，</w:t>
      </w:r>
      <w:r>
        <w:rPr>
          <w:rFonts w:ascii="仿宋" w:hAnsi="仿宋" w:eastAsia="仿宋" w:cs="仿宋"/>
          <w:sz w:val="31"/>
          <w:szCs w:val="31"/>
        </w:rPr>
        <w:t xml:space="preserve">  </w:t>
      </w:r>
      <w:r>
        <w:rPr>
          <w:rFonts w:ascii="仿宋" w:hAnsi="仿宋" w:eastAsia="仿宋" w:cs="仿宋"/>
          <w:spacing w:val="16"/>
          <w:sz w:val="31"/>
          <w:szCs w:val="31"/>
        </w:rPr>
        <w:t>占98.99%;</w:t>
      </w:r>
      <w:r>
        <w:rPr>
          <w:rFonts w:ascii="仿宋" w:hAnsi="仿宋" w:eastAsia="仿宋" w:cs="仿宋"/>
          <w:spacing w:val="-48"/>
          <w:sz w:val="31"/>
          <w:szCs w:val="31"/>
        </w:rPr>
        <w:t xml:space="preserve"> </w:t>
      </w:r>
      <w:r>
        <w:rPr>
          <w:rFonts w:ascii="仿宋" w:hAnsi="仿宋" w:eastAsia="仿宋" w:cs="仿宋"/>
          <w:spacing w:val="16"/>
          <w:sz w:val="31"/>
          <w:szCs w:val="31"/>
        </w:rPr>
        <w:t>公务接待费支出决算0.15万元，占1.01%。</w:t>
      </w:r>
    </w:p>
    <w:p w14:paraId="6846BBC3">
      <w:pPr>
        <w:spacing w:before="29" w:line="223" w:lineRule="auto"/>
        <w:ind w:left="669"/>
        <w:rPr>
          <w:rFonts w:ascii="楷体" w:hAnsi="楷体" w:eastAsia="楷体" w:cs="楷体"/>
          <w:sz w:val="31"/>
          <w:szCs w:val="31"/>
        </w:rPr>
      </w:pPr>
      <w:r>
        <w:rPr>
          <w:rFonts w:ascii="楷体" w:hAnsi="楷体" w:eastAsia="楷体" w:cs="楷体"/>
          <w:b/>
          <w:bCs/>
          <w:spacing w:val="16"/>
          <w:sz w:val="31"/>
          <w:szCs w:val="31"/>
        </w:rPr>
        <w:t>(二)执行管理情况</w:t>
      </w:r>
    </w:p>
    <w:p w14:paraId="3938D8F2">
      <w:pPr>
        <w:spacing w:before="214" w:line="334" w:lineRule="auto"/>
        <w:ind w:left="4" w:firstLine="659"/>
        <w:rPr>
          <w:rFonts w:ascii="仿宋" w:hAnsi="仿宋" w:eastAsia="仿宋" w:cs="仿宋"/>
          <w:sz w:val="31"/>
          <w:szCs w:val="31"/>
        </w:rPr>
      </w:pPr>
      <w:r>
        <w:rPr>
          <w:rFonts w:ascii="仿宋" w:hAnsi="仿宋" w:eastAsia="仿宋" w:cs="仿宋"/>
          <w:spacing w:val="7"/>
          <w:sz w:val="31"/>
          <w:szCs w:val="31"/>
        </w:rPr>
        <w:t>我单位按要求严格预算执行管理，严格执行“三</w:t>
      </w:r>
      <w:r>
        <w:rPr>
          <w:rFonts w:ascii="仿宋" w:hAnsi="仿宋" w:eastAsia="仿宋" w:cs="仿宋"/>
          <w:spacing w:val="6"/>
          <w:sz w:val="31"/>
          <w:szCs w:val="31"/>
        </w:rPr>
        <w:t>公经费”</w:t>
      </w:r>
      <w:r>
        <w:rPr>
          <w:rFonts w:ascii="仿宋" w:hAnsi="仿宋" w:eastAsia="仿宋" w:cs="仿宋"/>
          <w:sz w:val="31"/>
          <w:szCs w:val="31"/>
        </w:rPr>
        <w:t xml:space="preserve"> </w:t>
      </w:r>
      <w:r>
        <w:rPr>
          <w:rFonts w:ascii="仿宋" w:hAnsi="仿宋" w:eastAsia="仿宋" w:cs="仿宋"/>
          <w:spacing w:val="7"/>
          <w:sz w:val="31"/>
          <w:szCs w:val="31"/>
        </w:rPr>
        <w:t>预算和调整预算，未出现超预算支出现象。</w:t>
      </w:r>
    </w:p>
    <w:p w14:paraId="42A62258">
      <w:pPr>
        <w:spacing w:before="1" w:line="222" w:lineRule="auto"/>
        <w:ind w:left="859"/>
        <w:rPr>
          <w:rFonts w:ascii="楷体" w:hAnsi="楷体" w:eastAsia="楷体" w:cs="楷体"/>
          <w:sz w:val="31"/>
          <w:szCs w:val="31"/>
        </w:rPr>
      </w:pPr>
      <w:r>
        <w:rPr>
          <w:rFonts w:ascii="楷体" w:hAnsi="楷体" w:eastAsia="楷体" w:cs="楷体"/>
          <w:b/>
          <w:bCs/>
          <w:spacing w:val="21"/>
          <w:sz w:val="31"/>
          <w:szCs w:val="31"/>
        </w:rPr>
        <w:t>(三)综合管理情况</w:t>
      </w:r>
    </w:p>
    <w:p w14:paraId="0FC74965">
      <w:pPr>
        <w:spacing w:before="221" w:line="220" w:lineRule="auto"/>
        <w:ind w:left="664"/>
        <w:rPr>
          <w:rFonts w:ascii="仿宋" w:hAnsi="仿宋" w:eastAsia="仿宋" w:cs="仿宋"/>
          <w:sz w:val="31"/>
          <w:szCs w:val="31"/>
        </w:rPr>
      </w:pPr>
      <w:r>
        <w:rPr>
          <w:rFonts w:ascii="仿宋" w:hAnsi="仿宋" w:eastAsia="仿宋" w:cs="仿宋"/>
          <w:spacing w:val="-4"/>
          <w:sz w:val="31"/>
          <w:szCs w:val="31"/>
        </w:rPr>
        <w:t>1.政府性债务管理</w:t>
      </w:r>
    </w:p>
    <w:p w14:paraId="0CD3BD85">
      <w:pPr>
        <w:spacing w:before="199" w:line="344" w:lineRule="auto"/>
        <w:ind w:left="4" w:right="588" w:firstLine="659"/>
        <w:rPr>
          <w:rFonts w:ascii="仿宋" w:hAnsi="仿宋" w:eastAsia="仿宋" w:cs="仿宋"/>
          <w:sz w:val="31"/>
          <w:szCs w:val="31"/>
        </w:rPr>
      </w:pPr>
      <w:r>
        <w:rPr>
          <w:rFonts w:ascii="仿宋" w:hAnsi="仿宋" w:eastAsia="仿宋" w:cs="仿宋"/>
          <w:spacing w:val="9"/>
          <w:sz w:val="31"/>
          <w:szCs w:val="31"/>
        </w:rPr>
        <w:t>单位严格按执行上级政府关于政府性债务管</w:t>
      </w:r>
      <w:r>
        <w:rPr>
          <w:rFonts w:ascii="仿宋" w:hAnsi="仿宋" w:eastAsia="仿宋" w:cs="仿宋"/>
          <w:spacing w:val="8"/>
          <w:sz w:val="31"/>
          <w:szCs w:val="31"/>
        </w:rPr>
        <w:t>理的相关</w:t>
      </w:r>
      <w:r>
        <w:rPr>
          <w:rFonts w:ascii="仿宋" w:hAnsi="仿宋" w:eastAsia="仿宋" w:cs="仿宋"/>
          <w:sz w:val="31"/>
          <w:szCs w:val="31"/>
        </w:rPr>
        <w:t xml:space="preserve"> </w:t>
      </w:r>
      <w:r>
        <w:rPr>
          <w:rFonts w:ascii="仿宋" w:hAnsi="仿宋" w:eastAsia="仿宋" w:cs="仿宋"/>
          <w:spacing w:val="8"/>
          <w:sz w:val="31"/>
          <w:szCs w:val="31"/>
        </w:rPr>
        <w:t>规定，严格执行预算法，没有向社会举借债务的情况。</w:t>
      </w:r>
    </w:p>
    <w:p w14:paraId="326BCD25">
      <w:pPr>
        <w:spacing w:before="1" w:line="222" w:lineRule="auto"/>
        <w:ind w:left="634"/>
        <w:rPr>
          <w:rFonts w:ascii="仿宋" w:hAnsi="仿宋" w:eastAsia="仿宋" w:cs="仿宋"/>
          <w:sz w:val="31"/>
          <w:szCs w:val="31"/>
        </w:rPr>
      </w:pPr>
      <w:r>
        <w:rPr>
          <w:rFonts w:ascii="仿宋" w:hAnsi="仿宋" w:eastAsia="仿宋" w:cs="仿宋"/>
          <w:spacing w:val="1"/>
          <w:sz w:val="31"/>
          <w:szCs w:val="31"/>
        </w:rPr>
        <w:t>2.非税收入执收</w:t>
      </w:r>
    </w:p>
    <w:p w14:paraId="08074508">
      <w:pPr>
        <w:spacing w:before="205" w:line="343" w:lineRule="auto"/>
        <w:ind w:left="4" w:right="317" w:firstLine="659"/>
        <w:rPr>
          <w:rFonts w:ascii="仿宋" w:hAnsi="仿宋" w:eastAsia="仿宋" w:cs="仿宋"/>
          <w:sz w:val="31"/>
          <w:szCs w:val="31"/>
        </w:rPr>
      </w:pPr>
      <w:r>
        <w:rPr>
          <w:rFonts w:ascii="仿宋" w:hAnsi="仿宋" w:eastAsia="仿宋" w:cs="仿宋"/>
          <w:spacing w:val="7"/>
          <w:sz w:val="31"/>
          <w:szCs w:val="31"/>
        </w:rPr>
        <w:t>单位按照规定的项目、标准、征收方式执收</w:t>
      </w:r>
      <w:r>
        <w:rPr>
          <w:rFonts w:ascii="仿宋" w:hAnsi="仿宋" w:eastAsia="仿宋" w:cs="仿宋"/>
          <w:spacing w:val="6"/>
          <w:sz w:val="31"/>
          <w:szCs w:val="31"/>
        </w:rPr>
        <w:t>非税收入，</w:t>
      </w:r>
      <w:r>
        <w:rPr>
          <w:rFonts w:ascii="仿宋" w:hAnsi="仿宋" w:eastAsia="仿宋" w:cs="仿宋"/>
          <w:sz w:val="31"/>
          <w:szCs w:val="31"/>
        </w:rPr>
        <w:t xml:space="preserve"> </w:t>
      </w:r>
      <w:r>
        <w:rPr>
          <w:rFonts w:ascii="仿宋" w:hAnsi="仿宋" w:eastAsia="仿宋" w:cs="仿宋"/>
          <w:spacing w:val="2"/>
          <w:sz w:val="31"/>
          <w:szCs w:val="31"/>
        </w:rPr>
        <w:t>及时上缴本级财政。</w:t>
      </w:r>
    </w:p>
    <w:p w14:paraId="41652CEB">
      <w:pPr>
        <w:spacing w:line="222" w:lineRule="auto"/>
        <w:ind w:left="664"/>
        <w:rPr>
          <w:rFonts w:ascii="仿宋" w:hAnsi="仿宋" w:eastAsia="仿宋" w:cs="仿宋"/>
          <w:sz w:val="31"/>
          <w:szCs w:val="31"/>
        </w:rPr>
      </w:pPr>
      <w:r>
        <w:rPr>
          <w:rFonts w:ascii="仿宋" w:hAnsi="仿宋" w:eastAsia="仿宋" w:cs="仿宋"/>
          <w:spacing w:val="-2"/>
          <w:sz w:val="31"/>
          <w:szCs w:val="31"/>
        </w:rPr>
        <w:t>3.政策采购实施计划</w:t>
      </w:r>
    </w:p>
    <w:p w14:paraId="4612165D">
      <w:pPr>
        <w:spacing w:before="215" w:line="333" w:lineRule="auto"/>
        <w:ind w:left="4" w:right="279" w:firstLine="659"/>
        <w:rPr>
          <w:rFonts w:ascii="仿宋" w:hAnsi="仿宋" w:eastAsia="仿宋" w:cs="仿宋"/>
          <w:sz w:val="31"/>
          <w:szCs w:val="31"/>
        </w:rPr>
      </w:pPr>
      <w:r>
        <w:rPr>
          <w:rFonts w:ascii="仿宋" w:hAnsi="仿宋" w:eastAsia="仿宋" w:cs="仿宋"/>
          <w:spacing w:val="8"/>
          <w:sz w:val="31"/>
          <w:szCs w:val="31"/>
        </w:rPr>
        <w:t>单位严格执行政府采购相关法律法规，所实施计划与政</w:t>
      </w:r>
      <w:r>
        <w:rPr>
          <w:rFonts w:ascii="仿宋" w:hAnsi="仿宋" w:eastAsia="仿宋" w:cs="仿宋"/>
          <w:spacing w:val="9"/>
          <w:sz w:val="31"/>
          <w:szCs w:val="31"/>
        </w:rPr>
        <w:t xml:space="preserve"> 府采购预算一致，执行的实施计划与备案的实施计划一致</w:t>
      </w:r>
    </w:p>
    <w:p w14:paraId="2525B8D1">
      <w:pPr>
        <w:spacing w:line="220" w:lineRule="auto"/>
        <w:ind w:left="4"/>
        <w:rPr>
          <w:rFonts w:ascii="仿宋" w:hAnsi="仿宋" w:eastAsia="仿宋" w:cs="仿宋"/>
          <w:sz w:val="31"/>
          <w:szCs w:val="31"/>
        </w:rPr>
      </w:pPr>
      <w:r>
        <w:rPr>
          <w:rFonts w:ascii="仿宋" w:hAnsi="仿宋" w:eastAsia="仿宋" w:cs="仿宋"/>
          <w:color w:val="405070"/>
          <w:spacing w:val="-7"/>
          <w:sz w:val="31"/>
          <w:szCs w:val="31"/>
        </w:rPr>
        <w:t>性。</w:t>
      </w:r>
    </w:p>
    <w:p w14:paraId="03E56107">
      <w:pPr>
        <w:spacing w:line="220" w:lineRule="auto"/>
        <w:rPr>
          <w:rFonts w:ascii="仿宋" w:hAnsi="仿宋" w:eastAsia="仿宋" w:cs="仿宋"/>
          <w:sz w:val="31"/>
          <w:szCs w:val="31"/>
        </w:rPr>
        <w:sectPr>
          <w:footerReference r:id="rId17" w:type="default"/>
          <w:pgSz w:w="11900" w:h="16830"/>
          <w:pgMar w:top="1430" w:right="1527" w:bottom="1846" w:left="1785" w:header="0" w:footer="1544" w:gutter="0"/>
          <w:cols w:space="720" w:num="1"/>
        </w:sectPr>
      </w:pPr>
    </w:p>
    <w:p w14:paraId="1B8FAF2C">
      <w:pPr>
        <w:spacing w:before="221" w:line="224" w:lineRule="auto"/>
        <w:ind w:left="654"/>
        <w:rPr>
          <w:rFonts w:ascii="仿宋" w:hAnsi="仿宋" w:eastAsia="仿宋" w:cs="仿宋"/>
          <w:sz w:val="30"/>
          <w:szCs w:val="30"/>
        </w:rPr>
      </w:pPr>
      <w:bookmarkStart w:id="30" w:name="bookmark40"/>
      <w:bookmarkEnd w:id="30"/>
      <w:r>
        <w:rPr>
          <w:rFonts w:ascii="仿宋" w:hAnsi="仿宋" w:eastAsia="仿宋" w:cs="仿宋"/>
          <w:spacing w:val="-1"/>
          <w:sz w:val="30"/>
          <w:szCs w:val="30"/>
        </w:rPr>
        <w:t>4.资产管理</w:t>
      </w:r>
    </w:p>
    <w:p w14:paraId="61150123">
      <w:pPr>
        <w:spacing w:before="185" w:line="351" w:lineRule="auto"/>
        <w:ind w:left="4" w:right="16" w:firstLine="649"/>
        <w:rPr>
          <w:rFonts w:ascii="仿宋" w:hAnsi="仿宋" w:eastAsia="仿宋" w:cs="仿宋"/>
          <w:sz w:val="30"/>
          <w:szCs w:val="30"/>
        </w:rPr>
      </w:pPr>
      <w:r>
        <w:rPr>
          <w:rFonts w:ascii="仿宋" w:hAnsi="仿宋" w:eastAsia="仿宋" w:cs="仿宋"/>
          <w:spacing w:val="18"/>
          <w:sz w:val="30"/>
          <w:szCs w:val="30"/>
        </w:rPr>
        <w:t>单位建立了资产信息系统管理系统，落实人</w:t>
      </w:r>
      <w:r>
        <w:rPr>
          <w:rFonts w:ascii="仿宋" w:hAnsi="仿宋" w:eastAsia="仿宋" w:cs="仿宋"/>
          <w:spacing w:val="17"/>
          <w:sz w:val="30"/>
          <w:szCs w:val="30"/>
        </w:rPr>
        <w:t>员负责管理</w:t>
      </w:r>
      <w:r>
        <w:rPr>
          <w:rFonts w:ascii="仿宋" w:hAnsi="仿宋" w:eastAsia="仿宋" w:cs="仿宋"/>
          <w:sz w:val="30"/>
          <w:szCs w:val="30"/>
        </w:rPr>
        <w:t xml:space="preserve"> </w:t>
      </w:r>
      <w:r>
        <w:rPr>
          <w:rFonts w:ascii="仿宋" w:hAnsi="仿宋" w:eastAsia="仿宋" w:cs="仿宋"/>
          <w:spacing w:val="17"/>
          <w:sz w:val="30"/>
          <w:szCs w:val="30"/>
        </w:rPr>
        <w:t>系统，将国有资产纳入资产信息系统进行管理，将</w:t>
      </w:r>
      <w:r>
        <w:rPr>
          <w:rFonts w:ascii="仿宋" w:hAnsi="仿宋" w:eastAsia="仿宋" w:cs="仿宋"/>
          <w:spacing w:val="16"/>
          <w:sz w:val="30"/>
          <w:szCs w:val="30"/>
        </w:rPr>
        <w:t>资产变动</w:t>
      </w:r>
      <w:r>
        <w:rPr>
          <w:rFonts w:ascii="仿宋" w:hAnsi="仿宋" w:eastAsia="仿宋" w:cs="仿宋"/>
          <w:sz w:val="30"/>
          <w:szCs w:val="30"/>
        </w:rPr>
        <w:t xml:space="preserve"> </w:t>
      </w:r>
      <w:r>
        <w:rPr>
          <w:rFonts w:ascii="仿宋" w:hAnsi="仿宋" w:eastAsia="仿宋" w:cs="仿宋"/>
          <w:spacing w:val="19"/>
          <w:sz w:val="30"/>
          <w:szCs w:val="30"/>
        </w:rPr>
        <w:t>情况及时录入系统；落实专人负责资产报表，单</w:t>
      </w:r>
      <w:r>
        <w:rPr>
          <w:rFonts w:ascii="仿宋" w:hAnsi="仿宋" w:eastAsia="仿宋" w:cs="仿宋"/>
          <w:spacing w:val="18"/>
          <w:sz w:val="30"/>
          <w:szCs w:val="30"/>
        </w:rPr>
        <w:t>位上报国有</w:t>
      </w:r>
      <w:r>
        <w:rPr>
          <w:rFonts w:ascii="仿宋" w:hAnsi="仿宋" w:eastAsia="仿宋" w:cs="仿宋"/>
          <w:sz w:val="30"/>
          <w:szCs w:val="30"/>
        </w:rPr>
        <w:t xml:space="preserve"> </w:t>
      </w:r>
      <w:r>
        <w:rPr>
          <w:rFonts w:ascii="仿宋" w:hAnsi="仿宋" w:eastAsia="仿宋" w:cs="仿宋"/>
          <w:spacing w:val="18"/>
          <w:sz w:val="30"/>
          <w:szCs w:val="30"/>
        </w:rPr>
        <w:t>资产报表数据真实、准确、全面，对资产变动情况进行了分</w:t>
      </w:r>
      <w:r>
        <w:rPr>
          <w:rFonts w:ascii="仿宋" w:hAnsi="仿宋" w:eastAsia="仿宋" w:cs="仿宋"/>
          <w:spacing w:val="9"/>
          <w:sz w:val="30"/>
          <w:szCs w:val="30"/>
        </w:rPr>
        <w:t xml:space="preserve"> </w:t>
      </w:r>
      <w:r>
        <w:rPr>
          <w:rFonts w:ascii="仿宋" w:hAnsi="仿宋" w:eastAsia="仿宋" w:cs="仿宋"/>
          <w:spacing w:val="18"/>
          <w:sz w:val="30"/>
          <w:szCs w:val="30"/>
        </w:rPr>
        <w:t>析说明。按要求及时、准确、全面开展资产清查工作，及时</w:t>
      </w:r>
      <w:r>
        <w:rPr>
          <w:rFonts w:ascii="仿宋" w:hAnsi="仿宋" w:eastAsia="仿宋" w:cs="仿宋"/>
          <w:spacing w:val="9"/>
          <w:sz w:val="30"/>
          <w:szCs w:val="30"/>
        </w:rPr>
        <w:t xml:space="preserve"> </w:t>
      </w:r>
      <w:r>
        <w:rPr>
          <w:rFonts w:ascii="仿宋" w:hAnsi="仿宋" w:eastAsia="仿宋" w:cs="仿宋"/>
          <w:spacing w:val="19"/>
          <w:sz w:val="30"/>
          <w:szCs w:val="30"/>
        </w:rPr>
        <w:t>按批复的清查结果进行账务调整，及时更新资产管理信息系</w:t>
      </w:r>
      <w:r>
        <w:rPr>
          <w:rFonts w:ascii="仿宋" w:hAnsi="仿宋" w:eastAsia="仿宋" w:cs="仿宋"/>
          <w:spacing w:val="13"/>
          <w:sz w:val="30"/>
          <w:szCs w:val="30"/>
        </w:rPr>
        <w:t xml:space="preserve"> </w:t>
      </w:r>
      <w:r>
        <w:rPr>
          <w:rFonts w:ascii="仿宋" w:hAnsi="仿宋" w:eastAsia="仿宋" w:cs="仿宋"/>
          <w:spacing w:val="17"/>
          <w:sz w:val="30"/>
          <w:szCs w:val="30"/>
        </w:rPr>
        <w:t>统，做到账账，账实，账表，账与系统数据一致。</w:t>
      </w:r>
    </w:p>
    <w:p w14:paraId="78801F34">
      <w:pPr>
        <w:spacing w:before="44" w:line="222" w:lineRule="auto"/>
        <w:ind w:left="654"/>
        <w:rPr>
          <w:rFonts w:ascii="仿宋" w:hAnsi="仿宋" w:eastAsia="仿宋" w:cs="仿宋"/>
          <w:sz w:val="30"/>
          <w:szCs w:val="30"/>
        </w:rPr>
      </w:pPr>
      <w:r>
        <w:rPr>
          <w:rFonts w:ascii="宋体" w:hAnsi="宋体" w:eastAsia="宋体" w:cs="宋体"/>
          <w:spacing w:val="2"/>
          <w:sz w:val="30"/>
          <w:szCs w:val="30"/>
        </w:rPr>
        <w:t>5.</w:t>
      </w:r>
      <w:r>
        <w:rPr>
          <w:rFonts w:ascii="仿宋" w:hAnsi="仿宋" w:eastAsia="仿宋" w:cs="仿宋"/>
          <w:spacing w:val="2"/>
          <w:sz w:val="30"/>
          <w:szCs w:val="30"/>
        </w:rPr>
        <w:t>信息公开</w:t>
      </w:r>
    </w:p>
    <w:p w14:paraId="54FFC25A">
      <w:pPr>
        <w:spacing w:before="196" w:line="219" w:lineRule="auto"/>
        <w:ind w:left="654"/>
        <w:rPr>
          <w:rFonts w:ascii="仿宋" w:hAnsi="仿宋" w:eastAsia="仿宋" w:cs="仿宋"/>
          <w:sz w:val="30"/>
          <w:szCs w:val="30"/>
        </w:rPr>
      </w:pPr>
      <w:r>
        <w:rPr>
          <w:rFonts w:ascii="仿宋" w:hAnsi="仿宋" w:eastAsia="仿宋" w:cs="仿宋"/>
          <w:spacing w:val="19"/>
          <w:sz w:val="30"/>
          <w:szCs w:val="30"/>
        </w:rPr>
        <w:t>单位在财政部门批复后二十日内向社会公开本部门预</w:t>
      </w:r>
    </w:p>
    <w:p w14:paraId="1F59765A">
      <w:pPr>
        <w:spacing w:before="222" w:line="358" w:lineRule="auto"/>
        <w:ind w:left="4" w:right="44"/>
        <w:rPr>
          <w:rFonts w:ascii="仿宋" w:hAnsi="仿宋" w:eastAsia="仿宋" w:cs="仿宋"/>
          <w:sz w:val="30"/>
          <w:szCs w:val="30"/>
        </w:rPr>
      </w:pPr>
      <w:r>
        <w:rPr>
          <w:rFonts w:ascii="仿宋" w:hAnsi="仿宋" w:eastAsia="仿宋" w:cs="仿宋"/>
          <w:spacing w:val="11"/>
          <w:sz w:val="30"/>
          <w:szCs w:val="30"/>
        </w:rPr>
        <w:t>算和决算工作(含所有财政资金安排的“三公”经费、机关运</w:t>
      </w:r>
      <w:r>
        <w:rPr>
          <w:rFonts w:ascii="仿宋" w:hAnsi="仿宋" w:eastAsia="仿宋" w:cs="仿宋"/>
          <w:spacing w:val="15"/>
          <w:sz w:val="30"/>
          <w:szCs w:val="30"/>
        </w:rPr>
        <w:t xml:space="preserve"> </w:t>
      </w:r>
      <w:r>
        <w:rPr>
          <w:rFonts w:ascii="仿宋" w:hAnsi="仿宋" w:eastAsia="仿宋" w:cs="仿宋"/>
          <w:spacing w:val="24"/>
          <w:sz w:val="30"/>
          <w:szCs w:val="30"/>
        </w:rPr>
        <w:t>行经费的安排、使用情况等)。对应当公开的其他信息进行</w:t>
      </w:r>
      <w:r>
        <w:rPr>
          <w:rFonts w:ascii="仿宋" w:hAnsi="仿宋" w:eastAsia="仿宋" w:cs="仿宋"/>
          <w:spacing w:val="5"/>
          <w:sz w:val="30"/>
          <w:szCs w:val="30"/>
        </w:rPr>
        <w:t xml:space="preserve"> 了及时公开。</w:t>
      </w:r>
    </w:p>
    <w:p w14:paraId="66348A30">
      <w:pPr>
        <w:spacing w:before="1" w:line="222" w:lineRule="auto"/>
        <w:ind w:left="654"/>
        <w:rPr>
          <w:rFonts w:ascii="仿宋" w:hAnsi="仿宋" w:eastAsia="仿宋" w:cs="仿宋"/>
          <w:sz w:val="30"/>
          <w:szCs w:val="30"/>
        </w:rPr>
      </w:pPr>
      <w:r>
        <w:rPr>
          <w:rFonts w:ascii="仿宋" w:hAnsi="仿宋" w:eastAsia="仿宋" w:cs="仿宋"/>
          <w:spacing w:val="12"/>
          <w:sz w:val="30"/>
          <w:szCs w:val="30"/>
        </w:rPr>
        <w:t>6.绩效评价及依法接受财政监督情况等。</w:t>
      </w:r>
    </w:p>
    <w:p w14:paraId="54A89CB5">
      <w:pPr>
        <w:spacing w:before="218" w:line="355" w:lineRule="auto"/>
        <w:ind w:left="4" w:right="26" w:firstLine="649"/>
        <w:rPr>
          <w:rFonts w:ascii="仿宋" w:hAnsi="仿宋" w:eastAsia="仿宋" w:cs="仿宋"/>
          <w:sz w:val="30"/>
          <w:szCs w:val="30"/>
        </w:rPr>
      </w:pPr>
      <w:r>
        <w:rPr>
          <w:rFonts w:ascii="仿宋" w:hAnsi="仿宋" w:eastAsia="仿宋" w:cs="仿宋"/>
          <w:spacing w:val="15"/>
          <w:sz w:val="30"/>
          <w:szCs w:val="30"/>
        </w:rPr>
        <w:t>单位按要求向财政部门报告自评报告等相关绩效信息，</w:t>
      </w:r>
      <w:r>
        <w:rPr>
          <w:rFonts w:ascii="仿宋" w:hAnsi="仿宋" w:eastAsia="仿宋" w:cs="仿宋"/>
          <w:spacing w:val="18"/>
          <w:sz w:val="30"/>
          <w:szCs w:val="30"/>
        </w:rPr>
        <w:t xml:space="preserve"> </w:t>
      </w:r>
      <w:r>
        <w:rPr>
          <w:rFonts w:ascii="仿宋" w:hAnsi="仿宋" w:eastAsia="仿宋" w:cs="仿宋"/>
          <w:spacing w:val="19"/>
          <w:sz w:val="30"/>
          <w:szCs w:val="30"/>
        </w:rPr>
        <w:t>按要求针对绩效评价发现问题制定整改措施，并整改落实到</w:t>
      </w:r>
      <w:r>
        <w:rPr>
          <w:rFonts w:ascii="仿宋" w:hAnsi="仿宋" w:eastAsia="仿宋" w:cs="仿宋"/>
          <w:spacing w:val="3"/>
          <w:sz w:val="30"/>
          <w:szCs w:val="30"/>
        </w:rPr>
        <w:t xml:space="preserve"> </w:t>
      </w:r>
      <w:r>
        <w:rPr>
          <w:rFonts w:ascii="仿宋" w:hAnsi="仿宋" w:eastAsia="仿宋" w:cs="仿宋"/>
          <w:spacing w:val="19"/>
          <w:sz w:val="30"/>
          <w:szCs w:val="30"/>
        </w:rPr>
        <w:t>位。做到用钱必问效，无效必问责，主动接受</w:t>
      </w:r>
      <w:r>
        <w:rPr>
          <w:rFonts w:ascii="仿宋" w:hAnsi="仿宋" w:eastAsia="仿宋" w:cs="仿宋"/>
          <w:spacing w:val="18"/>
          <w:sz w:val="30"/>
          <w:szCs w:val="30"/>
        </w:rPr>
        <w:t>财政和社会的</w:t>
      </w:r>
      <w:r>
        <w:rPr>
          <w:rFonts w:ascii="仿宋" w:hAnsi="仿宋" w:eastAsia="仿宋" w:cs="仿宋"/>
          <w:sz w:val="30"/>
          <w:szCs w:val="30"/>
        </w:rPr>
        <w:t xml:space="preserve"> </w:t>
      </w:r>
      <w:r>
        <w:rPr>
          <w:rFonts w:ascii="仿宋" w:hAnsi="仿宋" w:eastAsia="仿宋" w:cs="仿宋"/>
          <w:spacing w:val="3"/>
          <w:sz w:val="30"/>
          <w:szCs w:val="30"/>
        </w:rPr>
        <w:t>监督。</w:t>
      </w:r>
    </w:p>
    <w:p w14:paraId="430125F7">
      <w:pPr>
        <w:spacing w:before="1" w:line="226" w:lineRule="auto"/>
        <w:ind w:left="839"/>
        <w:rPr>
          <w:rFonts w:ascii="楷体" w:hAnsi="楷体" w:eastAsia="楷体" w:cs="楷体"/>
          <w:sz w:val="30"/>
          <w:szCs w:val="30"/>
        </w:rPr>
      </w:pPr>
      <w:r>
        <w:rPr>
          <w:rFonts w:ascii="楷体" w:hAnsi="楷体" w:eastAsia="楷体" w:cs="楷体"/>
          <w:b/>
          <w:bCs/>
          <w:spacing w:val="33"/>
          <w:sz w:val="30"/>
          <w:szCs w:val="30"/>
        </w:rPr>
        <w:t>(四)整体绩效</w:t>
      </w:r>
    </w:p>
    <w:p w14:paraId="5420789F">
      <w:pPr>
        <w:spacing w:before="202" w:line="221" w:lineRule="auto"/>
        <w:ind w:left="654"/>
        <w:rPr>
          <w:rFonts w:ascii="仿宋" w:hAnsi="仿宋" w:eastAsia="仿宋" w:cs="仿宋"/>
          <w:sz w:val="30"/>
          <w:szCs w:val="30"/>
        </w:rPr>
      </w:pPr>
      <w:r>
        <w:rPr>
          <w:rFonts w:ascii="仿宋" w:hAnsi="仿宋" w:eastAsia="仿宋" w:cs="仿宋"/>
          <w:spacing w:val="18"/>
          <w:sz w:val="30"/>
          <w:szCs w:val="30"/>
        </w:rPr>
        <w:t>县委组织部各项资金的主要用途是确保单位的正常运</w:t>
      </w:r>
    </w:p>
    <w:p w14:paraId="0302FA99">
      <w:pPr>
        <w:spacing w:before="208" w:line="352" w:lineRule="auto"/>
        <w:ind w:left="4" w:right="41"/>
        <w:rPr>
          <w:rFonts w:ascii="仿宋" w:hAnsi="仿宋" w:eastAsia="仿宋" w:cs="仿宋"/>
          <w:sz w:val="30"/>
          <w:szCs w:val="30"/>
        </w:rPr>
      </w:pPr>
      <w:r>
        <w:rPr>
          <w:rFonts w:ascii="仿宋" w:hAnsi="仿宋" w:eastAsia="仿宋" w:cs="仿宋"/>
          <w:spacing w:val="18"/>
          <w:sz w:val="30"/>
          <w:szCs w:val="30"/>
        </w:rPr>
        <w:t>转，促进各项工作任务顺利完成。在人员经费支出、公共支</w:t>
      </w:r>
      <w:r>
        <w:rPr>
          <w:rFonts w:ascii="仿宋" w:hAnsi="仿宋" w:eastAsia="仿宋" w:cs="仿宋"/>
          <w:spacing w:val="13"/>
          <w:sz w:val="30"/>
          <w:szCs w:val="30"/>
        </w:rPr>
        <w:t xml:space="preserve"> </w:t>
      </w:r>
      <w:r>
        <w:rPr>
          <w:rFonts w:ascii="仿宋" w:hAnsi="仿宋" w:eastAsia="仿宋" w:cs="仿宋"/>
          <w:spacing w:val="18"/>
          <w:sz w:val="30"/>
          <w:szCs w:val="30"/>
        </w:rPr>
        <w:t>出严格执行县委县政府的各项制度；在经费的使用上，在保</w:t>
      </w:r>
      <w:r>
        <w:rPr>
          <w:rFonts w:ascii="仿宋" w:hAnsi="仿宋" w:eastAsia="仿宋" w:cs="仿宋"/>
          <w:spacing w:val="14"/>
          <w:sz w:val="30"/>
          <w:szCs w:val="30"/>
        </w:rPr>
        <w:t xml:space="preserve"> </w:t>
      </w:r>
      <w:r>
        <w:rPr>
          <w:rFonts w:ascii="仿宋" w:hAnsi="仿宋" w:eastAsia="仿宋" w:cs="仿宋"/>
          <w:spacing w:val="18"/>
          <w:sz w:val="30"/>
          <w:szCs w:val="30"/>
        </w:rPr>
        <w:t>证各项任务顺利完成的同时，严格落实厉行节约的原</w:t>
      </w:r>
      <w:r>
        <w:rPr>
          <w:rFonts w:ascii="仿宋" w:hAnsi="仿宋" w:eastAsia="仿宋" w:cs="仿宋"/>
          <w:spacing w:val="17"/>
          <w:sz w:val="30"/>
          <w:szCs w:val="30"/>
        </w:rPr>
        <w:t>则。</w:t>
      </w:r>
    </w:p>
    <w:p w14:paraId="552C60CE">
      <w:pPr>
        <w:spacing w:line="352" w:lineRule="auto"/>
        <w:rPr>
          <w:rFonts w:ascii="仿宋" w:hAnsi="仿宋" w:eastAsia="仿宋" w:cs="仿宋"/>
          <w:sz w:val="30"/>
          <w:szCs w:val="30"/>
        </w:rPr>
        <w:sectPr>
          <w:footerReference r:id="rId18" w:type="default"/>
          <w:pgSz w:w="11900" w:h="16830"/>
          <w:pgMar w:top="1430" w:right="1785" w:bottom="1835" w:left="1785" w:header="0" w:footer="1542" w:gutter="0"/>
          <w:cols w:space="720" w:num="1"/>
        </w:sectPr>
      </w:pPr>
    </w:p>
    <w:p w14:paraId="31AD79ED">
      <w:pPr>
        <w:spacing w:before="189" w:line="345" w:lineRule="auto"/>
        <w:ind w:left="155" w:right="289" w:firstLine="639"/>
        <w:jc w:val="both"/>
        <w:rPr>
          <w:rFonts w:ascii="仿宋" w:hAnsi="仿宋" w:eastAsia="仿宋" w:cs="仿宋"/>
          <w:sz w:val="31"/>
          <w:szCs w:val="31"/>
        </w:rPr>
      </w:pPr>
      <w:bookmarkStart w:id="31" w:name="bookmark41"/>
      <w:bookmarkEnd w:id="31"/>
      <w:r>
        <w:rPr>
          <w:rFonts w:ascii="仿宋" w:hAnsi="仿宋" w:eastAsia="仿宋" w:cs="仿宋"/>
          <w:spacing w:val="2"/>
          <w:sz w:val="31"/>
          <w:szCs w:val="31"/>
        </w:rPr>
        <w:t>一是聚焦“一条主线”,全领域强化政治引领。以迎接和</w:t>
      </w:r>
      <w:r>
        <w:rPr>
          <w:rFonts w:ascii="仿宋" w:hAnsi="仿宋" w:eastAsia="仿宋" w:cs="仿宋"/>
          <w:spacing w:val="17"/>
          <w:sz w:val="31"/>
          <w:szCs w:val="31"/>
        </w:rPr>
        <w:t xml:space="preserve"> </w:t>
      </w:r>
      <w:r>
        <w:rPr>
          <w:rFonts w:ascii="仿宋" w:hAnsi="仿宋" w:eastAsia="仿宋" w:cs="仿宋"/>
          <w:spacing w:val="6"/>
          <w:sz w:val="31"/>
          <w:szCs w:val="31"/>
        </w:rPr>
        <w:t>学习宣传贯彻党的二十大为主线，全面加强党的政治建设，</w:t>
      </w:r>
      <w:r>
        <w:rPr>
          <w:rFonts w:ascii="仿宋" w:hAnsi="仿宋" w:eastAsia="仿宋" w:cs="仿宋"/>
          <w:spacing w:val="18"/>
          <w:sz w:val="31"/>
          <w:szCs w:val="31"/>
        </w:rPr>
        <w:t xml:space="preserve"> </w:t>
      </w:r>
      <w:r>
        <w:rPr>
          <w:rFonts w:ascii="仿宋" w:hAnsi="仿宋" w:eastAsia="仿宋" w:cs="仿宋"/>
          <w:spacing w:val="6"/>
          <w:sz w:val="31"/>
          <w:szCs w:val="31"/>
        </w:rPr>
        <w:t>不断提升党员干部政治觉悟和政治能力。</w:t>
      </w:r>
    </w:p>
    <w:p w14:paraId="1933914F">
      <w:pPr>
        <w:spacing w:before="2" w:line="333" w:lineRule="auto"/>
        <w:ind w:right="300" w:firstLine="794"/>
        <w:rPr>
          <w:rFonts w:ascii="仿宋" w:hAnsi="仿宋" w:eastAsia="仿宋" w:cs="仿宋"/>
          <w:sz w:val="31"/>
          <w:szCs w:val="31"/>
        </w:rPr>
      </w:pPr>
      <w:r>
        <w:rPr>
          <w:rFonts w:ascii="仿宋" w:hAnsi="仿宋" w:eastAsia="仿宋" w:cs="仿宋"/>
          <w:spacing w:val="-16"/>
          <w:sz w:val="31"/>
          <w:szCs w:val="31"/>
        </w:rPr>
        <w:t>二是深化“选优配强”行动、深化“铸魂提能”行动、深化</w:t>
      </w:r>
      <w:r>
        <w:rPr>
          <w:rFonts w:ascii="仿宋" w:hAnsi="仿宋" w:eastAsia="仿宋" w:cs="仿宋"/>
          <w:spacing w:val="6"/>
          <w:sz w:val="31"/>
          <w:szCs w:val="31"/>
        </w:rPr>
        <w:t xml:space="preserve"> </w:t>
      </w:r>
      <w:r>
        <w:rPr>
          <w:rFonts w:ascii="仿宋" w:hAnsi="仿宋" w:eastAsia="仿宋" w:cs="仿宋"/>
          <w:spacing w:val="-3"/>
          <w:sz w:val="31"/>
          <w:szCs w:val="31"/>
        </w:rPr>
        <w:t>“关爱激励”行动，全链条推进干部培养。</w:t>
      </w:r>
    </w:p>
    <w:p w14:paraId="4C4A38AD">
      <w:pPr>
        <w:spacing w:before="39" w:line="346" w:lineRule="auto"/>
        <w:ind w:left="155" w:firstLine="639"/>
        <w:rPr>
          <w:rFonts w:ascii="仿宋" w:hAnsi="仿宋" w:eastAsia="仿宋" w:cs="仿宋"/>
          <w:sz w:val="26"/>
          <w:szCs w:val="26"/>
        </w:rPr>
      </w:pPr>
      <w:r>
        <w:rPr>
          <w:rFonts w:ascii="仿宋" w:hAnsi="仿宋" w:eastAsia="仿宋" w:cs="仿宋"/>
          <w:spacing w:val="-5"/>
          <w:sz w:val="31"/>
          <w:szCs w:val="31"/>
        </w:rPr>
        <w:t>三是突出有效覆盖强基础，扎实开展新一轮“乡村</w:t>
      </w:r>
      <w:r>
        <w:rPr>
          <w:rFonts w:ascii="仿宋" w:hAnsi="仿宋" w:eastAsia="仿宋" w:cs="仿宋"/>
          <w:spacing w:val="-6"/>
          <w:sz w:val="31"/>
          <w:szCs w:val="31"/>
        </w:rPr>
        <w:t>分类转</w:t>
      </w:r>
      <w:r>
        <w:rPr>
          <w:rFonts w:ascii="仿宋" w:hAnsi="仿宋" w:eastAsia="仿宋" w:cs="仿宋"/>
          <w:sz w:val="31"/>
          <w:szCs w:val="31"/>
        </w:rPr>
        <w:t xml:space="preserve">   </w:t>
      </w:r>
      <w:r>
        <w:rPr>
          <w:rFonts w:ascii="仿宋" w:hAnsi="仿宋" w:eastAsia="仿宋" w:cs="仿宋"/>
          <w:spacing w:val="13"/>
          <w:sz w:val="31"/>
          <w:szCs w:val="31"/>
        </w:rPr>
        <w:t>化提升行动”;突出有效衔接促振兴，严格落实“四个不摘”</w:t>
      </w:r>
      <w:r>
        <w:rPr>
          <w:rFonts w:ascii="仿宋" w:hAnsi="仿宋" w:eastAsia="仿宋" w:cs="仿宋"/>
          <w:spacing w:val="5"/>
          <w:sz w:val="31"/>
          <w:szCs w:val="31"/>
        </w:rPr>
        <w:t xml:space="preserve"> </w:t>
      </w:r>
      <w:r>
        <w:rPr>
          <w:rFonts w:ascii="仿宋" w:hAnsi="仿宋" w:eastAsia="仿宋" w:cs="仿宋"/>
          <w:spacing w:val="20"/>
          <w:sz w:val="31"/>
          <w:szCs w:val="31"/>
        </w:rPr>
        <w:t>要求，向44个重点村全覆盖选派驻村工作队，全覆盖培训</w:t>
      </w:r>
      <w:r>
        <w:rPr>
          <w:rFonts w:ascii="仿宋" w:hAnsi="仿宋" w:eastAsia="仿宋" w:cs="仿宋"/>
          <w:spacing w:val="3"/>
          <w:sz w:val="31"/>
          <w:szCs w:val="31"/>
        </w:rPr>
        <w:t xml:space="preserve">   </w:t>
      </w:r>
      <w:r>
        <w:rPr>
          <w:rFonts w:ascii="仿宋" w:hAnsi="仿宋" w:eastAsia="仿宋" w:cs="仿宋"/>
          <w:spacing w:val="8"/>
          <w:sz w:val="31"/>
          <w:szCs w:val="31"/>
        </w:rPr>
        <w:t>140名驻村工作队员，大力实施集体经济“消薄计划”;突出</w:t>
      </w:r>
      <w:r>
        <w:rPr>
          <w:rFonts w:ascii="仿宋" w:hAnsi="仿宋" w:eastAsia="仿宋" w:cs="仿宋"/>
          <w:sz w:val="31"/>
          <w:szCs w:val="31"/>
        </w:rPr>
        <w:t xml:space="preserve">   </w:t>
      </w:r>
      <w:r>
        <w:rPr>
          <w:rFonts w:ascii="仿宋" w:hAnsi="仿宋" w:eastAsia="仿宋" w:cs="仿宋"/>
          <w:spacing w:val="8"/>
          <w:sz w:val="31"/>
          <w:szCs w:val="31"/>
        </w:rPr>
        <w:t>有效引领抓治理。主动融入全州基层党建“一廊五带五体系”</w:t>
      </w:r>
      <w:r>
        <w:rPr>
          <w:rFonts w:ascii="仿宋" w:hAnsi="仿宋" w:eastAsia="仿宋" w:cs="仿宋"/>
          <w:spacing w:val="5"/>
          <w:sz w:val="31"/>
          <w:szCs w:val="31"/>
        </w:rPr>
        <w:t xml:space="preserve"> </w:t>
      </w:r>
      <w:r>
        <w:rPr>
          <w:rFonts w:ascii="仿宋" w:hAnsi="仿宋" w:eastAsia="仿宋" w:cs="仿宋"/>
          <w:spacing w:val="-2"/>
          <w:sz w:val="31"/>
          <w:szCs w:val="31"/>
        </w:rPr>
        <w:t>总体布局，大力推进省州县基层治理“4+2</w:t>
      </w:r>
      <w:r>
        <w:rPr>
          <w:rFonts w:ascii="仿宋" w:hAnsi="仿宋" w:eastAsia="仿宋" w:cs="仿宋"/>
          <w:spacing w:val="-3"/>
          <w:sz w:val="31"/>
          <w:szCs w:val="31"/>
        </w:rPr>
        <w:t>+12”三级试点示范</w:t>
      </w:r>
      <w:r>
        <w:rPr>
          <w:rFonts w:ascii="仿宋" w:hAnsi="仿宋" w:eastAsia="仿宋" w:cs="仿宋"/>
          <w:sz w:val="31"/>
          <w:szCs w:val="31"/>
        </w:rPr>
        <w:t xml:space="preserve">   </w:t>
      </w:r>
      <w:r>
        <w:rPr>
          <w:rFonts w:ascii="仿宋" w:hAnsi="仿宋" w:eastAsia="仿宋" w:cs="仿宋"/>
          <w:spacing w:val="-12"/>
          <w:sz w:val="26"/>
          <w:szCs w:val="26"/>
        </w:rPr>
        <w:t>建</w:t>
      </w:r>
      <w:r>
        <w:rPr>
          <w:rFonts w:ascii="仿宋" w:hAnsi="仿宋" w:eastAsia="仿宋" w:cs="仿宋"/>
          <w:spacing w:val="-22"/>
          <w:sz w:val="26"/>
          <w:szCs w:val="26"/>
        </w:rPr>
        <w:t xml:space="preserve"> </w:t>
      </w:r>
      <w:r>
        <w:rPr>
          <w:rFonts w:ascii="仿宋" w:hAnsi="仿宋" w:eastAsia="仿宋" w:cs="仿宋"/>
          <w:spacing w:val="-12"/>
          <w:sz w:val="26"/>
          <w:szCs w:val="26"/>
        </w:rPr>
        <w:t>设</w:t>
      </w:r>
      <w:r>
        <w:rPr>
          <w:rFonts w:ascii="仿宋" w:hAnsi="仿宋" w:eastAsia="仿宋" w:cs="仿宋"/>
          <w:spacing w:val="-39"/>
          <w:sz w:val="26"/>
          <w:szCs w:val="26"/>
        </w:rPr>
        <w:t xml:space="preserve"> </w:t>
      </w:r>
      <w:r>
        <w:rPr>
          <w:rFonts w:ascii="仿宋" w:hAnsi="仿宋" w:eastAsia="仿宋" w:cs="仿宋"/>
          <w:spacing w:val="-12"/>
          <w:sz w:val="26"/>
          <w:szCs w:val="26"/>
        </w:rPr>
        <w:t>。</w:t>
      </w:r>
    </w:p>
    <w:p w14:paraId="44B11D1C">
      <w:pPr>
        <w:spacing w:before="46" w:line="341" w:lineRule="auto"/>
        <w:ind w:left="155" w:right="303" w:firstLine="639"/>
        <w:jc w:val="both"/>
        <w:rPr>
          <w:rFonts w:ascii="仿宋" w:hAnsi="仿宋" w:eastAsia="仿宋" w:cs="仿宋"/>
          <w:sz w:val="31"/>
          <w:szCs w:val="31"/>
        </w:rPr>
      </w:pPr>
      <w:r>
        <w:rPr>
          <w:rFonts w:ascii="仿宋" w:hAnsi="仿宋" w:eastAsia="仿宋" w:cs="仿宋"/>
          <w:spacing w:val="7"/>
          <w:sz w:val="31"/>
          <w:szCs w:val="31"/>
        </w:rPr>
        <w:t>四是健全人才工作机制、强化平台项目建设、深化人才</w:t>
      </w:r>
      <w:r>
        <w:rPr>
          <w:rFonts w:ascii="仿宋" w:hAnsi="仿宋" w:eastAsia="仿宋" w:cs="仿宋"/>
          <w:spacing w:val="4"/>
          <w:sz w:val="31"/>
          <w:szCs w:val="31"/>
        </w:rPr>
        <w:t xml:space="preserve"> </w:t>
      </w:r>
      <w:r>
        <w:rPr>
          <w:rFonts w:ascii="仿宋" w:hAnsi="仿宋" w:eastAsia="仿宋" w:cs="仿宋"/>
          <w:spacing w:val="9"/>
          <w:sz w:val="31"/>
          <w:szCs w:val="31"/>
        </w:rPr>
        <w:t>交流合作，持续深化人才发展体制机制改革，</w:t>
      </w:r>
      <w:r>
        <w:rPr>
          <w:rFonts w:ascii="仿宋" w:hAnsi="仿宋" w:eastAsia="仿宋" w:cs="仿宋"/>
          <w:spacing w:val="8"/>
          <w:sz w:val="31"/>
          <w:szCs w:val="31"/>
        </w:rPr>
        <w:t>全方位构建人</w:t>
      </w:r>
      <w:r>
        <w:rPr>
          <w:rFonts w:ascii="仿宋" w:hAnsi="仿宋" w:eastAsia="仿宋" w:cs="仿宋"/>
          <w:sz w:val="31"/>
          <w:szCs w:val="31"/>
        </w:rPr>
        <w:t xml:space="preserve"> </w:t>
      </w:r>
      <w:r>
        <w:rPr>
          <w:rFonts w:ascii="仿宋" w:hAnsi="仿宋" w:eastAsia="仿宋" w:cs="仿宋"/>
          <w:spacing w:val="7"/>
          <w:sz w:val="31"/>
          <w:szCs w:val="31"/>
        </w:rPr>
        <w:t>才支撑，提高人才对县域高质量发展的牵引力和支撑力。</w:t>
      </w:r>
    </w:p>
    <w:p w14:paraId="423FAE5F">
      <w:pPr>
        <w:spacing w:line="222" w:lineRule="auto"/>
        <w:ind w:left="799"/>
        <w:rPr>
          <w:rFonts w:ascii="黑体" w:hAnsi="黑体" w:eastAsia="黑体" w:cs="黑体"/>
          <w:sz w:val="31"/>
          <w:szCs w:val="31"/>
        </w:rPr>
      </w:pPr>
      <w:r>
        <w:rPr>
          <w:rFonts w:ascii="黑体" w:hAnsi="黑体" w:eastAsia="黑体" w:cs="黑体"/>
          <w:b/>
          <w:bCs/>
          <w:spacing w:val="3"/>
          <w:sz w:val="31"/>
          <w:szCs w:val="31"/>
        </w:rPr>
        <w:t>四、评价结论及建议</w:t>
      </w:r>
    </w:p>
    <w:p w14:paraId="71F0CF43">
      <w:pPr>
        <w:spacing w:before="182" w:line="223" w:lineRule="auto"/>
        <w:ind w:left="940"/>
        <w:rPr>
          <w:rFonts w:ascii="楷体" w:hAnsi="楷体" w:eastAsia="楷体" w:cs="楷体"/>
          <w:sz w:val="35"/>
          <w:szCs w:val="35"/>
        </w:rPr>
      </w:pPr>
      <w:r>
        <w:rPr>
          <w:rFonts w:ascii="楷体" w:hAnsi="楷体" w:eastAsia="楷体" w:cs="楷体"/>
          <w:b/>
          <w:bCs/>
          <w:spacing w:val="-2"/>
          <w:sz w:val="35"/>
          <w:szCs w:val="35"/>
        </w:rPr>
        <w:t>(一)评价结论</w:t>
      </w:r>
    </w:p>
    <w:p w14:paraId="2D3BFEF3">
      <w:pPr>
        <w:spacing w:before="181" w:line="343" w:lineRule="auto"/>
        <w:ind w:left="155" w:right="197" w:firstLine="639"/>
        <w:rPr>
          <w:rFonts w:ascii="仿宋" w:hAnsi="仿宋" w:eastAsia="仿宋" w:cs="仿宋"/>
          <w:sz w:val="31"/>
          <w:szCs w:val="31"/>
        </w:rPr>
      </w:pPr>
      <w:r>
        <w:rPr>
          <w:rFonts w:ascii="仿宋" w:hAnsi="仿宋" w:eastAsia="仿宋" w:cs="仿宋"/>
          <w:spacing w:val="12"/>
          <w:sz w:val="31"/>
          <w:szCs w:val="31"/>
        </w:rPr>
        <w:t>经过认真开展单位2022年部门整体支出绩效评价工作，</w:t>
      </w:r>
      <w:r>
        <w:rPr>
          <w:rFonts w:ascii="仿宋" w:hAnsi="仿宋" w:eastAsia="仿宋" w:cs="仿宋"/>
          <w:spacing w:val="1"/>
          <w:sz w:val="31"/>
          <w:szCs w:val="31"/>
        </w:rPr>
        <w:t xml:space="preserve"> </w:t>
      </w:r>
      <w:r>
        <w:rPr>
          <w:rFonts w:ascii="仿宋" w:hAnsi="仿宋" w:eastAsia="仿宋" w:cs="仿宋"/>
          <w:spacing w:val="4"/>
          <w:sz w:val="31"/>
          <w:szCs w:val="31"/>
        </w:rPr>
        <w:t>绩效自评综合为优秀。</w:t>
      </w:r>
    </w:p>
    <w:p w14:paraId="4435DEE5">
      <w:pPr>
        <w:spacing w:before="1" w:line="226" w:lineRule="auto"/>
        <w:ind w:left="939"/>
        <w:rPr>
          <w:rFonts w:ascii="楷体" w:hAnsi="楷体" w:eastAsia="楷体" w:cs="楷体"/>
          <w:sz w:val="31"/>
          <w:szCs w:val="31"/>
        </w:rPr>
      </w:pPr>
      <w:r>
        <w:rPr>
          <w:rFonts w:ascii="楷体" w:hAnsi="楷体" w:eastAsia="楷体" w:cs="楷体"/>
          <w:b/>
          <w:bCs/>
          <w:spacing w:val="26"/>
          <w:sz w:val="31"/>
          <w:szCs w:val="31"/>
        </w:rPr>
        <w:t>(二)存在的问题</w:t>
      </w:r>
    </w:p>
    <w:p w14:paraId="18AB0964">
      <w:pPr>
        <w:spacing w:before="210" w:line="221" w:lineRule="auto"/>
        <w:ind w:left="794"/>
        <w:rPr>
          <w:rFonts w:hint="eastAsia" w:ascii="仿宋" w:hAnsi="仿宋" w:eastAsia="仿宋" w:cs="仿宋"/>
          <w:sz w:val="31"/>
          <w:szCs w:val="31"/>
          <w:lang w:eastAsia="zh-CN"/>
        </w:rPr>
      </w:pPr>
      <w:r>
        <w:rPr>
          <w:rFonts w:ascii="仿宋" w:hAnsi="仿宋" w:eastAsia="仿宋" w:cs="仿宋"/>
          <w:spacing w:val="9"/>
          <w:sz w:val="31"/>
          <w:szCs w:val="31"/>
        </w:rPr>
        <w:t>制度执行力有待加强</w:t>
      </w:r>
      <w:r>
        <w:rPr>
          <w:rFonts w:hint="eastAsia" w:ascii="仿宋" w:hAnsi="仿宋" w:eastAsia="仿宋" w:cs="仿宋"/>
          <w:spacing w:val="9"/>
          <w:sz w:val="31"/>
          <w:szCs w:val="31"/>
          <w:lang w:eastAsia="zh-CN"/>
        </w:rPr>
        <w:t>。</w:t>
      </w:r>
    </w:p>
    <w:p w14:paraId="2EB847F5">
      <w:pPr>
        <w:spacing w:before="189" w:line="232" w:lineRule="auto"/>
        <w:ind w:left="939"/>
        <w:rPr>
          <w:rFonts w:ascii="楷体" w:hAnsi="楷体" w:eastAsia="楷体" w:cs="楷体"/>
          <w:sz w:val="31"/>
          <w:szCs w:val="31"/>
        </w:rPr>
      </w:pPr>
      <w:r>
        <w:rPr>
          <w:rFonts w:ascii="楷体" w:hAnsi="楷体" w:eastAsia="楷体" w:cs="楷体"/>
          <w:b/>
          <w:bCs/>
          <w:spacing w:val="32"/>
          <w:sz w:val="31"/>
          <w:szCs w:val="31"/>
        </w:rPr>
        <w:t>(三)改进建议</w:t>
      </w:r>
    </w:p>
    <w:p w14:paraId="38A45926">
      <w:pPr>
        <w:spacing w:line="232" w:lineRule="auto"/>
        <w:rPr>
          <w:rFonts w:ascii="楷体" w:hAnsi="楷体" w:eastAsia="楷体" w:cs="楷体"/>
          <w:sz w:val="31"/>
          <w:szCs w:val="31"/>
        </w:rPr>
        <w:sectPr>
          <w:footerReference r:id="rId19" w:type="default"/>
          <w:pgSz w:w="11900" w:h="16830"/>
          <w:pgMar w:top="1430" w:right="1507" w:bottom="1846" w:left="1644" w:header="0" w:footer="1544" w:gutter="0"/>
          <w:cols w:space="720" w:num="1"/>
        </w:sectPr>
      </w:pPr>
    </w:p>
    <w:p w14:paraId="3407E0D4">
      <w:pPr>
        <w:spacing w:before="196" w:line="290" w:lineRule="auto"/>
        <w:ind w:right="29" w:firstLine="679"/>
        <w:rPr>
          <w:rFonts w:ascii="仿宋" w:hAnsi="仿宋" w:eastAsia="仿宋" w:cs="仿宋"/>
          <w:sz w:val="31"/>
          <w:szCs w:val="31"/>
        </w:rPr>
      </w:pPr>
      <w:bookmarkStart w:id="32" w:name="bookmark42"/>
      <w:bookmarkEnd w:id="32"/>
      <w:r>
        <w:rPr>
          <w:rFonts w:ascii="宋体" w:hAnsi="宋体" w:eastAsia="宋体" w:cs="宋体"/>
          <w:spacing w:val="7"/>
          <w:sz w:val="31"/>
          <w:szCs w:val="31"/>
        </w:rPr>
        <w:t>1.</w:t>
      </w:r>
      <w:r>
        <w:rPr>
          <w:rFonts w:ascii="仿宋" w:hAnsi="仿宋" w:eastAsia="仿宋" w:cs="仿宋"/>
          <w:spacing w:val="7"/>
          <w:sz w:val="31"/>
          <w:szCs w:val="31"/>
        </w:rPr>
        <w:t>加强单位预算编制工作，根据人员情况、业务开展需</w:t>
      </w:r>
      <w:r>
        <w:rPr>
          <w:rFonts w:ascii="仿宋" w:hAnsi="仿宋" w:eastAsia="仿宋" w:cs="仿宋"/>
          <w:spacing w:val="9"/>
          <w:sz w:val="31"/>
          <w:szCs w:val="31"/>
        </w:rPr>
        <w:t xml:space="preserve"> </w:t>
      </w:r>
      <w:r>
        <w:rPr>
          <w:rFonts w:ascii="仿宋" w:hAnsi="仿宋" w:eastAsia="仿宋" w:cs="仿宋"/>
          <w:spacing w:val="7"/>
          <w:sz w:val="31"/>
          <w:szCs w:val="31"/>
        </w:rPr>
        <w:t>要，逐项做出预算计划，预算合理、不留缺口、不留空项。</w:t>
      </w:r>
    </w:p>
    <w:p w14:paraId="03D78649">
      <w:pPr>
        <w:spacing w:before="156" w:line="322" w:lineRule="auto"/>
        <w:ind w:right="14" w:firstLine="669"/>
        <w:rPr>
          <w:rFonts w:ascii="仿宋" w:hAnsi="仿宋" w:eastAsia="仿宋" w:cs="仿宋"/>
          <w:sz w:val="31"/>
          <w:szCs w:val="31"/>
        </w:rPr>
        <w:sectPr>
          <w:footerReference r:id="rId20" w:type="default"/>
          <w:pgSz w:w="11900" w:h="16830"/>
          <w:pgMar w:top="1430" w:right="1785" w:bottom="1846" w:left="1780" w:header="0" w:footer="1544" w:gutter="0"/>
          <w:cols w:space="720" w:num="1"/>
        </w:sectPr>
      </w:pPr>
      <w:r>
        <w:rPr>
          <w:rFonts w:ascii="宋体" w:hAnsi="宋体" w:eastAsia="宋体" w:cs="宋体"/>
          <w:spacing w:val="8"/>
          <w:sz w:val="31"/>
          <w:szCs w:val="31"/>
        </w:rPr>
        <w:t>2.</w:t>
      </w:r>
      <w:r>
        <w:rPr>
          <w:rFonts w:ascii="仿宋" w:hAnsi="仿宋" w:eastAsia="仿宋" w:cs="仿宋"/>
          <w:spacing w:val="8"/>
          <w:sz w:val="31"/>
          <w:szCs w:val="31"/>
        </w:rPr>
        <w:t>加强业务培训，提高评价水平。部门整体绩效评价工</w:t>
      </w:r>
      <w:r>
        <w:rPr>
          <w:rFonts w:ascii="仿宋" w:hAnsi="仿宋" w:eastAsia="仿宋" w:cs="仿宋"/>
          <w:spacing w:val="9"/>
          <w:sz w:val="31"/>
          <w:szCs w:val="31"/>
        </w:rPr>
        <w:t xml:space="preserve"> </w:t>
      </w:r>
      <w:r>
        <w:rPr>
          <w:rFonts w:ascii="仿宋" w:hAnsi="仿宋" w:eastAsia="仿宋" w:cs="仿宋"/>
          <w:spacing w:val="7"/>
          <w:sz w:val="31"/>
          <w:szCs w:val="31"/>
        </w:rPr>
        <w:t>作是一项长期性的工作，专业性强，工作量大，建议财政部</w:t>
      </w:r>
      <w:r>
        <w:rPr>
          <w:rFonts w:ascii="仿宋" w:hAnsi="仿宋" w:eastAsia="仿宋" w:cs="仿宋"/>
          <w:spacing w:val="4"/>
          <w:sz w:val="31"/>
          <w:szCs w:val="31"/>
        </w:rPr>
        <w:t xml:space="preserve"> </w:t>
      </w:r>
      <w:r>
        <w:rPr>
          <w:rFonts w:ascii="仿宋" w:hAnsi="仿宋" w:eastAsia="仿宋" w:cs="仿宋"/>
          <w:spacing w:val="9"/>
          <w:sz w:val="31"/>
          <w:szCs w:val="31"/>
        </w:rPr>
        <w:t>门进一步加强开展部门领导及经办人员相关的政</w:t>
      </w:r>
      <w:r>
        <w:rPr>
          <w:rFonts w:ascii="仿宋" w:hAnsi="仿宋" w:eastAsia="仿宋" w:cs="仿宋"/>
          <w:spacing w:val="8"/>
          <w:sz w:val="31"/>
          <w:szCs w:val="31"/>
        </w:rPr>
        <w:t>策、业务工</w:t>
      </w:r>
      <w:r>
        <w:rPr>
          <w:rFonts w:ascii="仿宋" w:hAnsi="仿宋" w:eastAsia="仿宋" w:cs="仿宋"/>
          <w:sz w:val="31"/>
          <w:szCs w:val="31"/>
        </w:rPr>
        <w:t xml:space="preserve"> </w:t>
      </w:r>
      <w:r>
        <w:rPr>
          <w:rFonts w:ascii="仿宋" w:hAnsi="仿宋" w:eastAsia="仿宋" w:cs="仿宋"/>
          <w:spacing w:val="9"/>
          <w:sz w:val="31"/>
          <w:szCs w:val="31"/>
        </w:rPr>
        <w:t>作培训和指导，优化相关指标，切实推进绩效评价工作</w:t>
      </w:r>
      <w:r>
        <w:rPr>
          <w:rFonts w:ascii="仿宋" w:hAnsi="仿宋" w:eastAsia="仿宋" w:cs="仿宋"/>
          <w:spacing w:val="8"/>
          <w:sz w:val="31"/>
          <w:szCs w:val="31"/>
        </w:rPr>
        <w:t>的开</w:t>
      </w:r>
      <w:r>
        <w:rPr>
          <w:rFonts w:ascii="仿宋" w:hAnsi="仿宋" w:eastAsia="仿宋" w:cs="仿宋"/>
          <w:sz w:val="31"/>
          <w:szCs w:val="31"/>
        </w:rPr>
        <w:t xml:space="preserve"> </w:t>
      </w:r>
      <w:r>
        <w:rPr>
          <w:rFonts w:ascii="仿宋" w:hAnsi="仿宋" w:eastAsia="仿宋" w:cs="仿宋"/>
          <w:spacing w:val="-9"/>
          <w:sz w:val="31"/>
          <w:szCs w:val="31"/>
        </w:rPr>
        <w:t>展。</w:t>
      </w:r>
    </w:p>
    <w:p w14:paraId="3121AE47">
      <w:pPr>
        <w:pStyle w:val="2"/>
        <w:spacing w:line="276" w:lineRule="auto"/>
      </w:pPr>
    </w:p>
    <w:p w14:paraId="6F9033BD">
      <w:pPr>
        <w:spacing w:before="140" w:line="222" w:lineRule="auto"/>
        <w:ind w:left="2771"/>
        <w:outlineLvl w:val="0"/>
        <w:rPr>
          <w:rFonts w:ascii="黑体" w:hAnsi="黑体" w:eastAsia="黑体" w:cs="黑体"/>
          <w:sz w:val="43"/>
          <w:szCs w:val="43"/>
        </w:rPr>
      </w:pPr>
      <w:bookmarkStart w:id="33" w:name="bookmark20"/>
      <w:bookmarkEnd w:id="33"/>
      <w:bookmarkStart w:id="34" w:name="bookmark43"/>
      <w:bookmarkEnd w:id="34"/>
      <w:r>
        <w:rPr>
          <w:rFonts w:ascii="黑体" w:hAnsi="黑体" w:eastAsia="黑体" w:cs="黑体"/>
          <w:b/>
          <w:bCs/>
          <w:spacing w:val="34"/>
          <w:sz w:val="43"/>
          <w:szCs w:val="43"/>
        </w:rPr>
        <w:t>第五部分附表</w:t>
      </w:r>
    </w:p>
    <w:p w14:paraId="79E18229">
      <w:pPr>
        <w:pStyle w:val="2"/>
        <w:spacing w:line="418" w:lineRule="auto"/>
      </w:pPr>
    </w:p>
    <w:p w14:paraId="7D59223B">
      <w:pPr>
        <w:spacing w:before="97" w:line="222" w:lineRule="auto"/>
        <w:ind w:left="49"/>
        <w:outlineLvl w:val="0"/>
        <w:rPr>
          <w:rFonts w:ascii="仿宋" w:hAnsi="仿宋" w:eastAsia="仿宋" w:cs="仿宋"/>
          <w:sz w:val="30"/>
          <w:szCs w:val="30"/>
        </w:rPr>
      </w:pPr>
      <w:bookmarkStart w:id="35" w:name="bookmark21"/>
      <w:bookmarkEnd w:id="35"/>
      <w:r>
        <w:rPr>
          <w:rFonts w:ascii="仿宋" w:hAnsi="仿宋" w:eastAsia="仿宋" w:cs="仿宋"/>
          <w:b/>
          <w:bCs/>
          <w:spacing w:val="5"/>
          <w:sz w:val="30"/>
          <w:szCs w:val="30"/>
        </w:rPr>
        <w:t>一</w:t>
      </w:r>
      <w:r>
        <w:rPr>
          <w:rFonts w:ascii="仿宋" w:hAnsi="仿宋" w:eastAsia="仿宋" w:cs="仿宋"/>
          <w:spacing w:val="-86"/>
          <w:sz w:val="30"/>
          <w:szCs w:val="30"/>
        </w:rPr>
        <w:t xml:space="preserve"> </w:t>
      </w:r>
      <w:r>
        <w:rPr>
          <w:rFonts w:ascii="仿宋" w:hAnsi="仿宋" w:eastAsia="仿宋" w:cs="仿宋"/>
          <w:b/>
          <w:bCs/>
          <w:spacing w:val="5"/>
          <w:sz w:val="30"/>
          <w:szCs w:val="30"/>
        </w:rPr>
        <w:t>、收入支出决算总表</w:t>
      </w:r>
    </w:p>
    <w:p w14:paraId="09180C8E">
      <w:pPr>
        <w:spacing w:before="98"/>
      </w:pPr>
    </w:p>
    <w:tbl>
      <w:tblPr>
        <w:tblStyle w:val="5"/>
        <w:tblW w:w="8260" w:type="dxa"/>
        <w:tblInd w:w="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62"/>
        <w:gridCol w:w="330"/>
        <w:gridCol w:w="1328"/>
        <w:gridCol w:w="2467"/>
        <w:gridCol w:w="340"/>
        <w:gridCol w:w="1333"/>
      </w:tblGrid>
      <w:tr w14:paraId="21691C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8260" w:type="dxa"/>
            <w:gridSpan w:val="6"/>
            <w:vAlign w:val="top"/>
          </w:tcPr>
          <w:p w14:paraId="537C2248">
            <w:pPr>
              <w:pStyle w:val="6"/>
              <w:spacing w:before="20" w:line="219" w:lineRule="auto"/>
              <w:ind w:left="2744"/>
            </w:pPr>
            <w:r>
              <w:rPr>
                <w:spacing w:val="-8"/>
              </w:rPr>
              <w:t>收</w:t>
            </w:r>
            <w:r>
              <w:rPr>
                <w:spacing w:val="-15"/>
              </w:rPr>
              <w:t xml:space="preserve"> </w:t>
            </w:r>
            <w:r>
              <w:rPr>
                <w:spacing w:val="-8"/>
              </w:rPr>
              <w:t>入</w:t>
            </w:r>
            <w:r>
              <w:rPr>
                <w:spacing w:val="-16"/>
              </w:rPr>
              <w:t xml:space="preserve"> </w:t>
            </w:r>
            <w:r>
              <w:rPr>
                <w:spacing w:val="-8"/>
              </w:rPr>
              <w:t>支 出</w:t>
            </w:r>
            <w:r>
              <w:rPr>
                <w:spacing w:val="-12"/>
              </w:rPr>
              <w:t xml:space="preserve"> </w:t>
            </w:r>
            <w:r>
              <w:rPr>
                <w:spacing w:val="-8"/>
              </w:rPr>
              <w:t>决</w:t>
            </w:r>
            <w:r>
              <w:rPr>
                <w:spacing w:val="-15"/>
              </w:rPr>
              <w:t xml:space="preserve"> </w:t>
            </w:r>
            <w:r>
              <w:rPr>
                <w:spacing w:val="-8"/>
              </w:rPr>
              <w:t>算</w:t>
            </w:r>
            <w:r>
              <w:rPr>
                <w:spacing w:val="-13"/>
              </w:rPr>
              <w:t xml:space="preserve"> </w:t>
            </w:r>
            <w:r>
              <w:rPr>
                <w:spacing w:val="-8"/>
              </w:rPr>
              <w:t>总</w:t>
            </w:r>
            <w:r>
              <w:rPr>
                <w:spacing w:val="-17"/>
              </w:rPr>
              <w:t xml:space="preserve"> </w:t>
            </w:r>
            <w:r>
              <w:rPr>
                <w:spacing w:val="-8"/>
              </w:rPr>
              <w:t>表</w:t>
            </w:r>
          </w:p>
          <w:p w14:paraId="1790A2C9">
            <w:pPr>
              <w:pStyle w:val="6"/>
              <w:spacing w:before="54" w:line="196" w:lineRule="auto"/>
              <w:jc w:val="right"/>
            </w:pPr>
            <w:r>
              <w:rPr>
                <w:spacing w:val="-4"/>
              </w:rPr>
              <w:t>公开01表</w:t>
            </w:r>
          </w:p>
          <w:p w14:paraId="69FB7AA8">
            <w:pPr>
              <w:pStyle w:val="6"/>
              <w:spacing w:line="202" w:lineRule="auto"/>
              <w:jc w:val="right"/>
            </w:pPr>
            <w:r>
              <w:t xml:space="preserve">部门：中共四川省时切州九蒸沟县委老干部局     2022年度                                </w:t>
            </w:r>
            <w:r>
              <w:rPr>
                <w:spacing w:val="-1"/>
              </w:rPr>
              <w:t xml:space="preserve">                   全额单位：万元</w:t>
            </w:r>
          </w:p>
        </w:tc>
      </w:tr>
      <w:tr w14:paraId="663236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 w:hRule="atLeast"/>
        </w:trPr>
        <w:tc>
          <w:tcPr>
            <w:tcW w:w="4120" w:type="dxa"/>
            <w:gridSpan w:val="3"/>
            <w:shd w:val="clear" w:color="auto" w:fill="C0C0C0"/>
            <w:vAlign w:val="top"/>
          </w:tcPr>
          <w:p w14:paraId="6678B6A4">
            <w:pPr>
              <w:pStyle w:val="6"/>
              <w:spacing w:before="6" w:line="189" w:lineRule="auto"/>
              <w:ind w:left="14"/>
            </w:pPr>
            <w:r>
              <w:rPr>
                <w:spacing w:val="-2"/>
              </w:rPr>
              <w:t xml:space="preserve">收                     </w:t>
            </w:r>
            <w:r>
              <w:rPr>
                <w:spacing w:val="-3"/>
              </w:rPr>
              <w:t xml:space="preserve">                                   </w:t>
            </w:r>
            <w:r>
              <w:rPr>
                <w:color w:val="806070"/>
                <w:spacing w:val="-3"/>
              </w:rPr>
              <w:t>入</w:t>
            </w:r>
          </w:p>
        </w:tc>
        <w:tc>
          <w:tcPr>
            <w:tcW w:w="4140" w:type="dxa"/>
            <w:gridSpan w:val="3"/>
            <w:shd w:val="clear" w:color="auto" w:fill="C0C0C0"/>
            <w:vAlign w:val="top"/>
          </w:tcPr>
          <w:p w14:paraId="0A9CCB52">
            <w:pPr>
              <w:pStyle w:val="6"/>
              <w:spacing w:before="6" w:line="189" w:lineRule="auto"/>
              <w:ind w:left="15"/>
            </w:pPr>
            <w:r>
              <w:rPr>
                <w:spacing w:val="-4"/>
              </w:rPr>
              <w:t>支</w:t>
            </w:r>
            <w:r>
              <w:rPr>
                <w:spacing w:val="1"/>
              </w:rPr>
              <w:t xml:space="preserve">                                   </w:t>
            </w:r>
            <w:r>
              <w:t xml:space="preserve">                   </w:t>
            </w:r>
            <w:r>
              <w:rPr>
                <w:spacing w:val="-4"/>
              </w:rPr>
              <w:t>出</w:t>
            </w:r>
          </w:p>
        </w:tc>
      </w:tr>
      <w:tr w14:paraId="2AFD04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trPr>
        <w:tc>
          <w:tcPr>
            <w:tcW w:w="2462" w:type="dxa"/>
            <w:shd w:val="clear" w:color="auto" w:fill="BFC0BF"/>
            <w:vAlign w:val="top"/>
          </w:tcPr>
          <w:p w14:paraId="78F27471">
            <w:pPr>
              <w:pStyle w:val="6"/>
              <w:spacing w:before="6" w:line="202" w:lineRule="auto"/>
              <w:jc w:val="right"/>
            </w:pPr>
            <w:r>
              <w:rPr>
                <w:spacing w:val="-20"/>
              </w:rPr>
              <w:t>项</w:t>
            </w:r>
            <w:r>
              <w:rPr>
                <w:spacing w:val="2"/>
              </w:rPr>
              <w:t xml:space="preserve">                              </w:t>
            </w:r>
            <w:r>
              <w:rPr>
                <w:color w:val="502830"/>
                <w:spacing w:val="-20"/>
              </w:rPr>
              <w:t>目</w:t>
            </w:r>
          </w:p>
        </w:tc>
        <w:tc>
          <w:tcPr>
            <w:tcW w:w="330" w:type="dxa"/>
            <w:shd w:val="clear" w:color="auto" w:fill="C0BFBF"/>
            <w:vAlign w:val="top"/>
          </w:tcPr>
          <w:p w14:paraId="7B73DE15">
            <w:pPr>
              <w:pStyle w:val="6"/>
              <w:spacing w:before="16" w:line="189" w:lineRule="auto"/>
              <w:ind w:left="12"/>
            </w:pPr>
            <w:r>
              <w:rPr>
                <w:color w:val="404050"/>
                <w:spacing w:val="-2"/>
              </w:rPr>
              <w:t>行次</w:t>
            </w:r>
          </w:p>
        </w:tc>
        <w:tc>
          <w:tcPr>
            <w:tcW w:w="1328" w:type="dxa"/>
            <w:shd w:val="clear" w:color="auto" w:fill="C0C0C0"/>
            <w:vAlign w:val="top"/>
          </w:tcPr>
          <w:p w14:paraId="165F3F7D">
            <w:pPr>
              <w:pStyle w:val="6"/>
              <w:spacing w:before="16" w:line="189" w:lineRule="auto"/>
              <w:ind w:left="512"/>
            </w:pPr>
            <w:r>
              <w:rPr>
                <w:spacing w:val="-2"/>
              </w:rPr>
              <w:t>金额</w:t>
            </w:r>
          </w:p>
        </w:tc>
        <w:tc>
          <w:tcPr>
            <w:tcW w:w="2467" w:type="dxa"/>
            <w:shd w:val="clear" w:color="auto" w:fill="C0C0C0"/>
            <w:vAlign w:val="top"/>
          </w:tcPr>
          <w:p w14:paraId="75CC5195">
            <w:pPr>
              <w:pStyle w:val="6"/>
              <w:spacing w:before="6" w:line="202" w:lineRule="auto"/>
              <w:ind w:left="5"/>
            </w:pPr>
            <w:r>
              <w:rPr>
                <w:color w:val="203040"/>
                <w:spacing w:val="-4"/>
              </w:rPr>
              <w:t>项</w:t>
            </w:r>
            <w:r>
              <w:rPr>
                <w:color w:val="203040"/>
              </w:rPr>
              <w:t xml:space="preserve">                               </w:t>
            </w:r>
            <w:r>
              <w:rPr>
                <w:color w:val="B07060"/>
                <w:spacing w:val="-4"/>
              </w:rPr>
              <w:t>目</w:t>
            </w:r>
          </w:p>
        </w:tc>
        <w:tc>
          <w:tcPr>
            <w:tcW w:w="340" w:type="dxa"/>
            <w:shd w:val="clear" w:color="auto" w:fill="BFBFC0"/>
            <w:vAlign w:val="top"/>
          </w:tcPr>
          <w:p w14:paraId="46F7F42D">
            <w:pPr>
              <w:pStyle w:val="6"/>
              <w:spacing w:before="16" w:line="189" w:lineRule="auto"/>
              <w:ind w:left="27"/>
            </w:pPr>
            <w:r>
              <w:rPr>
                <w:spacing w:val="-4"/>
              </w:rPr>
              <w:t>行</w:t>
            </w:r>
            <w:r>
              <w:rPr>
                <w:color w:val="806090"/>
                <w:spacing w:val="-4"/>
              </w:rPr>
              <w:t>次</w:t>
            </w:r>
          </w:p>
        </w:tc>
        <w:tc>
          <w:tcPr>
            <w:tcW w:w="1333" w:type="dxa"/>
            <w:shd w:val="clear" w:color="auto" w:fill="C0C0C0"/>
            <w:vAlign w:val="top"/>
          </w:tcPr>
          <w:p w14:paraId="04B5AAEC">
            <w:pPr>
              <w:pStyle w:val="6"/>
              <w:spacing w:before="16" w:line="189" w:lineRule="auto"/>
              <w:ind w:left="527"/>
            </w:pPr>
            <w:r>
              <w:rPr>
                <w:spacing w:val="-2"/>
              </w:rPr>
              <w:t>全额</w:t>
            </w:r>
          </w:p>
        </w:tc>
      </w:tr>
      <w:tr w14:paraId="50397B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 w:hRule="atLeast"/>
        </w:trPr>
        <w:tc>
          <w:tcPr>
            <w:tcW w:w="2462" w:type="dxa"/>
            <w:shd w:val="clear" w:color="auto" w:fill="C0C0C0"/>
            <w:vAlign w:val="top"/>
          </w:tcPr>
          <w:p w14:paraId="27BC1433">
            <w:pPr>
              <w:pStyle w:val="6"/>
              <w:spacing w:before="6" w:line="214" w:lineRule="auto"/>
              <w:ind w:left="14"/>
            </w:pPr>
            <w:r>
              <w:rPr>
                <w:spacing w:val="-1"/>
              </w:rPr>
              <w:t xml:space="preserve">栏                        </w:t>
            </w:r>
            <w:r>
              <w:rPr>
                <w:spacing w:val="-2"/>
              </w:rPr>
              <w:t xml:space="preserve">       </w:t>
            </w:r>
            <w:r>
              <w:rPr>
                <w:color w:val="404060"/>
                <w:spacing w:val="-2"/>
              </w:rPr>
              <w:t>次</w:t>
            </w:r>
          </w:p>
        </w:tc>
        <w:tc>
          <w:tcPr>
            <w:tcW w:w="330" w:type="dxa"/>
            <w:shd w:val="clear" w:color="auto" w:fill="C0C0C0"/>
            <w:vAlign w:val="top"/>
          </w:tcPr>
          <w:p w14:paraId="6D26685A">
            <w:pPr>
              <w:spacing w:line="169" w:lineRule="exact"/>
              <w:rPr>
                <w:rFonts w:ascii="Arial"/>
                <w:sz w:val="14"/>
              </w:rPr>
            </w:pPr>
          </w:p>
        </w:tc>
        <w:tc>
          <w:tcPr>
            <w:tcW w:w="1328" w:type="dxa"/>
            <w:shd w:val="clear" w:color="auto" w:fill="C0C0C0"/>
            <w:vAlign w:val="top"/>
          </w:tcPr>
          <w:p w14:paraId="29B410C0">
            <w:pPr>
              <w:pStyle w:val="6"/>
              <w:spacing w:before="30" w:line="182" w:lineRule="auto"/>
              <w:ind w:left="592"/>
            </w:pPr>
            <w:r>
              <w:rPr>
                <w:color w:val="4060A0"/>
              </w:rPr>
              <w:t>1</w:t>
            </w:r>
          </w:p>
        </w:tc>
        <w:tc>
          <w:tcPr>
            <w:tcW w:w="2467" w:type="dxa"/>
            <w:shd w:val="clear" w:color="auto" w:fill="C0C0C0"/>
            <w:vAlign w:val="top"/>
          </w:tcPr>
          <w:p w14:paraId="56DBBA1B">
            <w:pPr>
              <w:pStyle w:val="6"/>
              <w:spacing w:before="6" w:line="214" w:lineRule="auto"/>
              <w:ind w:left="5"/>
            </w:pPr>
            <w:r>
              <w:rPr>
                <w:spacing w:val="-3"/>
              </w:rPr>
              <w:t>栏</w:t>
            </w:r>
            <w:r>
              <w:rPr>
                <w:spacing w:val="2"/>
              </w:rPr>
              <w:t xml:space="preserve">                        </w:t>
            </w:r>
            <w:r>
              <w:rPr>
                <w:spacing w:val="1"/>
              </w:rPr>
              <w:t xml:space="preserve">      </w:t>
            </w:r>
            <w:r>
              <w:rPr>
                <w:color w:val="606060"/>
                <w:spacing w:val="-3"/>
              </w:rPr>
              <w:t>次</w:t>
            </w:r>
          </w:p>
        </w:tc>
        <w:tc>
          <w:tcPr>
            <w:tcW w:w="340" w:type="dxa"/>
            <w:shd w:val="clear" w:color="auto" w:fill="C0C0C0"/>
            <w:vAlign w:val="top"/>
          </w:tcPr>
          <w:p w14:paraId="1ACD8FED">
            <w:pPr>
              <w:spacing w:line="169" w:lineRule="exact"/>
              <w:rPr>
                <w:rFonts w:ascii="Arial"/>
                <w:sz w:val="14"/>
              </w:rPr>
            </w:pPr>
          </w:p>
        </w:tc>
        <w:tc>
          <w:tcPr>
            <w:tcW w:w="1333" w:type="dxa"/>
            <w:shd w:val="clear" w:color="auto" w:fill="C0C0C0"/>
            <w:vAlign w:val="top"/>
          </w:tcPr>
          <w:p w14:paraId="5CBD5BF6">
            <w:pPr>
              <w:pStyle w:val="6"/>
              <w:spacing w:before="30" w:line="182" w:lineRule="auto"/>
              <w:ind w:left="587"/>
            </w:pPr>
            <w:r>
              <w:t>2</w:t>
            </w:r>
          </w:p>
        </w:tc>
      </w:tr>
      <w:tr w14:paraId="024F3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 w:hRule="atLeast"/>
        </w:trPr>
        <w:tc>
          <w:tcPr>
            <w:tcW w:w="2462" w:type="dxa"/>
            <w:shd w:val="clear" w:color="auto" w:fill="BFBFBF"/>
            <w:vAlign w:val="top"/>
          </w:tcPr>
          <w:p w14:paraId="49A4BEF1">
            <w:pPr>
              <w:pStyle w:val="6"/>
              <w:spacing w:line="183" w:lineRule="auto"/>
              <w:ind w:left="14"/>
            </w:pPr>
            <w:r>
              <w:rPr>
                <w:spacing w:val="-1"/>
              </w:rPr>
              <w:t>一、一般公共预算财敢拨敷收入</w:t>
            </w:r>
          </w:p>
        </w:tc>
        <w:tc>
          <w:tcPr>
            <w:tcW w:w="330" w:type="dxa"/>
            <w:shd w:val="clear" w:color="auto" w:fill="C0C0C0"/>
            <w:vAlign w:val="top"/>
          </w:tcPr>
          <w:p w14:paraId="6945A425">
            <w:pPr>
              <w:pStyle w:val="6"/>
              <w:spacing w:before="11" w:line="168" w:lineRule="auto"/>
              <w:ind w:left="123"/>
            </w:pPr>
            <w:r>
              <w:rPr>
                <w:color w:val="506060"/>
              </w:rPr>
              <w:t>1</w:t>
            </w:r>
          </w:p>
        </w:tc>
        <w:tc>
          <w:tcPr>
            <w:tcW w:w="1328" w:type="dxa"/>
            <w:vAlign w:val="top"/>
          </w:tcPr>
          <w:p w14:paraId="1314C69B">
            <w:pPr>
              <w:pStyle w:val="6"/>
              <w:spacing w:before="11" w:line="168" w:lineRule="auto"/>
              <w:ind w:right="8"/>
              <w:jc w:val="right"/>
            </w:pPr>
            <w:r>
              <w:rPr>
                <w:spacing w:val="-3"/>
              </w:rPr>
              <w:t>145.17</w:t>
            </w:r>
          </w:p>
        </w:tc>
        <w:tc>
          <w:tcPr>
            <w:tcW w:w="2467" w:type="dxa"/>
            <w:shd w:val="clear" w:color="auto" w:fill="BFBFBF"/>
            <w:vAlign w:val="top"/>
          </w:tcPr>
          <w:p w14:paraId="61982EA7">
            <w:pPr>
              <w:pStyle w:val="6"/>
              <w:spacing w:line="183" w:lineRule="auto"/>
              <w:ind w:left="5"/>
            </w:pPr>
            <w:r>
              <w:rPr>
                <w:spacing w:val="1"/>
              </w:rPr>
              <w:t>一、一般公共服务支出</w:t>
            </w:r>
          </w:p>
        </w:tc>
        <w:tc>
          <w:tcPr>
            <w:tcW w:w="340" w:type="dxa"/>
            <w:shd w:val="clear" w:color="auto" w:fill="BFC0C0"/>
            <w:vAlign w:val="top"/>
          </w:tcPr>
          <w:p w14:paraId="265D4BA5">
            <w:pPr>
              <w:pStyle w:val="6"/>
              <w:spacing w:before="11" w:line="168" w:lineRule="auto"/>
              <w:ind w:left="98"/>
            </w:pPr>
            <w:r>
              <w:rPr>
                <w:spacing w:val="-3"/>
              </w:rPr>
              <w:t>32</w:t>
            </w:r>
          </w:p>
        </w:tc>
        <w:tc>
          <w:tcPr>
            <w:tcW w:w="1333" w:type="dxa"/>
            <w:vAlign w:val="top"/>
          </w:tcPr>
          <w:p w14:paraId="21B23AF1">
            <w:pPr>
              <w:pStyle w:val="6"/>
              <w:spacing w:before="11" w:line="168" w:lineRule="auto"/>
              <w:ind w:right="8"/>
              <w:jc w:val="right"/>
            </w:pPr>
            <w:r>
              <w:rPr>
                <w:spacing w:val="-3"/>
              </w:rPr>
              <w:t>124.93</w:t>
            </w:r>
          </w:p>
        </w:tc>
      </w:tr>
      <w:tr w14:paraId="18E79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 w:hRule="atLeast"/>
        </w:trPr>
        <w:tc>
          <w:tcPr>
            <w:tcW w:w="2462" w:type="dxa"/>
            <w:shd w:val="clear" w:color="auto" w:fill="C0C0C0"/>
            <w:vAlign w:val="top"/>
          </w:tcPr>
          <w:p w14:paraId="1CA16526">
            <w:pPr>
              <w:pStyle w:val="6"/>
              <w:spacing w:before="8" w:line="187" w:lineRule="auto"/>
              <w:ind w:left="14"/>
            </w:pPr>
            <w:r>
              <w:rPr>
                <w:spacing w:val="-1"/>
              </w:rPr>
              <w:t>二、致府性蒸全预算财政拨敷收入</w:t>
            </w:r>
          </w:p>
        </w:tc>
        <w:tc>
          <w:tcPr>
            <w:tcW w:w="330" w:type="dxa"/>
            <w:shd w:val="clear" w:color="auto" w:fill="C0C0C0"/>
            <w:vAlign w:val="top"/>
          </w:tcPr>
          <w:p w14:paraId="3A1E58CC">
            <w:pPr>
              <w:pStyle w:val="6"/>
              <w:spacing w:before="22" w:line="168" w:lineRule="auto"/>
              <w:ind w:left="123"/>
            </w:pPr>
            <w:r>
              <w:rPr>
                <w:color w:val="604040"/>
              </w:rPr>
              <w:t>2</w:t>
            </w:r>
          </w:p>
        </w:tc>
        <w:tc>
          <w:tcPr>
            <w:tcW w:w="1328" w:type="dxa"/>
            <w:vAlign w:val="top"/>
          </w:tcPr>
          <w:p w14:paraId="7EA18563">
            <w:pPr>
              <w:spacing w:line="150" w:lineRule="exact"/>
              <w:rPr>
                <w:rFonts w:ascii="Arial"/>
                <w:sz w:val="13"/>
              </w:rPr>
            </w:pPr>
          </w:p>
        </w:tc>
        <w:tc>
          <w:tcPr>
            <w:tcW w:w="2467" w:type="dxa"/>
            <w:shd w:val="clear" w:color="auto" w:fill="BFBFBF"/>
            <w:vAlign w:val="top"/>
          </w:tcPr>
          <w:p w14:paraId="528F3E36">
            <w:pPr>
              <w:pStyle w:val="6"/>
              <w:spacing w:before="8" w:line="186" w:lineRule="auto"/>
              <w:ind w:left="5"/>
            </w:pPr>
            <w:r>
              <w:rPr>
                <w:color w:val="203060"/>
                <w:spacing w:val="-1"/>
              </w:rPr>
              <w:t>二</w:t>
            </w:r>
            <w:r>
              <w:rPr>
                <w:spacing w:val="-1"/>
              </w:rPr>
              <w:t>、外交支出</w:t>
            </w:r>
          </w:p>
        </w:tc>
        <w:tc>
          <w:tcPr>
            <w:tcW w:w="340" w:type="dxa"/>
            <w:shd w:val="clear" w:color="auto" w:fill="C0C0C0"/>
            <w:vAlign w:val="top"/>
          </w:tcPr>
          <w:p w14:paraId="4F70B190">
            <w:pPr>
              <w:pStyle w:val="6"/>
              <w:spacing w:before="22" w:line="168" w:lineRule="auto"/>
              <w:ind w:left="98"/>
            </w:pPr>
            <w:r>
              <w:rPr>
                <w:color w:val="403030"/>
                <w:spacing w:val="-3"/>
              </w:rPr>
              <w:t>33</w:t>
            </w:r>
          </w:p>
        </w:tc>
        <w:tc>
          <w:tcPr>
            <w:tcW w:w="1333" w:type="dxa"/>
            <w:vAlign w:val="top"/>
          </w:tcPr>
          <w:p w14:paraId="6067FF3F">
            <w:pPr>
              <w:spacing w:line="150" w:lineRule="exact"/>
              <w:rPr>
                <w:rFonts w:ascii="Arial"/>
                <w:sz w:val="13"/>
              </w:rPr>
            </w:pPr>
          </w:p>
        </w:tc>
      </w:tr>
      <w:tr w14:paraId="68DFFD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 w:hRule="atLeast"/>
        </w:trPr>
        <w:tc>
          <w:tcPr>
            <w:tcW w:w="2462" w:type="dxa"/>
            <w:shd w:val="clear" w:color="auto" w:fill="C0C0C0"/>
            <w:vAlign w:val="top"/>
          </w:tcPr>
          <w:p w14:paraId="61FB4E92">
            <w:pPr>
              <w:pStyle w:val="6"/>
              <w:spacing w:before="18" w:line="199" w:lineRule="auto"/>
              <w:ind w:left="14"/>
            </w:pPr>
            <w:r>
              <w:rPr>
                <w:spacing w:val="-1"/>
              </w:rPr>
              <w:t>三、国有资本经营玩算财政拨歉收入</w:t>
            </w:r>
          </w:p>
        </w:tc>
        <w:tc>
          <w:tcPr>
            <w:tcW w:w="330" w:type="dxa"/>
            <w:shd w:val="clear" w:color="auto" w:fill="C0C0C0"/>
            <w:vAlign w:val="top"/>
          </w:tcPr>
          <w:p w14:paraId="44403A3A">
            <w:pPr>
              <w:pStyle w:val="6"/>
              <w:spacing w:before="32" w:line="180" w:lineRule="auto"/>
              <w:ind w:left="123"/>
            </w:pPr>
            <w:r>
              <w:rPr>
                <w:color w:val="905040"/>
              </w:rPr>
              <w:t>3</w:t>
            </w:r>
          </w:p>
        </w:tc>
        <w:tc>
          <w:tcPr>
            <w:tcW w:w="1328" w:type="dxa"/>
            <w:vAlign w:val="top"/>
          </w:tcPr>
          <w:p w14:paraId="57921CE3">
            <w:pPr>
              <w:spacing w:line="169" w:lineRule="exact"/>
              <w:rPr>
                <w:rFonts w:ascii="Arial"/>
                <w:sz w:val="14"/>
              </w:rPr>
            </w:pPr>
          </w:p>
        </w:tc>
        <w:tc>
          <w:tcPr>
            <w:tcW w:w="2467" w:type="dxa"/>
            <w:shd w:val="clear" w:color="auto" w:fill="C0C0C0"/>
            <w:vAlign w:val="top"/>
          </w:tcPr>
          <w:p w14:paraId="702EB211">
            <w:pPr>
              <w:pStyle w:val="6"/>
              <w:spacing w:before="18" w:line="198" w:lineRule="auto"/>
              <w:ind w:left="5"/>
            </w:pPr>
            <w:r>
              <w:rPr>
                <w:spacing w:val="2"/>
              </w:rPr>
              <w:t>三、国防支出</w:t>
            </w:r>
          </w:p>
        </w:tc>
        <w:tc>
          <w:tcPr>
            <w:tcW w:w="340" w:type="dxa"/>
            <w:shd w:val="clear" w:color="auto" w:fill="BFC0C0"/>
            <w:vAlign w:val="top"/>
          </w:tcPr>
          <w:p w14:paraId="36342C2E">
            <w:pPr>
              <w:pStyle w:val="6"/>
              <w:spacing w:before="32" w:line="180" w:lineRule="auto"/>
              <w:ind w:left="98"/>
            </w:pPr>
            <w:r>
              <w:rPr>
                <w:spacing w:val="-3"/>
              </w:rPr>
              <w:t>3</w:t>
            </w:r>
            <w:r>
              <w:rPr>
                <w:color w:val="505060"/>
                <w:spacing w:val="-3"/>
              </w:rPr>
              <w:t>4</w:t>
            </w:r>
          </w:p>
        </w:tc>
        <w:tc>
          <w:tcPr>
            <w:tcW w:w="1333" w:type="dxa"/>
            <w:vAlign w:val="top"/>
          </w:tcPr>
          <w:p w14:paraId="777D60E9">
            <w:pPr>
              <w:spacing w:line="169" w:lineRule="exact"/>
              <w:rPr>
                <w:rFonts w:ascii="Arial"/>
                <w:sz w:val="14"/>
              </w:rPr>
            </w:pPr>
          </w:p>
        </w:tc>
      </w:tr>
      <w:tr w14:paraId="379C9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trPr>
        <w:tc>
          <w:tcPr>
            <w:tcW w:w="2462" w:type="dxa"/>
            <w:shd w:val="clear" w:color="auto" w:fill="C0C0C0"/>
            <w:vAlign w:val="top"/>
          </w:tcPr>
          <w:p w14:paraId="0DAD84F4">
            <w:pPr>
              <w:pStyle w:val="6"/>
              <w:spacing w:before="19" w:line="185" w:lineRule="auto"/>
              <w:ind w:left="14"/>
            </w:pPr>
            <w:r>
              <w:t>四、上级补助收入</w:t>
            </w:r>
          </w:p>
        </w:tc>
        <w:tc>
          <w:tcPr>
            <w:tcW w:w="330" w:type="dxa"/>
            <w:shd w:val="clear" w:color="auto" w:fill="C0C0C0"/>
            <w:vAlign w:val="top"/>
          </w:tcPr>
          <w:p w14:paraId="66A8D186">
            <w:pPr>
              <w:pStyle w:val="6"/>
              <w:spacing w:before="33" w:line="167" w:lineRule="auto"/>
              <w:ind w:left="123"/>
            </w:pPr>
            <w:r>
              <w:rPr>
                <w:color w:val="906050"/>
              </w:rPr>
              <w:t>4</w:t>
            </w:r>
          </w:p>
        </w:tc>
        <w:tc>
          <w:tcPr>
            <w:tcW w:w="1328" w:type="dxa"/>
            <w:vAlign w:val="top"/>
          </w:tcPr>
          <w:p w14:paraId="020A46B1">
            <w:pPr>
              <w:spacing w:line="160" w:lineRule="exact"/>
              <w:rPr>
                <w:rFonts w:ascii="Arial"/>
                <w:sz w:val="13"/>
              </w:rPr>
            </w:pPr>
          </w:p>
        </w:tc>
        <w:tc>
          <w:tcPr>
            <w:tcW w:w="2467" w:type="dxa"/>
            <w:shd w:val="clear" w:color="auto" w:fill="C0C0C0"/>
            <w:vAlign w:val="top"/>
          </w:tcPr>
          <w:p w14:paraId="69768EEA">
            <w:pPr>
              <w:pStyle w:val="6"/>
              <w:spacing w:before="19" w:line="185" w:lineRule="auto"/>
              <w:ind w:left="5"/>
            </w:pPr>
            <w:r>
              <w:rPr>
                <w:spacing w:val="2"/>
              </w:rPr>
              <w:t>四、公共安全支出</w:t>
            </w:r>
          </w:p>
        </w:tc>
        <w:tc>
          <w:tcPr>
            <w:tcW w:w="340" w:type="dxa"/>
            <w:shd w:val="clear" w:color="auto" w:fill="BFC0C0"/>
            <w:vAlign w:val="top"/>
          </w:tcPr>
          <w:p w14:paraId="4F6FABFA">
            <w:pPr>
              <w:pStyle w:val="6"/>
              <w:spacing w:before="33" w:line="167" w:lineRule="auto"/>
              <w:ind w:left="98"/>
            </w:pPr>
            <w:r>
              <w:rPr>
                <w:spacing w:val="-3"/>
              </w:rPr>
              <w:t>35</w:t>
            </w:r>
          </w:p>
        </w:tc>
        <w:tc>
          <w:tcPr>
            <w:tcW w:w="1333" w:type="dxa"/>
            <w:vAlign w:val="top"/>
          </w:tcPr>
          <w:p w14:paraId="3A4E216C">
            <w:pPr>
              <w:spacing w:line="160" w:lineRule="exact"/>
              <w:rPr>
                <w:rFonts w:ascii="Arial"/>
                <w:sz w:val="13"/>
              </w:rPr>
            </w:pPr>
          </w:p>
        </w:tc>
      </w:tr>
      <w:tr w14:paraId="0137CE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 w:hRule="atLeast"/>
        </w:trPr>
        <w:tc>
          <w:tcPr>
            <w:tcW w:w="2462" w:type="dxa"/>
            <w:shd w:val="clear" w:color="auto" w:fill="C0C0C0"/>
            <w:vAlign w:val="top"/>
          </w:tcPr>
          <w:p w14:paraId="10DA4233">
            <w:pPr>
              <w:pStyle w:val="6"/>
              <w:spacing w:before="19" w:line="184" w:lineRule="auto"/>
              <w:ind w:left="14"/>
            </w:pPr>
            <w:r>
              <w:rPr>
                <w:color w:val="403060"/>
                <w:spacing w:val="-1"/>
              </w:rPr>
              <w:t>五</w:t>
            </w:r>
            <w:r>
              <w:rPr>
                <w:spacing w:val="-1"/>
              </w:rPr>
              <w:t>、事业收入</w:t>
            </w:r>
          </w:p>
        </w:tc>
        <w:tc>
          <w:tcPr>
            <w:tcW w:w="330" w:type="dxa"/>
            <w:shd w:val="clear" w:color="auto" w:fill="C0C0C0"/>
            <w:vAlign w:val="top"/>
          </w:tcPr>
          <w:p w14:paraId="55B6FFD4">
            <w:pPr>
              <w:pStyle w:val="6"/>
              <w:spacing w:before="33" w:line="165" w:lineRule="auto"/>
              <w:ind w:left="123"/>
            </w:pPr>
            <w:r>
              <w:rPr>
                <w:color w:val="604040"/>
              </w:rPr>
              <w:t>5</w:t>
            </w:r>
          </w:p>
        </w:tc>
        <w:tc>
          <w:tcPr>
            <w:tcW w:w="1328" w:type="dxa"/>
            <w:vAlign w:val="top"/>
          </w:tcPr>
          <w:p w14:paraId="46DF1B19">
            <w:pPr>
              <w:spacing w:line="159" w:lineRule="exact"/>
              <w:rPr>
                <w:rFonts w:ascii="Arial"/>
                <w:sz w:val="13"/>
              </w:rPr>
            </w:pPr>
          </w:p>
        </w:tc>
        <w:tc>
          <w:tcPr>
            <w:tcW w:w="2467" w:type="dxa"/>
            <w:shd w:val="clear" w:color="auto" w:fill="C0C0C0"/>
            <w:vAlign w:val="top"/>
          </w:tcPr>
          <w:p w14:paraId="3984C6DE">
            <w:pPr>
              <w:pStyle w:val="6"/>
              <w:spacing w:before="19" w:line="184" w:lineRule="auto"/>
              <w:ind w:left="5"/>
            </w:pPr>
            <w:r>
              <w:rPr>
                <w:spacing w:val="2"/>
              </w:rPr>
              <w:t>五、数育支出</w:t>
            </w:r>
          </w:p>
        </w:tc>
        <w:tc>
          <w:tcPr>
            <w:tcW w:w="340" w:type="dxa"/>
            <w:shd w:val="clear" w:color="auto" w:fill="C0C0C0"/>
            <w:vAlign w:val="top"/>
          </w:tcPr>
          <w:p w14:paraId="51033C8F">
            <w:pPr>
              <w:pStyle w:val="6"/>
              <w:spacing w:before="33" w:line="165" w:lineRule="auto"/>
              <w:ind w:left="98"/>
            </w:pPr>
            <w:r>
              <w:rPr>
                <w:spacing w:val="-3"/>
              </w:rPr>
              <w:t>36</w:t>
            </w:r>
          </w:p>
        </w:tc>
        <w:tc>
          <w:tcPr>
            <w:tcW w:w="1333" w:type="dxa"/>
            <w:vAlign w:val="top"/>
          </w:tcPr>
          <w:p w14:paraId="1C8BBDAC">
            <w:pPr>
              <w:spacing w:line="159" w:lineRule="exact"/>
              <w:rPr>
                <w:rFonts w:ascii="Arial"/>
                <w:sz w:val="13"/>
              </w:rPr>
            </w:pPr>
          </w:p>
        </w:tc>
      </w:tr>
      <w:tr w14:paraId="548A8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 w:hRule="atLeast"/>
        </w:trPr>
        <w:tc>
          <w:tcPr>
            <w:tcW w:w="2462" w:type="dxa"/>
            <w:shd w:val="clear" w:color="auto" w:fill="C0C0C0"/>
            <w:vAlign w:val="top"/>
          </w:tcPr>
          <w:p w14:paraId="00D47A88">
            <w:pPr>
              <w:pStyle w:val="6"/>
              <w:spacing w:before="10" w:line="184" w:lineRule="auto"/>
              <w:ind w:left="14"/>
            </w:pPr>
            <w:r>
              <w:rPr>
                <w:spacing w:val="-2"/>
              </w:rPr>
              <w:t>六、经营</w:t>
            </w:r>
            <w:r>
              <w:rPr>
                <w:color w:val="504050"/>
                <w:spacing w:val="-2"/>
              </w:rPr>
              <w:t>收入</w:t>
            </w:r>
          </w:p>
        </w:tc>
        <w:tc>
          <w:tcPr>
            <w:tcW w:w="330" w:type="dxa"/>
            <w:shd w:val="clear" w:color="auto" w:fill="C0C0C0"/>
            <w:vAlign w:val="top"/>
          </w:tcPr>
          <w:p w14:paraId="1330C588">
            <w:pPr>
              <w:pStyle w:val="6"/>
              <w:spacing w:before="24" w:line="165" w:lineRule="auto"/>
              <w:ind w:left="123"/>
            </w:pPr>
            <w:r>
              <w:rPr>
                <w:color w:val="504040"/>
              </w:rPr>
              <w:t>6</w:t>
            </w:r>
          </w:p>
        </w:tc>
        <w:tc>
          <w:tcPr>
            <w:tcW w:w="1328" w:type="dxa"/>
            <w:vAlign w:val="top"/>
          </w:tcPr>
          <w:p w14:paraId="7EDD8EF5">
            <w:pPr>
              <w:spacing w:line="150" w:lineRule="exact"/>
              <w:rPr>
                <w:rFonts w:ascii="Arial"/>
                <w:sz w:val="13"/>
              </w:rPr>
            </w:pPr>
          </w:p>
        </w:tc>
        <w:tc>
          <w:tcPr>
            <w:tcW w:w="2467" w:type="dxa"/>
            <w:shd w:val="clear" w:color="auto" w:fill="BFBFBF"/>
            <w:vAlign w:val="top"/>
          </w:tcPr>
          <w:p w14:paraId="2A2DCDB9">
            <w:pPr>
              <w:pStyle w:val="6"/>
              <w:spacing w:before="10" w:line="184" w:lineRule="auto"/>
              <w:ind w:left="5"/>
            </w:pPr>
            <w:r>
              <w:rPr>
                <w:spacing w:val="2"/>
              </w:rPr>
              <w:t>六、科学技术支出</w:t>
            </w:r>
          </w:p>
        </w:tc>
        <w:tc>
          <w:tcPr>
            <w:tcW w:w="340" w:type="dxa"/>
            <w:shd w:val="clear" w:color="auto" w:fill="BFC0C0"/>
            <w:vAlign w:val="top"/>
          </w:tcPr>
          <w:p w14:paraId="226313C7">
            <w:pPr>
              <w:pStyle w:val="6"/>
              <w:spacing w:before="24" w:line="165" w:lineRule="auto"/>
              <w:ind w:left="98"/>
            </w:pPr>
            <w:r>
              <w:rPr>
                <w:color w:val="404040"/>
                <w:spacing w:val="-3"/>
              </w:rPr>
              <w:t>37</w:t>
            </w:r>
          </w:p>
        </w:tc>
        <w:tc>
          <w:tcPr>
            <w:tcW w:w="1333" w:type="dxa"/>
            <w:vAlign w:val="top"/>
          </w:tcPr>
          <w:p w14:paraId="30DF8452">
            <w:pPr>
              <w:spacing w:line="150" w:lineRule="exact"/>
              <w:rPr>
                <w:rFonts w:ascii="Arial"/>
                <w:sz w:val="13"/>
              </w:rPr>
            </w:pPr>
          </w:p>
        </w:tc>
      </w:tr>
      <w:tr w14:paraId="7A953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 w:hRule="atLeast"/>
        </w:trPr>
        <w:tc>
          <w:tcPr>
            <w:tcW w:w="2462" w:type="dxa"/>
            <w:shd w:val="clear" w:color="auto" w:fill="C0C0C0"/>
            <w:vAlign w:val="top"/>
          </w:tcPr>
          <w:p w14:paraId="1365E583">
            <w:pPr>
              <w:pStyle w:val="6"/>
              <w:spacing w:before="10" w:line="184" w:lineRule="auto"/>
              <w:ind w:left="14"/>
            </w:pPr>
            <w:r>
              <w:rPr>
                <w:spacing w:val="-1"/>
              </w:rPr>
              <w:t>七、附属单位上激收入</w:t>
            </w:r>
          </w:p>
        </w:tc>
        <w:tc>
          <w:tcPr>
            <w:tcW w:w="330" w:type="dxa"/>
            <w:shd w:val="clear" w:color="auto" w:fill="C0C0C0"/>
            <w:vAlign w:val="top"/>
          </w:tcPr>
          <w:p w14:paraId="75926B6E">
            <w:pPr>
              <w:pStyle w:val="6"/>
              <w:spacing w:before="24" w:line="165" w:lineRule="auto"/>
              <w:ind w:left="123"/>
            </w:pPr>
            <w:r>
              <w:t>7</w:t>
            </w:r>
          </w:p>
        </w:tc>
        <w:tc>
          <w:tcPr>
            <w:tcW w:w="1328" w:type="dxa"/>
            <w:vAlign w:val="top"/>
          </w:tcPr>
          <w:p w14:paraId="51848203">
            <w:pPr>
              <w:spacing w:line="150" w:lineRule="exact"/>
              <w:rPr>
                <w:rFonts w:ascii="Arial"/>
                <w:sz w:val="13"/>
              </w:rPr>
            </w:pPr>
          </w:p>
        </w:tc>
        <w:tc>
          <w:tcPr>
            <w:tcW w:w="2467" w:type="dxa"/>
            <w:shd w:val="clear" w:color="auto" w:fill="BFBFBF"/>
            <w:vAlign w:val="top"/>
          </w:tcPr>
          <w:p w14:paraId="2A551AE4">
            <w:pPr>
              <w:pStyle w:val="6"/>
              <w:spacing w:before="10" w:line="184" w:lineRule="auto"/>
              <w:ind w:left="5"/>
            </w:pPr>
            <w:r>
              <w:rPr>
                <w:spacing w:val="1"/>
              </w:rPr>
              <w:t>七、文化旅游体育与恺媒支出</w:t>
            </w:r>
          </w:p>
        </w:tc>
        <w:tc>
          <w:tcPr>
            <w:tcW w:w="340" w:type="dxa"/>
            <w:shd w:val="clear" w:color="auto" w:fill="C0C0C0"/>
            <w:vAlign w:val="top"/>
          </w:tcPr>
          <w:p w14:paraId="7E2B3FF4">
            <w:pPr>
              <w:pStyle w:val="6"/>
              <w:spacing w:before="24" w:line="165" w:lineRule="auto"/>
              <w:ind w:left="98"/>
            </w:pPr>
            <w:r>
              <w:rPr>
                <w:color w:val="505060"/>
                <w:spacing w:val="-3"/>
              </w:rPr>
              <w:t>33</w:t>
            </w:r>
          </w:p>
        </w:tc>
        <w:tc>
          <w:tcPr>
            <w:tcW w:w="1333" w:type="dxa"/>
            <w:vAlign w:val="top"/>
          </w:tcPr>
          <w:p w14:paraId="61327C3D">
            <w:pPr>
              <w:spacing w:line="150" w:lineRule="exact"/>
              <w:rPr>
                <w:rFonts w:ascii="Arial"/>
                <w:sz w:val="13"/>
              </w:rPr>
            </w:pPr>
          </w:p>
        </w:tc>
      </w:tr>
      <w:tr w14:paraId="75F04D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 w:hRule="atLeast"/>
        </w:trPr>
        <w:tc>
          <w:tcPr>
            <w:tcW w:w="2462" w:type="dxa"/>
            <w:shd w:val="clear" w:color="auto" w:fill="C0C0C0"/>
            <w:vAlign w:val="top"/>
          </w:tcPr>
          <w:p w14:paraId="16B5F407">
            <w:pPr>
              <w:pStyle w:val="6"/>
              <w:spacing w:before="20" w:line="183" w:lineRule="auto"/>
              <w:ind w:left="14"/>
            </w:pPr>
            <w:r>
              <w:rPr>
                <w:color w:val="304080"/>
                <w:spacing w:val="-13"/>
                <w:w w:val="97"/>
              </w:rPr>
              <w:t>八</w:t>
            </w:r>
            <w:r>
              <w:rPr>
                <w:color w:val="304080"/>
                <w:spacing w:val="27"/>
                <w:w w:val="101"/>
              </w:rPr>
              <w:t xml:space="preserve"> </w:t>
            </w:r>
            <w:r>
              <w:rPr>
                <w:color w:val="304080"/>
                <w:spacing w:val="-13"/>
                <w:w w:val="97"/>
              </w:rPr>
              <w:t>、</w:t>
            </w:r>
            <w:r>
              <w:rPr>
                <w:color w:val="403050"/>
                <w:spacing w:val="-13"/>
                <w:w w:val="97"/>
              </w:rPr>
              <w:t>其他收入</w:t>
            </w:r>
          </w:p>
        </w:tc>
        <w:tc>
          <w:tcPr>
            <w:tcW w:w="330" w:type="dxa"/>
            <w:shd w:val="clear" w:color="auto" w:fill="C0C0C0"/>
            <w:vAlign w:val="top"/>
          </w:tcPr>
          <w:p w14:paraId="799AD6C0">
            <w:pPr>
              <w:pStyle w:val="6"/>
              <w:spacing w:before="34" w:line="164" w:lineRule="auto"/>
              <w:ind w:left="123"/>
            </w:pPr>
            <w:r>
              <w:rPr>
                <w:color w:val="604050"/>
              </w:rPr>
              <w:t>8</w:t>
            </w:r>
          </w:p>
        </w:tc>
        <w:tc>
          <w:tcPr>
            <w:tcW w:w="1328" w:type="dxa"/>
            <w:vAlign w:val="top"/>
          </w:tcPr>
          <w:p w14:paraId="363F6F52">
            <w:pPr>
              <w:spacing w:line="159" w:lineRule="exact"/>
              <w:rPr>
                <w:rFonts w:ascii="Arial"/>
                <w:sz w:val="13"/>
              </w:rPr>
            </w:pPr>
          </w:p>
        </w:tc>
        <w:tc>
          <w:tcPr>
            <w:tcW w:w="2467" w:type="dxa"/>
            <w:shd w:val="clear" w:color="auto" w:fill="C0C0C0"/>
            <w:vAlign w:val="top"/>
          </w:tcPr>
          <w:p w14:paraId="5EA33313">
            <w:pPr>
              <w:pStyle w:val="6"/>
              <w:spacing w:before="20" w:line="183" w:lineRule="auto"/>
              <w:ind w:left="5"/>
            </w:pPr>
            <w:r>
              <w:rPr>
                <w:spacing w:val="1"/>
              </w:rPr>
              <w:t>八、社会保障和就业支出</w:t>
            </w:r>
          </w:p>
        </w:tc>
        <w:tc>
          <w:tcPr>
            <w:tcW w:w="340" w:type="dxa"/>
            <w:shd w:val="clear" w:color="auto" w:fill="C0C0C0"/>
            <w:vAlign w:val="top"/>
          </w:tcPr>
          <w:p w14:paraId="252D09E6">
            <w:pPr>
              <w:pStyle w:val="6"/>
              <w:spacing w:before="34" w:line="164" w:lineRule="auto"/>
              <w:ind w:left="98"/>
            </w:pPr>
            <w:r>
              <w:rPr>
                <w:spacing w:val="-3"/>
              </w:rPr>
              <w:t>39</w:t>
            </w:r>
          </w:p>
        </w:tc>
        <w:tc>
          <w:tcPr>
            <w:tcW w:w="1333" w:type="dxa"/>
            <w:vAlign w:val="top"/>
          </w:tcPr>
          <w:p w14:paraId="41D24940">
            <w:pPr>
              <w:pStyle w:val="6"/>
              <w:spacing w:before="34" w:line="164" w:lineRule="auto"/>
              <w:ind w:right="7"/>
              <w:jc w:val="right"/>
            </w:pPr>
            <w:r>
              <w:rPr>
                <w:spacing w:val="-3"/>
              </w:rPr>
              <w:t>15.60</w:t>
            </w:r>
          </w:p>
        </w:tc>
      </w:tr>
      <w:tr w14:paraId="7757BA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trPr>
        <w:tc>
          <w:tcPr>
            <w:tcW w:w="2462" w:type="dxa"/>
            <w:shd w:val="clear" w:color="auto" w:fill="C0C0C0"/>
            <w:vAlign w:val="top"/>
          </w:tcPr>
          <w:p w14:paraId="758A62A9">
            <w:pPr>
              <w:spacing w:line="160" w:lineRule="exact"/>
              <w:rPr>
                <w:rFonts w:ascii="Arial"/>
                <w:sz w:val="13"/>
              </w:rPr>
            </w:pPr>
          </w:p>
        </w:tc>
        <w:tc>
          <w:tcPr>
            <w:tcW w:w="330" w:type="dxa"/>
            <w:shd w:val="clear" w:color="auto" w:fill="C0C0C0"/>
            <w:vAlign w:val="top"/>
          </w:tcPr>
          <w:p w14:paraId="34A66A13">
            <w:pPr>
              <w:pStyle w:val="6"/>
              <w:spacing w:before="35" w:line="164" w:lineRule="auto"/>
              <w:ind w:left="123"/>
            </w:pPr>
            <w:r>
              <w:t>9</w:t>
            </w:r>
          </w:p>
        </w:tc>
        <w:tc>
          <w:tcPr>
            <w:tcW w:w="1328" w:type="dxa"/>
            <w:vAlign w:val="top"/>
          </w:tcPr>
          <w:p w14:paraId="3349B26D">
            <w:pPr>
              <w:spacing w:line="160" w:lineRule="exact"/>
              <w:rPr>
                <w:rFonts w:ascii="Arial"/>
                <w:sz w:val="13"/>
              </w:rPr>
            </w:pPr>
          </w:p>
        </w:tc>
        <w:tc>
          <w:tcPr>
            <w:tcW w:w="2467" w:type="dxa"/>
            <w:shd w:val="clear" w:color="auto" w:fill="C0C0C0"/>
            <w:vAlign w:val="top"/>
          </w:tcPr>
          <w:p w14:paraId="4FFA024F">
            <w:pPr>
              <w:pStyle w:val="6"/>
              <w:spacing w:before="21" w:line="183" w:lineRule="auto"/>
              <w:ind w:left="5"/>
            </w:pPr>
            <w:r>
              <w:rPr>
                <w:spacing w:val="2"/>
              </w:rPr>
              <w:t>九、卫生健康支出</w:t>
            </w:r>
          </w:p>
        </w:tc>
        <w:tc>
          <w:tcPr>
            <w:tcW w:w="340" w:type="dxa"/>
            <w:shd w:val="clear" w:color="auto" w:fill="BFC0C0"/>
            <w:vAlign w:val="top"/>
          </w:tcPr>
          <w:p w14:paraId="6194F3E1">
            <w:pPr>
              <w:pStyle w:val="6"/>
              <w:spacing w:before="35" w:line="164" w:lineRule="auto"/>
              <w:ind w:left="98"/>
            </w:pPr>
            <w:r>
              <w:rPr>
                <w:color w:val="605060"/>
                <w:spacing w:val="-2"/>
              </w:rPr>
              <w:t>40</w:t>
            </w:r>
          </w:p>
        </w:tc>
        <w:tc>
          <w:tcPr>
            <w:tcW w:w="1333" w:type="dxa"/>
            <w:vAlign w:val="top"/>
          </w:tcPr>
          <w:p w14:paraId="6782DEDB">
            <w:pPr>
              <w:pStyle w:val="6"/>
              <w:spacing w:before="35" w:line="164" w:lineRule="auto"/>
              <w:jc w:val="right"/>
            </w:pPr>
            <w:r>
              <w:rPr>
                <w:spacing w:val="-2"/>
              </w:rPr>
              <w:t>6.14</w:t>
            </w:r>
          </w:p>
        </w:tc>
      </w:tr>
      <w:tr w14:paraId="24CABE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 w:hRule="atLeast"/>
        </w:trPr>
        <w:tc>
          <w:tcPr>
            <w:tcW w:w="2462" w:type="dxa"/>
            <w:shd w:val="clear" w:color="auto" w:fill="C0C0C0"/>
            <w:vAlign w:val="top"/>
          </w:tcPr>
          <w:p w14:paraId="14F5092E">
            <w:pPr>
              <w:spacing w:line="170" w:lineRule="exact"/>
              <w:rPr>
                <w:rFonts w:ascii="Arial"/>
                <w:sz w:val="14"/>
              </w:rPr>
            </w:pPr>
          </w:p>
        </w:tc>
        <w:tc>
          <w:tcPr>
            <w:tcW w:w="330" w:type="dxa"/>
            <w:shd w:val="clear" w:color="auto" w:fill="C0C0BF"/>
            <w:vAlign w:val="top"/>
          </w:tcPr>
          <w:p w14:paraId="05DC3EC0">
            <w:pPr>
              <w:pStyle w:val="6"/>
              <w:spacing w:before="45" w:line="164" w:lineRule="auto"/>
              <w:ind w:left="83"/>
            </w:pPr>
            <w:r>
              <w:rPr>
                <w:color w:val="403060"/>
                <w:spacing w:val="-4"/>
              </w:rPr>
              <w:t>10</w:t>
            </w:r>
          </w:p>
        </w:tc>
        <w:tc>
          <w:tcPr>
            <w:tcW w:w="1328" w:type="dxa"/>
            <w:vAlign w:val="top"/>
          </w:tcPr>
          <w:p w14:paraId="3CE13777">
            <w:pPr>
              <w:spacing w:line="170" w:lineRule="exact"/>
              <w:rPr>
                <w:rFonts w:ascii="Arial"/>
                <w:sz w:val="14"/>
              </w:rPr>
            </w:pPr>
          </w:p>
        </w:tc>
        <w:tc>
          <w:tcPr>
            <w:tcW w:w="2467" w:type="dxa"/>
            <w:shd w:val="clear" w:color="auto" w:fill="BFBFBF"/>
            <w:vAlign w:val="top"/>
          </w:tcPr>
          <w:p w14:paraId="5AE0E651">
            <w:pPr>
              <w:pStyle w:val="6"/>
              <w:spacing w:before="22" w:line="195" w:lineRule="auto"/>
              <w:ind w:left="5"/>
            </w:pPr>
            <w:r>
              <w:rPr>
                <w:spacing w:val="2"/>
              </w:rPr>
              <w:t>十、节能环保支出</w:t>
            </w:r>
          </w:p>
        </w:tc>
        <w:tc>
          <w:tcPr>
            <w:tcW w:w="340" w:type="dxa"/>
            <w:shd w:val="clear" w:color="auto" w:fill="C0C0C0"/>
            <w:vAlign w:val="top"/>
          </w:tcPr>
          <w:p w14:paraId="3CC72D04">
            <w:pPr>
              <w:pStyle w:val="6"/>
              <w:spacing w:before="45" w:line="164" w:lineRule="auto"/>
              <w:ind w:left="98"/>
            </w:pPr>
            <w:r>
              <w:rPr>
                <w:color w:val="404050"/>
                <w:spacing w:val="-2"/>
              </w:rPr>
              <w:t>41</w:t>
            </w:r>
          </w:p>
        </w:tc>
        <w:tc>
          <w:tcPr>
            <w:tcW w:w="1333" w:type="dxa"/>
            <w:vAlign w:val="top"/>
          </w:tcPr>
          <w:p w14:paraId="1A9FDFA0">
            <w:pPr>
              <w:spacing w:line="170" w:lineRule="exact"/>
              <w:rPr>
                <w:rFonts w:ascii="Arial"/>
                <w:sz w:val="14"/>
              </w:rPr>
            </w:pPr>
          </w:p>
        </w:tc>
      </w:tr>
      <w:tr w14:paraId="50449A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 w:hRule="atLeast"/>
        </w:trPr>
        <w:tc>
          <w:tcPr>
            <w:tcW w:w="2462" w:type="dxa"/>
            <w:shd w:val="clear" w:color="auto" w:fill="C0C0C0"/>
            <w:vAlign w:val="top"/>
          </w:tcPr>
          <w:p w14:paraId="03560AC3">
            <w:pPr>
              <w:spacing w:line="139" w:lineRule="exact"/>
              <w:rPr>
                <w:rFonts w:ascii="Arial"/>
                <w:sz w:val="12"/>
              </w:rPr>
            </w:pPr>
          </w:p>
        </w:tc>
        <w:tc>
          <w:tcPr>
            <w:tcW w:w="330" w:type="dxa"/>
            <w:shd w:val="clear" w:color="auto" w:fill="C0C0C0"/>
            <w:vAlign w:val="top"/>
          </w:tcPr>
          <w:p w14:paraId="00F68A34">
            <w:pPr>
              <w:pStyle w:val="6"/>
              <w:spacing w:before="15" w:line="163" w:lineRule="auto"/>
              <w:ind w:left="83"/>
            </w:pPr>
            <w:r>
              <w:rPr>
                <w:color w:val="304050"/>
                <w:spacing w:val="-4"/>
              </w:rPr>
              <w:t>11</w:t>
            </w:r>
          </w:p>
        </w:tc>
        <w:tc>
          <w:tcPr>
            <w:tcW w:w="1328" w:type="dxa"/>
            <w:vAlign w:val="top"/>
          </w:tcPr>
          <w:p w14:paraId="1C391C17">
            <w:pPr>
              <w:spacing w:line="139" w:lineRule="exact"/>
              <w:rPr>
                <w:rFonts w:ascii="Arial"/>
                <w:sz w:val="12"/>
              </w:rPr>
            </w:pPr>
          </w:p>
        </w:tc>
        <w:tc>
          <w:tcPr>
            <w:tcW w:w="2467" w:type="dxa"/>
            <w:shd w:val="clear" w:color="auto" w:fill="BFBFBF"/>
            <w:vAlign w:val="top"/>
          </w:tcPr>
          <w:p w14:paraId="6DDE4FB5">
            <w:pPr>
              <w:pStyle w:val="6"/>
              <w:spacing w:before="1" w:line="181" w:lineRule="auto"/>
              <w:ind w:left="5"/>
            </w:pPr>
            <w:r>
              <w:rPr>
                <w:spacing w:val="-1"/>
              </w:rPr>
              <w:t>十一、城乡社区支出</w:t>
            </w:r>
          </w:p>
        </w:tc>
        <w:tc>
          <w:tcPr>
            <w:tcW w:w="340" w:type="dxa"/>
            <w:shd w:val="clear" w:color="auto" w:fill="C0C0C0"/>
            <w:vAlign w:val="top"/>
          </w:tcPr>
          <w:p w14:paraId="48410B4C">
            <w:pPr>
              <w:pStyle w:val="6"/>
              <w:spacing w:before="15" w:line="163" w:lineRule="auto"/>
              <w:ind w:left="98"/>
            </w:pPr>
            <w:r>
              <w:rPr>
                <w:color w:val="304050"/>
                <w:spacing w:val="-2"/>
              </w:rPr>
              <w:t>42</w:t>
            </w:r>
          </w:p>
        </w:tc>
        <w:tc>
          <w:tcPr>
            <w:tcW w:w="1333" w:type="dxa"/>
            <w:vAlign w:val="top"/>
          </w:tcPr>
          <w:p w14:paraId="3EFB2F73">
            <w:pPr>
              <w:spacing w:line="139" w:lineRule="exact"/>
              <w:rPr>
                <w:rFonts w:ascii="Arial"/>
                <w:sz w:val="12"/>
              </w:rPr>
            </w:pPr>
          </w:p>
        </w:tc>
      </w:tr>
      <w:tr w14:paraId="30D12C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 w:hRule="atLeast"/>
        </w:trPr>
        <w:tc>
          <w:tcPr>
            <w:tcW w:w="2462" w:type="dxa"/>
            <w:shd w:val="clear" w:color="auto" w:fill="C0C0C0"/>
            <w:vAlign w:val="top"/>
          </w:tcPr>
          <w:p w14:paraId="325A3928">
            <w:pPr>
              <w:spacing w:line="150" w:lineRule="exact"/>
              <w:rPr>
                <w:rFonts w:ascii="Arial"/>
                <w:sz w:val="13"/>
              </w:rPr>
            </w:pPr>
          </w:p>
        </w:tc>
        <w:tc>
          <w:tcPr>
            <w:tcW w:w="330" w:type="dxa"/>
            <w:shd w:val="clear" w:color="auto" w:fill="C0C0C0"/>
            <w:vAlign w:val="top"/>
          </w:tcPr>
          <w:p w14:paraId="7F4B8D79">
            <w:pPr>
              <w:pStyle w:val="6"/>
              <w:spacing w:before="26" w:line="163" w:lineRule="auto"/>
              <w:ind w:left="83"/>
            </w:pPr>
            <w:r>
              <w:rPr>
                <w:color w:val="303060"/>
                <w:spacing w:val="-4"/>
              </w:rPr>
              <w:t>12</w:t>
            </w:r>
          </w:p>
        </w:tc>
        <w:tc>
          <w:tcPr>
            <w:tcW w:w="1328" w:type="dxa"/>
            <w:vAlign w:val="top"/>
          </w:tcPr>
          <w:p w14:paraId="74AEB921">
            <w:pPr>
              <w:spacing w:line="150" w:lineRule="exact"/>
              <w:rPr>
                <w:rFonts w:ascii="Arial"/>
                <w:sz w:val="13"/>
              </w:rPr>
            </w:pPr>
          </w:p>
        </w:tc>
        <w:tc>
          <w:tcPr>
            <w:tcW w:w="2467" w:type="dxa"/>
            <w:shd w:val="clear" w:color="auto" w:fill="BFBFBF"/>
            <w:vAlign w:val="top"/>
          </w:tcPr>
          <w:p w14:paraId="54DC6EB9">
            <w:pPr>
              <w:pStyle w:val="6"/>
              <w:spacing w:before="12" w:line="181" w:lineRule="auto"/>
              <w:ind w:left="5"/>
            </w:pPr>
            <w:r>
              <w:rPr>
                <w:spacing w:val="2"/>
              </w:rPr>
              <w:t>十二、家林水支出</w:t>
            </w:r>
          </w:p>
        </w:tc>
        <w:tc>
          <w:tcPr>
            <w:tcW w:w="340" w:type="dxa"/>
            <w:shd w:val="clear" w:color="auto" w:fill="BFC0C0"/>
            <w:vAlign w:val="top"/>
          </w:tcPr>
          <w:p w14:paraId="3175C17F">
            <w:pPr>
              <w:pStyle w:val="6"/>
              <w:spacing w:before="26" w:line="163" w:lineRule="auto"/>
              <w:ind w:left="98"/>
            </w:pPr>
            <w:r>
              <w:rPr>
                <w:color w:val="505050"/>
                <w:spacing w:val="-2"/>
              </w:rPr>
              <w:t>43</w:t>
            </w:r>
          </w:p>
        </w:tc>
        <w:tc>
          <w:tcPr>
            <w:tcW w:w="1333" w:type="dxa"/>
            <w:vAlign w:val="top"/>
          </w:tcPr>
          <w:p w14:paraId="51A4C053">
            <w:pPr>
              <w:spacing w:line="150" w:lineRule="exact"/>
              <w:rPr>
                <w:rFonts w:ascii="Arial"/>
                <w:sz w:val="13"/>
              </w:rPr>
            </w:pPr>
          </w:p>
        </w:tc>
      </w:tr>
      <w:tr w14:paraId="4935C8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trPr>
        <w:tc>
          <w:tcPr>
            <w:tcW w:w="2462" w:type="dxa"/>
            <w:shd w:val="clear" w:color="auto" w:fill="C0C0C0"/>
            <w:vAlign w:val="top"/>
          </w:tcPr>
          <w:p w14:paraId="026C6870">
            <w:pPr>
              <w:spacing w:line="160" w:lineRule="exact"/>
              <w:rPr>
                <w:rFonts w:ascii="Arial"/>
                <w:sz w:val="13"/>
              </w:rPr>
            </w:pPr>
          </w:p>
        </w:tc>
        <w:tc>
          <w:tcPr>
            <w:tcW w:w="330" w:type="dxa"/>
            <w:shd w:val="clear" w:color="auto" w:fill="C0C0C0"/>
            <w:vAlign w:val="top"/>
          </w:tcPr>
          <w:p w14:paraId="1ED54079">
            <w:pPr>
              <w:pStyle w:val="6"/>
              <w:spacing w:before="36" w:line="163" w:lineRule="auto"/>
              <w:ind w:left="83"/>
            </w:pPr>
            <w:r>
              <w:rPr>
                <w:color w:val="203050"/>
                <w:spacing w:val="-4"/>
              </w:rPr>
              <w:t>13</w:t>
            </w:r>
          </w:p>
        </w:tc>
        <w:tc>
          <w:tcPr>
            <w:tcW w:w="1328" w:type="dxa"/>
            <w:vAlign w:val="top"/>
          </w:tcPr>
          <w:p w14:paraId="04C36EA9">
            <w:pPr>
              <w:spacing w:line="160" w:lineRule="exact"/>
              <w:rPr>
                <w:rFonts w:ascii="Arial"/>
                <w:sz w:val="13"/>
              </w:rPr>
            </w:pPr>
          </w:p>
        </w:tc>
        <w:tc>
          <w:tcPr>
            <w:tcW w:w="2467" w:type="dxa"/>
            <w:shd w:val="clear" w:color="auto" w:fill="C0C0C0"/>
            <w:vAlign w:val="top"/>
          </w:tcPr>
          <w:p w14:paraId="522AC7E0">
            <w:pPr>
              <w:pStyle w:val="6"/>
              <w:spacing w:before="22" w:line="181" w:lineRule="auto"/>
              <w:ind w:left="5"/>
            </w:pPr>
            <w:r>
              <w:rPr>
                <w:spacing w:val="1"/>
              </w:rPr>
              <w:t>十三、交通运输支出</w:t>
            </w:r>
          </w:p>
        </w:tc>
        <w:tc>
          <w:tcPr>
            <w:tcW w:w="340" w:type="dxa"/>
            <w:shd w:val="clear" w:color="auto" w:fill="C0C0C0"/>
            <w:vAlign w:val="top"/>
          </w:tcPr>
          <w:p w14:paraId="48DCE9D0">
            <w:pPr>
              <w:pStyle w:val="6"/>
              <w:spacing w:before="36" w:line="163" w:lineRule="auto"/>
              <w:ind w:left="98"/>
            </w:pPr>
            <w:r>
              <w:rPr>
                <w:color w:val="805050"/>
                <w:spacing w:val="-2"/>
              </w:rPr>
              <w:t>44</w:t>
            </w:r>
          </w:p>
        </w:tc>
        <w:tc>
          <w:tcPr>
            <w:tcW w:w="1333" w:type="dxa"/>
            <w:vAlign w:val="top"/>
          </w:tcPr>
          <w:p w14:paraId="5881BD7F">
            <w:pPr>
              <w:spacing w:line="160" w:lineRule="exact"/>
              <w:rPr>
                <w:rFonts w:ascii="Arial"/>
                <w:sz w:val="13"/>
              </w:rPr>
            </w:pPr>
          </w:p>
        </w:tc>
      </w:tr>
      <w:tr w14:paraId="1375C0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 w:hRule="atLeast"/>
        </w:trPr>
        <w:tc>
          <w:tcPr>
            <w:tcW w:w="2462" w:type="dxa"/>
            <w:shd w:val="clear" w:color="auto" w:fill="C0C0C0"/>
            <w:vAlign w:val="top"/>
          </w:tcPr>
          <w:p w14:paraId="16290D81">
            <w:pPr>
              <w:spacing w:line="170" w:lineRule="exact"/>
              <w:rPr>
                <w:rFonts w:ascii="Arial"/>
                <w:sz w:val="14"/>
              </w:rPr>
            </w:pPr>
          </w:p>
        </w:tc>
        <w:tc>
          <w:tcPr>
            <w:tcW w:w="330" w:type="dxa"/>
            <w:shd w:val="clear" w:color="auto" w:fill="C0C0BF"/>
            <w:vAlign w:val="top"/>
          </w:tcPr>
          <w:p w14:paraId="22318E08">
            <w:pPr>
              <w:pStyle w:val="6"/>
              <w:spacing w:before="36" w:line="176" w:lineRule="auto"/>
              <w:ind w:left="83"/>
            </w:pPr>
            <w:r>
              <w:rPr>
                <w:color w:val="504080"/>
                <w:spacing w:val="-4"/>
              </w:rPr>
              <w:t>14</w:t>
            </w:r>
          </w:p>
        </w:tc>
        <w:tc>
          <w:tcPr>
            <w:tcW w:w="1328" w:type="dxa"/>
            <w:vAlign w:val="top"/>
          </w:tcPr>
          <w:p w14:paraId="5B4727AB">
            <w:pPr>
              <w:spacing w:line="170" w:lineRule="exact"/>
              <w:rPr>
                <w:rFonts w:ascii="Arial"/>
                <w:sz w:val="14"/>
              </w:rPr>
            </w:pPr>
          </w:p>
        </w:tc>
        <w:tc>
          <w:tcPr>
            <w:tcW w:w="2467" w:type="dxa"/>
            <w:shd w:val="clear" w:color="auto" w:fill="C0C0C0"/>
            <w:vAlign w:val="top"/>
          </w:tcPr>
          <w:p w14:paraId="31BA8BDF">
            <w:pPr>
              <w:pStyle w:val="6"/>
              <w:spacing w:before="22" w:line="195" w:lineRule="auto"/>
              <w:ind w:left="5"/>
            </w:pPr>
            <w:r>
              <w:rPr>
                <w:spacing w:val="1"/>
              </w:rPr>
              <w:t>十四、资源勘探工业信息等支出</w:t>
            </w:r>
          </w:p>
        </w:tc>
        <w:tc>
          <w:tcPr>
            <w:tcW w:w="340" w:type="dxa"/>
            <w:shd w:val="clear" w:color="auto" w:fill="C0C0C0"/>
            <w:vAlign w:val="top"/>
          </w:tcPr>
          <w:p w14:paraId="3A6E7C9A">
            <w:pPr>
              <w:pStyle w:val="6"/>
              <w:spacing w:before="36" w:line="176" w:lineRule="auto"/>
              <w:ind w:left="98"/>
            </w:pPr>
            <w:r>
              <w:rPr>
                <w:spacing w:val="-2"/>
              </w:rPr>
              <w:t>45</w:t>
            </w:r>
          </w:p>
        </w:tc>
        <w:tc>
          <w:tcPr>
            <w:tcW w:w="1333" w:type="dxa"/>
            <w:vAlign w:val="top"/>
          </w:tcPr>
          <w:p w14:paraId="64BB814F">
            <w:pPr>
              <w:spacing w:line="170" w:lineRule="exact"/>
              <w:rPr>
                <w:rFonts w:ascii="Arial"/>
                <w:sz w:val="14"/>
              </w:rPr>
            </w:pPr>
          </w:p>
        </w:tc>
      </w:tr>
      <w:tr w14:paraId="33ED00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 w:hRule="atLeast"/>
        </w:trPr>
        <w:tc>
          <w:tcPr>
            <w:tcW w:w="2462" w:type="dxa"/>
            <w:shd w:val="clear" w:color="auto" w:fill="C0C0C0"/>
            <w:vAlign w:val="top"/>
          </w:tcPr>
          <w:p w14:paraId="383BDCFD">
            <w:pPr>
              <w:spacing w:line="159" w:lineRule="exact"/>
              <w:rPr>
                <w:rFonts w:ascii="Arial"/>
                <w:sz w:val="13"/>
              </w:rPr>
            </w:pPr>
          </w:p>
        </w:tc>
        <w:tc>
          <w:tcPr>
            <w:tcW w:w="330" w:type="dxa"/>
            <w:shd w:val="clear" w:color="auto" w:fill="C0C0BF"/>
            <w:vAlign w:val="top"/>
          </w:tcPr>
          <w:p w14:paraId="19C81795">
            <w:pPr>
              <w:pStyle w:val="6"/>
              <w:spacing w:before="36" w:line="161" w:lineRule="auto"/>
              <w:ind w:left="83"/>
            </w:pPr>
            <w:r>
              <w:rPr>
                <w:spacing w:val="-4"/>
              </w:rPr>
              <w:t>15</w:t>
            </w:r>
          </w:p>
        </w:tc>
        <w:tc>
          <w:tcPr>
            <w:tcW w:w="1328" w:type="dxa"/>
            <w:vAlign w:val="top"/>
          </w:tcPr>
          <w:p w14:paraId="2634F62D">
            <w:pPr>
              <w:spacing w:line="159" w:lineRule="exact"/>
              <w:rPr>
                <w:rFonts w:ascii="Arial"/>
                <w:sz w:val="13"/>
              </w:rPr>
            </w:pPr>
          </w:p>
        </w:tc>
        <w:tc>
          <w:tcPr>
            <w:tcW w:w="2467" w:type="dxa"/>
            <w:shd w:val="clear" w:color="auto" w:fill="C0C0C0"/>
            <w:vAlign w:val="top"/>
          </w:tcPr>
          <w:p w14:paraId="08C5AD45">
            <w:pPr>
              <w:pStyle w:val="6"/>
              <w:spacing w:before="22" w:line="180" w:lineRule="auto"/>
              <w:ind w:left="5"/>
            </w:pPr>
            <w:r>
              <w:rPr>
                <w:spacing w:val="1"/>
              </w:rPr>
              <w:t>十五、商业服务业等支出</w:t>
            </w:r>
          </w:p>
        </w:tc>
        <w:tc>
          <w:tcPr>
            <w:tcW w:w="340" w:type="dxa"/>
            <w:shd w:val="clear" w:color="auto" w:fill="C0C0C0"/>
            <w:vAlign w:val="top"/>
          </w:tcPr>
          <w:p w14:paraId="6A2CEFAC">
            <w:pPr>
              <w:pStyle w:val="6"/>
              <w:spacing w:before="36" w:line="161" w:lineRule="auto"/>
              <w:ind w:left="98"/>
            </w:pPr>
            <w:r>
              <w:rPr>
                <w:color w:val="404040"/>
                <w:spacing w:val="-2"/>
              </w:rPr>
              <w:t>45</w:t>
            </w:r>
          </w:p>
        </w:tc>
        <w:tc>
          <w:tcPr>
            <w:tcW w:w="1333" w:type="dxa"/>
            <w:vAlign w:val="top"/>
          </w:tcPr>
          <w:p w14:paraId="11603C5A">
            <w:pPr>
              <w:spacing w:line="159" w:lineRule="exact"/>
              <w:rPr>
                <w:rFonts w:ascii="Arial"/>
                <w:sz w:val="13"/>
              </w:rPr>
            </w:pPr>
          </w:p>
        </w:tc>
      </w:tr>
      <w:tr w14:paraId="3C6AA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 w:hRule="atLeast"/>
        </w:trPr>
        <w:tc>
          <w:tcPr>
            <w:tcW w:w="2462" w:type="dxa"/>
            <w:shd w:val="clear" w:color="auto" w:fill="C0C0C0"/>
            <w:vAlign w:val="top"/>
          </w:tcPr>
          <w:p w14:paraId="0EF465C3">
            <w:pPr>
              <w:spacing w:line="150" w:lineRule="exact"/>
              <w:rPr>
                <w:rFonts w:ascii="Arial"/>
                <w:sz w:val="13"/>
              </w:rPr>
            </w:pPr>
          </w:p>
        </w:tc>
        <w:tc>
          <w:tcPr>
            <w:tcW w:w="330" w:type="dxa"/>
            <w:shd w:val="clear" w:color="auto" w:fill="C0C0BF"/>
            <w:vAlign w:val="top"/>
          </w:tcPr>
          <w:p w14:paraId="1D916CB1">
            <w:pPr>
              <w:pStyle w:val="6"/>
              <w:spacing w:before="27" w:line="161" w:lineRule="auto"/>
              <w:ind w:left="83"/>
            </w:pPr>
            <w:r>
              <w:rPr>
                <w:spacing w:val="-4"/>
              </w:rPr>
              <w:t>16</w:t>
            </w:r>
          </w:p>
        </w:tc>
        <w:tc>
          <w:tcPr>
            <w:tcW w:w="1328" w:type="dxa"/>
            <w:vAlign w:val="top"/>
          </w:tcPr>
          <w:p w14:paraId="1C1555C7">
            <w:pPr>
              <w:spacing w:line="150" w:lineRule="exact"/>
              <w:rPr>
                <w:rFonts w:ascii="Arial"/>
                <w:sz w:val="13"/>
              </w:rPr>
            </w:pPr>
          </w:p>
        </w:tc>
        <w:tc>
          <w:tcPr>
            <w:tcW w:w="2467" w:type="dxa"/>
            <w:shd w:val="clear" w:color="auto" w:fill="BFBFBF"/>
            <w:vAlign w:val="top"/>
          </w:tcPr>
          <w:p w14:paraId="5E845517">
            <w:pPr>
              <w:pStyle w:val="6"/>
              <w:spacing w:before="14" w:line="179" w:lineRule="auto"/>
              <w:ind w:left="5"/>
            </w:pPr>
            <w:r>
              <w:rPr>
                <w:spacing w:val="2"/>
              </w:rPr>
              <w:t>十六、全融支出</w:t>
            </w:r>
          </w:p>
        </w:tc>
        <w:tc>
          <w:tcPr>
            <w:tcW w:w="340" w:type="dxa"/>
            <w:shd w:val="clear" w:color="auto" w:fill="BFC0C0"/>
            <w:vAlign w:val="top"/>
          </w:tcPr>
          <w:p w14:paraId="1F21236A">
            <w:pPr>
              <w:pStyle w:val="6"/>
              <w:spacing w:before="27" w:line="161" w:lineRule="auto"/>
              <w:ind w:left="98"/>
            </w:pPr>
            <w:r>
              <w:rPr>
                <w:color w:val="606070"/>
                <w:spacing w:val="-2"/>
              </w:rPr>
              <w:t>47</w:t>
            </w:r>
          </w:p>
        </w:tc>
        <w:tc>
          <w:tcPr>
            <w:tcW w:w="1333" w:type="dxa"/>
            <w:vAlign w:val="top"/>
          </w:tcPr>
          <w:p w14:paraId="668ED3B4">
            <w:pPr>
              <w:spacing w:line="150" w:lineRule="exact"/>
              <w:rPr>
                <w:rFonts w:ascii="Arial"/>
                <w:sz w:val="13"/>
              </w:rPr>
            </w:pPr>
          </w:p>
        </w:tc>
      </w:tr>
      <w:tr w14:paraId="2C514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trPr>
        <w:tc>
          <w:tcPr>
            <w:tcW w:w="2462" w:type="dxa"/>
            <w:shd w:val="clear" w:color="auto" w:fill="C0C0C0"/>
            <w:vAlign w:val="top"/>
          </w:tcPr>
          <w:p w14:paraId="6909F8C9">
            <w:pPr>
              <w:spacing w:line="160" w:lineRule="exact"/>
              <w:rPr>
                <w:rFonts w:ascii="Arial"/>
                <w:sz w:val="13"/>
              </w:rPr>
            </w:pPr>
          </w:p>
        </w:tc>
        <w:tc>
          <w:tcPr>
            <w:tcW w:w="330" w:type="dxa"/>
            <w:shd w:val="clear" w:color="auto" w:fill="C0C0BF"/>
            <w:vAlign w:val="top"/>
          </w:tcPr>
          <w:p w14:paraId="5D108D5C">
            <w:pPr>
              <w:pStyle w:val="6"/>
              <w:spacing w:before="37" w:line="161" w:lineRule="auto"/>
              <w:ind w:left="83"/>
            </w:pPr>
            <w:r>
              <w:rPr>
                <w:color w:val="203050"/>
                <w:spacing w:val="-4"/>
              </w:rPr>
              <w:t>17</w:t>
            </w:r>
          </w:p>
        </w:tc>
        <w:tc>
          <w:tcPr>
            <w:tcW w:w="1328" w:type="dxa"/>
            <w:vAlign w:val="top"/>
          </w:tcPr>
          <w:p w14:paraId="6D0E5AA5">
            <w:pPr>
              <w:spacing w:line="160" w:lineRule="exact"/>
              <w:rPr>
                <w:rFonts w:ascii="Arial"/>
                <w:sz w:val="13"/>
              </w:rPr>
            </w:pPr>
          </w:p>
        </w:tc>
        <w:tc>
          <w:tcPr>
            <w:tcW w:w="2467" w:type="dxa"/>
            <w:shd w:val="clear" w:color="auto" w:fill="BFBFBF"/>
            <w:vAlign w:val="top"/>
          </w:tcPr>
          <w:p w14:paraId="4F5C4F15">
            <w:pPr>
              <w:pStyle w:val="6"/>
              <w:spacing w:before="14" w:line="192" w:lineRule="auto"/>
              <w:ind w:left="5"/>
            </w:pPr>
            <w:r>
              <w:rPr>
                <w:spacing w:val="1"/>
              </w:rPr>
              <w:t>十七、预助甚他地区支出</w:t>
            </w:r>
          </w:p>
        </w:tc>
        <w:tc>
          <w:tcPr>
            <w:tcW w:w="340" w:type="dxa"/>
            <w:shd w:val="clear" w:color="auto" w:fill="BFC0C0"/>
            <w:vAlign w:val="top"/>
          </w:tcPr>
          <w:p w14:paraId="39FC3044">
            <w:pPr>
              <w:pStyle w:val="6"/>
              <w:spacing w:before="37" w:line="161" w:lineRule="auto"/>
              <w:ind w:left="98"/>
            </w:pPr>
            <w:r>
              <w:rPr>
                <w:color w:val="606080"/>
                <w:spacing w:val="-2"/>
              </w:rPr>
              <w:t>48</w:t>
            </w:r>
          </w:p>
        </w:tc>
        <w:tc>
          <w:tcPr>
            <w:tcW w:w="1333" w:type="dxa"/>
            <w:vAlign w:val="top"/>
          </w:tcPr>
          <w:p w14:paraId="1F9C5427">
            <w:pPr>
              <w:spacing w:line="160" w:lineRule="exact"/>
              <w:rPr>
                <w:rFonts w:ascii="Arial"/>
                <w:sz w:val="13"/>
              </w:rPr>
            </w:pPr>
          </w:p>
        </w:tc>
      </w:tr>
      <w:tr w14:paraId="631AEF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 w:hRule="atLeast"/>
        </w:trPr>
        <w:tc>
          <w:tcPr>
            <w:tcW w:w="2462" w:type="dxa"/>
            <w:shd w:val="clear" w:color="auto" w:fill="C0C0C0"/>
            <w:vAlign w:val="top"/>
          </w:tcPr>
          <w:p w14:paraId="7C64FB95">
            <w:pPr>
              <w:spacing w:line="150" w:lineRule="exact"/>
              <w:rPr>
                <w:rFonts w:ascii="Arial"/>
                <w:sz w:val="13"/>
              </w:rPr>
            </w:pPr>
          </w:p>
        </w:tc>
        <w:tc>
          <w:tcPr>
            <w:tcW w:w="330" w:type="dxa"/>
            <w:shd w:val="clear" w:color="auto" w:fill="C0C0BF"/>
            <w:vAlign w:val="top"/>
          </w:tcPr>
          <w:p w14:paraId="50A1C234">
            <w:pPr>
              <w:pStyle w:val="6"/>
              <w:spacing w:before="27" w:line="161" w:lineRule="auto"/>
              <w:ind w:left="83"/>
            </w:pPr>
            <w:r>
              <w:rPr>
                <w:color w:val="303080"/>
                <w:spacing w:val="-4"/>
              </w:rPr>
              <w:t>18</w:t>
            </w:r>
          </w:p>
        </w:tc>
        <w:tc>
          <w:tcPr>
            <w:tcW w:w="1328" w:type="dxa"/>
            <w:vAlign w:val="top"/>
          </w:tcPr>
          <w:p w14:paraId="21078551">
            <w:pPr>
              <w:spacing w:line="150" w:lineRule="exact"/>
              <w:rPr>
                <w:rFonts w:ascii="Arial"/>
                <w:sz w:val="13"/>
              </w:rPr>
            </w:pPr>
          </w:p>
        </w:tc>
        <w:tc>
          <w:tcPr>
            <w:tcW w:w="2467" w:type="dxa"/>
            <w:shd w:val="clear" w:color="auto" w:fill="BFBFBF"/>
            <w:vAlign w:val="top"/>
          </w:tcPr>
          <w:p w14:paraId="265FB1D6">
            <w:pPr>
              <w:pStyle w:val="6"/>
              <w:spacing w:before="13" w:line="180" w:lineRule="auto"/>
              <w:ind w:left="5"/>
            </w:pPr>
            <w:r>
              <w:rPr>
                <w:spacing w:val="1"/>
              </w:rPr>
              <w:t>十八、自然资源海洋气象等支出</w:t>
            </w:r>
          </w:p>
        </w:tc>
        <w:tc>
          <w:tcPr>
            <w:tcW w:w="340" w:type="dxa"/>
            <w:shd w:val="clear" w:color="auto" w:fill="BFC0C0"/>
            <w:vAlign w:val="top"/>
          </w:tcPr>
          <w:p w14:paraId="22DBB7D2">
            <w:pPr>
              <w:pStyle w:val="6"/>
              <w:spacing w:before="27" w:line="161" w:lineRule="auto"/>
              <w:ind w:left="98"/>
            </w:pPr>
            <w:r>
              <w:rPr>
                <w:color w:val="505060"/>
                <w:spacing w:val="-2"/>
              </w:rPr>
              <w:t>49</w:t>
            </w:r>
          </w:p>
        </w:tc>
        <w:tc>
          <w:tcPr>
            <w:tcW w:w="1333" w:type="dxa"/>
            <w:vAlign w:val="top"/>
          </w:tcPr>
          <w:p w14:paraId="43326F83">
            <w:pPr>
              <w:spacing w:line="150" w:lineRule="exact"/>
              <w:rPr>
                <w:rFonts w:ascii="Arial"/>
                <w:sz w:val="13"/>
              </w:rPr>
            </w:pPr>
          </w:p>
        </w:tc>
      </w:tr>
      <w:tr w14:paraId="59538A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trPr>
        <w:tc>
          <w:tcPr>
            <w:tcW w:w="2462" w:type="dxa"/>
            <w:shd w:val="clear" w:color="auto" w:fill="C0C0C0"/>
            <w:vAlign w:val="top"/>
          </w:tcPr>
          <w:p w14:paraId="4DD8F19A">
            <w:pPr>
              <w:spacing w:line="160" w:lineRule="exact"/>
              <w:rPr>
                <w:rFonts w:ascii="Arial"/>
                <w:sz w:val="13"/>
              </w:rPr>
            </w:pPr>
          </w:p>
        </w:tc>
        <w:tc>
          <w:tcPr>
            <w:tcW w:w="330" w:type="dxa"/>
            <w:shd w:val="clear" w:color="auto" w:fill="C0C0BF"/>
            <w:vAlign w:val="top"/>
          </w:tcPr>
          <w:p w14:paraId="37292ADA">
            <w:pPr>
              <w:pStyle w:val="6"/>
              <w:spacing w:before="37" w:line="161" w:lineRule="auto"/>
              <w:ind w:left="83"/>
            </w:pPr>
            <w:r>
              <w:rPr>
                <w:color w:val="303050"/>
                <w:spacing w:val="-4"/>
              </w:rPr>
              <w:t>19</w:t>
            </w:r>
          </w:p>
        </w:tc>
        <w:tc>
          <w:tcPr>
            <w:tcW w:w="1328" w:type="dxa"/>
            <w:vAlign w:val="top"/>
          </w:tcPr>
          <w:p w14:paraId="16177E05">
            <w:pPr>
              <w:spacing w:line="160" w:lineRule="exact"/>
              <w:rPr>
                <w:rFonts w:ascii="Arial"/>
                <w:sz w:val="13"/>
              </w:rPr>
            </w:pPr>
          </w:p>
        </w:tc>
        <w:tc>
          <w:tcPr>
            <w:tcW w:w="2467" w:type="dxa"/>
            <w:shd w:val="clear" w:color="auto" w:fill="C0C0C0"/>
            <w:vAlign w:val="top"/>
          </w:tcPr>
          <w:p w14:paraId="402662F0">
            <w:pPr>
              <w:pStyle w:val="6"/>
              <w:spacing w:before="23" w:line="180" w:lineRule="auto"/>
              <w:ind w:left="5"/>
            </w:pPr>
            <w:r>
              <w:rPr>
                <w:spacing w:val="1"/>
              </w:rPr>
              <w:t>十九、住房保障支出</w:t>
            </w:r>
          </w:p>
        </w:tc>
        <w:tc>
          <w:tcPr>
            <w:tcW w:w="340" w:type="dxa"/>
            <w:shd w:val="clear" w:color="auto" w:fill="C0C0C0"/>
            <w:vAlign w:val="top"/>
          </w:tcPr>
          <w:p w14:paraId="666EFF84">
            <w:pPr>
              <w:pStyle w:val="6"/>
              <w:spacing w:before="37" w:line="161" w:lineRule="auto"/>
              <w:ind w:left="98"/>
            </w:pPr>
            <w:r>
              <w:rPr>
                <w:spacing w:val="-3"/>
              </w:rPr>
              <w:t>50</w:t>
            </w:r>
          </w:p>
        </w:tc>
        <w:tc>
          <w:tcPr>
            <w:tcW w:w="1333" w:type="dxa"/>
            <w:vAlign w:val="top"/>
          </w:tcPr>
          <w:p w14:paraId="6B716AE4">
            <w:pPr>
              <w:pStyle w:val="6"/>
              <w:spacing w:before="37" w:line="161" w:lineRule="auto"/>
              <w:jc w:val="right"/>
            </w:pPr>
            <w:r>
              <w:rPr>
                <w:spacing w:val="-2"/>
              </w:rPr>
              <w:t>8.59</w:t>
            </w:r>
          </w:p>
        </w:tc>
      </w:tr>
      <w:tr w14:paraId="759C0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 w:hRule="atLeast"/>
        </w:trPr>
        <w:tc>
          <w:tcPr>
            <w:tcW w:w="2462" w:type="dxa"/>
            <w:shd w:val="clear" w:color="auto" w:fill="C0C0C0"/>
            <w:vAlign w:val="top"/>
          </w:tcPr>
          <w:p w14:paraId="62A41719">
            <w:pPr>
              <w:spacing w:line="169" w:lineRule="exact"/>
              <w:rPr>
                <w:rFonts w:ascii="Arial"/>
                <w:sz w:val="14"/>
              </w:rPr>
            </w:pPr>
          </w:p>
        </w:tc>
        <w:tc>
          <w:tcPr>
            <w:tcW w:w="330" w:type="dxa"/>
            <w:shd w:val="clear" w:color="auto" w:fill="C0C0C0"/>
            <w:vAlign w:val="top"/>
          </w:tcPr>
          <w:p w14:paraId="20126FE6">
            <w:pPr>
              <w:pStyle w:val="6"/>
              <w:spacing w:before="37" w:line="173" w:lineRule="auto"/>
              <w:ind w:left="83"/>
            </w:pPr>
            <w:r>
              <w:rPr>
                <w:color w:val="403040"/>
                <w:spacing w:val="-2"/>
              </w:rPr>
              <w:t>20</w:t>
            </w:r>
          </w:p>
        </w:tc>
        <w:tc>
          <w:tcPr>
            <w:tcW w:w="1328" w:type="dxa"/>
            <w:vAlign w:val="top"/>
          </w:tcPr>
          <w:p w14:paraId="285FFC4D">
            <w:pPr>
              <w:spacing w:line="169" w:lineRule="exact"/>
              <w:rPr>
                <w:rFonts w:ascii="Arial"/>
                <w:sz w:val="14"/>
              </w:rPr>
            </w:pPr>
          </w:p>
        </w:tc>
        <w:tc>
          <w:tcPr>
            <w:tcW w:w="2467" w:type="dxa"/>
            <w:shd w:val="clear" w:color="auto" w:fill="BFBFBF"/>
            <w:vAlign w:val="top"/>
          </w:tcPr>
          <w:p w14:paraId="03116BDD">
            <w:pPr>
              <w:pStyle w:val="6"/>
              <w:spacing w:before="23" w:line="192" w:lineRule="auto"/>
              <w:ind w:left="5"/>
            </w:pPr>
            <w:r>
              <w:rPr>
                <w:spacing w:val="1"/>
              </w:rPr>
              <w:t>二十、粮油物资储备支出</w:t>
            </w:r>
          </w:p>
        </w:tc>
        <w:tc>
          <w:tcPr>
            <w:tcW w:w="340" w:type="dxa"/>
            <w:shd w:val="clear" w:color="auto" w:fill="C0C0C0"/>
            <w:vAlign w:val="top"/>
          </w:tcPr>
          <w:p w14:paraId="558D71B3">
            <w:pPr>
              <w:pStyle w:val="6"/>
              <w:spacing w:before="37" w:line="173" w:lineRule="auto"/>
              <w:ind w:left="98"/>
            </w:pPr>
            <w:r>
              <w:rPr>
                <w:spacing w:val="-3"/>
              </w:rPr>
              <w:t>51</w:t>
            </w:r>
          </w:p>
        </w:tc>
        <w:tc>
          <w:tcPr>
            <w:tcW w:w="1333" w:type="dxa"/>
            <w:vAlign w:val="top"/>
          </w:tcPr>
          <w:p w14:paraId="220C5D5E">
            <w:pPr>
              <w:spacing w:line="169" w:lineRule="exact"/>
              <w:rPr>
                <w:rFonts w:ascii="Arial"/>
                <w:sz w:val="14"/>
              </w:rPr>
            </w:pPr>
          </w:p>
        </w:tc>
      </w:tr>
      <w:tr w14:paraId="213509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 w:hRule="atLeast"/>
        </w:trPr>
        <w:tc>
          <w:tcPr>
            <w:tcW w:w="2462" w:type="dxa"/>
            <w:shd w:val="clear" w:color="auto" w:fill="C0C0C0"/>
            <w:vAlign w:val="top"/>
          </w:tcPr>
          <w:p w14:paraId="0BF84AF0">
            <w:pPr>
              <w:spacing w:line="140" w:lineRule="exact"/>
              <w:rPr>
                <w:rFonts w:ascii="Arial"/>
                <w:sz w:val="12"/>
              </w:rPr>
            </w:pPr>
          </w:p>
        </w:tc>
        <w:tc>
          <w:tcPr>
            <w:tcW w:w="330" w:type="dxa"/>
            <w:shd w:val="clear" w:color="auto" w:fill="C0C0C0"/>
            <w:vAlign w:val="top"/>
          </w:tcPr>
          <w:p w14:paraId="319D2571">
            <w:pPr>
              <w:pStyle w:val="6"/>
              <w:spacing w:before="18" w:line="160" w:lineRule="auto"/>
              <w:ind w:left="83"/>
            </w:pPr>
            <w:r>
              <w:rPr>
                <w:spacing w:val="-2"/>
              </w:rPr>
              <w:t>21</w:t>
            </w:r>
          </w:p>
        </w:tc>
        <w:tc>
          <w:tcPr>
            <w:tcW w:w="1328" w:type="dxa"/>
            <w:vAlign w:val="top"/>
          </w:tcPr>
          <w:p w14:paraId="2D2ED55D">
            <w:pPr>
              <w:spacing w:line="140" w:lineRule="exact"/>
              <w:rPr>
                <w:rFonts w:ascii="Arial"/>
                <w:sz w:val="12"/>
              </w:rPr>
            </w:pPr>
          </w:p>
        </w:tc>
        <w:tc>
          <w:tcPr>
            <w:tcW w:w="2467" w:type="dxa"/>
            <w:shd w:val="clear" w:color="auto" w:fill="C0C0C0"/>
            <w:vAlign w:val="top"/>
          </w:tcPr>
          <w:p w14:paraId="42E61F5A">
            <w:pPr>
              <w:pStyle w:val="6"/>
              <w:spacing w:before="4" w:line="179" w:lineRule="auto"/>
              <w:ind w:left="5"/>
            </w:pPr>
            <w:r>
              <w:t>二十一、国有资本经营预算支出</w:t>
            </w:r>
          </w:p>
        </w:tc>
        <w:tc>
          <w:tcPr>
            <w:tcW w:w="340" w:type="dxa"/>
            <w:shd w:val="clear" w:color="auto" w:fill="C0C0C0"/>
            <w:vAlign w:val="top"/>
          </w:tcPr>
          <w:p w14:paraId="4F2BA497">
            <w:pPr>
              <w:pStyle w:val="6"/>
              <w:spacing w:before="18" w:line="160" w:lineRule="auto"/>
              <w:ind w:left="98"/>
            </w:pPr>
            <w:r>
              <w:rPr>
                <w:color w:val="404060"/>
                <w:spacing w:val="-3"/>
              </w:rPr>
              <w:t>52</w:t>
            </w:r>
          </w:p>
        </w:tc>
        <w:tc>
          <w:tcPr>
            <w:tcW w:w="1333" w:type="dxa"/>
            <w:vAlign w:val="top"/>
          </w:tcPr>
          <w:p w14:paraId="32874677">
            <w:pPr>
              <w:spacing w:line="140" w:lineRule="exact"/>
              <w:rPr>
                <w:rFonts w:ascii="Arial"/>
                <w:sz w:val="12"/>
              </w:rPr>
            </w:pPr>
          </w:p>
        </w:tc>
      </w:tr>
      <w:tr w14:paraId="0FDC7A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 w:hRule="atLeast"/>
        </w:trPr>
        <w:tc>
          <w:tcPr>
            <w:tcW w:w="2462" w:type="dxa"/>
            <w:shd w:val="clear" w:color="auto" w:fill="C0C0C0"/>
            <w:vAlign w:val="top"/>
          </w:tcPr>
          <w:p w14:paraId="3510C07B">
            <w:pPr>
              <w:spacing w:line="150" w:lineRule="exact"/>
              <w:rPr>
                <w:rFonts w:ascii="Arial"/>
                <w:sz w:val="13"/>
              </w:rPr>
            </w:pPr>
          </w:p>
        </w:tc>
        <w:tc>
          <w:tcPr>
            <w:tcW w:w="330" w:type="dxa"/>
            <w:shd w:val="clear" w:color="auto" w:fill="C0C0C0"/>
            <w:vAlign w:val="top"/>
          </w:tcPr>
          <w:p w14:paraId="3FB58452">
            <w:pPr>
              <w:pStyle w:val="6"/>
              <w:spacing w:before="28" w:line="160" w:lineRule="auto"/>
              <w:ind w:left="83"/>
            </w:pPr>
            <w:r>
              <w:rPr>
                <w:color w:val="303060"/>
                <w:spacing w:val="-2"/>
              </w:rPr>
              <w:t>22</w:t>
            </w:r>
          </w:p>
        </w:tc>
        <w:tc>
          <w:tcPr>
            <w:tcW w:w="1328" w:type="dxa"/>
            <w:vAlign w:val="top"/>
          </w:tcPr>
          <w:p w14:paraId="61E5C4AC">
            <w:pPr>
              <w:spacing w:line="150" w:lineRule="exact"/>
              <w:rPr>
                <w:rFonts w:ascii="Arial"/>
                <w:sz w:val="13"/>
              </w:rPr>
            </w:pPr>
          </w:p>
        </w:tc>
        <w:tc>
          <w:tcPr>
            <w:tcW w:w="2467" w:type="dxa"/>
            <w:shd w:val="clear" w:color="auto" w:fill="BFBFBF"/>
            <w:vAlign w:val="top"/>
          </w:tcPr>
          <w:p w14:paraId="369A7EF6">
            <w:pPr>
              <w:pStyle w:val="6"/>
              <w:spacing w:before="14" w:line="179" w:lineRule="auto"/>
              <w:ind w:left="5"/>
            </w:pPr>
            <w:r>
              <w:rPr>
                <w:color w:val="505060"/>
                <w:spacing w:val="1"/>
              </w:rPr>
              <w:t>二十二、灾杏防治及</w:t>
            </w:r>
            <w:r>
              <w:rPr>
                <w:spacing w:val="1"/>
              </w:rPr>
              <w:t>应急管理支出</w:t>
            </w:r>
          </w:p>
        </w:tc>
        <w:tc>
          <w:tcPr>
            <w:tcW w:w="340" w:type="dxa"/>
            <w:shd w:val="clear" w:color="auto" w:fill="BFC0C0"/>
            <w:vAlign w:val="top"/>
          </w:tcPr>
          <w:p w14:paraId="729CADC5">
            <w:pPr>
              <w:pStyle w:val="6"/>
              <w:spacing w:before="28" w:line="160" w:lineRule="auto"/>
              <w:ind w:left="98"/>
            </w:pPr>
            <w:r>
              <w:rPr>
                <w:spacing w:val="-3"/>
              </w:rPr>
              <w:t>53</w:t>
            </w:r>
          </w:p>
        </w:tc>
        <w:tc>
          <w:tcPr>
            <w:tcW w:w="1333" w:type="dxa"/>
            <w:vAlign w:val="top"/>
          </w:tcPr>
          <w:p w14:paraId="5FFAF766">
            <w:pPr>
              <w:spacing w:line="150" w:lineRule="exact"/>
              <w:rPr>
                <w:rFonts w:ascii="Arial"/>
                <w:sz w:val="13"/>
              </w:rPr>
            </w:pPr>
          </w:p>
        </w:tc>
      </w:tr>
      <w:tr w14:paraId="238F81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trPr>
        <w:tc>
          <w:tcPr>
            <w:tcW w:w="2462" w:type="dxa"/>
            <w:shd w:val="clear" w:color="auto" w:fill="C0C0C0"/>
            <w:vAlign w:val="top"/>
          </w:tcPr>
          <w:p w14:paraId="624BDF34">
            <w:pPr>
              <w:spacing w:line="160" w:lineRule="exact"/>
              <w:rPr>
                <w:rFonts w:ascii="Arial"/>
                <w:sz w:val="13"/>
              </w:rPr>
            </w:pPr>
          </w:p>
        </w:tc>
        <w:tc>
          <w:tcPr>
            <w:tcW w:w="330" w:type="dxa"/>
            <w:shd w:val="clear" w:color="auto" w:fill="C0C0C0"/>
            <w:vAlign w:val="top"/>
          </w:tcPr>
          <w:p w14:paraId="31932BCB">
            <w:pPr>
              <w:pStyle w:val="6"/>
              <w:spacing w:before="38" w:line="160" w:lineRule="auto"/>
              <w:ind w:left="83"/>
            </w:pPr>
            <w:r>
              <w:rPr>
                <w:spacing w:val="-2"/>
              </w:rPr>
              <w:t>23</w:t>
            </w:r>
          </w:p>
        </w:tc>
        <w:tc>
          <w:tcPr>
            <w:tcW w:w="1328" w:type="dxa"/>
            <w:vAlign w:val="top"/>
          </w:tcPr>
          <w:p w14:paraId="71947783">
            <w:pPr>
              <w:spacing w:line="160" w:lineRule="exact"/>
              <w:rPr>
                <w:rFonts w:ascii="Arial"/>
                <w:sz w:val="13"/>
              </w:rPr>
            </w:pPr>
          </w:p>
        </w:tc>
        <w:tc>
          <w:tcPr>
            <w:tcW w:w="2467" w:type="dxa"/>
            <w:shd w:val="clear" w:color="auto" w:fill="C0C0C0"/>
            <w:vAlign w:val="top"/>
          </w:tcPr>
          <w:p w14:paraId="53DAFA59">
            <w:pPr>
              <w:pStyle w:val="6"/>
              <w:spacing w:before="25" w:line="178" w:lineRule="auto"/>
              <w:ind w:left="5"/>
            </w:pPr>
            <w:r>
              <w:rPr>
                <w:spacing w:val="2"/>
              </w:rPr>
              <w:t>二十三、其他支出</w:t>
            </w:r>
          </w:p>
        </w:tc>
        <w:tc>
          <w:tcPr>
            <w:tcW w:w="340" w:type="dxa"/>
            <w:shd w:val="clear" w:color="auto" w:fill="BFC0C0"/>
            <w:vAlign w:val="top"/>
          </w:tcPr>
          <w:p w14:paraId="58D6C231">
            <w:pPr>
              <w:pStyle w:val="6"/>
              <w:spacing w:before="38" w:line="160" w:lineRule="auto"/>
              <w:ind w:left="98"/>
            </w:pPr>
            <w:r>
              <w:rPr>
                <w:spacing w:val="-3"/>
              </w:rPr>
              <w:t>54</w:t>
            </w:r>
          </w:p>
        </w:tc>
        <w:tc>
          <w:tcPr>
            <w:tcW w:w="1333" w:type="dxa"/>
            <w:vAlign w:val="top"/>
          </w:tcPr>
          <w:p w14:paraId="79C3809D">
            <w:pPr>
              <w:spacing w:line="160" w:lineRule="exact"/>
              <w:rPr>
                <w:rFonts w:ascii="Arial"/>
                <w:sz w:val="13"/>
              </w:rPr>
            </w:pPr>
          </w:p>
        </w:tc>
      </w:tr>
      <w:tr w14:paraId="73AFE6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 w:hRule="atLeast"/>
        </w:trPr>
        <w:tc>
          <w:tcPr>
            <w:tcW w:w="2462" w:type="dxa"/>
            <w:shd w:val="clear" w:color="auto" w:fill="C0C0C0"/>
            <w:vAlign w:val="top"/>
          </w:tcPr>
          <w:p w14:paraId="26C874FC">
            <w:pPr>
              <w:spacing w:line="170" w:lineRule="exact"/>
              <w:rPr>
                <w:rFonts w:ascii="Arial"/>
                <w:sz w:val="14"/>
              </w:rPr>
            </w:pPr>
          </w:p>
        </w:tc>
        <w:tc>
          <w:tcPr>
            <w:tcW w:w="330" w:type="dxa"/>
            <w:shd w:val="clear" w:color="auto" w:fill="BFBFBF"/>
            <w:vAlign w:val="top"/>
          </w:tcPr>
          <w:p w14:paraId="65E0E4F4">
            <w:pPr>
              <w:pStyle w:val="6"/>
              <w:spacing w:before="38" w:line="173" w:lineRule="auto"/>
              <w:ind w:left="83"/>
            </w:pPr>
            <w:r>
              <w:rPr>
                <w:spacing w:val="-2"/>
              </w:rPr>
              <w:t>24</w:t>
            </w:r>
          </w:p>
        </w:tc>
        <w:tc>
          <w:tcPr>
            <w:tcW w:w="1328" w:type="dxa"/>
            <w:vAlign w:val="top"/>
          </w:tcPr>
          <w:p w14:paraId="08EEE70D">
            <w:pPr>
              <w:spacing w:line="170" w:lineRule="exact"/>
              <w:rPr>
                <w:rFonts w:ascii="Arial"/>
                <w:sz w:val="14"/>
              </w:rPr>
            </w:pPr>
          </w:p>
        </w:tc>
        <w:tc>
          <w:tcPr>
            <w:tcW w:w="2467" w:type="dxa"/>
            <w:shd w:val="clear" w:color="auto" w:fill="C0C0C0"/>
            <w:vAlign w:val="top"/>
          </w:tcPr>
          <w:p w14:paraId="6475B85C">
            <w:pPr>
              <w:pStyle w:val="6"/>
              <w:spacing w:before="24" w:line="192" w:lineRule="auto"/>
              <w:ind w:left="5"/>
            </w:pPr>
            <w:r>
              <w:rPr>
                <w:spacing w:val="1"/>
              </w:rPr>
              <w:t>二十四、懒务还本支出</w:t>
            </w:r>
          </w:p>
        </w:tc>
        <w:tc>
          <w:tcPr>
            <w:tcW w:w="340" w:type="dxa"/>
            <w:shd w:val="clear" w:color="auto" w:fill="C0C0C0"/>
            <w:vAlign w:val="top"/>
          </w:tcPr>
          <w:p w14:paraId="631C5658">
            <w:pPr>
              <w:pStyle w:val="6"/>
              <w:spacing w:before="38" w:line="173" w:lineRule="auto"/>
              <w:ind w:left="98"/>
            </w:pPr>
            <w:r>
              <w:rPr>
                <w:color w:val="303040"/>
                <w:spacing w:val="-3"/>
              </w:rPr>
              <w:t>55</w:t>
            </w:r>
          </w:p>
        </w:tc>
        <w:tc>
          <w:tcPr>
            <w:tcW w:w="1333" w:type="dxa"/>
            <w:vAlign w:val="top"/>
          </w:tcPr>
          <w:p w14:paraId="4A86CBFA">
            <w:pPr>
              <w:spacing w:line="170" w:lineRule="exact"/>
              <w:rPr>
                <w:rFonts w:ascii="Arial"/>
                <w:sz w:val="14"/>
              </w:rPr>
            </w:pPr>
          </w:p>
        </w:tc>
      </w:tr>
      <w:tr w14:paraId="5FB15C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 w:hRule="atLeast"/>
        </w:trPr>
        <w:tc>
          <w:tcPr>
            <w:tcW w:w="2462" w:type="dxa"/>
            <w:shd w:val="clear" w:color="auto" w:fill="C0C0C0"/>
            <w:vAlign w:val="top"/>
          </w:tcPr>
          <w:p w14:paraId="68C09707">
            <w:pPr>
              <w:spacing w:line="159" w:lineRule="exact"/>
              <w:rPr>
                <w:rFonts w:ascii="Arial"/>
                <w:sz w:val="13"/>
              </w:rPr>
            </w:pPr>
          </w:p>
        </w:tc>
        <w:tc>
          <w:tcPr>
            <w:tcW w:w="330" w:type="dxa"/>
            <w:shd w:val="clear" w:color="auto" w:fill="C0C0C0"/>
            <w:vAlign w:val="top"/>
          </w:tcPr>
          <w:p w14:paraId="0D523E88">
            <w:pPr>
              <w:pStyle w:val="6"/>
              <w:spacing w:before="38" w:line="159" w:lineRule="auto"/>
              <w:ind w:left="83"/>
            </w:pPr>
            <w:r>
              <w:rPr>
                <w:spacing w:val="-2"/>
              </w:rPr>
              <w:t>25</w:t>
            </w:r>
          </w:p>
        </w:tc>
        <w:tc>
          <w:tcPr>
            <w:tcW w:w="1328" w:type="dxa"/>
            <w:vAlign w:val="top"/>
          </w:tcPr>
          <w:p w14:paraId="2F8C8B93">
            <w:pPr>
              <w:spacing w:line="159" w:lineRule="exact"/>
              <w:rPr>
                <w:rFonts w:ascii="Arial"/>
                <w:sz w:val="13"/>
              </w:rPr>
            </w:pPr>
          </w:p>
        </w:tc>
        <w:tc>
          <w:tcPr>
            <w:tcW w:w="2467" w:type="dxa"/>
            <w:shd w:val="clear" w:color="auto" w:fill="C0C0C0"/>
            <w:vAlign w:val="top"/>
          </w:tcPr>
          <w:p w14:paraId="4B6421CC">
            <w:pPr>
              <w:pStyle w:val="6"/>
              <w:spacing w:before="24" w:line="177" w:lineRule="auto"/>
              <w:ind w:left="5"/>
            </w:pPr>
            <w:r>
              <w:rPr>
                <w:spacing w:val="1"/>
              </w:rPr>
              <w:t>二十五、嵌务付息支出</w:t>
            </w:r>
          </w:p>
        </w:tc>
        <w:tc>
          <w:tcPr>
            <w:tcW w:w="340" w:type="dxa"/>
            <w:shd w:val="clear" w:color="auto" w:fill="C0C0C0"/>
            <w:vAlign w:val="top"/>
          </w:tcPr>
          <w:p w14:paraId="11ABEE6A">
            <w:pPr>
              <w:pStyle w:val="6"/>
              <w:spacing w:before="38" w:line="159" w:lineRule="auto"/>
              <w:ind w:left="98"/>
            </w:pPr>
            <w:r>
              <w:rPr>
                <w:color w:val="404030"/>
                <w:spacing w:val="-3"/>
              </w:rPr>
              <w:t>55</w:t>
            </w:r>
          </w:p>
        </w:tc>
        <w:tc>
          <w:tcPr>
            <w:tcW w:w="1333" w:type="dxa"/>
            <w:vAlign w:val="top"/>
          </w:tcPr>
          <w:p w14:paraId="43B7E617">
            <w:pPr>
              <w:spacing w:line="159" w:lineRule="exact"/>
              <w:rPr>
                <w:rFonts w:ascii="Arial"/>
                <w:sz w:val="13"/>
              </w:rPr>
            </w:pPr>
          </w:p>
        </w:tc>
      </w:tr>
      <w:tr w14:paraId="2BAA8C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 w:hRule="atLeast"/>
        </w:trPr>
        <w:tc>
          <w:tcPr>
            <w:tcW w:w="2462" w:type="dxa"/>
            <w:shd w:val="clear" w:color="auto" w:fill="C0C0C0"/>
            <w:vAlign w:val="top"/>
          </w:tcPr>
          <w:p w14:paraId="54D21F81">
            <w:pPr>
              <w:spacing w:line="150" w:lineRule="exact"/>
              <w:rPr>
                <w:rFonts w:ascii="Arial"/>
                <w:sz w:val="13"/>
              </w:rPr>
            </w:pPr>
          </w:p>
        </w:tc>
        <w:tc>
          <w:tcPr>
            <w:tcW w:w="330" w:type="dxa"/>
            <w:shd w:val="clear" w:color="auto" w:fill="C0C0C0"/>
            <w:vAlign w:val="top"/>
          </w:tcPr>
          <w:p w14:paraId="5717D9F0">
            <w:pPr>
              <w:pStyle w:val="6"/>
              <w:spacing w:before="29" w:line="159" w:lineRule="auto"/>
              <w:ind w:left="83"/>
            </w:pPr>
            <w:r>
              <w:rPr>
                <w:spacing w:val="-2"/>
              </w:rPr>
              <w:t>26</w:t>
            </w:r>
          </w:p>
        </w:tc>
        <w:tc>
          <w:tcPr>
            <w:tcW w:w="1328" w:type="dxa"/>
            <w:vAlign w:val="top"/>
          </w:tcPr>
          <w:p w14:paraId="76B91B00">
            <w:pPr>
              <w:spacing w:line="150" w:lineRule="exact"/>
              <w:rPr>
                <w:rFonts w:ascii="Arial"/>
                <w:sz w:val="13"/>
              </w:rPr>
            </w:pPr>
          </w:p>
        </w:tc>
        <w:tc>
          <w:tcPr>
            <w:tcW w:w="2467" w:type="dxa"/>
            <w:shd w:val="clear" w:color="auto" w:fill="BFBFBF"/>
            <w:vAlign w:val="top"/>
          </w:tcPr>
          <w:p w14:paraId="500B134F">
            <w:pPr>
              <w:pStyle w:val="6"/>
              <w:spacing w:before="15" w:line="177" w:lineRule="auto"/>
              <w:ind w:left="5"/>
            </w:pPr>
            <w:r>
              <w:rPr>
                <w:spacing w:val="1"/>
              </w:rPr>
              <w:t>二十六、抗变特别田快安排的支出</w:t>
            </w:r>
          </w:p>
        </w:tc>
        <w:tc>
          <w:tcPr>
            <w:tcW w:w="340" w:type="dxa"/>
            <w:shd w:val="clear" w:color="auto" w:fill="BFC0C0"/>
            <w:vAlign w:val="top"/>
          </w:tcPr>
          <w:p w14:paraId="17B56CFC">
            <w:pPr>
              <w:pStyle w:val="6"/>
              <w:spacing w:before="29" w:line="159" w:lineRule="auto"/>
              <w:ind w:left="98"/>
            </w:pPr>
            <w:r>
              <w:rPr>
                <w:spacing w:val="-3"/>
              </w:rPr>
              <w:t>57</w:t>
            </w:r>
          </w:p>
        </w:tc>
        <w:tc>
          <w:tcPr>
            <w:tcW w:w="1333" w:type="dxa"/>
            <w:vAlign w:val="top"/>
          </w:tcPr>
          <w:p w14:paraId="679A1473">
            <w:pPr>
              <w:spacing w:line="150" w:lineRule="exact"/>
              <w:rPr>
                <w:rFonts w:ascii="Arial"/>
                <w:sz w:val="13"/>
              </w:rPr>
            </w:pPr>
          </w:p>
        </w:tc>
      </w:tr>
      <w:tr w14:paraId="5E4060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trPr>
        <w:tc>
          <w:tcPr>
            <w:tcW w:w="2462" w:type="dxa"/>
            <w:shd w:val="clear" w:color="auto" w:fill="C0BFBF"/>
            <w:vAlign w:val="top"/>
          </w:tcPr>
          <w:p w14:paraId="5539A6DB">
            <w:pPr>
              <w:pStyle w:val="6"/>
              <w:spacing w:before="22" w:line="181" w:lineRule="auto"/>
              <w:ind w:left="787"/>
            </w:pPr>
            <w:r>
              <w:rPr>
                <w:b/>
                <w:bCs/>
                <w:spacing w:val="-3"/>
              </w:rPr>
              <w:t>本年收入合计</w:t>
            </w:r>
          </w:p>
        </w:tc>
        <w:tc>
          <w:tcPr>
            <w:tcW w:w="330" w:type="dxa"/>
            <w:shd w:val="clear" w:color="auto" w:fill="C0C0C0"/>
            <w:vAlign w:val="top"/>
          </w:tcPr>
          <w:p w14:paraId="4F3E7877">
            <w:pPr>
              <w:pStyle w:val="6"/>
              <w:spacing w:before="39" w:line="159" w:lineRule="auto"/>
              <w:ind w:left="83"/>
            </w:pPr>
            <w:r>
              <w:rPr>
                <w:color w:val="303050"/>
                <w:spacing w:val="-2"/>
              </w:rPr>
              <w:t>27</w:t>
            </w:r>
          </w:p>
        </w:tc>
        <w:tc>
          <w:tcPr>
            <w:tcW w:w="1328" w:type="dxa"/>
            <w:vAlign w:val="top"/>
          </w:tcPr>
          <w:p w14:paraId="71ED9671">
            <w:pPr>
              <w:pStyle w:val="6"/>
              <w:spacing w:before="39" w:line="159" w:lineRule="auto"/>
              <w:ind w:right="8"/>
              <w:jc w:val="right"/>
            </w:pPr>
            <w:r>
              <w:rPr>
                <w:spacing w:val="-3"/>
              </w:rPr>
              <w:t>146.17</w:t>
            </w:r>
          </w:p>
        </w:tc>
        <w:tc>
          <w:tcPr>
            <w:tcW w:w="2467" w:type="dxa"/>
            <w:shd w:val="clear" w:color="auto" w:fill="BFBFBF"/>
            <w:vAlign w:val="top"/>
          </w:tcPr>
          <w:p w14:paraId="346E8AA4">
            <w:pPr>
              <w:pStyle w:val="6"/>
              <w:spacing w:before="22" w:line="181" w:lineRule="auto"/>
              <w:ind w:left="787"/>
            </w:pPr>
            <w:r>
              <w:rPr>
                <w:b/>
                <w:bCs/>
                <w:spacing w:val="-3"/>
              </w:rPr>
              <w:t>本年支出合计</w:t>
            </w:r>
          </w:p>
        </w:tc>
        <w:tc>
          <w:tcPr>
            <w:tcW w:w="340" w:type="dxa"/>
            <w:shd w:val="clear" w:color="auto" w:fill="BFC0C0"/>
            <w:vAlign w:val="top"/>
          </w:tcPr>
          <w:p w14:paraId="54C68304">
            <w:pPr>
              <w:pStyle w:val="6"/>
              <w:spacing w:before="61" w:line="98" w:lineRule="exact"/>
              <w:ind w:left="98"/>
            </w:pPr>
            <w:r>
              <w:rPr>
                <w:color w:val="202040"/>
                <w:spacing w:val="-3"/>
                <w:position w:val="-2"/>
              </w:rPr>
              <w:t>5S</w:t>
            </w:r>
          </w:p>
        </w:tc>
        <w:tc>
          <w:tcPr>
            <w:tcW w:w="1333" w:type="dxa"/>
            <w:vAlign w:val="top"/>
          </w:tcPr>
          <w:p w14:paraId="79F6CB93">
            <w:pPr>
              <w:pStyle w:val="6"/>
              <w:spacing w:before="39" w:line="159" w:lineRule="auto"/>
              <w:ind w:right="8"/>
              <w:jc w:val="right"/>
            </w:pPr>
            <w:r>
              <w:rPr>
                <w:spacing w:val="-3"/>
              </w:rPr>
              <w:t>155.26</w:t>
            </w:r>
          </w:p>
        </w:tc>
      </w:tr>
      <w:tr w14:paraId="2D8999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 w:hRule="atLeast"/>
        </w:trPr>
        <w:tc>
          <w:tcPr>
            <w:tcW w:w="2462" w:type="dxa"/>
            <w:shd w:val="clear" w:color="auto" w:fill="C0C0C0"/>
            <w:vAlign w:val="top"/>
          </w:tcPr>
          <w:p w14:paraId="74C18B52">
            <w:pPr>
              <w:pStyle w:val="6"/>
              <w:spacing w:before="15" w:line="177" w:lineRule="auto"/>
              <w:ind w:left="14"/>
            </w:pPr>
            <w:r>
              <w:rPr>
                <w:spacing w:val="-1"/>
              </w:rPr>
              <w:t>使用非财政拨款绪余</w:t>
            </w:r>
          </w:p>
        </w:tc>
        <w:tc>
          <w:tcPr>
            <w:tcW w:w="330" w:type="dxa"/>
            <w:shd w:val="clear" w:color="auto" w:fill="C0C0C0"/>
            <w:vAlign w:val="top"/>
          </w:tcPr>
          <w:p w14:paraId="2ABF599B">
            <w:pPr>
              <w:pStyle w:val="6"/>
              <w:spacing w:before="29" w:line="159" w:lineRule="auto"/>
              <w:ind w:left="83"/>
            </w:pPr>
            <w:r>
              <w:rPr>
                <w:color w:val="404080"/>
                <w:spacing w:val="-2"/>
              </w:rPr>
              <w:t>28</w:t>
            </w:r>
          </w:p>
        </w:tc>
        <w:tc>
          <w:tcPr>
            <w:tcW w:w="1328" w:type="dxa"/>
            <w:vAlign w:val="top"/>
          </w:tcPr>
          <w:p w14:paraId="7E1D64F6">
            <w:pPr>
              <w:spacing w:line="150" w:lineRule="exact"/>
              <w:rPr>
                <w:rFonts w:ascii="Arial"/>
                <w:sz w:val="13"/>
              </w:rPr>
            </w:pPr>
          </w:p>
        </w:tc>
        <w:tc>
          <w:tcPr>
            <w:tcW w:w="2467" w:type="dxa"/>
            <w:shd w:val="clear" w:color="auto" w:fill="BFBFBF"/>
            <w:vAlign w:val="top"/>
          </w:tcPr>
          <w:p w14:paraId="75C23B0E">
            <w:pPr>
              <w:pStyle w:val="6"/>
              <w:spacing w:before="15" w:line="177" w:lineRule="auto"/>
              <w:ind w:left="5"/>
            </w:pPr>
            <w:r>
              <w:rPr>
                <w:spacing w:val="-2"/>
              </w:rPr>
              <w:t>绪余分配</w:t>
            </w:r>
          </w:p>
        </w:tc>
        <w:tc>
          <w:tcPr>
            <w:tcW w:w="340" w:type="dxa"/>
            <w:shd w:val="clear" w:color="auto" w:fill="C0C0C0"/>
            <w:vAlign w:val="top"/>
          </w:tcPr>
          <w:p w14:paraId="101481BA">
            <w:pPr>
              <w:pStyle w:val="6"/>
              <w:spacing w:before="29" w:line="159" w:lineRule="auto"/>
              <w:ind w:left="98"/>
            </w:pPr>
            <w:r>
              <w:rPr>
                <w:spacing w:val="-3"/>
              </w:rPr>
              <w:t>59</w:t>
            </w:r>
          </w:p>
        </w:tc>
        <w:tc>
          <w:tcPr>
            <w:tcW w:w="1333" w:type="dxa"/>
            <w:vAlign w:val="top"/>
          </w:tcPr>
          <w:p w14:paraId="584DF0CB">
            <w:pPr>
              <w:spacing w:line="150" w:lineRule="exact"/>
              <w:rPr>
                <w:rFonts w:ascii="Arial"/>
                <w:sz w:val="13"/>
              </w:rPr>
            </w:pPr>
          </w:p>
        </w:tc>
      </w:tr>
      <w:tr w14:paraId="7D07BE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 w:hRule="atLeast"/>
        </w:trPr>
        <w:tc>
          <w:tcPr>
            <w:tcW w:w="2462" w:type="dxa"/>
            <w:shd w:val="clear" w:color="auto" w:fill="BFBFBF"/>
            <w:vAlign w:val="top"/>
          </w:tcPr>
          <w:p w14:paraId="596A685C">
            <w:pPr>
              <w:pStyle w:val="6"/>
              <w:spacing w:before="25" w:line="176" w:lineRule="auto"/>
              <w:ind w:left="14"/>
            </w:pPr>
            <w:r>
              <w:rPr>
                <w:spacing w:val="-1"/>
              </w:rPr>
              <w:t>年初绪转和绪余</w:t>
            </w:r>
          </w:p>
        </w:tc>
        <w:tc>
          <w:tcPr>
            <w:tcW w:w="330" w:type="dxa"/>
            <w:shd w:val="clear" w:color="auto" w:fill="C0C0C0"/>
            <w:vAlign w:val="top"/>
          </w:tcPr>
          <w:p w14:paraId="27AC81A0">
            <w:pPr>
              <w:pStyle w:val="6"/>
              <w:spacing w:before="39" w:line="157" w:lineRule="auto"/>
              <w:ind w:left="83"/>
            </w:pPr>
            <w:r>
              <w:rPr>
                <w:spacing w:val="-2"/>
              </w:rPr>
              <w:t>29</w:t>
            </w:r>
          </w:p>
        </w:tc>
        <w:tc>
          <w:tcPr>
            <w:tcW w:w="1328" w:type="dxa"/>
            <w:vAlign w:val="top"/>
          </w:tcPr>
          <w:p w14:paraId="0DDA2650">
            <w:pPr>
              <w:pStyle w:val="6"/>
              <w:spacing w:before="39" w:line="157" w:lineRule="auto"/>
              <w:jc w:val="right"/>
            </w:pPr>
            <w:r>
              <w:rPr>
                <w:spacing w:val="-2"/>
              </w:rPr>
              <w:t>9.10</w:t>
            </w:r>
          </w:p>
        </w:tc>
        <w:tc>
          <w:tcPr>
            <w:tcW w:w="2467" w:type="dxa"/>
            <w:shd w:val="clear" w:color="auto" w:fill="BFBFBF"/>
            <w:vAlign w:val="top"/>
          </w:tcPr>
          <w:p w14:paraId="4B95B787">
            <w:pPr>
              <w:pStyle w:val="6"/>
              <w:spacing w:before="25" w:line="176" w:lineRule="auto"/>
              <w:ind w:left="5"/>
            </w:pPr>
            <w:r>
              <w:rPr>
                <w:spacing w:val="-1"/>
              </w:rPr>
              <w:t>年末潜转和绪余</w:t>
            </w:r>
          </w:p>
        </w:tc>
        <w:tc>
          <w:tcPr>
            <w:tcW w:w="340" w:type="dxa"/>
            <w:shd w:val="clear" w:color="auto" w:fill="C0C0C0"/>
            <w:vAlign w:val="top"/>
          </w:tcPr>
          <w:p w14:paraId="3E29B329">
            <w:pPr>
              <w:pStyle w:val="6"/>
              <w:spacing w:before="39" w:line="157" w:lineRule="auto"/>
              <w:ind w:left="98"/>
            </w:pPr>
            <w:r>
              <w:rPr>
                <w:spacing w:val="-2"/>
              </w:rPr>
              <w:t>60</w:t>
            </w:r>
          </w:p>
        </w:tc>
        <w:tc>
          <w:tcPr>
            <w:tcW w:w="1333" w:type="dxa"/>
            <w:vAlign w:val="top"/>
          </w:tcPr>
          <w:p w14:paraId="38CE798B">
            <w:pPr>
              <w:spacing w:line="159" w:lineRule="exact"/>
              <w:rPr>
                <w:rFonts w:ascii="Arial"/>
                <w:sz w:val="13"/>
              </w:rPr>
            </w:pPr>
          </w:p>
        </w:tc>
      </w:tr>
      <w:tr w14:paraId="7D8F20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 w:hRule="atLeast"/>
        </w:trPr>
        <w:tc>
          <w:tcPr>
            <w:tcW w:w="2462" w:type="dxa"/>
            <w:shd w:val="clear" w:color="auto" w:fill="C0C0C0"/>
            <w:vAlign w:val="top"/>
          </w:tcPr>
          <w:p w14:paraId="25CCF5BE">
            <w:pPr>
              <w:spacing w:line="170" w:lineRule="exact"/>
              <w:rPr>
                <w:rFonts w:ascii="Arial"/>
                <w:sz w:val="14"/>
              </w:rPr>
            </w:pPr>
          </w:p>
        </w:tc>
        <w:tc>
          <w:tcPr>
            <w:tcW w:w="330" w:type="dxa"/>
            <w:shd w:val="clear" w:color="auto" w:fill="C0C0C0"/>
            <w:vAlign w:val="top"/>
          </w:tcPr>
          <w:p w14:paraId="5A9B2194">
            <w:pPr>
              <w:pStyle w:val="6"/>
              <w:spacing w:before="40" w:line="171" w:lineRule="auto"/>
              <w:ind w:left="83"/>
            </w:pPr>
            <w:r>
              <w:rPr>
                <w:spacing w:val="-3"/>
              </w:rPr>
              <w:t>30</w:t>
            </w:r>
          </w:p>
        </w:tc>
        <w:tc>
          <w:tcPr>
            <w:tcW w:w="1328" w:type="dxa"/>
            <w:vAlign w:val="top"/>
          </w:tcPr>
          <w:p w14:paraId="3E544F9C">
            <w:pPr>
              <w:spacing w:line="170" w:lineRule="exact"/>
              <w:rPr>
                <w:rFonts w:ascii="Arial"/>
                <w:sz w:val="14"/>
              </w:rPr>
            </w:pPr>
          </w:p>
        </w:tc>
        <w:tc>
          <w:tcPr>
            <w:tcW w:w="2467" w:type="dxa"/>
            <w:shd w:val="clear" w:color="auto" w:fill="C0C0C0"/>
            <w:vAlign w:val="top"/>
          </w:tcPr>
          <w:p w14:paraId="7F6E0ED5">
            <w:pPr>
              <w:spacing w:line="170" w:lineRule="exact"/>
              <w:rPr>
                <w:rFonts w:ascii="Arial"/>
                <w:sz w:val="14"/>
              </w:rPr>
            </w:pPr>
          </w:p>
        </w:tc>
        <w:tc>
          <w:tcPr>
            <w:tcW w:w="340" w:type="dxa"/>
            <w:shd w:val="clear" w:color="auto" w:fill="C0C0C0"/>
            <w:vAlign w:val="top"/>
          </w:tcPr>
          <w:p w14:paraId="24B64A40">
            <w:pPr>
              <w:pStyle w:val="6"/>
              <w:spacing w:before="40" w:line="171" w:lineRule="auto"/>
              <w:ind w:left="98"/>
            </w:pPr>
            <w:r>
              <w:rPr>
                <w:spacing w:val="-2"/>
              </w:rPr>
              <w:t>61</w:t>
            </w:r>
          </w:p>
        </w:tc>
        <w:tc>
          <w:tcPr>
            <w:tcW w:w="1333" w:type="dxa"/>
            <w:vAlign w:val="top"/>
          </w:tcPr>
          <w:p w14:paraId="594B6D10">
            <w:pPr>
              <w:spacing w:line="170" w:lineRule="exact"/>
              <w:rPr>
                <w:rFonts w:ascii="Arial"/>
                <w:sz w:val="14"/>
              </w:rPr>
            </w:pPr>
          </w:p>
        </w:tc>
      </w:tr>
      <w:tr w14:paraId="68BA2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 w:hRule="atLeast"/>
        </w:trPr>
        <w:tc>
          <w:tcPr>
            <w:tcW w:w="2462" w:type="dxa"/>
            <w:shd w:val="clear" w:color="auto" w:fill="BFBFBF"/>
            <w:vAlign w:val="top"/>
          </w:tcPr>
          <w:p w14:paraId="167D8876">
            <w:pPr>
              <w:pStyle w:val="6"/>
              <w:spacing w:before="13" w:line="173" w:lineRule="auto"/>
              <w:ind w:left="14"/>
            </w:pPr>
            <w:r>
              <w:t>总</w:t>
            </w:r>
          </w:p>
        </w:tc>
        <w:tc>
          <w:tcPr>
            <w:tcW w:w="330" w:type="dxa"/>
            <w:shd w:val="clear" w:color="auto" w:fill="C0C0C0"/>
            <w:vAlign w:val="top"/>
          </w:tcPr>
          <w:p w14:paraId="4A26F034">
            <w:pPr>
              <w:pStyle w:val="6"/>
              <w:spacing w:before="7" w:line="181" w:lineRule="auto"/>
              <w:jc w:val="right"/>
            </w:pPr>
            <w:r>
              <w:rPr>
                <w:spacing w:val="9"/>
              </w:rPr>
              <w:t>计31</w:t>
            </w:r>
          </w:p>
        </w:tc>
        <w:tc>
          <w:tcPr>
            <w:tcW w:w="1328" w:type="dxa"/>
            <w:vAlign w:val="top"/>
          </w:tcPr>
          <w:p w14:paraId="4E7335C5">
            <w:pPr>
              <w:pStyle w:val="6"/>
              <w:spacing w:before="20" w:line="164" w:lineRule="auto"/>
              <w:ind w:right="8"/>
              <w:jc w:val="right"/>
            </w:pPr>
            <w:r>
              <w:rPr>
                <w:spacing w:val="-3"/>
              </w:rPr>
              <w:t>155.26</w:t>
            </w:r>
          </w:p>
        </w:tc>
        <w:tc>
          <w:tcPr>
            <w:tcW w:w="2467" w:type="dxa"/>
            <w:shd w:val="clear" w:color="auto" w:fill="BFBFC0"/>
            <w:vAlign w:val="top"/>
          </w:tcPr>
          <w:p w14:paraId="08DC2968">
            <w:pPr>
              <w:pStyle w:val="6"/>
              <w:spacing w:before="7" w:line="181" w:lineRule="auto"/>
              <w:ind w:left="5"/>
            </w:pPr>
            <w:r>
              <w:rPr>
                <w:spacing w:val="-2"/>
              </w:rPr>
              <w:t>总                               计</w:t>
            </w:r>
          </w:p>
        </w:tc>
        <w:tc>
          <w:tcPr>
            <w:tcW w:w="340" w:type="dxa"/>
            <w:shd w:val="clear" w:color="auto" w:fill="BFC0C0"/>
            <w:vAlign w:val="top"/>
          </w:tcPr>
          <w:p w14:paraId="2E153CDD">
            <w:pPr>
              <w:pStyle w:val="6"/>
              <w:spacing w:before="20" w:line="164" w:lineRule="auto"/>
              <w:ind w:left="98"/>
            </w:pPr>
            <w:r>
              <w:rPr>
                <w:spacing w:val="-2"/>
              </w:rPr>
              <w:t>62</w:t>
            </w:r>
          </w:p>
        </w:tc>
        <w:tc>
          <w:tcPr>
            <w:tcW w:w="1333" w:type="dxa"/>
            <w:vAlign w:val="top"/>
          </w:tcPr>
          <w:p w14:paraId="35067598">
            <w:pPr>
              <w:pStyle w:val="6"/>
              <w:spacing w:before="20" w:line="164" w:lineRule="auto"/>
              <w:ind w:right="8"/>
              <w:jc w:val="right"/>
            </w:pPr>
            <w:r>
              <w:rPr>
                <w:spacing w:val="-3"/>
              </w:rPr>
              <w:t>155.26</w:t>
            </w:r>
          </w:p>
        </w:tc>
      </w:tr>
    </w:tbl>
    <w:p w14:paraId="00609A26">
      <w:pPr>
        <w:spacing w:before="49" w:line="213" w:lineRule="auto"/>
        <w:ind w:left="34"/>
        <w:rPr>
          <w:rFonts w:ascii="宋体" w:hAnsi="宋体" w:eastAsia="宋体" w:cs="宋体"/>
          <w:sz w:val="13"/>
          <w:szCs w:val="13"/>
        </w:rPr>
      </w:pPr>
      <w:r>
        <w:rPr>
          <w:rFonts w:ascii="宋体" w:hAnsi="宋体" w:eastAsia="宋体" w:cs="宋体"/>
          <w:spacing w:val="1"/>
          <w:sz w:val="13"/>
          <w:szCs w:val="13"/>
        </w:rPr>
        <w:t>注：1.本表反映部门本年度的单收支和年末绪转绪余情况.</w:t>
      </w:r>
    </w:p>
    <w:p w14:paraId="56A16F76">
      <w:pPr>
        <w:spacing w:before="1" w:line="221" w:lineRule="auto"/>
        <w:ind w:left="314"/>
        <w:rPr>
          <w:rFonts w:ascii="黑体" w:hAnsi="黑体" w:eastAsia="黑体" w:cs="黑体"/>
          <w:sz w:val="13"/>
          <w:szCs w:val="13"/>
        </w:rPr>
      </w:pPr>
      <w:r>
        <w:rPr>
          <w:rFonts w:ascii="宋体" w:hAnsi="宋体" w:eastAsia="宋体" w:cs="宋体"/>
          <w:spacing w:val="2"/>
          <w:sz w:val="13"/>
          <w:szCs w:val="13"/>
        </w:rPr>
        <w:t>2.</w:t>
      </w:r>
      <w:r>
        <w:rPr>
          <w:rFonts w:ascii="黑体" w:hAnsi="黑体" w:eastAsia="黑体" w:cs="黑体"/>
          <w:spacing w:val="2"/>
          <w:sz w:val="13"/>
          <w:szCs w:val="13"/>
        </w:rPr>
        <w:t>本套报表全额单位转换时可能存在尾数误差。</w:t>
      </w:r>
    </w:p>
    <w:p w14:paraId="1B03852D">
      <w:pPr>
        <w:spacing w:line="221" w:lineRule="auto"/>
        <w:rPr>
          <w:rFonts w:ascii="黑体" w:hAnsi="黑体" w:eastAsia="黑体" w:cs="黑体"/>
          <w:sz w:val="13"/>
          <w:szCs w:val="13"/>
        </w:rPr>
        <w:sectPr>
          <w:footerReference r:id="rId21" w:type="default"/>
          <w:pgSz w:w="11900" w:h="16830"/>
          <w:pgMar w:top="1430" w:right="1785" w:bottom="1859" w:left="1785" w:header="0" w:footer="1566" w:gutter="0"/>
          <w:cols w:space="720" w:num="1"/>
        </w:sectPr>
      </w:pPr>
    </w:p>
    <w:p w14:paraId="4F006E4E">
      <w:pPr>
        <w:pStyle w:val="2"/>
        <w:spacing w:line="261" w:lineRule="auto"/>
      </w:pPr>
    </w:p>
    <w:p w14:paraId="7E8EC560">
      <w:pPr>
        <w:pStyle w:val="2"/>
        <w:spacing w:line="261" w:lineRule="auto"/>
      </w:pPr>
    </w:p>
    <w:p w14:paraId="6EA0B15A">
      <w:pPr>
        <w:pStyle w:val="2"/>
        <w:spacing w:line="262" w:lineRule="auto"/>
      </w:pPr>
    </w:p>
    <w:p w14:paraId="65D45D62">
      <w:pPr>
        <w:pStyle w:val="2"/>
        <w:spacing w:line="262" w:lineRule="auto"/>
      </w:pPr>
    </w:p>
    <w:p w14:paraId="67BEDC13">
      <w:pPr>
        <w:spacing w:before="100" w:line="222" w:lineRule="auto"/>
        <w:ind w:left="9"/>
        <w:outlineLvl w:val="0"/>
        <w:rPr>
          <w:rFonts w:ascii="仿宋" w:hAnsi="仿宋" w:eastAsia="仿宋" w:cs="仿宋"/>
          <w:sz w:val="31"/>
          <w:szCs w:val="31"/>
        </w:rPr>
      </w:pPr>
      <w:bookmarkStart w:id="36" w:name="bookmark44"/>
      <w:bookmarkEnd w:id="36"/>
      <w:bookmarkStart w:id="37" w:name="bookmark22"/>
      <w:bookmarkEnd w:id="37"/>
      <w:r>
        <w:rPr>
          <w:rFonts w:ascii="仿宋" w:hAnsi="仿宋" w:eastAsia="仿宋" w:cs="仿宋"/>
          <w:b/>
          <w:bCs/>
          <w:spacing w:val="-8"/>
          <w:sz w:val="31"/>
          <w:szCs w:val="31"/>
        </w:rPr>
        <w:t>二</w:t>
      </w:r>
      <w:r>
        <w:rPr>
          <w:rFonts w:ascii="仿宋" w:hAnsi="仿宋" w:eastAsia="仿宋" w:cs="仿宋"/>
          <w:spacing w:val="-77"/>
          <w:sz w:val="31"/>
          <w:szCs w:val="31"/>
        </w:rPr>
        <w:t xml:space="preserve"> </w:t>
      </w:r>
      <w:r>
        <w:rPr>
          <w:rFonts w:ascii="仿宋" w:hAnsi="仿宋" w:eastAsia="仿宋" w:cs="仿宋"/>
          <w:b/>
          <w:bCs/>
          <w:spacing w:val="-8"/>
          <w:sz w:val="31"/>
          <w:szCs w:val="31"/>
        </w:rPr>
        <w:t>、收入决算表</w:t>
      </w:r>
    </w:p>
    <w:p w14:paraId="28CF1ED9">
      <w:pPr>
        <w:spacing w:line="148" w:lineRule="exact"/>
      </w:pPr>
    </w:p>
    <w:tbl>
      <w:tblPr>
        <w:tblStyle w:val="5"/>
        <w:tblW w:w="8260" w:type="dxa"/>
        <w:tblInd w:w="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4"/>
        <w:gridCol w:w="1848"/>
        <w:gridCol w:w="859"/>
        <w:gridCol w:w="849"/>
        <w:gridCol w:w="849"/>
        <w:gridCol w:w="849"/>
        <w:gridCol w:w="849"/>
        <w:gridCol w:w="859"/>
        <w:gridCol w:w="834"/>
      </w:tblGrid>
      <w:tr w14:paraId="35DDE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8260" w:type="dxa"/>
            <w:gridSpan w:val="9"/>
            <w:vAlign w:val="top"/>
          </w:tcPr>
          <w:p w14:paraId="287F86EA">
            <w:pPr>
              <w:pStyle w:val="6"/>
              <w:spacing w:before="19" w:line="219" w:lineRule="auto"/>
              <w:ind w:left="3225"/>
              <w:rPr>
                <w:sz w:val="10"/>
                <w:szCs w:val="10"/>
              </w:rPr>
            </w:pPr>
            <w:r>
              <w:rPr>
                <w:spacing w:val="-5"/>
                <w:sz w:val="10"/>
                <w:szCs w:val="10"/>
              </w:rPr>
              <w:t>收</w:t>
            </w:r>
            <w:r>
              <w:rPr>
                <w:spacing w:val="12"/>
                <w:w w:val="101"/>
                <w:sz w:val="10"/>
                <w:szCs w:val="10"/>
              </w:rPr>
              <w:t xml:space="preserve"> </w:t>
            </w:r>
            <w:r>
              <w:rPr>
                <w:spacing w:val="-5"/>
                <w:sz w:val="10"/>
                <w:szCs w:val="10"/>
              </w:rPr>
              <w:t>入</w:t>
            </w:r>
            <w:r>
              <w:rPr>
                <w:spacing w:val="15"/>
                <w:sz w:val="10"/>
                <w:szCs w:val="10"/>
              </w:rPr>
              <w:t xml:space="preserve"> </w:t>
            </w:r>
            <w:r>
              <w:rPr>
                <w:spacing w:val="-5"/>
                <w:sz w:val="10"/>
                <w:szCs w:val="10"/>
              </w:rPr>
              <w:t>决</w:t>
            </w:r>
            <w:r>
              <w:rPr>
                <w:spacing w:val="13"/>
                <w:sz w:val="10"/>
                <w:szCs w:val="10"/>
              </w:rPr>
              <w:t xml:space="preserve"> </w:t>
            </w:r>
            <w:r>
              <w:rPr>
                <w:spacing w:val="-5"/>
                <w:sz w:val="10"/>
                <w:szCs w:val="10"/>
              </w:rPr>
              <w:t>算</w:t>
            </w:r>
            <w:r>
              <w:rPr>
                <w:spacing w:val="11"/>
                <w:sz w:val="10"/>
                <w:szCs w:val="10"/>
              </w:rPr>
              <w:t xml:space="preserve"> </w:t>
            </w:r>
            <w:r>
              <w:rPr>
                <w:spacing w:val="-5"/>
                <w:sz w:val="10"/>
                <w:szCs w:val="10"/>
              </w:rPr>
              <w:t>表</w:t>
            </w:r>
          </w:p>
          <w:p w14:paraId="2680378E">
            <w:pPr>
              <w:pStyle w:val="6"/>
              <w:spacing w:before="52" w:line="183" w:lineRule="auto"/>
              <w:ind w:left="7824"/>
              <w:rPr>
                <w:sz w:val="10"/>
                <w:szCs w:val="10"/>
              </w:rPr>
            </w:pPr>
            <w:r>
              <w:rPr>
                <w:spacing w:val="-2"/>
                <w:sz w:val="10"/>
                <w:szCs w:val="10"/>
              </w:rPr>
              <w:t>公开02表</w:t>
            </w:r>
          </w:p>
          <w:p w14:paraId="05D03E55">
            <w:pPr>
              <w:pStyle w:val="6"/>
              <w:spacing w:line="218" w:lineRule="auto"/>
              <w:jc w:val="right"/>
              <w:rPr>
                <w:sz w:val="10"/>
                <w:szCs w:val="10"/>
              </w:rPr>
            </w:pPr>
            <w:r>
              <w:rPr>
                <w:color w:val="403040"/>
                <w:spacing w:val="-3"/>
                <w:sz w:val="10"/>
                <w:szCs w:val="10"/>
              </w:rPr>
              <w:t>部 门</w:t>
            </w:r>
            <w:r>
              <w:rPr>
                <w:color w:val="403040"/>
                <w:spacing w:val="-11"/>
                <w:sz w:val="10"/>
                <w:szCs w:val="10"/>
              </w:rPr>
              <w:t xml:space="preserve"> </w:t>
            </w:r>
            <w:r>
              <w:rPr>
                <w:color w:val="403040"/>
                <w:spacing w:val="-3"/>
                <w:sz w:val="10"/>
                <w:szCs w:val="10"/>
              </w:rPr>
              <w:t>，</w:t>
            </w:r>
            <w:r>
              <w:rPr>
                <w:color w:val="503040"/>
                <w:spacing w:val="-3"/>
                <w:sz w:val="10"/>
                <w:szCs w:val="10"/>
              </w:rPr>
              <w:t>中</w:t>
            </w:r>
            <w:r>
              <w:rPr>
                <w:spacing w:val="-3"/>
                <w:sz w:val="10"/>
                <w:szCs w:val="10"/>
              </w:rPr>
              <w:t xml:space="preserve">共四川寄阿机州九廉物易委老干部质                </w:t>
            </w:r>
            <w:r>
              <w:rPr>
                <w:spacing w:val="-4"/>
                <w:sz w:val="10"/>
                <w:szCs w:val="10"/>
              </w:rPr>
              <w:t xml:space="preserve">            2022年空</w:t>
            </w:r>
            <w:r>
              <w:rPr>
                <w:sz w:val="10"/>
                <w:szCs w:val="10"/>
              </w:rPr>
              <w:t xml:space="preserve">                                                                           </w:t>
            </w:r>
            <w:r>
              <w:rPr>
                <w:color w:val="304040"/>
                <w:spacing w:val="-4"/>
                <w:sz w:val="10"/>
                <w:szCs w:val="10"/>
              </w:rPr>
              <w:t>会</w:t>
            </w:r>
            <w:r>
              <w:rPr>
                <w:color w:val="304040"/>
                <w:spacing w:val="-1"/>
                <w:sz w:val="10"/>
                <w:szCs w:val="10"/>
              </w:rPr>
              <w:t xml:space="preserve"> </w:t>
            </w:r>
            <w:r>
              <w:rPr>
                <w:color w:val="304040"/>
                <w:spacing w:val="-4"/>
                <w:sz w:val="10"/>
                <w:szCs w:val="10"/>
              </w:rPr>
              <w:t>单</w:t>
            </w:r>
            <w:r>
              <w:rPr>
                <w:color w:val="304040"/>
                <w:spacing w:val="-14"/>
                <w:sz w:val="10"/>
                <w:szCs w:val="10"/>
              </w:rPr>
              <w:t xml:space="preserve"> </w:t>
            </w:r>
            <w:r>
              <w:rPr>
                <w:color w:val="304040"/>
                <w:spacing w:val="-4"/>
                <w:sz w:val="10"/>
                <w:szCs w:val="10"/>
              </w:rPr>
              <w:t>也 ，</w:t>
            </w:r>
            <w:r>
              <w:rPr>
                <w:color w:val="304040"/>
                <w:spacing w:val="-14"/>
                <w:sz w:val="10"/>
                <w:szCs w:val="10"/>
              </w:rPr>
              <w:t xml:space="preserve"> </w:t>
            </w:r>
            <w:r>
              <w:rPr>
                <w:color w:val="304040"/>
                <w:spacing w:val="-4"/>
                <w:sz w:val="10"/>
                <w:szCs w:val="10"/>
              </w:rPr>
              <w:t>万</w:t>
            </w:r>
            <w:r>
              <w:rPr>
                <w:color w:val="304040"/>
                <w:spacing w:val="-16"/>
                <w:sz w:val="10"/>
                <w:szCs w:val="10"/>
              </w:rPr>
              <w:t xml:space="preserve"> </w:t>
            </w:r>
            <w:r>
              <w:rPr>
                <w:color w:val="304040"/>
                <w:spacing w:val="-4"/>
                <w:sz w:val="10"/>
                <w:szCs w:val="10"/>
              </w:rPr>
              <w:t>元</w:t>
            </w:r>
          </w:p>
        </w:tc>
      </w:tr>
      <w:tr w14:paraId="6C83A1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 w:hRule="atLeast"/>
        </w:trPr>
        <w:tc>
          <w:tcPr>
            <w:tcW w:w="2312" w:type="dxa"/>
            <w:gridSpan w:val="2"/>
            <w:shd w:val="clear" w:color="auto" w:fill="C0C0C0"/>
            <w:vAlign w:val="top"/>
          </w:tcPr>
          <w:p w14:paraId="0AA1BD00">
            <w:pPr>
              <w:pStyle w:val="6"/>
              <w:spacing w:line="184" w:lineRule="auto"/>
              <w:ind w:left="14"/>
              <w:rPr>
                <w:sz w:val="12"/>
                <w:szCs w:val="12"/>
              </w:rPr>
            </w:pPr>
            <w:r>
              <w:rPr>
                <w:spacing w:val="-3"/>
                <w:sz w:val="12"/>
                <w:szCs w:val="12"/>
              </w:rPr>
              <w:t>反</w:t>
            </w:r>
            <w:r>
              <w:rPr>
                <w:sz w:val="12"/>
                <w:szCs w:val="12"/>
              </w:rPr>
              <w:t xml:space="preserve">                                  </w:t>
            </w:r>
            <w:r>
              <w:rPr>
                <w:spacing w:val="-3"/>
                <w:sz w:val="12"/>
                <w:szCs w:val="12"/>
              </w:rPr>
              <w:t>三</w:t>
            </w:r>
          </w:p>
        </w:tc>
        <w:tc>
          <w:tcPr>
            <w:tcW w:w="859" w:type="dxa"/>
            <w:vMerge w:val="restart"/>
            <w:tcBorders>
              <w:bottom w:val="nil"/>
            </w:tcBorders>
            <w:shd w:val="clear" w:color="auto" w:fill="BFBFBF"/>
            <w:vAlign w:val="top"/>
          </w:tcPr>
          <w:p w14:paraId="67F86E22">
            <w:pPr>
              <w:pStyle w:val="6"/>
              <w:spacing w:before="214" w:line="219" w:lineRule="auto"/>
              <w:ind w:left="104"/>
              <w:rPr>
                <w:sz w:val="12"/>
                <w:szCs w:val="12"/>
              </w:rPr>
            </w:pPr>
            <w:r>
              <w:rPr>
                <w:b/>
                <w:bCs/>
                <w:spacing w:val="-2"/>
                <w:sz w:val="12"/>
                <w:szCs w:val="12"/>
              </w:rPr>
              <w:t>本年收入合计</w:t>
            </w:r>
          </w:p>
        </w:tc>
        <w:tc>
          <w:tcPr>
            <w:tcW w:w="849" w:type="dxa"/>
            <w:vMerge w:val="restart"/>
            <w:tcBorders>
              <w:bottom w:val="nil"/>
            </w:tcBorders>
            <w:shd w:val="clear" w:color="auto" w:fill="BFBFBF"/>
            <w:vAlign w:val="top"/>
          </w:tcPr>
          <w:p w14:paraId="4E1B3CD3">
            <w:pPr>
              <w:pStyle w:val="6"/>
              <w:spacing w:before="216" w:line="219" w:lineRule="auto"/>
              <w:ind w:left="74"/>
              <w:rPr>
                <w:sz w:val="12"/>
                <w:szCs w:val="12"/>
              </w:rPr>
            </w:pPr>
            <w:r>
              <w:rPr>
                <w:spacing w:val="-1"/>
                <w:sz w:val="12"/>
                <w:szCs w:val="12"/>
              </w:rPr>
              <w:t>财政挑款收入</w:t>
            </w:r>
          </w:p>
        </w:tc>
        <w:tc>
          <w:tcPr>
            <w:tcW w:w="849" w:type="dxa"/>
            <w:vMerge w:val="restart"/>
            <w:tcBorders>
              <w:bottom w:val="nil"/>
            </w:tcBorders>
            <w:shd w:val="clear" w:color="auto" w:fill="BFBFBF"/>
            <w:vAlign w:val="top"/>
          </w:tcPr>
          <w:p w14:paraId="0611364F">
            <w:pPr>
              <w:pStyle w:val="6"/>
              <w:spacing w:before="216" w:line="219" w:lineRule="auto"/>
              <w:ind w:left="55"/>
              <w:rPr>
                <w:sz w:val="12"/>
                <w:szCs w:val="12"/>
              </w:rPr>
            </w:pPr>
            <w:r>
              <w:rPr>
                <w:color w:val="403040"/>
                <w:spacing w:val="-2"/>
                <w:sz w:val="12"/>
                <w:szCs w:val="12"/>
              </w:rPr>
              <w:t>上</w:t>
            </w:r>
            <w:r>
              <w:rPr>
                <w:spacing w:val="-2"/>
                <w:sz w:val="12"/>
                <w:szCs w:val="12"/>
              </w:rPr>
              <w:t>级补款收入</w:t>
            </w:r>
          </w:p>
        </w:tc>
        <w:tc>
          <w:tcPr>
            <w:tcW w:w="849" w:type="dxa"/>
            <w:vMerge w:val="restart"/>
            <w:tcBorders>
              <w:bottom w:val="nil"/>
            </w:tcBorders>
            <w:shd w:val="clear" w:color="auto" w:fill="C0C0C0"/>
            <w:vAlign w:val="top"/>
          </w:tcPr>
          <w:p w14:paraId="2F13DB8C">
            <w:pPr>
              <w:pStyle w:val="6"/>
              <w:spacing w:before="216" w:line="219" w:lineRule="auto"/>
              <w:ind w:left="176"/>
              <w:rPr>
                <w:sz w:val="12"/>
                <w:szCs w:val="12"/>
              </w:rPr>
            </w:pPr>
            <w:r>
              <w:rPr>
                <w:spacing w:val="-2"/>
                <w:sz w:val="12"/>
                <w:szCs w:val="12"/>
              </w:rPr>
              <w:t>事</w:t>
            </w:r>
            <w:r>
              <w:rPr>
                <w:color w:val="404050"/>
                <w:spacing w:val="-2"/>
                <w:sz w:val="12"/>
                <w:szCs w:val="12"/>
              </w:rPr>
              <w:t>业收入</w:t>
            </w:r>
          </w:p>
        </w:tc>
        <w:tc>
          <w:tcPr>
            <w:tcW w:w="849" w:type="dxa"/>
            <w:vMerge w:val="restart"/>
            <w:tcBorders>
              <w:bottom w:val="nil"/>
            </w:tcBorders>
            <w:shd w:val="clear" w:color="auto" w:fill="C0C0C0"/>
            <w:vAlign w:val="top"/>
          </w:tcPr>
          <w:p w14:paraId="15435138">
            <w:pPr>
              <w:pStyle w:val="6"/>
              <w:spacing w:before="216" w:line="219" w:lineRule="auto"/>
              <w:ind w:left="177"/>
              <w:rPr>
                <w:sz w:val="12"/>
                <w:szCs w:val="12"/>
              </w:rPr>
            </w:pPr>
            <w:r>
              <w:rPr>
                <w:spacing w:val="-2"/>
                <w:sz w:val="12"/>
                <w:szCs w:val="12"/>
              </w:rPr>
              <w:t>盗营收入</w:t>
            </w:r>
          </w:p>
        </w:tc>
        <w:tc>
          <w:tcPr>
            <w:tcW w:w="859" w:type="dxa"/>
            <w:vMerge w:val="restart"/>
            <w:tcBorders>
              <w:bottom w:val="nil"/>
            </w:tcBorders>
            <w:shd w:val="clear" w:color="auto" w:fill="C0C0C0"/>
            <w:vAlign w:val="top"/>
          </w:tcPr>
          <w:p w14:paraId="5BC8B290">
            <w:pPr>
              <w:pStyle w:val="6"/>
              <w:spacing w:before="156" w:line="207" w:lineRule="auto"/>
              <w:ind w:left="17"/>
              <w:rPr>
                <w:sz w:val="12"/>
                <w:szCs w:val="12"/>
              </w:rPr>
            </w:pPr>
            <w:r>
              <w:rPr>
                <w:spacing w:val="-2"/>
                <w:sz w:val="12"/>
                <w:szCs w:val="12"/>
              </w:rPr>
              <w:t>附屏单位上激收</w:t>
            </w:r>
          </w:p>
          <w:p w14:paraId="26442E6B">
            <w:pPr>
              <w:pStyle w:val="6"/>
              <w:spacing w:line="225" w:lineRule="auto"/>
              <w:ind w:left="367"/>
              <w:rPr>
                <w:sz w:val="12"/>
                <w:szCs w:val="12"/>
              </w:rPr>
            </w:pPr>
            <w:r>
              <w:rPr>
                <w:color w:val="405090"/>
                <w:sz w:val="12"/>
                <w:szCs w:val="12"/>
              </w:rPr>
              <w:t>入</w:t>
            </w:r>
          </w:p>
        </w:tc>
        <w:tc>
          <w:tcPr>
            <w:tcW w:w="834" w:type="dxa"/>
            <w:vMerge w:val="restart"/>
            <w:tcBorders>
              <w:bottom w:val="nil"/>
            </w:tcBorders>
            <w:shd w:val="clear" w:color="auto" w:fill="C0C0C0"/>
            <w:vAlign w:val="top"/>
          </w:tcPr>
          <w:p w14:paraId="6E3C7936">
            <w:pPr>
              <w:pStyle w:val="6"/>
              <w:spacing w:before="216" w:line="219" w:lineRule="auto"/>
              <w:ind w:left="169"/>
              <w:rPr>
                <w:sz w:val="12"/>
                <w:szCs w:val="12"/>
              </w:rPr>
            </w:pPr>
            <w:r>
              <w:rPr>
                <w:spacing w:val="-1"/>
                <w:sz w:val="12"/>
                <w:szCs w:val="12"/>
              </w:rPr>
              <w:t>其他收入</w:t>
            </w:r>
          </w:p>
        </w:tc>
      </w:tr>
      <w:tr w14:paraId="0E98A8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464" w:type="dxa"/>
            <w:shd w:val="clear" w:color="auto" w:fill="C0C0C0"/>
            <w:vAlign w:val="top"/>
          </w:tcPr>
          <w:p w14:paraId="6553EF5A">
            <w:pPr>
              <w:pStyle w:val="6"/>
              <w:spacing w:before="146" w:line="219" w:lineRule="auto"/>
              <w:jc w:val="right"/>
              <w:rPr>
                <w:sz w:val="12"/>
                <w:szCs w:val="12"/>
              </w:rPr>
            </w:pPr>
            <w:r>
              <w:rPr>
                <w:spacing w:val="-11"/>
                <w:sz w:val="12"/>
                <w:szCs w:val="12"/>
              </w:rPr>
              <w:t>科自代四</w:t>
            </w:r>
          </w:p>
        </w:tc>
        <w:tc>
          <w:tcPr>
            <w:tcW w:w="1848" w:type="dxa"/>
            <w:shd w:val="clear" w:color="auto" w:fill="C0C0C0"/>
            <w:vAlign w:val="top"/>
          </w:tcPr>
          <w:p w14:paraId="0E4B81BF">
            <w:pPr>
              <w:pStyle w:val="6"/>
              <w:spacing w:before="144" w:line="219" w:lineRule="auto"/>
              <w:ind w:left="692"/>
              <w:rPr>
                <w:sz w:val="12"/>
                <w:szCs w:val="12"/>
              </w:rPr>
            </w:pPr>
            <w:r>
              <w:rPr>
                <w:b/>
                <w:bCs/>
                <w:spacing w:val="-3"/>
                <w:sz w:val="12"/>
                <w:szCs w:val="12"/>
              </w:rPr>
              <w:t>科自名称</w:t>
            </w:r>
          </w:p>
        </w:tc>
        <w:tc>
          <w:tcPr>
            <w:tcW w:w="859" w:type="dxa"/>
            <w:vMerge w:val="continue"/>
            <w:tcBorders>
              <w:top w:val="nil"/>
            </w:tcBorders>
            <w:vAlign w:val="top"/>
          </w:tcPr>
          <w:p w14:paraId="15B507DC">
            <w:pPr>
              <w:rPr>
                <w:rFonts w:ascii="Arial"/>
                <w:sz w:val="21"/>
              </w:rPr>
            </w:pPr>
          </w:p>
        </w:tc>
        <w:tc>
          <w:tcPr>
            <w:tcW w:w="849" w:type="dxa"/>
            <w:vMerge w:val="continue"/>
            <w:tcBorders>
              <w:top w:val="nil"/>
            </w:tcBorders>
            <w:vAlign w:val="top"/>
          </w:tcPr>
          <w:p w14:paraId="23F282D0">
            <w:pPr>
              <w:rPr>
                <w:rFonts w:ascii="Arial"/>
                <w:sz w:val="21"/>
              </w:rPr>
            </w:pPr>
          </w:p>
        </w:tc>
        <w:tc>
          <w:tcPr>
            <w:tcW w:w="849" w:type="dxa"/>
            <w:vMerge w:val="continue"/>
            <w:tcBorders>
              <w:top w:val="nil"/>
            </w:tcBorders>
            <w:vAlign w:val="top"/>
          </w:tcPr>
          <w:p w14:paraId="63F7C927">
            <w:pPr>
              <w:rPr>
                <w:rFonts w:ascii="Arial"/>
                <w:sz w:val="21"/>
              </w:rPr>
            </w:pPr>
          </w:p>
        </w:tc>
        <w:tc>
          <w:tcPr>
            <w:tcW w:w="849" w:type="dxa"/>
            <w:vMerge w:val="continue"/>
            <w:tcBorders>
              <w:top w:val="nil"/>
            </w:tcBorders>
            <w:vAlign w:val="top"/>
          </w:tcPr>
          <w:p w14:paraId="5994530B">
            <w:pPr>
              <w:rPr>
                <w:rFonts w:ascii="Arial"/>
                <w:sz w:val="21"/>
              </w:rPr>
            </w:pPr>
          </w:p>
        </w:tc>
        <w:tc>
          <w:tcPr>
            <w:tcW w:w="849" w:type="dxa"/>
            <w:vMerge w:val="continue"/>
            <w:tcBorders>
              <w:top w:val="nil"/>
            </w:tcBorders>
            <w:vAlign w:val="top"/>
          </w:tcPr>
          <w:p w14:paraId="5071E8E6">
            <w:pPr>
              <w:rPr>
                <w:rFonts w:ascii="Arial"/>
                <w:sz w:val="21"/>
              </w:rPr>
            </w:pPr>
          </w:p>
        </w:tc>
        <w:tc>
          <w:tcPr>
            <w:tcW w:w="859" w:type="dxa"/>
            <w:vMerge w:val="continue"/>
            <w:tcBorders>
              <w:top w:val="nil"/>
            </w:tcBorders>
            <w:vAlign w:val="top"/>
          </w:tcPr>
          <w:p w14:paraId="35032C49">
            <w:pPr>
              <w:rPr>
                <w:rFonts w:ascii="Arial"/>
                <w:sz w:val="21"/>
              </w:rPr>
            </w:pPr>
          </w:p>
        </w:tc>
        <w:tc>
          <w:tcPr>
            <w:tcW w:w="834" w:type="dxa"/>
            <w:vMerge w:val="continue"/>
            <w:tcBorders>
              <w:top w:val="nil"/>
            </w:tcBorders>
            <w:vAlign w:val="top"/>
          </w:tcPr>
          <w:p w14:paraId="0E36DED5">
            <w:pPr>
              <w:rPr>
                <w:rFonts w:ascii="Arial"/>
                <w:sz w:val="21"/>
              </w:rPr>
            </w:pPr>
          </w:p>
        </w:tc>
      </w:tr>
      <w:tr w14:paraId="467DF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2312" w:type="dxa"/>
            <w:gridSpan w:val="2"/>
            <w:shd w:val="clear" w:color="auto" w:fill="C0C0C0"/>
            <w:vAlign w:val="top"/>
          </w:tcPr>
          <w:p w14:paraId="5C240510">
            <w:pPr>
              <w:pStyle w:val="6"/>
              <w:spacing w:before="8" w:line="186" w:lineRule="auto"/>
              <w:ind w:left="1015"/>
              <w:rPr>
                <w:sz w:val="12"/>
                <w:szCs w:val="12"/>
              </w:rPr>
            </w:pPr>
            <w:r>
              <w:rPr>
                <w:color w:val="504050"/>
                <w:spacing w:val="-2"/>
                <w:sz w:val="12"/>
                <w:szCs w:val="12"/>
              </w:rPr>
              <w:t>世次</w:t>
            </w:r>
          </w:p>
        </w:tc>
        <w:tc>
          <w:tcPr>
            <w:tcW w:w="859" w:type="dxa"/>
            <w:shd w:val="clear" w:color="auto" w:fill="BFC0C0"/>
            <w:vAlign w:val="top"/>
          </w:tcPr>
          <w:p w14:paraId="79777728">
            <w:pPr>
              <w:pStyle w:val="6"/>
              <w:spacing w:before="19" w:line="168" w:lineRule="auto"/>
              <w:ind w:left="364"/>
              <w:rPr>
                <w:sz w:val="12"/>
                <w:szCs w:val="12"/>
              </w:rPr>
            </w:pPr>
            <w:r>
              <w:rPr>
                <w:b/>
                <w:bCs/>
                <w:color w:val="404080"/>
                <w:spacing w:val="-2"/>
                <w:sz w:val="12"/>
                <w:szCs w:val="12"/>
              </w:rPr>
              <w:t>1</w:t>
            </w:r>
          </w:p>
        </w:tc>
        <w:tc>
          <w:tcPr>
            <w:tcW w:w="849" w:type="dxa"/>
            <w:shd w:val="clear" w:color="auto" w:fill="C0C0C0"/>
            <w:vAlign w:val="top"/>
          </w:tcPr>
          <w:p w14:paraId="61452F1E">
            <w:pPr>
              <w:pStyle w:val="6"/>
              <w:spacing w:before="19" w:line="168" w:lineRule="auto"/>
              <w:ind w:left="364"/>
              <w:rPr>
                <w:sz w:val="12"/>
                <w:szCs w:val="12"/>
              </w:rPr>
            </w:pPr>
            <w:r>
              <w:rPr>
                <w:sz w:val="12"/>
                <w:szCs w:val="12"/>
              </w:rPr>
              <w:t>2</w:t>
            </w:r>
          </w:p>
        </w:tc>
        <w:tc>
          <w:tcPr>
            <w:tcW w:w="849" w:type="dxa"/>
            <w:shd w:val="clear" w:color="auto" w:fill="C0C0C0"/>
            <w:vAlign w:val="top"/>
          </w:tcPr>
          <w:p w14:paraId="5C9CAE84">
            <w:pPr>
              <w:pStyle w:val="6"/>
              <w:spacing w:before="26" w:line="157" w:lineRule="auto"/>
              <w:ind w:left="385"/>
              <w:rPr>
                <w:sz w:val="12"/>
                <w:szCs w:val="12"/>
              </w:rPr>
            </w:pPr>
            <w:r>
              <w:rPr>
                <w:color w:val="605030"/>
                <w:sz w:val="12"/>
                <w:szCs w:val="12"/>
              </w:rPr>
              <w:t>J</w:t>
            </w:r>
          </w:p>
        </w:tc>
        <w:tc>
          <w:tcPr>
            <w:tcW w:w="849" w:type="dxa"/>
            <w:shd w:val="clear" w:color="auto" w:fill="C0C0C0"/>
            <w:vAlign w:val="top"/>
          </w:tcPr>
          <w:p w14:paraId="79D86E26">
            <w:pPr>
              <w:pStyle w:val="6"/>
              <w:spacing w:before="19" w:line="168" w:lineRule="auto"/>
              <w:ind w:left="386"/>
              <w:rPr>
                <w:sz w:val="12"/>
                <w:szCs w:val="12"/>
              </w:rPr>
            </w:pPr>
            <w:r>
              <w:rPr>
                <w:color w:val="606090"/>
                <w:sz w:val="12"/>
                <w:szCs w:val="12"/>
              </w:rPr>
              <w:t>4</w:t>
            </w:r>
          </w:p>
        </w:tc>
        <w:tc>
          <w:tcPr>
            <w:tcW w:w="849" w:type="dxa"/>
            <w:shd w:val="clear" w:color="auto" w:fill="C0C0C0"/>
            <w:vAlign w:val="top"/>
          </w:tcPr>
          <w:p w14:paraId="7B24B72F">
            <w:pPr>
              <w:pStyle w:val="6"/>
              <w:spacing w:before="19" w:line="168" w:lineRule="auto"/>
              <w:ind w:left="387"/>
              <w:rPr>
                <w:sz w:val="12"/>
                <w:szCs w:val="12"/>
              </w:rPr>
            </w:pPr>
            <w:r>
              <w:rPr>
                <w:color w:val="606050"/>
                <w:sz w:val="12"/>
                <w:szCs w:val="12"/>
              </w:rPr>
              <w:t>5</w:t>
            </w:r>
          </w:p>
        </w:tc>
        <w:tc>
          <w:tcPr>
            <w:tcW w:w="859" w:type="dxa"/>
            <w:shd w:val="clear" w:color="auto" w:fill="C0C0C0"/>
            <w:vAlign w:val="top"/>
          </w:tcPr>
          <w:p w14:paraId="155EA171">
            <w:pPr>
              <w:pStyle w:val="6"/>
              <w:spacing w:before="19" w:line="168" w:lineRule="auto"/>
              <w:ind w:left="398"/>
              <w:rPr>
                <w:sz w:val="12"/>
                <w:szCs w:val="12"/>
              </w:rPr>
            </w:pPr>
            <w:r>
              <w:rPr>
                <w:color w:val="604040"/>
                <w:sz w:val="12"/>
                <w:szCs w:val="12"/>
              </w:rPr>
              <w:t>6</w:t>
            </w:r>
          </w:p>
        </w:tc>
        <w:tc>
          <w:tcPr>
            <w:tcW w:w="834" w:type="dxa"/>
            <w:shd w:val="clear" w:color="auto" w:fill="C0C0C0"/>
            <w:vAlign w:val="top"/>
          </w:tcPr>
          <w:p w14:paraId="4DC33B51">
            <w:pPr>
              <w:pStyle w:val="6"/>
              <w:spacing w:before="19" w:line="168" w:lineRule="auto"/>
              <w:ind w:left="378"/>
              <w:rPr>
                <w:sz w:val="12"/>
                <w:szCs w:val="12"/>
              </w:rPr>
            </w:pPr>
            <w:r>
              <w:rPr>
                <w:color w:val="405080"/>
                <w:sz w:val="12"/>
                <w:szCs w:val="12"/>
              </w:rPr>
              <w:t>7</w:t>
            </w:r>
          </w:p>
        </w:tc>
      </w:tr>
      <w:tr w14:paraId="3C5EEA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 w:hRule="atLeast"/>
        </w:trPr>
        <w:tc>
          <w:tcPr>
            <w:tcW w:w="2312" w:type="dxa"/>
            <w:gridSpan w:val="2"/>
            <w:shd w:val="clear" w:color="auto" w:fill="C0C0C0"/>
            <w:vAlign w:val="top"/>
          </w:tcPr>
          <w:p w14:paraId="3A40883E">
            <w:pPr>
              <w:pStyle w:val="6"/>
              <w:spacing w:before="9" w:line="100" w:lineRule="exact"/>
              <w:ind w:left="14"/>
              <w:rPr>
                <w:sz w:val="12"/>
                <w:szCs w:val="12"/>
              </w:rPr>
            </w:pPr>
            <w:r>
              <w:rPr>
                <w:color w:val="906050"/>
                <w:spacing w:val="-3"/>
                <w:position w:val="-1"/>
                <w:sz w:val="12"/>
                <w:szCs w:val="12"/>
              </w:rPr>
              <w:t>金</w:t>
            </w:r>
            <w:r>
              <w:rPr>
                <w:color w:val="906050"/>
                <w:position w:val="-1"/>
                <w:sz w:val="12"/>
                <w:szCs w:val="12"/>
              </w:rPr>
              <w:t xml:space="preserve">                                  </w:t>
            </w:r>
            <w:r>
              <w:rPr>
                <w:spacing w:val="-3"/>
                <w:position w:val="-1"/>
                <w:sz w:val="12"/>
                <w:szCs w:val="12"/>
              </w:rPr>
              <w:t>计</w:t>
            </w:r>
          </w:p>
        </w:tc>
        <w:tc>
          <w:tcPr>
            <w:tcW w:w="859" w:type="dxa"/>
            <w:vAlign w:val="top"/>
          </w:tcPr>
          <w:p w14:paraId="7613BF92">
            <w:pPr>
              <w:pStyle w:val="6"/>
              <w:spacing w:before="19" w:line="90" w:lineRule="exact"/>
              <w:ind w:right="5"/>
              <w:jc w:val="right"/>
              <w:rPr>
                <w:sz w:val="12"/>
                <w:szCs w:val="12"/>
              </w:rPr>
            </w:pPr>
            <w:r>
              <w:rPr>
                <w:b/>
                <w:bCs/>
                <w:spacing w:val="-4"/>
                <w:position w:val="-2"/>
                <w:sz w:val="12"/>
                <w:szCs w:val="12"/>
              </w:rPr>
              <w:t>145.17</w:t>
            </w:r>
          </w:p>
        </w:tc>
        <w:tc>
          <w:tcPr>
            <w:tcW w:w="849" w:type="dxa"/>
            <w:vAlign w:val="top"/>
          </w:tcPr>
          <w:p w14:paraId="0F7C76F8">
            <w:pPr>
              <w:pStyle w:val="6"/>
              <w:spacing w:before="19" w:line="90" w:lineRule="exact"/>
              <w:ind w:right="4"/>
              <w:jc w:val="right"/>
              <w:rPr>
                <w:sz w:val="12"/>
                <w:szCs w:val="12"/>
              </w:rPr>
            </w:pPr>
            <w:r>
              <w:rPr>
                <w:b/>
                <w:bCs/>
                <w:spacing w:val="-4"/>
                <w:position w:val="-2"/>
                <w:sz w:val="12"/>
                <w:szCs w:val="12"/>
              </w:rPr>
              <w:t>145.17</w:t>
            </w:r>
          </w:p>
        </w:tc>
        <w:tc>
          <w:tcPr>
            <w:tcW w:w="849" w:type="dxa"/>
            <w:vAlign w:val="top"/>
          </w:tcPr>
          <w:p w14:paraId="16DABE65">
            <w:pPr>
              <w:spacing w:line="109" w:lineRule="exact"/>
              <w:rPr>
                <w:rFonts w:ascii="Arial"/>
                <w:sz w:val="9"/>
              </w:rPr>
            </w:pPr>
          </w:p>
        </w:tc>
        <w:tc>
          <w:tcPr>
            <w:tcW w:w="849" w:type="dxa"/>
            <w:vAlign w:val="top"/>
          </w:tcPr>
          <w:p w14:paraId="60B7E37C">
            <w:pPr>
              <w:spacing w:line="109" w:lineRule="exact"/>
              <w:rPr>
                <w:rFonts w:ascii="Arial"/>
                <w:sz w:val="9"/>
              </w:rPr>
            </w:pPr>
          </w:p>
        </w:tc>
        <w:tc>
          <w:tcPr>
            <w:tcW w:w="849" w:type="dxa"/>
            <w:vAlign w:val="top"/>
          </w:tcPr>
          <w:p w14:paraId="6FBDB93B">
            <w:pPr>
              <w:spacing w:line="109" w:lineRule="exact"/>
              <w:rPr>
                <w:rFonts w:ascii="Arial"/>
                <w:sz w:val="9"/>
              </w:rPr>
            </w:pPr>
          </w:p>
        </w:tc>
        <w:tc>
          <w:tcPr>
            <w:tcW w:w="859" w:type="dxa"/>
            <w:vAlign w:val="top"/>
          </w:tcPr>
          <w:p w14:paraId="4D57B7DE">
            <w:pPr>
              <w:spacing w:line="109" w:lineRule="exact"/>
              <w:rPr>
                <w:rFonts w:ascii="Arial"/>
                <w:sz w:val="9"/>
              </w:rPr>
            </w:pPr>
          </w:p>
        </w:tc>
        <w:tc>
          <w:tcPr>
            <w:tcW w:w="834" w:type="dxa"/>
            <w:vAlign w:val="top"/>
          </w:tcPr>
          <w:p w14:paraId="7E4D729D">
            <w:pPr>
              <w:spacing w:line="109" w:lineRule="exact"/>
              <w:rPr>
                <w:rFonts w:ascii="Arial"/>
                <w:sz w:val="9"/>
              </w:rPr>
            </w:pPr>
          </w:p>
        </w:tc>
      </w:tr>
      <w:tr w14:paraId="56C7B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464" w:type="dxa"/>
            <w:shd w:val="clear" w:color="auto" w:fill="BFC0C0"/>
            <w:vAlign w:val="top"/>
          </w:tcPr>
          <w:p w14:paraId="67A854FD">
            <w:pPr>
              <w:pStyle w:val="6"/>
              <w:spacing w:before="21" w:line="166" w:lineRule="auto"/>
              <w:ind w:left="16"/>
              <w:rPr>
                <w:sz w:val="12"/>
                <w:szCs w:val="12"/>
              </w:rPr>
            </w:pPr>
            <w:r>
              <w:rPr>
                <w:b/>
                <w:bCs/>
                <w:spacing w:val="-3"/>
                <w:sz w:val="12"/>
                <w:szCs w:val="12"/>
              </w:rPr>
              <w:t>201</w:t>
            </w:r>
          </w:p>
        </w:tc>
        <w:tc>
          <w:tcPr>
            <w:tcW w:w="1848" w:type="dxa"/>
            <w:shd w:val="clear" w:color="auto" w:fill="C0C0C0"/>
            <w:vAlign w:val="top"/>
          </w:tcPr>
          <w:p w14:paraId="23811C22">
            <w:pPr>
              <w:pStyle w:val="6"/>
              <w:spacing w:before="8" w:line="186" w:lineRule="auto"/>
              <w:ind w:left="2"/>
              <w:rPr>
                <w:sz w:val="12"/>
                <w:szCs w:val="12"/>
              </w:rPr>
            </w:pPr>
            <w:r>
              <w:rPr>
                <w:b/>
                <w:bCs/>
                <w:spacing w:val="-3"/>
                <w:sz w:val="12"/>
                <w:szCs w:val="12"/>
              </w:rPr>
              <w:t>一短公共顾务文出</w:t>
            </w:r>
          </w:p>
        </w:tc>
        <w:tc>
          <w:tcPr>
            <w:tcW w:w="859" w:type="dxa"/>
            <w:shd w:val="clear" w:color="auto" w:fill="C0C0C0"/>
            <w:vAlign w:val="top"/>
          </w:tcPr>
          <w:p w14:paraId="66AE4E23">
            <w:pPr>
              <w:pStyle w:val="6"/>
              <w:spacing w:before="21" w:line="165" w:lineRule="auto"/>
              <w:ind w:right="7"/>
              <w:jc w:val="right"/>
              <w:rPr>
                <w:sz w:val="12"/>
                <w:szCs w:val="12"/>
              </w:rPr>
            </w:pPr>
            <w:r>
              <w:rPr>
                <w:spacing w:val="-2"/>
                <w:sz w:val="12"/>
                <w:szCs w:val="12"/>
              </w:rPr>
              <w:t>115.85</w:t>
            </w:r>
          </w:p>
        </w:tc>
        <w:tc>
          <w:tcPr>
            <w:tcW w:w="849" w:type="dxa"/>
            <w:shd w:val="clear" w:color="auto" w:fill="C0BFBF"/>
            <w:vAlign w:val="top"/>
          </w:tcPr>
          <w:p w14:paraId="65A37C2A">
            <w:pPr>
              <w:pStyle w:val="6"/>
              <w:spacing w:before="21" w:line="165" w:lineRule="auto"/>
              <w:ind w:right="6"/>
              <w:jc w:val="right"/>
              <w:rPr>
                <w:sz w:val="12"/>
                <w:szCs w:val="12"/>
              </w:rPr>
            </w:pPr>
            <w:r>
              <w:rPr>
                <w:spacing w:val="-2"/>
                <w:sz w:val="12"/>
                <w:szCs w:val="12"/>
              </w:rPr>
              <w:t>115.83</w:t>
            </w:r>
          </w:p>
        </w:tc>
        <w:tc>
          <w:tcPr>
            <w:tcW w:w="849" w:type="dxa"/>
            <w:shd w:val="clear" w:color="auto" w:fill="C0C0C0"/>
            <w:vAlign w:val="top"/>
          </w:tcPr>
          <w:p w14:paraId="43CBB470">
            <w:pPr>
              <w:spacing w:line="129" w:lineRule="exact"/>
              <w:rPr>
                <w:rFonts w:ascii="Arial"/>
                <w:sz w:val="11"/>
              </w:rPr>
            </w:pPr>
          </w:p>
        </w:tc>
        <w:tc>
          <w:tcPr>
            <w:tcW w:w="849" w:type="dxa"/>
            <w:shd w:val="clear" w:color="auto" w:fill="C0C0C0"/>
            <w:vAlign w:val="top"/>
          </w:tcPr>
          <w:p w14:paraId="6987F5B4">
            <w:pPr>
              <w:spacing w:line="129" w:lineRule="exact"/>
              <w:rPr>
                <w:rFonts w:ascii="Arial"/>
                <w:sz w:val="11"/>
              </w:rPr>
            </w:pPr>
          </w:p>
        </w:tc>
        <w:tc>
          <w:tcPr>
            <w:tcW w:w="849" w:type="dxa"/>
            <w:shd w:val="clear" w:color="auto" w:fill="C0C0C0"/>
            <w:vAlign w:val="top"/>
          </w:tcPr>
          <w:p w14:paraId="564C6AE2">
            <w:pPr>
              <w:spacing w:line="129" w:lineRule="exact"/>
              <w:rPr>
                <w:rFonts w:ascii="Arial"/>
                <w:sz w:val="11"/>
              </w:rPr>
            </w:pPr>
          </w:p>
        </w:tc>
        <w:tc>
          <w:tcPr>
            <w:tcW w:w="859" w:type="dxa"/>
            <w:shd w:val="clear" w:color="auto" w:fill="C0C0C0"/>
            <w:vAlign w:val="top"/>
          </w:tcPr>
          <w:p w14:paraId="33E5B7F1">
            <w:pPr>
              <w:spacing w:line="129" w:lineRule="exact"/>
              <w:rPr>
                <w:rFonts w:ascii="Arial"/>
                <w:sz w:val="11"/>
              </w:rPr>
            </w:pPr>
          </w:p>
        </w:tc>
        <w:tc>
          <w:tcPr>
            <w:tcW w:w="834" w:type="dxa"/>
            <w:shd w:val="clear" w:color="auto" w:fill="C0C0C0"/>
            <w:vAlign w:val="top"/>
          </w:tcPr>
          <w:p w14:paraId="04C3C3F9">
            <w:pPr>
              <w:spacing w:line="129" w:lineRule="exact"/>
              <w:rPr>
                <w:rFonts w:ascii="Arial"/>
                <w:sz w:val="11"/>
              </w:rPr>
            </w:pPr>
          </w:p>
        </w:tc>
      </w:tr>
      <w:tr w14:paraId="3C05E2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 w:hRule="atLeast"/>
        </w:trPr>
        <w:tc>
          <w:tcPr>
            <w:tcW w:w="464" w:type="dxa"/>
            <w:shd w:val="clear" w:color="auto" w:fill="BFC0C0"/>
            <w:vAlign w:val="top"/>
          </w:tcPr>
          <w:p w14:paraId="7AF03E62">
            <w:pPr>
              <w:pStyle w:val="6"/>
              <w:spacing w:before="12" w:line="166" w:lineRule="auto"/>
              <w:ind w:left="16"/>
              <w:rPr>
                <w:sz w:val="12"/>
                <w:szCs w:val="12"/>
              </w:rPr>
            </w:pPr>
            <w:r>
              <w:rPr>
                <w:b/>
                <w:bCs/>
                <w:color w:val="102040"/>
                <w:spacing w:val="-3"/>
                <w:sz w:val="12"/>
                <w:szCs w:val="12"/>
              </w:rPr>
              <w:t>2</w:t>
            </w:r>
            <w:r>
              <w:rPr>
                <w:b/>
                <w:bCs/>
                <w:spacing w:val="-3"/>
                <w:sz w:val="12"/>
                <w:szCs w:val="12"/>
              </w:rPr>
              <w:t>0132</w:t>
            </w:r>
          </w:p>
        </w:tc>
        <w:tc>
          <w:tcPr>
            <w:tcW w:w="1848" w:type="dxa"/>
            <w:shd w:val="clear" w:color="auto" w:fill="C0C0C0"/>
            <w:vAlign w:val="top"/>
          </w:tcPr>
          <w:p w14:paraId="394505AC">
            <w:pPr>
              <w:pStyle w:val="6"/>
              <w:spacing w:line="184" w:lineRule="auto"/>
              <w:ind w:left="2"/>
              <w:rPr>
                <w:sz w:val="12"/>
                <w:szCs w:val="12"/>
              </w:rPr>
            </w:pPr>
            <w:r>
              <w:rPr>
                <w:b/>
                <w:bCs/>
                <w:spacing w:val="-3"/>
                <w:sz w:val="12"/>
                <w:szCs w:val="12"/>
              </w:rPr>
              <w:t>祖炽务</w:t>
            </w:r>
          </w:p>
        </w:tc>
        <w:tc>
          <w:tcPr>
            <w:tcW w:w="859" w:type="dxa"/>
            <w:shd w:val="clear" w:color="auto" w:fill="C0C0C0"/>
            <w:vAlign w:val="top"/>
          </w:tcPr>
          <w:p w14:paraId="1B477E47">
            <w:pPr>
              <w:pStyle w:val="6"/>
              <w:spacing w:before="11" w:line="167" w:lineRule="auto"/>
              <w:ind w:right="5"/>
              <w:jc w:val="right"/>
              <w:rPr>
                <w:sz w:val="12"/>
                <w:szCs w:val="12"/>
              </w:rPr>
            </w:pPr>
            <w:r>
              <w:rPr>
                <w:b/>
                <w:bCs/>
                <w:spacing w:val="-4"/>
                <w:sz w:val="12"/>
                <w:szCs w:val="12"/>
              </w:rPr>
              <w:t>115.85</w:t>
            </w:r>
          </w:p>
        </w:tc>
        <w:tc>
          <w:tcPr>
            <w:tcW w:w="849" w:type="dxa"/>
            <w:shd w:val="clear" w:color="auto" w:fill="C0BFBF"/>
            <w:vAlign w:val="top"/>
          </w:tcPr>
          <w:p w14:paraId="5D8D5F25">
            <w:pPr>
              <w:pStyle w:val="6"/>
              <w:spacing w:before="11" w:line="167" w:lineRule="auto"/>
              <w:ind w:right="4"/>
              <w:jc w:val="right"/>
              <w:rPr>
                <w:sz w:val="12"/>
                <w:szCs w:val="12"/>
              </w:rPr>
            </w:pPr>
            <w:r>
              <w:rPr>
                <w:b/>
                <w:bCs/>
                <w:spacing w:val="-4"/>
                <w:sz w:val="12"/>
                <w:szCs w:val="12"/>
              </w:rPr>
              <w:t>115.85</w:t>
            </w:r>
          </w:p>
        </w:tc>
        <w:tc>
          <w:tcPr>
            <w:tcW w:w="849" w:type="dxa"/>
            <w:shd w:val="clear" w:color="auto" w:fill="C0C0C0"/>
            <w:vAlign w:val="top"/>
          </w:tcPr>
          <w:p w14:paraId="5FABFCCB">
            <w:pPr>
              <w:spacing w:line="120" w:lineRule="exact"/>
              <w:rPr>
                <w:rFonts w:ascii="Arial"/>
                <w:sz w:val="10"/>
              </w:rPr>
            </w:pPr>
          </w:p>
        </w:tc>
        <w:tc>
          <w:tcPr>
            <w:tcW w:w="849" w:type="dxa"/>
            <w:shd w:val="clear" w:color="auto" w:fill="C0C0C0"/>
            <w:vAlign w:val="top"/>
          </w:tcPr>
          <w:p w14:paraId="28679B57">
            <w:pPr>
              <w:spacing w:line="120" w:lineRule="exact"/>
              <w:rPr>
                <w:rFonts w:ascii="Arial"/>
                <w:sz w:val="10"/>
              </w:rPr>
            </w:pPr>
          </w:p>
        </w:tc>
        <w:tc>
          <w:tcPr>
            <w:tcW w:w="849" w:type="dxa"/>
            <w:shd w:val="clear" w:color="auto" w:fill="C0C0C0"/>
            <w:vAlign w:val="top"/>
          </w:tcPr>
          <w:p w14:paraId="27BB9128">
            <w:pPr>
              <w:spacing w:line="120" w:lineRule="exact"/>
              <w:rPr>
                <w:rFonts w:ascii="Arial"/>
                <w:sz w:val="10"/>
              </w:rPr>
            </w:pPr>
          </w:p>
        </w:tc>
        <w:tc>
          <w:tcPr>
            <w:tcW w:w="859" w:type="dxa"/>
            <w:shd w:val="clear" w:color="auto" w:fill="C0C0C0"/>
            <w:vAlign w:val="top"/>
          </w:tcPr>
          <w:p w14:paraId="51CDFC65">
            <w:pPr>
              <w:spacing w:line="120" w:lineRule="exact"/>
              <w:rPr>
                <w:rFonts w:ascii="Arial"/>
                <w:sz w:val="10"/>
              </w:rPr>
            </w:pPr>
          </w:p>
        </w:tc>
        <w:tc>
          <w:tcPr>
            <w:tcW w:w="834" w:type="dxa"/>
            <w:shd w:val="clear" w:color="auto" w:fill="C0C0C0"/>
            <w:vAlign w:val="top"/>
          </w:tcPr>
          <w:p w14:paraId="2E0B7E9C">
            <w:pPr>
              <w:spacing w:line="120" w:lineRule="exact"/>
              <w:rPr>
                <w:rFonts w:ascii="Arial"/>
                <w:sz w:val="10"/>
              </w:rPr>
            </w:pPr>
          </w:p>
        </w:tc>
      </w:tr>
      <w:tr w14:paraId="7951C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 w:hRule="atLeast"/>
        </w:trPr>
        <w:tc>
          <w:tcPr>
            <w:tcW w:w="464" w:type="dxa"/>
            <w:vAlign w:val="top"/>
          </w:tcPr>
          <w:p w14:paraId="4D4A9A4A">
            <w:pPr>
              <w:pStyle w:val="6"/>
              <w:spacing w:before="12" w:line="165" w:lineRule="auto"/>
              <w:ind w:left="14"/>
              <w:rPr>
                <w:sz w:val="12"/>
                <w:szCs w:val="12"/>
              </w:rPr>
            </w:pPr>
            <w:r>
              <w:rPr>
                <w:spacing w:val="-1"/>
                <w:sz w:val="12"/>
                <w:szCs w:val="12"/>
              </w:rPr>
              <w:t>2013250</w:t>
            </w:r>
          </w:p>
        </w:tc>
        <w:tc>
          <w:tcPr>
            <w:tcW w:w="1848" w:type="dxa"/>
            <w:shd w:val="clear" w:color="auto" w:fill="CCFFFF"/>
            <w:vAlign w:val="top"/>
          </w:tcPr>
          <w:p w14:paraId="0EE80C2A">
            <w:pPr>
              <w:pStyle w:val="6"/>
              <w:spacing w:line="184" w:lineRule="auto"/>
              <w:ind w:left="2"/>
              <w:rPr>
                <w:sz w:val="12"/>
                <w:szCs w:val="12"/>
              </w:rPr>
            </w:pPr>
            <w:r>
              <w:rPr>
                <w:b/>
                <w:bCs/>
                <w:spacing w:val="-3"/>
                <w:sz w:val="12"/>
                <w:szCs w:val="12"/>
              </w:rPr>
              <w:t>事业运行</w:t>
            </w:r>
          </w:p>
        </w:tc>
        <w:tc>
          <w:tcPr>
            <w:tcW w:w="859" w:type="dxa"/>
            <w:vAlign w:val="top"/>
          </w:tcPr>
          <w:p w14:paraId="75177017">
            <w:pPr>
              <w:pStyle w:val="6"/>
              <w:spacing w:before="12" w:line="165" w:lineRule="auto"/>
              <w:ind w:right="7"/>
              <w:jc w:val="right"/>
              <w:rPr>
                <w:sz w:val="12"/>
                <w:szCs w:val="12"/>
              </w:rPr>
            </w:pPr>
            <w:r>
              <w:rPr>
                <w:color w:val="606060"/>
                <w:spacing w:val="-2"/>
                <w:sz w:val="12"/>
                <w:szCs w:val="12"/>
              </w:rPr>
              <w:t>115.83</w:t>
            </w:r>
          </w:p>
        </w:tc>
        <w:tc>
          <w:tcPr>
            <w:tcW w:w="849" w:type="dxa"/>
            <w:vAlign w:val="top"/>
          </w:tcPr>
          <w:p w14:paraId="3B387053">
            <w:pPr>
              <w:pStyle w:val="6"/>
              <w:spacing w:before="12" w:line="165" w:lineRule="auto"/>
              <w:ind w:right="6"/>
              <w:jc w:val="right"/>
              <w:rPr>
                <w:sz w:val="12"/>
                <w:szCs w:val="12"/>
              </w:rPr>
            </w:pPr>
            <w:r>
              <w:rPr>
                <w:spacing w:val="-2"/>
                <w:sz w:val="12"/>
                <w:szCs w:val="12"/>
              </w:rPr>
              <w:t>115.83</w:t>
            </w:r>
          </w:p>
        </w:tc>
        <w:tc>
          <w:tcPr>
            <w:tcW w:w="849" w:type="dxa"/>
            <w:vAlign w:val="top"/>
          </w:tcPr>
          <w:p w14:paraId="1FA6B612">
            <w:pPr>
              <w:spacing w:line="120" w:lineRule="exact"/>
              <w:rPr>
                <w:rFonts w:ascii="Arial"/>
                <w:sz w:val="10"/>
              </w:rPr>
            </w:pPr>
          </w:p>
        </w:tc>
        <w:tc>
          <w:tcPr>
            <w:tcW w:w="849" w:type="dxa"/>
            <w:vAlign w:val="top"/>
          </w:tcPr>
          <w:p w14:paraId="780D76D4">
            <w:pPr>
              <w:spacing w:line="120" w:lineRule="exact"/>
              <w:rPr>
                <w:rFonts w:ascii="Arial"/>
                <w:sz w:val="10"/>
              </w:rPr>
            </w:pPr>
          </w:p>
        </w:tc>
        <w:tc>
          <w:tcPr>
            <w:tcW w:w="849" w:type="dxa"/>
            <w:vAlign w:val="top"/>
          </w:tcPr>
          <w:p w14:paraId="6DAFE2DE">
            <w:pPr>
              <w:spacing w:line="120" w:lineRule="exact"/>
              <w:rPr>
                <w:rFonts w:ascii="Arial"/>
                <w:sz w:val="10"/>
              </w:rPr>
            </w:pPr>
          </w:p>
        </w:tc>
        <w:tc>
          <w:tcPr>
            <w:tcW w:w="859" w:type="dxa"/>
            <w:vAlign w:val="top"/>
          </w:tcPr>
          <w:p w14:paraId="5D51F963">
            <w:pPr>
              <w:spacing w:line="120" w:lineRule="exact"/>
              <w:rPr>
                <w:rFonts w:ascii="Arial"/>
                <w:sz w:val="10"/>
              </w:rPr>
            </w:pPr>
          </w:p>
        </w:tc>
        <w:tc>
          <w:tcPr>
            <w:tcW w:w="834" w:type="dxa"/>
            <w:vAlign w:val="top"/>
          </w:tcPr>
          <w:p w14:paraId="205A0C56">
            <w:pPr>
              <w:spacing w:line="120" w:lineRule="exact"/>
              <w:rPr>
                <w:rFonts w:ascii="Arial"/>
                <w:sz w:val="10"/>
              </w:rPr>
            </w:pPr>
          </w:p>
        </w:tc>
      </w:tr>
      <w:tr w14:paraId="6CC856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 w:hRule="atLeast"/>
        </w:trPr>
        <w:tc>
          <w:tcPr>
            <w:tcW w:w="464" w:type="dxa"/>
            <w:shd w:val="clear" w:color="auto" w:fill="BFC0C0"/>
            <w:vAlign w:val="top"/>
          </w:tcPr>
          <w:p w14:paraId="2A7B3D02">
            <w:pPr>
              <w:pStyle w:val="6"/>
              <w:spacing w:before="12" w:line="166" w:lineRule="auto"/>
              <w:ind w:left="16"/>
              <w:rPr>
                <w:sz w:val="12"/>
                <w:szCs w:val="12"/>
              </w:rPr>
            </w:pPr>
            <w:r>
              <w:rPr>
                <w:b/>
                <w:bCs/>
                <w:color w:val="201040"/>
                <w:spacing w:val="-3"/>
                <w:sz w:val="12"/>
                <w:szCs w:val="12"/>
              </w:rPr>
              <w:t>208</w:t>
            </w:r>
          </w:p>
        </w:tc>
        <w:tc>
          <w:tcPr>
            <w:tcW w:w="1848" w:type="dxa"/>
            <w:shd w:val="clear" w:color="auto" w:fill="C0C0C0"/>
            <w:vAlign w:val="top"/>
          </w:tcPr>
          <w:p w14:paraId="71D48555">
            <w:pPr>
              <w:pStyle w:val="6"/>
              <w:spacing w:line="184" w:lineRule="auto"/>
              <w:ind w:left="2"/>
              <w:rPr>
                <w:sz w:val="12"/>
                <w:szCs w:val="12"/>
              </w:rPr>
            </w:pPr>
            <w:r>
              <w:rPr>
                <w:b/>
                <w:bCs/>
                <w:spacing w:val="-2"/>
                <w:sz w:val="12"/>
                <w:szCs w:val="12"/>
              </w:rPr>
              <w:t>社金保蹄和就业文出</w:t>
            </w:r>
          </w:p>
        </w:tc>
        <w:tc>
          <w:tcPr>
            <w:tcW w:w="859" w:type="dxa"/>
            <w:shd w:val="clear" w:color="auto" w:fill="C0C0C0"/>
            <w:vAlign w:val="top"/>
          </w:tcPr>
          <w:p w14:paraId="0FCA4DFE">
            <w:pPr>
              <w:pStyle w:val="6"/>
              <w:spacing w:before="11" w:line="167" w:lineRule="auto"/>
              <w:ind w:right="5"/>
              <w:jc w:val="right"/>
              <w:rPr>
                <w:sz w:val="12"/>
                <w:szCs w:val="12"/>
              </w:rPr>
            </w:pPr>
            <w:r>
              <w:rPr>
                <w:b/>
                <w:bCs/>
                <w:spacing w:val="-4"/>
                <w:sz w:val="12"/>
                <w:szCs w:val="12"/>
              </w:rPr>
              <w:t>15.50</w:t>
            </w:r>
          </w:p>
        </w:tc>
        <w:tc>
          <w:tcPr>
            <w:tcW w:w="849" w:type="dxa"/>
            <w:shd w:val="clear" w:color="auto" w:fill="C0C0C0"/>
            <w:vAlign w:val="top"/>
          </w:tcPr>
          <w:p w14:paraId="0A102F7A">
            <w:pPr>
              <w:pStyle w:val="6"/>
              <w:spacing w:before="11" w:line="167" w:lineRule="auto"/>
              <w:ind w:right="4"/>
              <w:jc w:val="right"/>
              <w:rPr>
                <w:sz w:val="12"/>
                <w:szCs w:val="12"/>
              </w:rPr>
            </w:pPr>
            <w:r>
              <w:rPr>
                <w:b/>
                <w:bCs/>
                <w:spacing w:val="-4"/>
                <w:sz w:val="12"/>
                <w:szCs w:val="12"/>
              </w:rPr>
              <w:t>15.60</w:t>
            </w:r>
          </w:p>
        </w:tc>
        <w:tc>
          <w:tcPr>
            <w:tcW w:w="849" w:type="dxa"/>
            <w:shd w:val="clear" w:color="auto" w:fill="C0C0C0"/>
            <w:vAlign w:val="top"/>
          </w:tcPr>
          <w:p w14:paraId="70C024BE">
            <w:pPr>
              <w:spacing w:line="120" w:lineRule="exact"/>
              <w:rPr>
                <w:rFonts w:ascii="Arial"/>
                <w:sz w:val="10"/>
              </w:rPr>
            </w:pPr>
          </w:p>
        </w:tc>
        <w:tc>
          <w:tcPr>
            <w:tcW w:w="849" w:type="dxa"/>
            <w:shd w:val="clear" w:color="auto" w:fill="C0C0C0"/>
            <w:vAlign w:val="top"/>
          </w:tcPr>
          <w:p w14:paraId="10B20AA3">
            <w:pPr>
              <w:spacing w:line="120" w:lineRule="exact"/>
              <w:rPr>
                <w:rFonts w:ascii="Arial"/>
                <w:sz w:val="10"/>
              </w:rPr>
            </w:pPr>
          </w:p>
        </w:tc>
        <w:tc>
          <w:tcPr>
            <w:tcW w:w="849" w:type="dxa"/>
            <w:shd w:val="clear" w:color="auto" w:fill="C0C0C0"/>
            <w:vAlign w:val="top"/>
          </w:tcPr>
          <w:p w14:paraId="17F69D65">
            <w:pPr>
              <w:spacing w:line="120" w:lineRule="exact"/>
              <w:rPr>
                <w:rFonts w:ascii="Arial"/>
                <w:sz w:val="10"/>
              </w:rPr>
            </w:pPr>
          </w:p>
        </w:tc>
        <w:tc>
          <w:tcPr>
            <w:tcW w:w="859" w:type="dxa"/>
            <w:shd w:val="clear" w:color="auto" w:fill="C0C0C0"/>
            <w:vAlign w:val="top"/>
          </w:tcPr>
          <w:p w14:paraId="5121A24A">
            <w:pPr>
              <w:spacing w:line="120" w:lineRule="exact"/>
              <w:rPr>
                <w:rFonts w:ascii="Arial"/>
                <w:sz w:val="10"/>
              </w:rPr>
            </w:pPr>
          </w:p>
        </w:tc>
        <w:tc>
          <w:tcPr>
            <w:tcW w:w="834" w:type="dxa"/>
            <w:shd w:val="clear" w:color="auto" w:fill="C0C0C0"/>
            <w:vAlign w:val="top"/>
          </w:tcPr>
          <w:p w14:paraId="28B8E30E">
            <w:pPr>
              <w:spacing w:line="120" w:lineRule="exact"/>
              <w:rPr>
                <w:rFonts w:ascii="Arial"/>
                <w:sz w:val="10"/>
              </w:rPr>
            </w:pPr>
          </w:p>
        </w:tc>
      </w:tr>
      <w:tr w14:paraId="5ECDDF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 w:hRule="atLeast"/>
        </w:trPr>
        <w:tc>
          <w:tcPr>
            <w:tcW w:w="464" w:type="dxa"/>
            <w:shd w:val="clear" w:color="auto" w:fill="BFC0C0"/>
            <w:vAlign w:val="top"/>
          </w:tcPr>
          <w:p w14:paraId="2D56794D">
            <w:pPr>
              <w:pStyle w:val="6"/>
              <w:spacing w:before="12" w:line="166" w:lineRule="auto"/>
              <w:ind w:left="16"/>
              <w:rPr>
                <w:sz w:val="12"/>
                <w:szCs w:val="12"/>
              </w:rPr>
            </w:pPr>
            <w:r>
              <w:rPr>
                <w:b/>
                <w:bCs/>
                <w:spacing w:val="-3"/>
                <w:sz w:val="12"/>
                <w:szCs w:val="12"/>
              </w:rPr>
              <w:t>2</w:t>
            </w:r>
            <w:r>
              <w:rPr>
                <w:b/>
                <w:bCs/>
                <w:color w:val="001030"/>
                <w:spacing w:val="-3"/>
                <w:sz w:val="12"/>
                <w:szCs w:val="12"/>
              </w:rPr>
              <w:t>0805</w:t>
            </w:r>
          </w:p>
        </w:tc>
        <w:tc>
          <w:tcPr>
            <w:tcW w:w="1848" w:type="dxa"/>
            <w:shd w:val="clear" w:color="auto" w:fill="C0C0C0"/>
            <w:vAlign w:val="top"/>
          </w:tcPr>
          <w:p w14:paraId="3139610B">
            <w:pPr>
              <w:pStyle w:val="6"/>
              <w:spacing w:line="184" w:lineRule="auto"/>
              <w:ind w:left="2"/>
              <w:rPr>
                <w:sz w:val="12"/>
                <w:szCs w:val="12"/>
              </w:rPr>
            </w:pPr>
            <w:r>
              <w:rPr>
                <w:b/>
                <w:bCs/>
                <w:spacing w:val="-2"/>
                <w:sz w:val="12"/>
                <w:szCs w:val="12"/>
              </w:rPr>
              <w:t>打政求业单位族壶文出</w:t>
            </w:r>
          </w:p>
        </w:tc>
        <w:tc>
          <w:tcPr>
            <w:tcW w:w="859" w:type="dxa"/>
            <w:shd w:val="clear" w:color="auto" w:fill="C0BFBF"/>
            <w:vAlign w:val="top"/>
          </w:tcPr>
          <w:p w14:paraId="1A265FFD">
            <w:pPr>
              <w:pStyle w:val="6"/>
              <w:spacing w:before="11" w:line="167" w:lineRule="auto"/>
              <w:ind w:right="5"/>
              <w:jc w:val="right"/>
              <w:rPr>
                <w:sz w:val="12"/>
                <w:szCs w:val="12"/>
              </w:rPr>
            </w:pPr>
            <w:r>
              <w:rPr>
                <w:b/>
                <w:bCs/>
                <w:spacing w:val="-4"/>
                <w:sz w:val="12"/>
                <w:szCs w:val="12"/>
              </w:rPr>
              <w:t>15.50</w:t>
            </w:r>
          </w:p>
        </w:tc>
        <w:tc>
          <w:tcPr>
            <w:tcW w:w="849" w:type="dxa"/>
            <w:shd w:val="clear" w:color="auto" w:fill="C0BFBF"/>
            <w:vAlign w:val="top"/>
          </w:tcPr>
          <w:p w14:paraId="7E13AFFA">
            <w:pPr>
              <w:pStyle w:val="6"/>
              <w:spacing w:before="12" w:line="165" w:lineRule="auto"/>
              <w:ind w:right="5"/>
              <w:jc w:val="right"/>
              <w:rPr>
                <w:sz w:val="12"/>
                <w:szCs w:val="12"/>
              </w:rPr>
            </w:pPr>
            <w:r>
              <w:rPr>
                <w:spacing w:val="-3"/>
                <w:sz w:val="12"/>
                <w:szCs w:val="12"/>
              </w:rPr>
              <w:t>15.50</w:t>
            </w:r>
          </w:p>
        </w:tc>
        <w:tc>
          <w:tcPr>
            <w:tcW w:w="849" w:type="dxa"/>
            <w:shd w:val="clear" w:color="auto" w:fill="C0C0C0"/>
            <w:vAlign w:val="top"/>
          </w:tcPr>
          <w:p w14:paraId="22C3EAC0">
            <w:pPr>
              <w:spacing w:line="120" w:lineRule="exact"/>
              <w:rPr>
                <w:rFonts w:ascii="Arial"/>
                <w:sz w:val="10"/>
              </w:rPr>
            </w:pPr>
          </w:p>
        </w:tc>
        <w:tc>
          <w:tcPr>
            <w:tcW w:w="849" w:type="dxa"/>
            <w:shd w:val="clear" w:color="auto" w:fill="C0C0C0"/>
            <w:vAlign w:val="top"/>
          </w:tcPr>
          <w:p w14:paraId="3DF404B9">
            <w:pPr>
              <w:spacing w:line="120" w:lineRule="exact"/>
              <w:rPr>
                <w:rFonts w:ascii="Arial"/>
                <w:sz w:val="10"/>
              </w:rPr>
            </w:pPr>
          </w:p>
        </w:tc>
        <w:tc>
          <w:tcPr>
            <w:tcW w:w="849" w:type="dxa"/>
            <w:shd w:val="clear" w:color="auto" w:fill="C0C0C0"/>
            <w:vAlign w:val="top"/>
          </w:tcPr>
          <w:p w14:paraId="4FC075C2">
            <w:pPr>
              <w:spacing w:line="120" w:lineRule="exact"/>
              <w:rPr>
                <w:rFonts w:ascii="Arial"/>
                <w:sz w:val="10"/>
              </w:rPr>
            </w:pPr>
          </w:p>
        </w:tc>
        <w:tc>
          <w:tcPr>
            <w:tcW w:w="859" w:type="dxa"/>
            <w:shd w:val="clear" w:color="auto" w:fill="C0C0C0"/>
            <w:vAlign w:val="top"/>
          </w:tcPr>
          <w:p w14:paraId="5E1A3F6D">
            <w:pPr>
              <w:spacing w:line="120" w:lineRule="exact"/>
              <w:rPr>
                <w:rFonts w:ascii="Arial"/>
                <w:sz w:val="10"/>
              </w:rPr>
            </w:pPr>
          </w:p>
        </w:tc>
        <w:tc>
          <w:tcPr>
            <w:tcW w:w="834" w:type="dxa"/>
            <w:shd w:val="clear" w:color="auto" w:fill="C0C0C0"/>
            <w:vAlign w:val="top"/>
          </w:tcPr>
          <w:p w14:paraId="61391DF2">
            <w:pPr>
              <w:spacing w:line="120" w:lineRule="exact"/>
              <w:rPr>
                <w:rFonts w:ascii="Arial"/>
                <w:sz w:val="10"/>
              </w:rPr>
            </w:pPr>
          </w:p>
        </w:tc>
      </w:tr>
      <w:tr w14:paraId="591D03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464" w:type="dxa"/>
            <w:vAlign w:val="top"/>
          </w:tcPr>
          <w:p w14:paraId="76D4307F">
            <w:pPr>
              <w:pStyle w:val="6"/>
              <w:spacing w:before="23" w:line="163" w:lineRule="auto"/>
              <w:ind w:left="14"/>
              <w:rPr>
                <w:sz w:val="12"/>
                <w:szCs w:val="12"/>
              </w:rPr>
            </w:pPr>
            <w:r>
              <w:rPr>
                <w:spacing w:val="-1"/>
                <w:sz w:val="12"/>
                <w:szCs w:val="12"/>
              </w:rPr>
              <w:t>2080505</w:t>
            </w:r>
          </w:p>
        </w:tc>
        <w:tc>
          <w:tcPr>
            <w:tcW w:w="1848" w:type="dxa"/>
            <w:shd w:val="clear" w:color="auto" w:fill="CBFEFD"/>
            <w:vAlign w:val="top"/>
          </w:tcPr>
          <w:p w14:paraId="25DBAD73">
            <w:pPr>
              <w:pStyle w:val="6"/>
              <w:spacing w:before="8" w:line="185" w:lineRule="auto"/>
              <w:jc w:val="right"/>
              <w:rPr>
                <w:sz w:val="12"/>
                <w:szCs w:val="12"/>
              </w:rPr>
            </w:pPr>
            <w:r>
              <w:rPr>
                <w:b/>
                <w:bCs/>
                <w:spacing w:val="-10"/>
                <w:w w:val="97"/>
                <w:sz w:val="12"/>
                <w:szCs w:val="12"/>
              </w:rPr>
              <w:t>机关事业单世三本养交保融微票文出</w:t>
            </w:r>
          </w:p>
        </w:tc>
        <w:tc>
          <w:tcPr>
            <w:tcW w:w="859" w:type="dxa"/>
            <w:vAlign w:val="top"/>
          </w:tcPr>
          <w:p w14:paraId="34DFD338">
            <w:pPr>
              <w:pStyle w:val="6"/>
              <w:spacing w:before="23" w:line="163" w:lineRule="auto"/>
              <w:ind w:right="6"/>
              <w:jc w:val="right"/>
              <w:rPr>
                <w:sz w:val="12"/>
                <w:szCs w:val="12"/>
              </w:rPr>
            </w:pPr>
            <w:r>
              <w:rPr>
                <w:color w:val="404040"/>
                <w:spacing w:val="-3"/>
                <w:sz w:val="12"/>
                <w:szCs w:val="12"/>
              </w:rPr>
              <w:t>10.40</w:t>
            </w:r>
          </w:p>
        </w:tc>
        <w:tc>
          <w:tcPr>
            <w:tcW w:w="849" w:type="dxa"/>
            <w:vAlign w:val="top"/>
          </w:tcPr>
          <w:p w14:paraId="14984DAF">
            <w:pPr>
              <w:pStyle w:val="6"/>
              <w:spacing w:before="23" w:line="163" w:lineRule="auto"/>
              <w:ind w:right="5"/>
              <w:jc w:val="right"/>
              <w:rPr>
                <w:sz w:val="12"/>
                <w:szCs w:val="12"/>
              </w:rPr>
            </w:pPr>
            <w:r>
              <w:rPr>
                <w:color w:val="505050"/>
                <w:spacing w:val="-3"/>
                <w:sz w:val="12"/>
                <w:szCs w:val="12"/>
              </w:rPr>
              <w:t>10.40</w:t>
            </w:r>
          </w:p>
        </w:tc>
        <w:tc>
          <w:tcPr>
            <w:tcW w:w="849" w:type="dxa"/>
            <w:vAlign w:val="top"/>
          </w:tcPr>
          <w:p w14:paraId="16C68D44">
            <w:pPr>
              <w:spacing w:line="129" w:lineRule="exact"/>
              <w:rPr>
                <w:rFonts w:ascii="Arial"/>
                <w:sz w:val="11"/>
              </w:rPr>
            </w:pPr>
          </w:p>
        </w:tc>
        <w:tc>
          <w:tcPr>
            <w:tcW w:w="849" w:type="dxa"/>
            <w:vAlign w:val="top"/>
          </w:tcPr>
          <w:p w14:paraId="241D14D9">
            <w:pPr>
              <w:spacing w:line="129" w:lineRule="exact"/>
              <w:rPr>
                <w:rFonts w:ascii="Arial"/>
                <w:sz w:val="11"/>
              </w:rPr>
            </w:pPr>
          </w:p>
        </w:tc>
        <w:tc>
          <w:tcPr>
            <w:tcW w:w="849" w:type="dxa"/>
            <w:vAlign w:val="top"/>
          </w:tcPr>
          <w:p w14:paraId="066186AA">
            <w:pPr>
              <w:spacing w:line="129" w:lineRule="exact"/>
              <w:rPr>
                <w:rFonts w:ascii="Arial"/>
                <w:sz w:val="11"/>
              </w:rPr>
            </w:pPr>
          </w:p>
        </w:tc>
        <w:tc>
          <w:tcPr>
            <w:tcW w:w="859" w:type="dxa"/>
            <w:vAlign w:val="top"/>
          </w:tcPr>
          <w:p w14:paraId="2A9DAB63">
            <w:pPr>
              <w:spacing w:line="129" w:lineRule="exact"/>
              <w:rPr>
                <w:rFonts w:ascii="Arial"/>
                <w:sz w:val="11"/>
              </w:rPr>
            </w:pPr>
          </w:p>
        </w:tc>
        <w:tc>
          <w:tcPr>
            <w:tcW w:w="834" w:type="dxa"/>
            <w:vAlign w:val="top"/>
          </w:tcPr>
          <w:p w14:paraId="048E254C">
            <w:pPr>
              <w:spacing w:line="129" w:lineRule="exact"/>
              <w:rPr>
                <w:rFonts w:ascii="Arial"/>
                <w:sz w:val="11"/>
              </w:rPr>
            </w:pPr>
          </w:p>
        </w:tc>
      </w:tr>
      <w:tr w14:paraId="7876EA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 w:hRule="atLeast"/>
        </w:trPr>
        <w:tc>
          <w:tcPr>
            <w:tcW w:w="464" w:type="dxa"/>
            <w:vAlign w:val="top"/>
          </w:tcPr>
          <w:p w14:paraId="226BBB21">
            <w:pPr>
              <w:pStyle w:val="6"/>
              <w:spacing w:before="23" w:line="86" w:lineRule="exact"/>
              <w:ind w:left="14"/>
              <w:rPr>
                <w:sz w:val="12"/>
                <w:szCs w:val="12"/>
              </w:rPr>
            </w:pPr>
            <w:r>
              <w:rPr>
                <w:spacing w:val="-1"/>
                <w:position w:val="-2"/>
                <w:sz w:val="12"/>
                <w:szCs w:val="12"/>
              </w:rPr>
              <w:t>2080506</w:t>
            </w:r>
          </w:p>
        </w:tc>
        <w:tc>
          <w:tcPr>
            <w:tcW w:w="1848" w:type="dxa"/>
            <w:shd w:val="clear" w:color="auto" w:fill="CBFEFE"/>
            <w:vAlign w:val="top"/>
          </w:tcPr>
          <w:p w14:paraId="16E4B697">
            <w:pPr>
              <w:pStyle w:val="6"/>
              <w:spacing w:before="9" w:line="101" w:lineRule="exact"/>
              <w:ind w:left="102"/>
              <w:rPr>
                <w:sz w:val="12"/>
                <w:szCs w:val="12"/>
              </w:rPr>
            </w:pPr>
            <w:r>
              <w:rPr>
                <w:b/>
                <w:bCs/>
                <w:spacing w:val="-2"/>
                <w:position w:val="-2"/>
                <w:sz w:val="12"/>
                <w:szCs w:val="12"/>
              </w:rPr>
              <w:t>机关事业单世荐业年么激票文出</w:t>
            </w:r>
          </w:p>
        </w:tc>
        <w:tc>
          <w:tcPr>
            <w:tcW w:w="859" w:type="dxa"/>
            <w:vAlign w:val="top"/>
          </w:tcPr>
          <w:p w14:paraId="5A881C60">
            <w:pPr>
              <w:pStyle w:val="6"/>
              <w:spacing w:before="23" w:line="86" w:lineRule="exact"/>
              <w:ind w:right="2"/>
              <w:jc w:val="right"/>
              <w:rPr>
                <w:sz w:val="12"/>
                <w:szCs w:val="12"/>
              </w:rPr>
            </w:pPr>
            <w:r>
              <w:rPr>
                <w:spacing w:val="-2"/>
                <w:position w:val="-2"/>
                <w:sz w:val="12"/>
                <w:szCs w:val="12"/>
              </w:rPr>
              <w:t>5.</w:t>
            </w:r>
            <w:r>
              <w:rPr>
                <w:color w:val="505070"/>
                <w:spacing w:val="-2"/>
                <w:position w:val="-2"/>
                <w:sz w:val="12"/>
                <w:szCs w:val="12"/>
              </w:rPr>
              <w:t>20</w:t>
            </w:r>
          </w:p>
        </w:tc>
        <w:tc>
          <w:tcPr>
            <w:tcW w:w="849" w:type="dxa"/>
            <w:vAlign w:val="top"/>
          </w:tcPr>
          <w:p w14:paraId="3AF76472">
            <w:pPr>
              <w:pStyle w:val="6"/>
              <w:spacing w:before="23" w:line="86" w:lineRule="exact"/>
              <w:jc w:val="right"/>
              <w:rPr>
                <w:sz w:val="12"/>
                <w:szCs w:val="12"/>
              </w:rPr>
            </w:pPr>
            <w:r>
              <w:rPr>
                <w:color w:val="405050"/>
                <w:spacing w:val="-2"/>
                <w:position w:val="-2"/>
                <w:sz w:val="12"/>
                <w:szCs w:val="12"/>
              </w:rPr>
              <w:t>5.20</w:t>
            </w:r>
          </w:p>
        </w:tc>
        <w:tc>
          <w:tcPr>
            <w:tcW w:w="849" w:type="dxa"/>
            <w:vAlign w:val="top"/>
          </w:tcPr>
          <w:p w14:paraId="095BB22E">
            <w:pPr>
              <w:spacing w:line="110" w:lineRule="exact"/>
              <w:rPr>
                <w:rFonts w:ascii="Arial"/>
                <w:sz w:val="9"/>
              </w:rPr>
            </w:pPr>
          </w:p>
        </w:tc>
        <w:tc>
          <w:tcPr>
            <w:tcW w:w="849" w:type="dxa"/>
            <w:vAlign w:val="top"/>
          </w:tcPr>
          <w:p w14:paraId="2A243AC6">
            <w:pPr>
              <w:spacing w:line="110" w:lineRule="exact"/>
              <w:rPr>
                <w:rFonts w:ascii="Arial"/>
                <w:sz w:val="9"/>
              </w:rPr>
            </w:pPr>
          </w:p>
        </w:tc>
        <w:tc>
          <w:tcPr>
            <w:tcW w:w="849" w:type="dxa"/>
            <w:vAlign w:val="top"/>
          </w:tcPr>
          <w:p w14:paraId="22F3ABA7">
            <w:pPr>
              <w:spacing w:line="110" w:lineRule="exact"/>
              <w:rPr>
                <w:rFonts w:ascii="Arial"/>
                <w:sz w:val="9"/>
              </w:rPr>
            </w:pPr>
          </w:p>
        </w:tc>
        <w:tc>
          <w:tcPr>
            <w:tcW w:w="859" w:type="dxa"/>
            <w:vAlign w:val="top"/>
          </w:tcPr>
          <w:p w14:paraId="23FF0230">
            <w:pPr>
              <w:spacing w:line="110" w:lineRule="exact"/>
              <w:rPr>
                <w:rFonts w:ascii="Arial"/>
                <w:sz w:val="9"/>
              </w:rPr>
            </w:pPr>
          </w:p>
        </w:tc>
        <w:tc>
          <w:tcPr>
            <w:tcW w:w="834" w:type="dxa"/>
            <w:vAlign w:val="top"/>
          </w:tcPr>
          <w:p w14:paraId="765FB99A">
            <w:pPr>
              <w:spacing w:line="110" w:lineRule="exact"/>
              <w:rPr>
                <w:rFonts w:ascii="Arial"/>
                <w:sz w:val="9"/>
              </w:rPr>
            </w:pPr>
          </w:p>
        </w:tc>
      </w:tr>
      <w:tr w14:paraId="4B029C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464" w:type="dxa"/>
            <w:shd w:val="clear" w:color="auto" w:fill="BFC0C0"/>
            <w:vAlign w:val="top"/>
          </w:tcPr>
          <w:p w14:paraId="6DE67C97">
            <w:pPr>
              <w:pStyle w:val="6"/>
              <w:spacing w:before="23" w:line="163" w:lineRule="auto"/>
              <w:ind w:left="16"/>
              <w:rPr>
                <w:sz w:val="12"/>
                <w:szCs w:val="12"/>
              </w:rPr>
            </w:pPr>
            <w:r>
              <w:rPr>
                <w:b/>
                <w:bCs/>
                <w:color w:val="304080"/>
                <w:spacing w:val="-3"/>
                <w:sz w:val="12"/>
                <w:szCs w:val="12"/>
              </w:rPr>
              <w:t>210</w:t>
            </w:r>
          </w:p>
        </w:tc>
        <w:tc>
          <w:tcPr>
            <w:tcW w:w="1848" w:type="dxa"/>
            <w:shd w:val="clear" w:color="auto" w:fill="C0C0C0"/>
            <w:vAlign w:val="top"/>
          </w:tcPr>
          <w:p w14:paraId="0B319EE6">
            <w:pPr>
              <w:pStyle w:val="6"/>
              <w:spacing w:before="10" w:line="182" w:lineRule="auto"/>
              <w:ind w:left="2"/>
              <w:rPr>
                <w:sz w:val="12"/>
                <w:szCs w:val="12"/>
              </w:rPr>
            </w:pPr>
            <w:r>
              <w:rPr>
                <w:b/>
                <w:bCs/>
                <w:spacing w:val="-3"/>
                <w:sz w:val="12"/>
                <w:szCs w:val="12"/>
              </w:rPr>
              <w:t>卫上健宽文出</w:t>
            </w:r>
          </w:p>
        </w:tc>
        <w:tc>
          <w:tcPr>
            <w:tcW w:w="859" w:type="dxa"/>
            <w:shd w:val="clear" w:color="auto" w:fill="C0C0C0"/>
            <w:vAlign w:val="top"/>
          </w:tcPr>
          <w:p w14:paraId="30E1DCDF">
            <w:pPr>
              <w:pStyle w:val="6"/>
              <w:spacing w:before="23" w:line="162" w:lineRule="auto"/>
              <w:ind w:right="1"/>
              <w:jc w:val="right"/>
              <w:rPr>
                <w:sz w:val="12"/>
                <w:szCs w:val="12"/>
              </w:rPr>
            </w:pPr>
            <w:r>
              <w:rPr>
                <w:spacing w:val="-2"/>
                <w:sz w:val="12"/>
                <w:szCs w:val="12"/>
              </w:rPr>
              <w:t>5.15</w:t>
            </w:r>
          </w:p>
        </w:tc>
        <w:tc>
          <w:tcPr>
            <w:tcW w:w="849" w:type="dxa"/>
            <w:shd w:val="clear" w:color="auto" w:fill="C0C0C0"/>
            <w:vAlign w:val="top"/>
          </w:tcPr>
          <w:p w14:paraId="3E7EDA62">
            <w:pPr>
              <w:pStyle w:val="6"/>
              <w:spacing w:before="23" w:line="162" w:lineRule="auto"/>
              <w:jc w:val="right"/>
              <w:rPr>
                <w:sz w:val="12"/>
                <w:szCs w:val="12"/>
              </w:rPr>
            </w:pPr>
            <w:r>
              <w:rPr>
                <w:spacing w:val="-2"/>
                <w:sz w:val="12"/>
                <w:szCs w:val="12"/>
              </w:rPr>
              <w:t>5.15</w:t>
            </w:r>
          </w:p>
        </w:tc>
        <w:tc>
          <w:tcPr>
            <w:tcW w:w="849" w:type="dxa"/>
            <w:shd w:val="clear" w:color="auto" w:fill="C0C0C0"/>
            <w:vAlign w:val="top"/>
          </w:tcPr>
          <w:p w14:paraId="17CBFEC6">
            <w:pPr>
              <w:spacing w:line="129" w:lineRule="exact"/>
              <w:rPr>
                <w:rFonts w:ascii="Arial"/>
                <w:sz w:val="11"/>
              </w:rPr>
            </w:pPr>
          </w:p>
        </w:tc>
        <w:tc>
          <w:tcPr>
            <w:tcW w:w="849" w:type="dxa"/>
            <w:shd w:val="clear" w:color="auto" w:fill="C0C0C0"/>
            <w:vAlign w:val="top"/>
          </w:tcPr>
          <w:p w14:paraId="711CF0C4">
            <w:pPr>
              <w:spacing w:line="129" w:lineRule="exact"/>
              <w:rPr>
                <w:rFonts w:ascii="Arial"/>
                <w:sz w:val="11"/>
              </w:rPr>
            </w:pPr>
          </w:p>
        </w:tc>
        <w:tc>
          <w:tcPr>
            <w:tcW w:w="849" w:type="dxa"/>
            <w:shd w:val="clear" w:color="auto" w:fill="C0C0C0"/>
            <w:vAlign w:val="top"/>
          </w:tcPr>
          <w:p w14:paraId="04749C3A">
            <w:pPr>
              <w:spacing w:line="129" w:lineRule="exact"/>
              <w:rPr>
                <w:rFonts w:ascii="Arial"/>
                <w:sz w:val="11"/>
              </w:rPr>
            </w:pPr>
          </w:p>
        </w:tc>
        <w:tc>
          <w:tcPr>
            <w:tcW w:w="859" w:type="dxa"/>
            <w:shd w:val="clear" w:color="auto" w:fill="C0C0C0"/>
            <w:vAlign w:val="top"/>
          </w:tcPr>
          <w:p w14:paraId="2BB6F559">
            <w:pPr>
              <w:spacing w:line="129" w:lineRule="exact"/>
              <w:rPr>
                <w:rFonts w:ascii="Arial"/>
                <w:sz w:val="11"/>
              </w:rPr>
            </w:pPr>
          </w:p>
        </w:tc>
        <w:tc>
          <w:tcPr>
            <w:tcW w:w="834" w:type="dxa"/>
            <w:shd w:val="clear" w:color="auto" w:fill="C0C0C0"/>
            <w:vAlign w:val="top"/>
          </w:tcPr>
          <w:p w14:paraId="36E9B6D1">
            <w:pPr>
              <w:spacing w:line="129" w:lineRule="exact"/>
              <w:rPr>
                <w:rFonts w:ascii="Arial"/>
                <w:sz w:val="11"/>
              </w:rPr>
            </w:pPr>
          </w:p>
        </w:tc>
      </w:tr>
      <w:tr w14:paraId="0A90C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 w:hRule="atLeast"/>
        </w:trPr>
        <w:tc>
          <w:tcPr>
            <w:tcW w:w="464" w:type="dxa"/>
            <w:shd w:val="clear" w:color="auto" w:fill="C0C0C0"/>
            <w:vAlign w:val="top"/>
          </w:tcPr>
          <w:p w14:paraId="17CCCEAF">
            <w:pPr>
              <w:pStyle w:val="6"/>
              <w:spacing w:before="14" w:line="163" w:lineRule="auto"/>
              <w:ind w:left="16"/>
              <w:rPr>
                <w:sz w:val="12"/>
                <w:szCs w:val="12"/>
              </w:rPr>
            </w:pPr>
            <w:r>
              <w:rPr>
                <w:b/>
                <w:bCs/>
                <w:spacing w:val="-3"/>
                <w:sz w:val="12"/>
                <w:szCs w:val="12"/>
              </w:rPr>
              <w:t>21011</w:t>
            </w:r>
          </w:p>
        </w:tc>
        <w:tc>
          <w:tcPr>
            <w:tcW w:w="1848" w:type="dxa"/>
            <w:shd w:val="clear" w:color="auto" w:fill="C0C0C0"/>
            <w:vAlign w:val="top"/>
          </w:tcPr>
          <w:p w14:paraId="26F67DD6">
            <w:pPr>
              <w:pStyle w:val="6"/>
              <w:spacing w:before="1" w:line="182" w:lineRule="auto"/>
              <w:ind w:left="2"/>
              <w:rPr>
                <w:sz w:val="12"/>
                <w:szCs w:val="12"/>
              </w:rPr>
            </w:pPr>
            <w:r>
              <w:rPr>
                <w:b/>
                <w:bCs/>
                <w:spacing w:val="-2"/>
                <w:sz w:val="12"/>
                <w:szCs w:val="12"/>
              </w:rPr>
              <w:t>行政事业单位蓝疗</w:t>
            </w:r>
          </w:p>
        </w:tc>
        <w:tc>
          <w:tcPr>
            <w:tcW w:w="859" w:type="dxa"/>
            <w:shd w:val="clear" w:color="auto" w:fill="C0C0C0"/>
            <w:vAlign w:val="top"/>
          </w:tcPr>
          <w:p w14:paraId="4018A426">
            <w:pPr>
              <w:pStyle w:val="6"/>
              <w:spacing w:before="14" w:line="162" w:lineRule="auto"/>
              <w:jc w:val="right"/>
              <w:rPr>
                <w:sz w:val="12"/>
                <w:szCs w:val="12"/>
              </w:rPr>
            </w:pPr>
            <w:r>
              <w:rPr>
                <w:spacing w:val="-2"/>
                <w:sz w:val="12"/>
                <w:szCs w:val="12"/>
              </w:rPr>
              <w:t>6.15</w:t>
            </w:r>
          </w:p>
        </w:tc>
        <w:tc>
          <w:tcPr>
            <w:tcW w:w="849" w:type="dxa"/>
            <w:shd w:val="clear" w:color="auto" w:fill="C0C0C0"/>
            <w:vAlign w:val="top"/>
          </w:tcPr>
          <w:p w14:paraId="1FD83C91">
            <w:pPr>
              <w:pStyle w:val="6"/>
              <w:spacing w:before="14" w:line="162" w:lineRule="auto"/>
              <w:jc w:val="right"/>
              <w:rPr>
                <w:sz w:val="12"/>
                <w:szCs w:val="12"/>
              </w:rPr>
            </w:pPr>
            <w:r>
              <w:rPr>
                <w:color w:val="102050"/>
                <w:spacing w:val="-2"/>
                <w:sz w:val="12"/>
                <w:szCs w:val="12"/>
              </w:rPr>
              <w:t>5.15</w:t>
            </w:r>
          </w:p>
        </w:tc>
        <w:tc>
          <w:tcPr>
            <w:tcW w:w="849" w:type="dxa"/>
            <w:shd w:val="clear" w:color="auto" w:fill="C0C0C0"/>
            <w:vAlign w:val="top"/>
          </w:tcPr>
          <w:p w14:paraId="2E22A700">
            <w:pPr>
              <w:spacing w:line="120" w:lineRule="exact"/>
              <w:rPr>
                <w:rFonts w:ascii="Arial"/>
                <w:sz w:val="10"/>
              </w:rPr>
            </w:pPr>
          </w:p>
        </w:tc>
        <w:tc>
          <w:tcPr>
            <w:tcW w:w="849" w:type="dxa"/>
            <w:shd w:val="clear" w:color="auto" w:fill="C0C0C0"/>
            <w:vAlign w:val="top"/>
          </w:tcPr>
          <w:p w14:paraId="14296E42">
            <w:pPr>
              <w:spacing w:line="120" w:lineRule="exact"/>
              <w:rPr>
                <w:rFonts w:ascii="Arial"/>
                <w:sz w:val="10"/>
              </w:rPr>
            </w:pPr>
          </w:p>
        </w:tc>
        <w:tc>
          <w:tcPr>
            <w:tcW w:w="849" w:type="dxa"/>
            <w:shd w:val="clear" w:color="auto" w:fill="C0C0C0"/>
            <w:vAlign w:val="top"/>
          </w:tcPr>
          <w:p w14:paraId="2DA325F6">
            <w:pPr>
              <w:spacing w:line="120" w:lineRule="exact"/>
              <w:rPr>
                <w:rFonts w:ascii="Arial"/>
                <w:sz w:val="10"/>
              </w:rPr>
            </w:pPr>
          </w:p>
        </w:tc>
        <w:tc>
          <w:tcPr>
            <w:tcW w:w="859" w:type="dxa"/>
            <w:shd w:val="clear" w:color="auto" w:fill="C0C0C0"/>
            <w:vAlign w:val="top"/>
          </w:tcPr>
          <w:p w14:paraId="57C39CFD">
            <w:pPr>
              <w:spacing w:line="120" w:lineRule="exact"/>
              <w:rPr>
                <w:rFonts w:ascii="Arial"/>
                <w:sz w:val="10"/>
              </w:rPr>
            </w:pPr>
          </w:p>
        </w:tc>
        <w:tc>
          <w:tcPr>
            <w:tcW w:w="834" w:type="dxa"/>
            <w:shd w:val="clear" w:color="auto" w:fill="C0C0C0"/>
            <w:vAlign w:val="top"/>
          </w:tcPr>
          <w:p w14:paraId="2DEC5F54">
            <w:pPr>
              <w:spacing w:line="120" w:lineRule="exact"/>
              <w:rPr>
                <w:rFonts w:ascii="Arial"/>
                <w:sz w:val="10"/>
              </w:rPr>
            </w:pPr>
          </w:p>
        </w:tc>
      </w:tr>
      <w:tr w14:paraId="48E04D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464" w:type="dxa"/>
            <w:vAlign w:val="top"/>
          </w:tcPr>
          <w:p w14:paraId="59D1AA8A">
            <w:pPr>
              <w:pStyle w:val="6"/>
              <w:spacing w:before="25" w:line="160" w:lineRule="auto"/>
              <w:ind w:left="14"/>
              <w:rPr>
                <w:sz w:val="12"/>
                <w:szCs w:val="12"/>
              </w:rPr>
            </w:pPr>
            <w:r>
              <w:rPr>
                <w:color w:val="606070"/>
                <w:spacing w:val="-1"/>
                <w:sz w:val="12"/>
                <w:szCs w:val="12"/>
              </w:rPr>
              <w:t>2101102</w:t>
            </w:r>
          </w:p>
        </w:tc>
        <w:tc>
          <w:tcPr>
            <w:tcW w:w="1848" w:type="dxa"/>
            <w:shd w:val="clear" w:color="auto" w:fill="CBFEFE"/>
            <w:vAlign w:val="top"/>
          </w:tcPr>
          <w:p w14:paraId="4E011CF3">
            <w:pPr>
              <w:pStyle w:val="6"/>
              <w:spacing w:before="11" w:line="181" w:lineRule="auto"/>
              <w:ind w:left="2"/>
              <w:rPr>
                <w:sz w:val="12"/>
                <w:szCs w:val="12"/>
              </w:rPr>
            </w:pPr>
            <w:r>
              <w:rPr>
                <w:b/>
                <w:bCs/>
                <w:spacing w:val="-4"/>
                <w:sz w:val="12"/>
                <w:szCs w:val="12"/>
              </w:rPr>
              <w:t>串业单位疗</w:t>
            </w:r>
          </w:p>
        </w:tc>
        <w:tc>
          <w:tcPr>
            <w:tcW w:w="859" w:type="dxa"/>
            <w:vAlign w:val="top"/>
          </w:tcPr>
          <w:p w14:paraId="65DCC82E">
            <w:pPr>
              <w:pStyle w:val="6"/>
              <w:spacing w:before="25" w:line="160" w:lineRule="auto"/>
              <w:jc w:val="right"/>
              <w:rPr>
                <w:sz w:val="12"/>
                <w:szCs w:val="12"/>
              </w:rPr>
            </w:pPr>
            <w:r>
              <w:rPr>
                <w:color w:val="3040B0"/>
                <w:spacing w:val="-2"/>
                <w:sz w:val="12"/>
                <w:szCs w:val="12"/>
              </w:rPr>
              <w:t>4.</w:t>
            </w:r>
            <w:r>
              <w:rPr>
                <w:color w:val="705050"/>
                <w:spacing w:val="-2"/>
                <w:sz w:val="12"/>
                <w:szCs w:val="12"/>
              </w:rPr>
              <w:t>83</w:t>
            </w:r>
          </w:p>
        </w:tc>
        <w:tc>
          <w:tcPr>
            <w:tcW w:w="849" w:type="dxa"/>
            <w:vAlign w:val="top"/>
          </w:tcPr>
          <w:p w14:paraId="325E75D3">
            <w:pPr>
              <w:pStyle w:val="6"/>
              <w:spacing w:before="25" w:line="160" w:lineRule="auto"/>
              <w:jc w:val="right"/>
              <w:rPr>
                <w:sz w:val="12"/>
                <w:szCs w:val="12"/>
              </w:rPr>
            </w:pPr>
            <w:r>
              <w:rPr>
                <w:color w:val="406090"/>
                <w:spacing w:val="-2"/>
                <w:sz w:val="12"/>
                <w:szCs w:val="12"/>
              </w:rPr>
              <w:t>4.</w:t>
            </w:r>
            <w:r>
              <w:rPr>
                <w:color w:val="505070"/>
                <w:spacing w:val="-2"/>
                <w:sz w:val="12"/>
                <w:szCs w:val="12"/>
              </w:rPr>
              <w:t>83</w:t>
            </w:r>
          </w:p>
        </w:tc>
        <w:tc>
          <w:tcPr>
            <w:tcW w:w="849" w:type="dxa"/>
            <w:vAlign w:val="top"/>
          </w:tcPr>
          <w:p w14:paraId="5FCB0032">
            <w:pPr>
              <w:spacing w:line="129" w:lineRule="exact"/>
              <w:rPr>
                <w:rFonts w:ascii="Arial"/>
                <w:sz w:val="11"/>
              </w:rPr>
            </w:pPr>
          </w:p>
        </w:tc>
        <w:tc>
          <w:tcPr>
            <w:tcW w:w="849" w:type="dxa"/>
            <w:vAlign w:val="top"/>
          </w:tcPr>
          <w:p w14:paraId="41D33F99">
            <w:pPr>
              <w:spacing w:line="129" w:lineRule="exact"/>
              <w:rPr>
                <w:rFonts w:ascii="Arial"/>
                <w:sz w:val="11"/>
              </w:rPr>
            </w:pPr>
          </w:p>
        </w:tc>
        <w:tc>
          <w:tcPr>
            <w:tcW w:w="849" w:type="dxa"/>
            <w:vAlign w:val="top"/>
          </w:tcPr>
          <w:p w14:paraId="2DB28E3A">
            <w:pPr>
              <w:spacing w:line="129" w:lineRule="exact"/>
              <w:rPr>
                <w:rFonts w:ascii="Arial"/>
                <w:sz w:val="11"/>
              </w:rPr>
            </w:pPr>
          </w:p>
        </w:tc>
        <w:tc>
          <w:tcPr>
            <w:tcW w:w="859" w:type="dxa"/>
            <w:vAlign w:val="top"/>
          </w:tcPr>
          <w:p w14:paraId="5333F1B8">
            <w:pPr>
              <w:spacing w:line="129" w:lineRule="exact"/>
              <w:rPr>
                <w:rFonts w:ascii="Arial"/>
                <w:sz w:val="11"/>
              </w:rPr>
            </w:pPr>
          </w:p>
        </w:tc>
        <w:tc>
          <w:tcPr>
            <w:tcW w:w="834" w:type="dxa"/>
            <w:vAlign w:val="top"/>
          </w:tcPr>
          <w:p w14:paraId="5E593FD5">
            <w:pPr>
              <w:spacing w:line="129" w:lineRule="exact"/>
              <w:rPr>
                <w:rFonts w:ascii="Arial"/>
                <w:sz w:val="11"/>
              </w:rPr>
            </w:pPr>
          </w:p>
        </w:tc>
      </w:tr>
      <w:tr w14:paraId="1DB58C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 w:hRule="atLeast"/>
        </w:trPr>
        <w:tc>
          <w:tcPr>
            <w:tcW w:w="464" w:type="dxa"/>
            <w:vAlign w:val="top"/>
          </w:tcPr>
          <w:p w14:paraId="3F56D80B">
            <w:pPr>
              <w:pStyle w:val="6"/>
              <w:spacing w:before="25" w:line="192" w:lineRule="auto"/>
              <w:ind w:left="14"/>
              <w:rPr>
                <w:sz w:val="8"/>
                <w:szCs w:val="8"/>
              </w:rPr>
            </w:pPr>
            <w:r>
              <w:rPr>
                <w:color w:val="405060"/>
                <w:spacing w:val="11"/>
                <w:w w:val="120"/>
                <w:sz w:val="8"/>
                <w:szCs w:val="8"/>
              </w:rPr>
              <w:t>2101195</w:t>
            </w:r>
          </w:p>
        </w:tc>
        <w:tc>
          <w:tcPr>
            <w:tcW w:w="1848" w:type="dxa"/>
            <w:shd w:val="clear" w:color="auto" w:fill="CCFFFF"/>
            <w:vAlign w:val="top"/>
          </w:tcPr>
          <w:p w14:paraId="4A324A84">
            <w:pPr>
              <w:pStyle w:val="6"/>
              <w:spacing w:before="12" w:line="97" w:lineRule="exact"/>
              <w:ind w:left="2"/>
              <w:rPr>
                <w:sz w:val="12"/>
                <w:szCs w:val="12"/>
              </w:rPr>
            </w:pPr>
            <w:r>
              <w:rPr>
                <w:b/>
                <w:bCs/>
                <w:spacing w:val="-2"/>
                <w:position w:val="-1"/>
                <w:sz w:val="12"/>
                <w:szCs w:val="12"/>
              </w:rPr>
              <w:t>蒸他行致事业单世多疗文出</w:t>
            </w:r>
          </w:p>
        </w:tc>
        <w:tc>
          <w:tcPr>
            <w:tcW w:w="859" w:type="dxa"/>
            <w:vAlign w:val="top"/>
          </w:tcPr>
          <w:p w14:paraId="05B983E2">
            <w:pPr>
              <w:pStyle w:val="6"/>
              <w:spacing w:before="25" w:line="192" w:lineRule="auto"/>
              <w:ind w:right="9"/>
              <w:jc w:val="right"/>
              <w:rPr>
                <w:sz w:val="8"/>
                <w:szCs w:val="8"/>
              </w:rPr>
            </w:pPr>
            <w:r>
              <w:rPr>
                <w:color w:val="607050"/>
                <w:spacing w:val="11"/>
                <w:w w:val="114"/>
                <w:sz w:val="8"/>
                <w:szCs w:val="8"/>
              </w:rPr>
              <w:t>1.32</w:t>
            </w:r>
          </w:p>
        </w:tc>
        <w:tc>
          <w:tcPr>
            <w:tcW w:w="849" w:type="dxa"/>
            <w:vAlign w:val="top"/>
          </w:tcPr>
          <w:p w14:paraId="372C0320">
            <w:pPr>
              <w:pStyle w:val="6"/>
              <w:spacing w:before="25" w:line="192" w:lineRule="auto"/>
              <w:ind w:right="2"/>
              <w:jc w:val="right"/>
              <w:rPr>
                <w:sz w:val="8"/>
                <w:szCs w:val="8"/>
              </w:rPr>
            </w:pPr>
            <w:r>
              <w:rPr>
                <w:color w:val="705070"/>
                <w:spacing w:val="11"/>
                <w:w w:val="118"/>
                <w:sz w:val="8"/>
                <w:szCs w:val="8"/>
              </w:rPr>
              <w:t>1.</w:t>
            </w:r>
            <w:r>
              <w:rPr>
                <w:color w:val="606070"/>
                <w:spacing w:val="11"/>
                <w:w w:val="118"/>
                <w:sz w:val="8"/>
                <w:szCs w:val="8"/>
              </w:rPr>
              <w:t>32</w:t>
            </w:r>
          </w:p>
        </w:tc>
        <w:tc>
          <w:tcPr>
            <w:tcW w:w="849" w:type="dxa"/>
            <w:vAlign w:val="top"/>
          </w:tcPr>
          <w:p w14:paraId="72ABC78A">
            <w:pPr>
              <w:spacing w:line="109" w:lineRule="exact"/>
              <w:rPr>
                <w:rFonts w:ascii="Arial"/>
                <w:sz w:val="9"/>
              </w:rPr>
            </w:pPr>
          </w:p>
        </w:tc>
        <w:tc>
          <w:tcPr>
            <w:tcW w:w="849" w:type="dxa"/>
            <w:vAlign w:val="top"/>
          </w:tcPr>
          <w:p w14:paraId="1E9CAB97">
            <w:pPr>
              <w:spacing w:line="109" w:lineRule="exact"/>
              <w:rPr>
                <w:rFonts w:ascii="Arial"/>
                <w:sz w:val="9"/>
              </w:rPr>
            </w:pPr>
          </w:p>
        </w:tc>
        <w:tc>
          <w:tcPr>
            <w:tcW w:w="849" w:type="dxa"/>
            <w:vAlign w:val="top"/>
          </w:tcPr>
          <w:p w14:paraId="21B9E4DD">
            <w:pPr>
              <w:spacing w:line="109" w:lineRule="exact"/>
              <w:rPr>
                <w:rFonts w:ascii="Arial"/>
                <w:sz w:val="9"/>
              </w:rPr>
            </w:pPr>
          </w:p>
        </w:tc>
        <w:tc>
          <w:tcPr>
            <w:tcW w:w="859" w:type="dxa"/>
            <w:vAlign w:val="top"/>
          </w:tcPr>
          <w:p w14:paraId="2BA91D91">
            <w:pPr>
              <w:spacing w:line="109" w:lineRule="exact"/>
              <w:rPr>
                <w:rFonts w:ascii="Arial"/>
                <w:sz w:val="9"/>
              </w:rPr>
            </w:pPr>
          </w:p>
        </w:tc>
        <w:tc>
          <w:tcPr>
            <w:tcW w:w="834" w:type="dxa"/>
            <w:vAlign w:val="top"/>
          </w:tcPr>
          <w:p w14:paraId="32A0C9EA">
            <w:pPr>
              <w:spacing w:line="109" w:lineRule="exact"/>
              <w:rPr>
                <w:rFonts w:ascii="Arial"/>
                <w:sz w:val="9"/>
              </w:rPr>
            </w:pPr>
          </w:p>
        </w:tc>
      </w:tr>
      <w:tr w14:paraId="7F58A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 w:hRule="atLeast"/>
        </w:trPr>
        <w:tc>
          <w:tcPr>
            <w:tcW w:w="464" w:type="dxa"/>
            <w:shd w:val="clear" w:color="auto" w:fill="BFC0C0"/>
            <w:vAlign w:val="top"/>
          </w:tcPr>
          <w:p w14:paraId="68520741">
            <w:pPr>
              <w:pStyle w:val="6"/>
              <w:spacing w:before="16" w:line="159" w:lineRule="auto"/>
              <w:ind w:left="16"/>
              <w:rPr>
                <w:sz w:val="12"/>
                <w:szCs w:val="12"/>
              </w:rPr>
            </w:pPr>
            <w:r>
              <w:rPr>
                <w:b/>
                <w:bCs/>
                <w:spacing w:val="-3"/>
                <w:sz w:val="12"/>
                <w:szCs w:val="12"/>
              </w:rPr>
              <w:t>221</w:t>
            </w:r>
          </w:p>
        </w:tc>
        <w:tc>
          <w:tcPr>
            <w:tcW w:w="1848" w:type="dxa"/>
            <w:shd w:val="clear" w:color="auto" w:fill="C0C0C0"/>
            <w:vAlign w:val="top"/>
          </w:tcPr>
          <w:p w14:paraId="6CCE2815">
            <w:pPr>
              <w:pStyle w:val="6"/>
              <w:spacing w:before="3" w:line="180" w:lineRule="auto"/>
              <w:ind w:left="2"/>
              <w:rPr>
                <w:sz w:val="12"/>
                <w:szCs w:val="12"/>
              </w:rPr>
            </w:pPr>
            <w:r>
              <w:rPr>
                <w:b/>
                <w:bCs/>
                <w:spacing w:val="-2"/>
                <w:sz w:val="12"/>
                <w:szCs w:val="12"/>
              </w:rPr>
              <w:t>住由保障文由</w:t>
            </w:r>
          </w:p>
        </w:tc>
        <w:tc>
          <w:tcPr>
            <w:tcW w:w="859" w:type="dxa"/>
            <w:shd w:val="clear" w:color="auto" w:fill="C0C0C0"/>
            <w:vAlign w:val="top"/>
          </w:tcPr>
          <w:p w14:paraId="2ABA1558">
            <w:pPr>
              <w:pStyle w:val="6"/>
              <w:spacing w:before="16" w:line="159" w:lineRule="auto"/>
              <w:jc w:val="right"/>
              <w:rPr>
                <w:sz w:val="12"/>
                <w:szCs w:val="12"/>
              </w:rPr>
            </w:pPr>
            <w:r>
              <w:rPr>
                <w:spacing w:val="-2"/>
                <w:sz w:val="12"/>
                <w:szCs w:val="12"/>
              </w:rPr>
              <w:t>8.59</w:t>
            </w:r>
          </w:p>
        </w:tc>
        <w:tc>
          <w:tcPr>
            <w:tcW w:w="849" w:type="dxa"/>
            <w:shd w:val="clear" w:color="auto" w:fill="C0C0C0"/>
            <w:vAlign w:val="top"/>
          </w:tcPr>
          <w:p w14:paraId="06EEEC5F">
            <w:pPr>
              <w:pStyle w:val="6"/>
              <w:spacing w:before="16" w:line="159" w:lineRule="auto"/>
              <w:ind w:right="1"/>
              <w:jc w:val="right"/>
              <w:rPr>
                <w:sz w:val="12"/>
                <w:szCs w:val="12"/>
              </w:rPr>
            </w:pPr>
            <w:r>
              <w:rPr>
                <w:color w:val="102050"/>
                <w:spacing w:val="-2"/>
                <w:sz w:val="12"/>
                <w:szCs w:val="12"/>
              </w:rPr>
              <w:t>8.</w:t>
            </w:r>
            <w:r>
              <w:rPr>
                <w:spacing w:val="-2"/>
                <w:sz w:val="12"/>
                <w:szCs w:val="12"/>
              </w:rPr>
              <w:t>59</w:t>
            </w:r>
          </w:p>
        </w:tc>
        <w:tc>
          <w:tcPr>
            <w:tcW w:w="849" w:type="dxa"/>
            <w:shd w:val="clear" w:color="auto" w:fill="C0C0C0"/>
            <w:vAlign w:val="top"/>
          </w:tcPr>
          <w:p w14:paraId="38D320A6">
            <w:pPr>
              <w:spacing w:line="120" w:lineRule="exact"/>
              <w:rPr>
                <w:rFonts w:ascii="Arial"/>
                <w:sz w:val="10"/>
              </w:rPr>
            </w:pPr>
          </w:p>
        </w:tc>
        <w:tc>
          <w:tcPr>
            <w:tcW w:w="849" w:type="dxa"/>
            <w:shd w:val="clear" w:color="auto" w:fill="C0C0C0"/>
            <w:vAlign w:val="top"/>
          </w:tcPr>
          <w:p w14:paraId="799AA178">
            <w:pPr>
              <w:spacing w:line="120" w:lineRule="exact"/>
              <w:rPr>
                <w:rFonts w:ascii="Arial"/>
                <w:sz w:val="10"/>
              </w:rPr>
            </w:pPr>
          </w:p>
        </w:tc>
        <w:tc>
          <w:tcPr>
            <w:tcW w:w="849" w:type="dxa"/>
            <w:shd w:val="clear" w:color="auto" w:fill="C0C0C0"/>
            <w:vAlign w:val="top"/>
          </w:tcPr>
          <w:p w14:paraId="0D62ADC0">
            <w:pPr>
              <w:spacing w:line="120" w:lineRule="exact"/>
              <w:rPr>
                <w:rFonts w:ascii="Arial"/>
                <w:sz w:val="10"/>
              </w:rPr>
            </w:pPr>
          </w:p>
        </w:tc>
        <w:tc>
          <w:tcPr>
            <w:tcW w:w="859" w:type="dxa"/>
            <w:shd w:val="clear" w:color="auto" w:fill="C0C0C0"/>
            <w:vAlign w:val="top"/>
          </w:tcPr>
          <w:p w14:paraId="19EE0EFF">
            <w:pPr>
              <w:spacing w:line="120" w:lineRule="exact"/>
              <w:rPr>
                <w:rFonts w:ascii="Arial"/>
                <w:sz w:val="10"/>
              </w:rPr>
            </w:pPr>
          </w:p>
        </w:tc>
        <w:tc>
          <w:tcPr>
            <w:tcW w:w="834" w:type="dxa"/>
            <w:shd w:val="clear" w:color="auto" w:fill="C0C0C0"/>
            <w:vAlign w:val="top"/>
          </w:tcPr>
          <w:p w14:paraId="6D8FE39D">
            <w:pPr>
              <w:spacing w:line="120" w:lineRule="exact"/>
              <w:rPr>
                <w:rFonts w:ascii="Arial"/>
                <w:sz w:val="10"/>
              </w:rPr>
            </w:pPr>
          </w:p>
        </w:tc>
      </w:tr>
      <w:tr w14:paraId="7AB7E3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464" w:type="dxa"/>
            <w:shd w:val="clear" w:color="auto" w:fill="BFC0C0"/>
            <w:vAlign w:val="top"/>
          </w:tcPr>
          <w:p w14:paraId="04C99D94">
            <w:pPr>
              <w:pStyle w:val="6"/>
              <w:spacing w:before="26" w:line="158" w:lineRule="auto"/>
              <w:ind w:left="16"/>
              <w:rPr>
                <w:sz w:val="12"/>
                <w:szCs w:val="12"/>
              </w:rPr>
            </w:pPr>
            <w:r>
              <w:rPr>
                <w:b/>
                <w:bCs/>
                <w:spacing w:val="-3"/>
                <w:sz w:val="12"/>
                <w:szCs w:val="12"/>
              </w:rPr>
              <w:t>22102</w:t>
            </w:r>
          </w:p>
        </w:tc>
        <w:tc>
          <w:tcPr>
            <w:tcW w:w="1848" w:type="dxa"/>
            <w:shd w:val="clear" w:color="auto" w:fill="C0C0C0"/>
            <w:vAlign w:val="top"/>
          </w:tcPr>
          <w:p w14:paraId="2409DAB3">
            <w:pPr>
              <w:pStyle w:val="6"/>
              <w:spacing w:before="13" w:line="178" w:lineRule="auto"/>
              <w:ind w:left="2"/>
              <w:rPr>
                <w:sz w:val="12"/>
                <w:szCs w:val="12"/>
              </w:rPr>
            </w:pPr>
            <w:r>
              <w:rPr>
                <w:b/>
                <w:bCs/>
                <w:spacing w:val="-2"/>
                <w:sz w:val="12"/>
                <w:szCs w:val="12"/>
              </w:rPr>
              <w:t>住穷改羊文出</w:t>
            </w:r>
          </w:p>
        </w:tc>
        <w:tc>
          <w:tcPr>
            <w:tcW w:w="859" w:type="dxa"/>
            <w:shd w:val="clear" w:color="auto" w:fill="C0C0C0"/>
            <w:vAlign w:val="top"/>
          </w:tcPr>
          <w:p w14:paraId="794E2669">
            <w:pPr>
              <w:pStyle w:val="6"/>
              <w:spacing w:before="26" w:line="157" w:lineRule="auto"/>
              <w:jc w:val="right"/>
              <w:rPr>
                <w:sz w:val="12"/>
                <w:szCs w:val="12"/>
              </w:rPr>
            </w:pPr>
            <w:r>
              <w:rPr>
                <w:spacing w:val="-2"/>
                <w:sz w:val="12"/>
                <w:szCs w:val="12"/>
              </w:rPr>
              <w:t>8.59</w:t>
            </w:r>
          </w:p>
        </w:tc>
        <w:tc>
          <w:tcPr>
            <w:tcW w:w="849" w:type="dxa"/>
            <w:shd w:val="clear" w:color="auto" w:fill="C0C0C0"/>
            <w:vAlign w:val="top"/>
          </w:tcPr>
          <w:p w14:paraId="74DF4D70">
            <w:pPr>
              <w:pStyle w:val="6"/>
              <w:spacing w:before="26" w:line="157" w:lineRule="auto"/>
              <w:ind w:right="1"/>
              <w:jc w:val="right"/>
              <w:rPr>
                <w:sz w:val="12"/>
                <w:szCs w:val="12"/>
              </w:rPr>
            </w:pPr>
            <w:r>
              <w:rPr>
                <w:color w:val="102050"/>
                <w:spacing w:val="-2"/>
                <w:sz w:val="12"/>
                <w:szCs w:val="12"/>
              </w:rPr>
              <w:t>8.</w:t>
            </w:r>
            <w:r>
              <w:rPr>
                <w:spacing w:val="-2"/>
                <w:sz w:val="12"/>
                <w:szCs w:val="12"/>
              </w:rPr>
              <w:t>59</w:t>
            </w:r>
          </w:p>
        </w:tc>
        <w:tc>
          <w:tcPr>
            <w:tcW w:w="849" w:type="dxa"/>
            <w:shd w:val="clear" w:color="auto" w:fill="C0C0C0"/>
            <w:vAlign w:val="top"/>
          </w:tcPr>
          <w:p w14:paraId="0ACC0A8B">
            <w:pPr>
              <w:spacing w:line="129" w:lineRule="exact"/>
              <w:rPr>
                <w:rFonts w:ascii="Arial"/>
                <w:sz w:val="11"/>
              </w:rPr>
            </w:pPr>
          </w:p>
        </w:tc>
        <w:tc>
          <w:tcPr>
            <w:tcW w:w="849" w:type="dxa"/>
            <w:shd w:val="clear" w:color="auto" w:fill="C0C0C0"/>
            <w:vAlign w:val="top"/>
          </w:tcPr>
          <w:p w14:paraId="16170D07">
            <w:pPr>
              <w:spacing w:line="129" w:lineRule="exact"/>
              <w:rPr>
                <w:rFonts w:ascii="Arial"/>
                <w:sz w:val="11"/>
              </w:rPr>
            </w:pPr>
          </w:p>
        </w:tc>
        <w:tc>
          <w:tcPr>
            <w:tcW w:w="849" w:type="dxa"/>
            <w:shd w:val="clear" w:color="auto" w:fill="C0C0C0"/>
            <w:vAlign w:val="top"/>
          </w:tcPr>
          <w:p w14:paraId="2F1AC385">
            <w:pPr>
              <w:spacing w:line="129" w:lineRule="exact"/>
              <w:rPr>
                <w:rFonts w:ascii="Arial"/>
                <w:sz w:val="11"/>
              </w:rPr>
            </w:pPr>
          </w:p>
        </w:tc>
        <w:tc>
          <w:tcPr>
            <w:tcW w:w="859" w:type="dxa"/>
            <w:shd w:val="clear" w:color="auto" w:fill="C0C0C0"/>
            <w:vAlign w:val="top"/>
          </w:tcPr>
          <w:p w14:paraId="4A566516">
            <w:pPr>
              <w:spacing w:line="129" w:lineRule="exact"/>
              <w:rPr>
                <w:rFonts w:ascii="Arial"/>
                <w:sz w:val="11"/>
              </w:rPr>
            </w:pPr>
          </w:p>
        </w:tc>
        <w:tc>
          <w:tcPr>
            <w:tcW w:w="834" w:type="dxa"/>
            <w:shd w:val="clear" w:color="auto" w:fill="C0C0C0"/>
            <w:vAlign w:val="top"/>
          </w:tcPr>
          <w:p w14:paraId="73ED7811">
            <w:pPr>
              <w:spacing w:line="129" w:lineRule="exact"/>
              <w:rPr>
                <w:rFonts w:ascii="Arial"/>
                <w:sz w:val="11"/>
              </w:rPr>
            </w:pPr>
          </w:p>
        </w:tc>
      </w:tr>
      <w:tr w14:paraId="13E44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 w:hRule="atLeast"/>
        </w:trPr>
        <w:tc>
          <w:tcPr>
            <w:tcW w:w="464" w:type="dxa"/>
            <w:vAlign w:val="top"/>
          </w:tcPr>
          <w:p w14:paraId="27D0C9FF">
            <w:pPr>
              <w:pStyle w:val="6"/>
              <w:spacing w:before="17" w:line="165" w:lineRule="auto"/>
              <w:ind w:left="14"/>
              <w:rPr>
                <w:sz w:val="12"/>
                <w:szCs w:val="12"/>
              </w:rPr>
            </w:pPr>
            <w:r>
              <w:rPr>
                <w:color w:val="405070"/>
                <w:spacing w:val="-1"/>
                <w:sz w:val="12"/>
                <w:szCs w:val="12"/>
              </w:rPr>
              <w:t>2210201</w:t>
            </w:r>
          </w:p>
        </w:tc>
        <w:tc>
          <w:tcPr>
            <w:tcW w:w="1848" w:type="dxa"/>
            <w:shd w:val="clear" w:color="auto" w:fill="CCFFFF"/>
            <w:vAlign w:val="top"/>
          </w:tcPr>
          <w:p w14:paraId="5FFC6332">
            <w:pPr>
              <w:pStyle w:val="6"/>
              <w:spacing w:before="4" w:line="185" w:lineRule="auto"/>
              <w:ind w:left="2"/>
              <w:rPr>
                <w:sz w:val="12"/>
                <w:szCs w:val="12"/>
              </w:rPr>
            </w:pPr>
            <w:r>
              <w:rPr>
                <w:b/>
                <w:bCs/>
                <w:spacing w:val="-2"/>
                <w:sz w:val="12"/>
                <w:szCs w:val="12"/>
              </w:rPr>
              <w:t>住房公织金</w:t>
            </w:r>
          </w:p>
        </w:tc>
        <w:tc>
          <w:tcPr>
            <w:tcW w:w="859" w:type="dxa"/>
            <w:vAlign w:val="top"/>
          </w:tcPr>
          <w:p w14:paraId="2B2FCED4">
            <w:pPr>
              <w:pStyle w:val="6"/>
              <w:spacing w:before="17" w:line="165" w:lineRule="auto"/>
              <w:jc w:val="right"/>
              <w:rPr>
                <w:sz w:val="12"/>
                <w:szCs w:val="12"/>
              </w:rPr>
            </w:pPr>
            <w:r>
              <w:rPr>
                <w:color w:val="405050"/>
                <w:spacing w:val="-2"/>
                <w:sz w:val="12"/>
                <w:szCs w:val="12"/>
              </w:rPr>
              <w:t>8.55</w:t>
            </w:r>
          </w:p>
        </w:tc>
        <w:tc>
          <w:tcPr>
            <w:tcW w:w="849" w:type="dxa"/>
            <w:vAlign w:val="top"/>
          </w:tcPr>
          <w:p w14:paraId="77744772">
            <w:pPr>
              <w:pStyle w:val="6"/>
              <w:spacing w:before="17" w:line="165" w:lineRule="auto"/>
              <w:jc w:val="right"/>
              <w:rPr>
                <w:sz w:val="12"/>
                <w:szCs w:val="12"/>
              </w:rPr>
            </w:pPr>
            <w:r>
              <w:rPr>
                <w:spacing w:val="-2"/>
                <w:sz w:val="12"/>
                <w:szCs w:val="12"/>
              </w:rPr>
              <w:t>8.55</w:t>
            </w:r>
          </w:p>
        </w:tc>
        <w:tc>
          <w:tcPr>
            <w:tcW w:w="849" w:type="dxa"/>
            <w:vAlign w:val="top"/>
          </w:tcPr>
          <w:p w14:paraId="32D205E6">
            <w:pPr>
              <w:spacing w:line="125" w:lineRule="exact"/>
              <w:rPr>
                <w:rFonts w:ascii="Arial"/>
                <w:sz w:val="10"/>
              </w:rPr>
            </w:pPr>
          </w:p>
        </w:tc>
        <w:tc>
          <w:tcPr>
            <w:tcW w:w="849" w:type="dxa"/>
            <w:vAlign w:val="top"/>
          </w:tcPr>
          <w:p w14:paraId="3197B40E">
            <w:pPr>
              <w:spacing w:line="125" w:lineRule="exact"/>
              <w:rPr>
                <w:rFonts w:ascii="Arial"/>
                <w:sz w:val="10"/>
              </w:rPr>
            </w:pPr>
          </w:p>
        </w:tc>
        <w:tc>
          <w:tcPr>
            <w:tcW w:w="849" w:type="dxa"/>
            <w:vAlign w:val="top"/>
          </w:tcPr>
          <w:p w14:paraId="26281F63">
            <w:pPr>
              <w:spacing w:line="125" w:lineRule="exact"/>
              <w:rPr>
                <w:rFonts w:ascii="Arial"/>
                <w:sz w:val="10"/>
              </w:rPr>
            </w:pPr>
          </w:p>
        </w:tc>
        <w:tc>
          <w:tcPr>
            <w:tcW w:w="859" w:type="dxa"/>
            <w:vAlign w:val="top"/>
          </w:tcPr>
          <w:p w14:paraId="5FD09486">
            <w:pPr>
              <w:spacing w:line="125" w:lineRule="exact"/>
              <w:rPr>
                <w:rFonts w:ascii="Arial"/>
                <w:sz w:val="10"/>
              </w:rPr>
            </w:pPr>
          </w:p>
        </w:tc>
        <w:tc>
          <w:tcPr>
            <w:tcW w:w="834" w:type="dxa"/>
            <w:vAlign w:val="top"/>
          </w:tcPr>
          <w:p w14:paraId="57F450B0">
            <w:pPr>
              <w:spacing w:line="125" w:lineRule="exact"/>
              <w:rPr>
                <w:rFonts w:ascii="Arial"/>
                <w:sz w:val="10"/>
              </w:rPr>
            </w:pPr>
          </w:p>
        </w:tc>
      </w:tr>
    </w:tbl>
    <w:p w14:paraId="59872DB9">
      <w:pPr>
        <w:spacing w:before="28" w:line="219" w:lineRule="auto"/>
        <w:ind w:left="14"/>
        <w:rPr>
          <w:rFonts w:ascii="宋体" w:hAnsi="宋体" w:eastAsia="宋体" w:cs="宋体"/>
          <w:sz w:val="11"/>
          <w:szCs w:val="11"/>
        </w:rPr>
      </w:pPr>
      <w:r>
        <w:rPr>
          <w:rFonts w:ascii="宋体" w:hAnsi="宋体" w:eastAsia="宋体" w:cs="宋体"/>
          <w:spacing w:val="-1"/>
          <w:sz w:val="11"/>
          <w:szCs w:val="11"/>
        </w:rPr>
        <w:t>注，本表反映部门本年度取得的各项收入惜况。</w:t>
      </w:r>
    </w:p>
    <w:p w14:paraId="1F3C7347">
      <w:pPr>
        <w:pStyle w:val="2"/>
        <w:spacing w:line="247" w:lineRule="auto"/>
      </w:pPr>
    </w:p>
    <w:p w14:paraId="42C47800">
      <w:pPr>
        <w:spacing w:before="101" w:line="221" w:lineRule="auto"/>
        <w:ind w:left="9"/>
        <w:outlineLvl w:val="0"/>
        <w:rPr>
          <w:rFonts w:ascii="仿宋" w:hAnsi="仿宋" w:eastAsia="仿宋" w:cs="仿宋"/>
          <w:sz w:val="31"/>
          <w:szCs w:val="31"/>
        </w:rPr>
      </w:pPr>
      <w:bookmarkStart w:id="38" w:name="bookmark23"/>
      <w:bookmarkEnd w:id="38"/>
      <w:r>
        <w:rPr>
          <w:rFonts w:ascii="仿宋" w:hAnsi="仿宋" w:eastAsia="仿宋" w:cs="仿宋"/>
          <w:b/>
          <w:bCs/>
          <w:spacing w:val="-1"/>
          <w:sz w:val="31"/>
          <w:szCs w:val="31"/>
        </w:rPr>
        <w:t>三、支出决算表</w:t>
      </w:r>
    </w:p>
    <w:tbl>
      <w:tblPr>
        <w:tblStyle w:val="5"/>
        <w:tblW w:w="8250" w:type="dxa"/>
        <w:tblInd w:w="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4"/>
        <w:gridCol w:w="2057"/>
        <w:gridCol w:w="949"/>
        <w:gridCol w:w="959"/>
        <w:gridCol w:w="949"/>
        <w:gridCol w:w="949"/>
        <w:gridCol w:w="939"/>
        <w:gridCol w:w="934"/>
      </w:tblGrid>
      <w:tr w14:paraId="71B2B1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8250" w:type="dxa"/>
            <w:gridSpan w:val="8"/>
            <w:vAlign w:val="top"/>
          </w:tcPr>
          <w:p w14:paraId="4CCDA57D">
            <w:pPr>
              <w:pStyle w:val="6"/>
              <w:spacing w:before="8" w:line="219" w:lineRule="auto"/>
              <w:ind w:left="2646"/>
              <w:rPr>
                <w:sz w:val="13"/>
                <w:szCs w:val="13"/>
              </w:rPr>
            </w:pPr>
            <w:r>
              <w:rPr>
                <w:b/>
                <w:bCs/>
                <w:spacing w:val="-9"/>
                <w:sz w:val="13"/>
                <w:szCs w:val="13"/>
              </w:rPr>
              <w:t>支</w:t>
            </w:r>
            <w:r>
              <w:rPr>
                <w:spacing w:val="-9"/>
                <w:sz w:val="13"/>
                <w:szCs w:val="13"/>
              </w:rPr>
              <w:t xml:space="preserve"> </w:t>
            </w:r>
            <w:r>
              <w:rPr>
                <w:b/>
                <w:bCs/>
                <w:spacing w:val="-9"/>
                <w:sz w:val="13"/>
                <w:szCs w:val="13"/>
              </w:rPr>
              <w:t>出</w:t>
            </w:r>
            <w:r>
              <w:rPr>
                <w:spacing w:val="-7"/>
                <w:sz w:val="13"/>
                <w:szCs w:val="13"/>
              </w:rPr>
              <w:t xml:space="preserve"> </w:t>
            </w:r>
            <w:r>
              <w:rPr>
                <w:b/>
                <w:bCs/>
                <w:spacing w:val="-9"/>
                <w:sz w:val="13"/>
                <w:szCs w:val="13"/>
              </w:rPr>
              <w:t>决</w:t>
            </w:r>
            <w:r>
              <w:rPr>
                <w:spacing w:val="-14"/>
                <w:sz w:val="13"/>
                <w:szCs w:val="13"/>
              </w:rPr>
              <w:t xml:space="preserve"> </w:t>
            </w:r>
            <w:r>
              <w:rPr>
                <w:b/>
                <w:bCs/>
                <w:spacing w:val="-9"/>
                <w:sz w:val="13"/>
                <w:szCs w:val="13"/>
              </w:rPr>
              <w:t>算</w:t>
            </w:r>
            <w:r>
              <w:rPr>
                <w:spacing w:val="-16"/>
                <w:sz w:val="13"/>
                <w:szCs w:val="13"/>
              </w:rPr>
              <w:t xml:space="preserve"> </w:t>
            </w:r>
            <w:r>
              <w:rPr>
                <w:b/>
                <w:bCs/>
                <w:spacing w:val="-9"/>
                <w:sz w:val="13"/>
                <w:szCs w:val="13"/>
              </w:rPr>
              <w:t>表</w:t>
            </w:r>
          </w:p>
          <w:p w14:paraId="7D3D5CDA">
            <w:pPr>
              <w:pStyle w:val="6"/>
              <w:spacing w:before="48" w:line="211" w:lineRule="auto"/>
              <w:jc w:val="right"/>
              <w:rPr>
                <w:sz w:val="13"/>
                <w:szCs w:val="13"/>
              </w:rPr>
            </w:pPr>
            <w:r>
              <w:rPr>
                <w:spacing w:val="-7"/>
                <w:sz w:val="13"/>
                <w:szCs w:val="13"/>
              </w:rPr>
              <w:t>公开05表</w:t>
            </w:r>
          </w:p>
          <w:p w14:paraId="04492343">
            <w:pPr>
              <w:pStyle w:val="6"/>
              <w:spacing w:line="204" w:lineRule="auto"/>
              <w:jc w:val="right"/>
              <w:rPr>
                <w:sz w:val="13"/>
                <w:szCs w:val="13"/>
              </w:rPr>
            </w:pPr>
            <w:r>
              <w:rPr>
                <w:color w:val="605050"/>
                <w:spacing w:val="-3"/>
                <w:sz w:val="13"/>
                <w:szCs w:val="13"/>
              </w:rPr>
              <w:t>部 门</w:t>
            </w:r>
            <w:r>
              <w:rPr>
                <w:color w:val="605050"/>
                <w:spacing w:val="-15"/>
                <w:sz w:val="13"/>
                <w:szCs w:val="13"/>
              </w:rPr>
              <w:t xml:space="preserve"> </w:t>
            </w:r>
            <w:r>
              <w:rPr>
                <w:color w:val="605050"/>
                <w:spacing w:val="-3"/>
                <w:sz w:val="13"/>
                <w:szCs w:val="13"/>
              </w:rPr>
              <w:t>：</w:t>
            </w:r>
            <w:r>
              <w:rPr>
                <w:spacing w:val="-3"/>
                <w:sz w:val="13"/>
                <w:szCs w:val="13"/>
              </w:rPr>
              <w:t>中共四川省阿机州九澳沟易委老干部局</w:t>
            </w:r>
            <w:r>
              <w:rPr>
                <w:spacing w:val="14"/>
                <w:sz w:val="13"/>
                <w:szCs w:val="13"/>
              </w:rPr>
              <w:t xml:space="preserve">  </w:t>
            </w:r>
            <w:r>
              <w:rPr>
                <w:spacing w:val="-3"/>
                <w:position w:val="1"/>
                <w:sz w:val="13"/>
                <w:szCs w:val="13"/>
              </w:rPr>
              <w:t xml:space="preserve">2022年度   </w:t>
            </w:r>
            <w:r>
              <w:rPr>
                <w:spacing w:val="-4"/>
                <w:position w:val="1"/>
                <w:sz w:val="13"/>
                <w:szCs w:val="13"/>
              </w:rPr>
              <w:t xml:space="preserve">                                                               </w:t>
            </w:r>
            <w:r>
              <w:rPr>
                <w:color w:val="404050"/>
                <w:spacing w:val="-4"/>
                <w:sz w:val="13"/>
                <w:szCs w:val="13"/>
              </w:rPr>
              <w:t>金部单位：万元</w:t>
            </w:r>
          </w:p>
        </w:tc>
      </w:tr>
      <w:tr w14:paraId="736D0F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 w:hRule="atLeast"/>
        </w:trPr>
        <w:tc>
          <w:tcPr>
            <w:tcW w:w="2571" w:type="dxa"/>
            <w:gridSpan w:val="2"/>
            <w:shd w:val="clear" w:color="auto" w:fill="BFBFBF"/>
            <w:vAlign w:val="top"/>
          </w:tcPr>
          <w:p w14:paraId="59132D2D">
            <w:pPr>
              <w:pStyle w:val="6"/>
              <w:spacing w:before="8" w:line="186" w:lineRule="auto"/>
              <w:jc w:val="right"/>
              <w:rPr>
                <w:sz w:val="13"/>
                <w:szCs w:val="13"/>
              </w:rPr>
            </w:pPr>
            <w:r>
              <w:rPr>
                <w:spacing w:val="-30"/>
                <w:sz w:val="13"/>
                <w:szCs w:val="13"/>
              </w:rPr>
              <w:t>目</w:t>
            </w:r>
          </w:p>
        </w:tc>
        <w:tc>
          <w:tcPr>
            <w:tcW w:w="949" w:type="dxa"/>
            <w:vMerge w:val="restart"/>
            <w:tcBorders>
              <w:bottom w:val="nil"/>
            </w:tcBorders>
            <w:shd w:val="clear" w:color="auto" w:fill="BFBFBF"/>
            <w:vAlign w:val="top"/>
          </w:tcPr>
          <w:p w14:paraId="26EAC119">
            <w:pPr>
              <w:pStyle w:val="6"/>
              <w:spacing w:before="255" w:line="219" w:lineRule="auto"/>
              <w:ind w:left="133"/>
              <w:rPr>
                <w:sz w:val="13"/>
                <w:szCs w:val="13"/>
              </w:rPr>
            </w:pPr>
            <w:r>
              <w:rPr>
                <w:spacing w:val="-1"/>
                <w:sz w:val="13"/>
                <w:szCs w:val="13"/>
              </w:rPr>
              <w:t>本年支出合计</w:t>
            </w:r>
          </w:p>
        </w:tc>
        <w:tc>
          <w:tcPr>
            <w:tcW w:w="959" w:type="dxa"/>
            <w:vMerge w:val="restart"/>
            <w:tcBorders>
              <w:bottom w:val="nil"/>
            </w:tcBorders>
            <w:shd w:val="clear" w:color="auto" w:fill="BFBFBF"/>
            <w:vAlign w:val="top"/>
          </w:tcPr>
          <w:p w14:paraId="7D6BC829">
            <w:pPr>
              <w:pStyle w:val="6"/>
              <w:spacing w:before="253" w:line="219" w:lineRule="auto"/>
              <w:ind w:left="216"/>
              <w:rPr>
                <w:sz w:val="13"/>
                <w:szCs w:val="13"/>
              </w:rPr>
            </w:pPr>
            <w:r>
              <w:rPr>
                <w:b/>
                <w:bCs/>
                <w:spacing w:val="-3"/>
                <w:sz w:val="13"/>
                <w:szCs w:val="13"/>
              </w:rPr>
              <w:t>蒸本文出</w:t>
            </w:r>
          </w:p>
        </w:tc>
        <w:tc>
          <w:tcPr>
            <w:tcW w:w="949" w:type="dxa"/>
            <w:vMerge w:val="restart"/>
            <w:tcBorders>
              <w:bottom w:val="nil"/>
            </w:tcBorders>
            <w:shd w:val="clear" w:color="auto" w:fill="C0C0C0"/>
            <w:vAlign w:val="top"/>
          </w:tcPr>
          <w:p w14:paraId="7B9A1A48">
            <w:pPr>
              <w:pStyle w:val="6"/>
              <w:spacing w:before="256" w:line="220" w:lineRule="auto"/>
              <w:ind w:left="206"/>
              <w:rPr>
                <w:sz w:val="13"/>
                <w:szCs w:val="13"/>
              </w:rPr>
            </w:pPr>
            <w:r>
              <w:rPr>
                <w:spacing w:val="3"/>
                <w:sz w:val="13"/>
                <w:szCs w:val="13"/>
              </w:rPr>
              <w:t>项目文出</w:t>
            </w:r>
          </w:p>
        </w:tc>
        <w:tc>
          <w:tcPr>
            <w:tcW w:w="949" w:type="dxa"/>
            <w:vMerge w:val="restart"/>
            <w:tcBorders>
              <w:bottom w:val="nil"/>
            </w:tcBorders>
            <w:shd w:val="clear" w:color="auto" w:fill="C0C0C0"/>
            <w:vAlign w:val="top"/>
          </w:tcPr>
          <w:p w14:paraId="56489E78">
            <w:pPr>
              <w:pStyle w:val="6"/>
              <w:spacing w:before="257" w:line="221" w:lineRule="auto"/>
              <w:ind w:left="77"/>
              <w:rPr>
                <w:sz w:val="13"/>
                <w:szCs w:val="13"/>
              </w:rPr>
            </w:pPr>
            <w:r>
              <w:rPr>
                <w:spacing w:val="2"/>
                <w:sz w:val="13"/>
                <w:szCs w:val="13"/>
              </w:rPr>
              <w:t>上激上服变出</w:t>
            </w:r>
          </w:p>
        </w:tc>
        <w:tc>
          <w:tcPr>
            <w:tcW w:w="939" w:type="dxa"/>
            <w:vMerge w:val="restart"/>
            <w:tcBorders>
              <w:bottom w:val="nil"/>
            </w:tcBorders>
            <w:shd w:val="clear" w:color="auto" w:fill="C0C0C0"/>
            <w:vAlign w:val="top"/>
          </w:tcPr>
          <w:p w14:paraId="6D4711A2">
            <w:pPr>
              <w:pStyle w:val="6"/>
              <w:spacing w:before="256" w:line="220" w:lineRule="auto"/>
              <w:ind w:left="207"/>
              <w:rPr>
                <w:sz w:val="13"/>
                <w:szCs w:val="13"/>
              </w:rPr>
            </w:pPr>
            <w:r>
              <w:rPr>
                <w:spacing w:val="3"/>
                <w:sz w:val="13"/>
                <w:szCs w:val="13"/>
              </w:rPr>
              <w:t>运营文出</w:t>
            </w:r>
          </w:p>
        </w:tc>
        <w:tc>
          <w:tcPr>
            <w:tcW w:w="934" w:type="dxa"/>
            <w:vMerge w:val="restart"/>
            <w:tcBorders>
              <w:bottom w:val="nil"/>
            </w:tcBorders>
            <w:shd w:val="clear" w:color="auto" w:fill="C0C0C0"/>
            <w:vAlign w:val="top"/>
          </w:tcPr>
          <w:p w14:paraId="196EEE00">
            <w:pPr>
              <w:pStyle w:val="6"/>
              <w:spacing w:before="195" w:line="216" w:lineRule="auto"/>
              <w:jc w:val="right"/>
              <w:rPr>
                <w:sz w:val="13"/>
                <w:szCs w:val="13"/>
              </w:rPr>
            </w:pPr>
            <w:r>
              <w:rPr>
                <w:spacing w:val="-1"/>
                <w:sz w:val="13"/>
                <w:szCs w:val="13"/>
              </w:rPr>
              <w:t>对附属单位补励</w:t>
            </w:r>
          </w:p>
          <w:p w14:paraId="597D0712">
            <w:pPr>
              <w:pStyle w:val="6"/>
              <w:spacing w:line="221" w:lineRule="auto"/>
              <w:ind w:left="329"/>
              <w:rPr>
                <w:sz w:val="13"/>
                <w:szCs w:val="13"/>
              </w:rPr>
            </w:pPr>
            <w:r>
              <w:rPr>
                <w:spacing w:val="7"/>
                <w:sz w:val="13"/>
                <w:szCs w:val="13"/>
              </w:rPr>
              <w:t>文出</w:t>
            </w:r>
          </w:p>
        </w:tc>
      </w:tr>
      <w:tr w14:paraId="4D9BD5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514" w:type="dxa"/>
            <w:shd w:val="clear" w:color="auto" w:fill="BFBFBF"/>
            <w:vAlign w:val="top"/>
          </w:tcPr>
          <w:p w14:paraId="5656618E">
            <w:pPr>
              <w:pStyle w:val="6"/>
              <w:spacing w:before="176" w:line="219" w:lineRule="auto"/>
              <w:jc w:val="right"/>
              <w:rPr>
                <w:sz w:val="13"/>
                <w:szCs w:val="13"/>
              </w:rPr>
            </w:pPr>
            <w:r>
              <w:rPr>
                <w:color w:val="404050"/>
                <w:spacing w:val="-10"/>
                <w:sz w:val="13"/>
                <w:szCs w:val="13"/>
              </w:rPr>
              <w:t>科目</w:t>
            </w:r>
            <w:r>
              <w:rPr>
                <w:color w:val="404050"/>
                <w:spacing w:val="-9"/>
                <w:sz w:val="13"/>
                <w:szCs w:val="13"/>
              </w:rPr>
              <w:t>代</w:t>
            </w:r>
            <w:r>
              <w:rPr>
                <w:color w:val="404050"/>
                <w:spacing w:val="-7"/>
                <w:sz w:val="13"/>
                <w:szCs w:val="13"/>
              </w:rPr>
              <w:t>码</w:t>
            </w:r>
          </w:p>
        </w:tc>
        <w:tc>
          <w:tcPr>
            <w:tcW w:w="2057" w:type="dxa"/>
            <w:shd w:val="clear" w:color="auto" w:fill="BFBFBF"/>
            <w:vAlign w:val="top"/>
          </w:tcPr>
          <w:p w14:paraId="5124D0C2">
            <w:pPr>
              <w:pStyle w:val="6"/>
              <w:spacing w:before="176" w:line="219" w:lineRule="auto"/>
              <w:ind w:left="770"/>
              <w:rPr>
                <w:sz w:val="13"/>
                <w:szCs w:val="13"/>
              </w:rPr>
            </w:pPr>
            <w:r>
              <w:rPr>
                <w:spacing w:val="-1"/>
                <w:sz w:val="13"/>
                <w:szCs w:val="13"/>
              </w:rPr>
              <w:t>科目名称</w:t>
            </w:r>
          </w:p>
        </w:tc>
        <w:tc>
          <w:tcPr>
            <w:tcW w:w="949" w:type="dxa"/>
            <w:vMerge w:val="continue"/>
            <w:tcBorders>
              <w:top w:val="nil"/>
            </w:tcBorders>
            <w:vAlign w:val="top"/>
          </w:tcPr>
          <w:p w14:paraId="1A318ED2">
            <w:pPr>
              <w:rPr>
                <w:rFonts w:ascii="Arial"/>
                <w:sz w:val="21"/>
              </w:rPr>
            </w:pPr>
          </w:p>
        </w:tc>
        <w:tc>
          <w:tcPr>
            <w:tcW w:w="959" w:type="dxa"/>
            <w:vMerge w:val="continue"/>
            <w:tcBorders>
              <w:top w:val="nil"/>
            </w:tcBorders>
            <w:vAlign w:val="top"/>
          </w:tcPr>
          <w:p w14:paraId="6A61115E">
            <w:pPr>
              <w:rPr>
                <w:rFonts w:ascii="Arial"/>
                <w:sz w:val="21"/>
              </w:rPr>
            </w:pPr>
          </w:p>
        </w:tc>
        <w:tc>
          <w:tcPr>
            <w:tcW w:w="949" w:type="dxa"/>
            <w:vMerge w:val="continue"/>
            <w:tcBorders>
              <w:top w:val="nil"/>
            </w:tcBorders>
            <w:vAlign w:val="top"/>
          </w:tcPr>
          <w:p w14:paraId="4A1ECB44">
            <w:pPr>
              <w:rPr>
                <w:rFonts w:ascii="Arial"/>
                <w:sz w:val="21"/>
              </w:rPr>
            </w:pPr>
          </w:p>
        </w:tc>
        <w:tc>
          <w:tcPr>
            <w:tcW w:w="949" w:type="dxa"/>
            <w:vMerge w:val="continue"/>
            <w:tcBorders>
              <w:top w:val="nil"/>
            </w:tcBorders>
            <w:vAlign w:val="top"/>
          </w:tcPr>
          <w:p w14:paraId="726B978A">
            <w:pPr>
              <w:rPr>
                <w:rFonts w:ascii="Arial"/>
                <w:sz w:val="21"/>
              </w:rPr>
            </w:pPr>
          </w:p>
        </w:tc>
        <w:tc>
          <w:tcPr>
            <w:tcW w:w="939" w:type="dxa"/>
            <w:vMerge w:val="continue"/>
            <w:tcBorders>
              <w:top w:val="nil"/>
            </w:tcBorders>
            <w:vAlign w:val="top"/>
          </w:tcPr>
          <w:p w14:paraId="02CB320A">
            <w:pPr>
              <w:rPr>
                <w:rFonts w:ascii="Arial"/>
                <w:sz w:val="21"/>
              </w:rPr>
            </w:pPr>
          </w:p>
        </w:tc>
        <w:tc>
          <w:tcPr>
            <w:tcW w:w="934" w:type="dxa"/>
            <w:vMerge w:val="continue"/>
            <w:tcBorders>
              <w:top w:val="nil"/>
            </w:tcBorders>
            <w:vAlign w:val="top"/>
          </w:tcPr>
          <w:p w14:paraId="48146CD9">
            <w:pPr>
              <w:rPr>
                <w:rFonts w:ascii="Arial"/>
                <w:sz w:val="21"/>
              </w:rPr>
            </w:pPr>
          </w:p>
        </w:tc>
      </w:tr>
      <w:tr w14:paraId="6DDD4B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 w:hRule="atLeast"/>
        </w:trPr>
        <w:tc>
          <w:tcPr>
            <w:tcW w:w="2571" w:type="dxa"/>
            <w:gridSpan w:val="2"/>
            <w:shd w:val="clear" w:color="auto" w:fill="BFBFBF"/>
            <w:vAlign w:val="top"/>
          </w:tcPr>
          <w:p w14:paraId="3F475FB8">
            <w:pPr>
              <w:pStyle w:val="6"/>
              <w:spacing w:before="8" w:line="186" w:lineRule="auto"/>
              <w:ind w:left="1155"/>
              <w:rPr>
                <w:sz w:val="13"/>
                <w:szCs w:val="13"/>
              </w:rPr>
            </w:pPr>
            <w:r>
              <w:rPr>
                <w:color w:val="506090"/>
                <w:spacing w:val="-2"/>
                <w:sz w:val="13"/>
                <w:szCs w:val="13"/>
              </w:rPr>
              <w:t>栏次</w:t>
            </w:r>
          </w:p>
        </w:tc>
        <w:tc>
          <w:tcPr>
            <w:tcW w:w="949" w:type="dxa"/>
            <w:shd w:val="clear" w:color="auto" w:fill="C0C0BF"/>
            <w:vAlign w:val="top"/>
          </w:tcPr>
          <w:p w14:paraId="7C0F9378">
            <w:pPr>
              <w:pStyle w:val="6"/>
              <w:spacing w:before="69" w:line="70" w:lineRule="exact"/>
              <w:ind w:left="443"/>
              <w:rPr>
                <w:sz w:val="13"/>
                <w:szCs w:val="13"/>
              </w:rPr>
            </w:pPr>
            <w:r>
              <w:rPr>
                <w:color w:val="404060"/>
                <w:position w:val="-1"/>
                <w:sz w:val="13"/>
                <w:szCs w:val="13"/>
              </w:rPr>
              <w:t>:</w:t>
            </w:r>
          </w:p>
        </w:tc>
        <w:tc>
          <w:tcPr>
            <w:tcW w:w="959" w:type="dxa"/>
            <w:shd w:val="clear" w:color="auto" w:fill="C0C0C0"/>
            <w:vAlign w:val="top"/>
          </w:tcPr>
          <w:p w14:paraId="24987015">
            <w:pPr>
              <w:pStyle w:val="6"/>
              <w:spacing w:before="21" w:line="167" w:lineRule="auto"/>
              <w:ind w:left="436"/>
              <w:rPr>
                <w:sz w:val="13"/>
                <w:szCs w:val="13"/>
              </w:rPr>
            </w:pPr>
            <w:r>
              <w:rPr>
                <w:b/>
                <w:bCs/>
                <w:spacing w:val="-2"/>
                <w:sz w:val="13"/>
                <w:szCs w:val="13"/>
              </w:rPr>
              <w:t>2</w:t>
            </w:r>
          </w:p>
        </w:tc>
        <w:tc>
          <w:tcPr>
            <w:tcW w:w="949" w:type="dxa"/>
            <w:shd w:val="clear" w:color="auto" w:fill="C0C0C0"/>
            <w:vAlign w:val="top"/>
          </w:tcPr>
          <w:p w14:paraId="5B766E77">
            <w:pPr>
              <w:pStyle w:val="6"/>
              <w:spacing w:before="21" w:line="167" w:lineRule="auto"/>
              <w:ind w:left="436"/>
              <w:rPr>
                <w:sz w:val="13"/>
                <w:szCs w:val="13"/>
              </w:rPr>
            </w:pPr>
            <w:r>
              <w:rPr>
                <w:color w:val="606080"/>
                <w:sz w:val="13"/>
                <w:szCs w:val="13"/>
              </w:rPr>
              <w:t>5</w:t>
            </w:r>
          </w:p>
        </w:tc>
        <w:tc>
          <w:tcPr>
            <w:tcW w:w="949" w:type="dxa"/>
            <w:shd w:val="clear" w:color="auto" w:fill="C0C0C0"/>
            <w:vAlign w:val="top"/>
          </w:tcPr>
          <w:p w14:paraId="27BF32B9">
            <w:pPr>
              <w:pStyle w:val="6"/>
              <w:spacing w:before="21" w:line="167" w:lineRule="auto"/>
              <w:ind w:left="437"/>
              <w:rPr>
                <w:sz w:val="13"/>
                <w:szCs w:val="13"/>
              </w:rPr>
            </w:pPr>
            <w:r>
              <w:rPr>
                <w:color w:val="505070"/>
                <w:sz w:val="13"/>
                <w:szCs w:val="13"/>
              </w:rPr>
              <w:t>4</w:t>
            </w:r>
          </w:p>
        </w:tc>
        <w:tc>
          <w:tcPr>
            <w:tcW w:w="939" w:type="dxa"/>
            <w:shd w:val="clear" w:color="auto" w:fill="C0C0C0"/>
            <w:vAlign w:val="top"/>
          </w:tcPr>
          <w:p w14:paraId="053A89D5">
            <w:pPr>
              <w:pStyle w:val="6"/>
              <w:spacing w:before="21" w:line="167" w:lineRule="auto"/>
              <w:ind w:left="428"/>
              <w:rPr>
                <w:sz w:val="13"/>
                <w:szCs w:val="13"/>
              </w:rPr>
            </w:pPr>
            <w:r>
              <w:rPr>
                <w:sz w:val="13"/>
                <w:szCs w:val="13"/>
              </w:rPr>
              <w:t>5</w:t>
            </w:r>
          </w:p>
        </w:tc>
        <w:tc>
          <w:tcPr>
            <w:tcW w:w="934" w:type="dxa"/>
            <w:shd w:val="clear" w:color="auto" w:fill="C0C0C0"/>
            <w:vAlign w:val="top"/>
          </w:tcPr>
          <w:p w14:paraId="102B5AEE">
            <w:pPr>
              <w:pStyle w:val="6"/>
              <w:spacing w:before="21" w:line="167" w:lineRule="auto"/>
              <w:ind w:left="428"/>
              <w:rPr>
                <w:sz w:val="13"/>
                <w:szCs w:val="13"/>
              </w:rPr>
            </w:pPr>
            <w:r>
              <w:rPr>
                <w:sz w:val="13"/>
                <w:szCs w:val="13"/>
              </w:rPr>
              <w:t>6</w:t>
            </w:r>
          </w:p>
        </w:tc>
      </w:tr>
      <w:tr w14:paraId="04466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 w:hRule="atLeast"/>
        </w:trPr>
        <w:tc>
          <w:tcPr>
            <w:tcW w:w="2571" w:type="dxa"/>
            <w:gridSpan w:val="2"/>
            <w:shd w:val="clear" w:color="auto" w:fill="C0C0C0"/>
            <w:vAlign w:val="top"/>
          </w:tcPr>
          <w:p w14:paraId="4DD015BE">
            <w:pPr>
              <w:pStyle w:val="6"/>
              <w:spacing w:before="11" w:line="196" w:lineRule="auto"/>
              <w:jc w:val="right"/>
              <w:rPr>
                <w:sz w:val="13"/>
                <w:szCs w:val="13"/>
              </w:rPr>
            </w:pPr>
            <w:r>
              <w:rPr>
                <w:color w:val="705030"/>
                <w:spacing w:val="-6"/>
                <w:sz w:val="13"/>
                <w:szCs w:val="13"/>
              </w:rPr>
              <w:t>合</w:t>
            </w:r>
            <w:r>
              <w:rPr>
                <w:color w:val="705030"/>
                <w:spacing w:val="1"/>
                <w:sz w:val="13"/>
                <w:szCs w:val="13"/>
              </w:rPr>
              <w:t xml:space="preserve">                   </w:t>
            </w:r>
            <w:r>
              <w:rPr>
                <w:color w:val="705030"/>
                <w:sz w:val="13"/>
                <w:szCs w:val="13"/>
              </w:rPr>
              <w:t xml:space="preserve">                </w:t>
            </w:r>
            <w:r>
              <w:rPr>
                <w:spacing w:val="-6"/>
                <w:sz w:val="13"/>
                <w:szCs w:val="13"/>
              </w:rPr>
              <w:t>计</w:t>
            </w:r>
          </w:p>
        </w:tc>
        <w:tc>
          <w:tcPr>
            <w:tcW w:w="949" w:type="dxa"/>
            <w:vAlign w:val="top"/>
          </w:tcPr>
          <w:p w14:paraId="52637F8C">
            <w:pPr>
              <w:pStyle w:val="6"/>
              <w:spacing w:before="30" w:line="169" w:lineRule="auto"/>
              <w:ind w:left="525"/>
              <w:rPr>
                <w:sz w:val="13"/>
                <w:szCs w:val="13"/>
              </w:rPr>
            </w:pPr>
            <w:r>
              <w:rPr>
                <w:b/>
                <w:bCs/>
                <w:spacing w:val="-4"/>
                <w:sz w:val="13"/>
                <w:szCs w:val="13"/>
              </w:rPr>
              <w:t>156.25</w:t>
            </w:r>
          </w:p>
        </w:tc>
        <w:tc>
          <w:tcPr>
            <w:tcW w:w="959" w:type="dxa"/>
            <w:vAlign w:val="top"/>
          </w:tcPr>
          <w:p w14:paraId="4A13F2FE">
            <w:pPr>
              <w:pStyle w:val="6"/>
              <w:spacing w:before="30" w:line="169" w:lineRule="auto"/>
              <w:ind w:right="4"/>
              <w:jc w:val="right"/>
              <w:rPr>
                <w:sz w:val="13"/>
                <w:szCs w:val="13"/>
              </w:rPr>
            </w:pPr>
            <w:r>
              <w:rPr>
                <w:b/>
                <w:bCs/>
                <w:spacing w:val="-4"/>
                <w:sz w:val="13"/>
                <w:szCs w:val="13"/>
              </w:rPr>
              <w:t>166.25</w:t>
            </w:r>
          </w:p>
        </w:tc>
        <w:tc>
          <w:tcPr>
            <w:tcW w:w="949" w:type="dxa"/>
            <w:vAlign w:val="top"/>
          </w:tcPr>
          <w:p w14:paraId="12C29052">
            <w:pPr>
              <w:spacing w:line="150" w:lineRule="exact"/>
              <w:rPr>
                <w:rFonts w:ascii="Arial"/>
                <w:sz w:val="13"/>
              </w:rPr>
            </w:pPr>
          </w:p>
        </w:tc>
        <w:tc>
          <w:tcPr>
            <w:tcW w:w="949" w:type="dxa"/>
            <w:vAlign w:val="top"/>
          </w:tcPr>
          <w:p w14:paraId="237C7449">
            <w:pPr>
              <w:spacing w:line="150" w:lineRule="exact"/>
              <w:rPr>
                <w:rFonts w:ascii="Arial"/>
                <w:sz w:val="13"/>
              </w:rPr>
            </w:pPr>
          </w:p>
        </w:tc>
        <w:tc>
          <w:tcPr>
            <w:tcW w:w="939" w:type="dxa"/>
            <w:vAlign w:val="top"/>
          </w:tcPr>
          <w:p w14:paraId="34616839">
            <w:pPr>
              <w:spacing w:line="150" w:lineRule="exact"/>
              <w:rPr>
                <w:rFonts w:ascii="Arial"/>
                <w:sz w:val="13"/>
              </w:rPr>
            </w:pPr>
          </w:p>
        </w:tc>
        <w:tc>
          <w:tcPr>
            <w:tcW w:w="934" w:type="dxa"/>
            <w:vAlign w:val="top"/>
          </w:tcPr>
          <w:p w14:paraId="286175DE">
            <w:pPr>
              <w:spacing w:line="150" w:lineRule="exact"/>
              <w:rPr>
                <w:rFonts w:ascii="Arial"/>
                <w:sz w:val="13"/>
              </w:rPr>
            </w:pPr>
          </w:p>
        </w:tc>
      </w:tr>
      <w:tr w14:paraId="63BEAF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 w:hRule="atLeast"/>
        </w:trPr>
        <w:tc>
          <w:tcPr>
            <w:tcW w:w="514" w:type="dxa"/>
            <w:shd w:val="clear" w:color="auto" w:fill="C0C0C0"/>
            <w:vAlign w:val="top"/>
          </w:tcPr>
          <w:p w14:paraId="4DDB8D75">
            <w:pPr>
              <w:pStyle w:val="6"/>
              <w:spacing w:before="21" w:line="167" w:lineRule="auto"/>
              <w:ind w:left="16"/>
              <w:rPr>
                <w:sz w:val="13"/>
                <w:szCs w:val="13"/>
              </w:rPr>
            </w:pPr>
            <w:r>
              <w:rPr>
                <w:b/>
                <w:bCs/>
                <w:spacing w:val="-3"/>
                <w:sz w:val="13"/>
                <w:szCs w:val="13"/>
              </w:rPr>
              <w:t>201</w:t>
            </w:r>
          </w:p>
        </w:tc>
        <w:tc>
          <w:tcPr>
            <w:tcW w:w="2057" w:type="dxa"/>
            <w:shd w:val="clear" w:color="auto" w:fill="BFBFBF"/>
            <w:vAlign w:val="top"/>
          </w:tcPr>
          <w:p w14:paraId="60BD7B36">
            <w:pPr>
              <w:pStyle w:val="6"/>
              <w:spacing w:before="7" w:line="187" w:lineRule="auto"/>
              <w:ind w:left="1"/>
              <w:rPr>
                <w:sz w:val="13"/>
                <w:szCs w:val="13"/>
              </w:rPr>
            </w:pPr>
            <w:r>
              <w:rPr>
                <w:spacing w:val="-2"/>
                <w:sz w:val="13"/>
                <w:szCs w:val="13"/>
              </w:rPr>
              <w:t>一</w:t>
            </w:r>
            <w:r>
              <w:rPr>
                <w:b/>
                <w:bCs/>
                <w:spacing w:val="-2"/>
                <w:sz w:val="13"/>
                <w:szCs w:val="13"/>
              </w:rPr>
              <w:t>般公共服务文出</w:t>
            </w:r>
          </w:p>
        </w:tc>
        <w:tc>
          <w:tcPr>
            <w:tcW w:w="949" w:type="dxa"/>
            <w:shd w:val="clear" w:color="auto" w:fill="C0C0BF"/>
            <w:vAlign w:val="top"/>
          </w:tcPr>
          <w:p w14:paraId="15FB6FFE">
            <w:pPr>
              <w:pStyle w:val="6"/>
              <w:spacing w:before="20" w:line="168" w:lineRule="auto"/>
              <w:ind w:left="525"/>
              <w:rPr>
                <w:sz w:val="13"/>
                <w:szCs w:val="13"/>
              </w:rPr>
            </w:pPr>
            <w:r>
              <w:rPr>
                <w:b/>
                <w:bCs/>
                <w:spacing w:val="-4"/>
                <w:sz w:val="13"/>
                <w:szCs w:val="13"/>
              </w:rPr>
              <w:t>124.95</w:t>
            </w:r>
          </w:p>
        </w:tc>
        <w:tc>
          <w:tcPr>
            <w:tcW w:w="959" w:type="dxa"/>
            <w:shd w:val="clear" w:color="auto" w:fill="C0C0BF"/>
            <w:vAlign w:val="top"/>
          </w:tcPr>
          <w:p w14:paraId="17C9A161">
            <w:pPr>
              <w:pStyle w:val="6"/>
              <w:spacing w:before="21" w:line="167" w:lineRule="auto"/>
              <w:ind w:right="8"/>
              <w:jc w:val="right"/>
              <w:rPr>
                <w:sz w:val="13"/>
                <w:szCs w:val="13"/>
              </w:rPr>
            </w:pPr>
            <w:r>
              <w:rPr>
                <w:b/>
                <w:bCs/>
                <w:spacing w:val="-4"/>
                <w:sz w:val="13"/>
                <w:szCs w:val="13"/>
              </w:rPr>
              <w:t>12495</w:t>
            </w:r>
          </w:p>
        </w:tc>
        <w:tc>
          <w:tcPr>
            <w:tcW w:w="949" w:type="dxa"/>
            <w:shd w:val="clear" w:color="auto" w:fill="C0C0C0"/>
            <w:vAlign w:val="top"/>
          </w:tcPr>
          <w:p w14:paraId="342CC410">
            <w:pPr>
              <w:spacing w:line="139" w:lineRule="exact"/>
              <w:rPr>
                <w:rFonts w:ascii="Arial"/>
                <w:sz w:val="12"/>
              </w:rPr>
            </w:pPr>
          </w:p>
        </w:tc>
        <w:tc>
          <w:tcPr>
            <w:tcW w:w="949" w:type="dxa"/>
            <w:shd w:val="clear" w:color="auto" w:fill="C0C0C0"/>
            <w:vAlign w:val="top"/>
          </w:tcPr>
          <w:p w14:paraId="68315817">
            <w:pPr>
              <w:spacing w:line="139" w:lineRule="exact"/>
              <w:rPr>
                <w:rFonts w:ascii="Arial"/>
                <w:sz w:val="12"/>
              </w:rPr>
            </w:pPr>
          </w:p>
        </w:tc>
        <w:tc>
          <w:tcPr>
            <w:tcW w:w="939" w:type="dxa"/>
            <w:shd w:val="clear" w:color="auto" w:fill="C0C0C0"/>
            <w:vAlign w:val="top"/>
          </w:tcPr>
          <w:p w14:paraId="6444D6C1">
            <w:pPr>
              <w:spacing w:line="139" w:lineRule="exact"/>
              <w:rPr>
                <w:rFonts w:ascii="Arial"/>
                <w:sz w:val="12"/>
              </w:rPr>
            </w:pPr>
          </w:p>
        </w:tc>
        <w:tc>
          <w:tcPr>
            <w:tcW w:w="934" w:type="dxa"/>
            <w:shd w:val="clear" w:color="auto" w:fill="C0C0C0"/>
            <w:vAlign w:val="top"/>
          </w:tcPr>
          <w:p w14:paraId="0D169ED8">
            <w:pPr>
              <w:spacing w:line="139" w:lineRule="exact"/>
              <w:rPr>
                <w:rFonts w:ascii="Arial"/>
                <w:sz w:val="12"/>
              </w:rPr>
            </w:pPr>
          </w:p>
        </w:tc>
      </w:tr>
      <w:tr w14:paraId="490BA1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 w:hRule="atLeast"/>
        </w:trPr>
        <w:tc>
          <w:tcPr>
            <w:tcW w:w="514" w:type="dxa"/>
            <w:shd w:val="clear" w:color="auto" w:fill="C0C0C0"/>
            <w:vAlign w:val="top"/>
          </w:tcPr>
          <w:p w14:paraId="6A36EEF4">
            <w:pPr>
              <w:pStyle w:val="6"/>
              <w:spacing w:before="32" w:line="165" w:lineRule="auto"/>
              <w:ind w:left="16"/>
              <w:rPr>
                <w:sz w:val="13"/>
                <w:szCs w:val="13"/>
              </w:rPr>
            </w:pPr>
            <w:r>
              <w:rPr>
                <w:b/>
                <w:bCs/>
                <w:spacing w:val="-3"/>
                <w:sz w:val="13"/>
                <w:szCs w:val="13"/>
              </w:rPr>
              <w:t>20152</w:t>
            </w:r>
          </w:p>
        </w:tc>
        <w:tc>
          <w:tcPr>
            <w:tcW w:w="2057" w:type="dxa"/>
            <w:shd w:val="clear" w:color="auto" w:fill="C0C0C0"/>
            <w:vAlign w:val="top"/>
          </w:tcPr>
          <w:p w14:paraId="5F653F7A">
            <w:pPr>
              <w:pStyle w:val="6"/>
              <w:spacing w:before="18" w:line="186" w:lineRule="auto"/>
              <w:ind w:left="2"/>
              <w:rPr>
                <w:sz w:val="13"/>
                <w:szCs w:val="13"/>
              </w:rPr>
            </w:pPr>
            <w:r>
              <w:rPr>
                <w:b/>
                <w:bCs/>
                <w:spacing w:val="-3"/>
                <w:sz w:val="13"/>
                <w:szCs w:val="13"/>
              </w:rPr>
              <w:t>组织事务</w:t>
            </w:r>
          </w:p>
        </w:tc>
        <w:tc>
          <w:tcPr>
            <w:tcW w:w="949" w:type="dxa"/>
            <w:shd w:val="clear" w:color="auto" w:fill="C0C0BF"/>
            <w:vAlign w:val="top"/>
          </w:tcPr>
          <w:p w14:paraId="672D6245">
            <w:pPr>
              <w:pStyle w:val="6"/>
              <w:spacing w:before="32" w:line="166" w:lineRule="auto"/>
              <w:ind w:left="525"/>
              <w:rPr>
                <w:sz w:val="13"/>
                <w:szCs w:val="13"/>
              </w:rPr>
            </w:pPr>
            <w:r>
              <w:rPr>
                <w:b/>
                <w:bCs/>
                <w:spacing w:val="-4"/>
                <w:sz w:val="13"/>
                <w:szCs w:val="13"/>
              </w:rPr>
              <w:t>124.95</w:t>
            </w:r>
          </w:p>
        </w:tc>
        <w:tc>
          <w:tcPr>
            <w:tcW w:w="959" w:type="dxa"/>
            <w:shd w:val="clear" w:color="auto" w:fill="C0C0C0"/>
            <w:vAlign w:val="top"/>
          </w:tcPr>
          <w:p w14:paraId="3774A164">
            <w:pPr>
              <w:pStyle w:val="6"/>
              <w:spacing w:before="32" w:line="166" w:lineRule="auto"/>
              <w:ind w:right="4"/>
              <w:jc w:val="right"/>
              <w:rPr>
                <w:sz w:val="13"/>
                <w:szCs w:val="13"/>
              </w:rPr>
            </w:pPr>
            <w:r>
              <w:rPr>
                <w:b/>
                <w:bCs/>
                <w:spacing w:val="-4"/>
                <w:sz w:val="13"/>
                <w:szCs w:val="13"/>
              </w:rPr>
              <w:t>124.95</w:t>
            </w:r>
          </w:p>
        </w:tc>
        <w:tc>
          <w:tcPr>
            <w:tcW w:w="949" w:type="dxa"/>
            <w:shd w:val="clear" w:color="auto" w:fill="C0C0C0"/>
            <w:vAlign w:val="top"/>
          </w:tcPr>
          <w:p w14:paraId="27A350FF">
            <w:pPr>
              <w:spacing w:line="149" w:lineRule="exact"/>
              <w:rPr>
                <w:rFonts w:ascii="Arial"/>
                <w:sz w:val="12"/>
              </w:rPr>
            </w:pPr>
          </w:p>
        </w:tc>
        <w:tc>
          <w:tcPr>
            <w:tcW w:w="949" w:type="dxa"/>
            <w:shd w:val="clear" w:color="auto" w:fill="C0C0C0"/>
            <w:vAlign w:val="top"/>
          </w:tcPr>
          <w:p w14:paraId="56278836">
            <w:pPr>
              <w:spacing w:line="149" w:lineRule="exact"/>
              <w:rPr>
                <w:rFonts w:ascii="Arial"/>
                <w:sz w:val="12"/>
              </w:rPr>
            </w:pPr>
          </w:p>
        </w:tc>
        <w:tc>
          <w:tcPr>
            <w:tcW w:w="939" w:type="dxa"/>
            <w:shd w:val="clear" w:color="auto" w:fill="C0C0C0"/>
            <w:vAlign w:val="top"/>
          </w:tcPr>
          <w:p w14:paraId="0264C5CF">
            <w:pPr>
              <w:spacing w:line="149" w:lineRule="exact"/>
              <w:rPr>
                <w:rFonts w:ascii="Arial"/>
                <w:sz w:val="12"/>
              </w:rPr>
            </w:pPr>
          </w:p>
        </w:tc>
        <w:tc>
          <w:tcPr>
            <w:tcW w:w="934" w:type="dxa"/>
            <w:shd w:val="clear" w:color="auto" w:fill="C0C0C0"/>
            <w:vAlign w:val="top"/>
          </w:tcPr>
          <w:p w14:paraId="574707D9">
            <w:pPr>
              <w:spacing w:line="149" w:lineRule="exact"/>
              <w:rPr>
                <w:rFonts w:ascii="Arial"/>
                <w:sz w:val="12"/>
              </w:rPr>
            </w:pPr>
          </w:p>
        </w:tc>
      </w:tr>
      <w:tr w14:paraId="15640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 w:hRule="atLeast"/>
        </w:trPr>
        <w:tc>
          <w:tcPr>
            <w:tcW w:w="514" w:type="dxa"/>
            <w:vAlign w:val="top"/>
          </w:tcPr>
          <w:p w14:paraId="68F01F28">
            <w:pPr>
              <w:pStyle w:val="6"/>
              <w:spacing w:before="34" w:line="164" w:lineRule="auto"/>
              <w:ind w:left="14"/>
              <w:rPr>
                <w:sz w:val="13"/>
                <w:szCs w:val="13"/>
              </w:rPr>
            </w:pPr>
            <w:r>
              <w:rPr>
                <w:spacing w:val="-1"/>
                <w:sz w:val="13"/>
                <w:szCs w:val="13"/>
              </w:rPr>
              <w:t>20:3280</w:t>
            </w:r>
          </w:p>
        </w:tc>
        <w:tc>
          <w:tcPr>
            <w:tcW w:w="2057" w:type="dxa"/>
            <w:shd w:val="clear" w:color="auto" w:fill="CBFEFE"/>
            <w:vAlign w:val="top"/>
          </w:tcPr>
          <w:p w14:paraId="6241EE0A">
            <w:pPr>
              <w:pStyle w:val="6"/>
              <w:spacing w:before="21" w:line="182" w:lineRule="auto"/>
              <w:ind w:left="1"/>
              <w:rPr>
                <w:sz w:val="13"/>
                <w:szCs w:val="13"/>
              </w:rPr>
            </w:pPr>
            <w:r>
              <w:rPr>
                <w:spacing w:val="-2"/>
                <w:sz w:val="13"/>
                <w:szCs w:val="13"/>
              </w:rPr>
              <w:t>亭业运行</w:t>
            </w:r>
          </w:p>
        </w:tc>
        <w:tc>
          <w:tcPr>
            <w:tcW w:w="949" w:type="dxa"/>
            <w:vAlign w:val="top"/>
          </w:tcPr>
          <w:p w14:paraId="166BC848">
            <w:pPr>
              <w:pStyle w:val="6"/>
              <w:spacing w:before="33" w:line="166" w:lineRule="auto"/>
              <w:ind w:left="525"/>
              <w:rPr>
                <w:sz w:val="13"/>
                <w:szCs w:val="13"/>
              </w:rPr>
            </w:pPr>
            <w:r>
              <w:rPr>
                <w:b/>
                <w:bCs/>
                <w:color w:val="303040"/>
                <w:spacing w:val="-3"/>
                <w:sz w:val="13"/>
                <w:szCs w:val="13"/>
              </w:rPr>
              <w:t>124.</w:t>
            </w:r>
            <w:r>
              <w:rPr>
                <w:b/>
                <w:bCs/>
                <w:spacing w:val="-3"/>
                <w:sz w:val="13"/>
                <w:szCs w:val="13"/>
              </w:rPr>
              <w:t>9s</w:t>
            </w:r>
          </w:p>
        </w:tc>
        <w:tc>
          <w:tcPr>
            <w:tcW w:w="959" w:type="dxa"/>
            <w:vAlign w:val="top"/>
          </w:tcPr>
          <w:p w14:paraId="62F37104">
            <w:pPr>
              <w:pStyle w:val="6"/>
              <w:spacing w:before="34" w:line="164" w:lineRule="auto"/>
              <w:ind w:left="565"/>
              <w:rPr>
                <w:sz w:val="13"/>
                <w:szCs w:val="13"/>
              </w:rPr>
            </w:pPr>
            <w:r>
              <w:rPr>
                <w:spacing w:val="-5"/>
                <w:sz w:val="13"/>
                <w:szCs w:val="13"/>
              </w:rPr>
              <w:t>:24.93</w:t>
            </w:r>
          </w:p>
        </w:tc>
        <w:tc>
          <w:tcPr>
            <w:tcW w:w="949" w:type="dxa"/>
            <w:vAlign w:val="top"/>
          </w:tcPr>
          <w:p w14:paraId="2B097454">
            <w:pPr>
              <w:spacing w:line="150" w:lineRule="exact"/>
              <w:rPr>
                <w:rFonts w:ascii="Arial"/>
                <w:sz w:val="13"/>
              </w:rPr>
            </w:pPr>
          </w:p>
        </w:tc>
        <w:tc>
          <w:tcPr>
            <w:tcW w:w="949" w:type="dxa"/>
            <w:vAlign w:val="top"/>
          </w:tcPr>
          <w:p w14:paraId="1C9B4AE9">
            <w:pPr>
              <w:spacing w:line="150" w:lineRule="exact"/>
              <w:rPr>
                <w:rFonts w:ascii="Arial"/>
                <w:sz w:val="13"/>
              </w:rPr>
            </w:pPr>
          </w:p>
        </w:tc>
        <w:tc>
          <w:tcPr>
            <w:tcW w:w="939" w:type="dxa"/>
            <w:vAlign w:val="top"/>
          </w:tcPr>
          <w:p w14:paraId="0821A572">
            <w:pPr>
              <w:spacing w:line="150" w:lineRule="exact"/>
              <w:rPr>
                <w:rFonts w:ascii="Arial"/>
                <w:sz w:val="13"/>
              </w:rPr>
            </w:pPr>
          </w:p>
        </w:tc>
        <w:tc>
          <w:tcPr>
            <w:tcW w:w="934" w:type="dxa"/>
            <w:vAlign w:val="top"/>
          </w:tcPr>
          <w:p w14:paraId="4CCC2150">
            <w:pPr>
              <w:spacing w:line="150" w:lineRule="exact"/>
              <w:rPr>
                <w:rFonts w:ascii="Arial"/>
                <w:sz w:val="13"/>
              </w:rPr>
            </w:pPr>
          </w:p>
        </w:tc>
      </w:tr>
      <w:tr w14:paraId="4849F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 w:hRule="atLeast"/>
        </w:trPr>
        <w:tc>
          <w:tcPr>
            <w:tcW w:w="514" w:type="dxa"/>
            <w:shd w:val="clear" w:color="auto" w:fill="C0C0C0"/>
            <w:vAlign w:val="top"/>
          </w:tcPr>
          <w:p w14:paraId="584DCABB">
            <w:pPr>
              <w:pStyle w:val="6"/>
              <w:spacing w:before="23" w:line="166" w:lineRule="auto"/>
              <w:ind w:left="16"/>
              <w:rPr>
                <w:sz w:val="13"/>
                <w:szCs w:val="13"/>
              </w:rPr>
            </w:pPr>
            <w:r>
              <w:rPr>
                <w:b/>
                <w:bCs/>
                <w:spacing w:val="-3"/>
                <w:sz w:val="13"/>
                <w:szCs w:val="13"/>
              </w:rPr>
              <w:t>208</w:t>
            </w:r>
          </w:p>
        </w:tc>
        <w:tc>
          <w:tcPr>
            <w:tcW w:w="2057" w:type="dxa"/>
            <w:shd w:val="clear" w:color="auto" w:fill="C0C0C0"/>
            <w:vAlign w:val="top"/>
          </w:tcPr>
          <w:p w14:paraId="076E6D4C">
            <w:pPr>
              <w:pStyle w:val="6"/>
              <w:spacing w:before="9" w:line="186" w:lineRule="auto"/>
              <w:ind w:left="2"/>
              <w:rPr>
                <w:sz w:val="13"/>
                <w:szCs w:val="13"/>
              </w:rPr>
            </w:pPr>
            <w:r>
              <w:rPr>
                <w:b/>
                <w:bCs/>
                <w:spacing w:val="-2"/>
                <w:sz w:val="13"/>
                <w:szCs w:val="13"/>
              </w:rPr>
              <w:t>社会保琼和就业文出</w:t>
            </w:r>
          </w:p>
        </w:tc>
        <w:tc>
          <w:tcPr>
            <w:tcW w:w="949" w:type="dxa"/>
            <w:shd w:val="clear" w:color="auto" w:fill="C0C0C0"/>
            <w:vAlign w:val="top"/>
          </w:tcPr>
          <w:p w14:paraId="75FC1C59">
            <w:pPr>
              <w:pStyle w:val="6"/>
              <w:spacing w:before="23" w:line="166" w:lineRule="auto"/>
              <w:ind w:left="595"/>
              <w:rPr>
                <w:sz w:val="13"/>
                <w:szCs w:val="13"/>
              </w:rPr>
            </w:pPr>
            <w:r>
              <w:rPr>
                <w:b/>
                <w:bCs/>
                <w:spacing w:val="-4"/>
                <w:sz w:val="13"/>
                <w:szCs w:val="13"/>
              </w:rPr>
              <w:t>16.50</w:t>
            </w:r>
          </w:p>
        </w:tc>
        <w:tc>
          <w:tcPr>
            <w:tcW w:w="959" w:type="dxa"/>
            <w:shd w:val="clear" w:color="auto" w:fill="C0C0BF"/>
            <w:vAlign w:val="top"/>
          </w:tcPr>
          <w:p w14:paraId="1EDA348D">
            <w:pPr>
              <w:pStyle w:val="6"/>
              <w:spacing w:before="23" w:line="166" w:lineRule="auto"/>
              <w:ind w:right="8"/>
              <w:jc w:val="right"/>
              <w:rPr>
                <w:sz w:val="13"/>
                <w:szCs w:val="13"/>
              </w:rPr>
            </w:pPr>
            <w:r>
              <w:rPr>
                <w:b/>
                <w:bCs/>
                <w:spacing w:val="-4"/>
                <w:sz w:val="13"/>
                <w:szCs w:val="13"/>
              </w:rPr>
              <w:t>16.50</w:t>
            </w:r>
          </w:p>
        </w:tc>
        <w:tc>
          <w:tcPr>
            <w:tcW w:w="949" w:type="dxa"/>
            <w:shd w:val="clear" w:color="auto" w:fill="C0C0C0"/>
            <w:vAlign w:val="top"/>
          </w:tcPr>
          <w:p w14:paraId="08604C0A">
            <w:pPr>
              <w:spacing w:line="140" w:lineRule="exact"/>
              <w:rPr>
                <w:rFonts w:ascii="Arial"/>
                <w:sz w:val="12"/>
              </w:rPr>
            </w:pPr>
          </w:p>
        </w:tc>
        <w:tc>
          <w:tcPr>
            <w:tcW w:w="949" w:type="dxa"/>
            <w:shd w:val="clear" w:color="auto" w:fill="C0C0C0"/>
            <w:vAlign w:val="top"/>
          </w:tcPr>
          <w:p w14:paraId="6D2B9603">
            <w:pPr>
              <w:spacing w:line="140" w:lineRule="exact"/>
              <w:rPr>
                <w:rFonts w:ascii="Arial"/>
                <w:sz w:val="12"/>
              </w:rPr>
            </w:pPr>
          </w:p>
        </w:tc>
        <w:tc>
          <w:tcPr>
            <w:tcW w:w="939" w:type="dxa"/>
            <w:shd w:val="clear" w:color="auto" w:fill="C0C0C0"/>
            <w:vAlign w:val="top"/>
          </w:tcPr>
          <w:p w14:paraId="0CC32ACE">
            <w:pPr>
              <w:spacing w:line="140" w:lineRule="exact"/>
              <w:rPr>
                <w:rFonts w:ascii="Arial"/>
                <w:sz w:val="12"/>
              </w:rPr>
            </w:pPr>
          </w:p>
        </w:tc>
        <w:tc>
          <w:tcPr>
            <w:tcW w:w="934" w:type="dxa"/>
            <w:shd w:val="clear" w:color="auto" w:fill="C0C0C0"/>
            <w:vAlign w:val="top"/>
          </w:tcPr>
          <w:p w14:paraId="5706D57F">
            <w:pPr>
              <w:spacing w:line="140" w:lineRule="exact"/>
              <w:rPr>
                <w:rFonts w:ascii="Arial"/>
                <w:sz w:val="12"/>
              </w:rPr>
            </w:pPr>
          </w:p>
        </w:tc>
      </w:tr>
      <w:tr w14:paraId="48613E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 w:hRule="atLeast"/>
        </w:trPr>
        <w:tc>
          <w:tcPr>
            <w:tcW w:w="514" w:type="dxa"/>
            <w:shd w:val="clear" w:color="auto" w:fill="C0C0C0"/>
            <w:vAlign w:val="top"/>
          </w:tcPr>
          <w:p w14:paraId="2336A52B">
            <w:pPr>
              <w:pStyle w:val="6"/>
              <w:spacing w:before="33" w:line="166" w:lineRule="auto"/>
              <w:ind w:left="16"/>
              <w:rPr>
                <w:sz w:val="13"/>
                <w:szCs w:val="13"/>
              </w:rPr>
            </w:pPr>
            <w:r>
              <w:rPr>
                <w:b/>
                <w:bCs/>
                <w:spacing w:val="-3"/>
                <w:sz w:val="13"/>
                <w:szCs w:val="13"/>
              </w:rPr>
              <w:t>20805</w:t>
            </w:r>
          </w:p>
        </w:tc>
        <w:tc>
          <w:tcPr>
            <w:tcW w:w="2057" w:type="dxa"/>
            <w:shd w:val="clear" w:color="auto" w:fill="C0C0C0"/>
            <w:vAlign w:val="top"/>
          </w:tcPr>
          <w:p w14:paraId="3764B320">
            <w:pPr>
              <w:pStyle w:val="6"/>
              <w:spacing w:before="19" w:line="186" w:lineRule="auto"/>
              <w:ind w:left="2"/>
              <w:rPr>
                <w:sz w:val="13"/>
                <w:szCs w:val="13"/>
              </w:rPr>
            </w:pPr>
            <w:r>
              <w:rPr>
                <w:b/>
                <w:bCs/>
                <w:spacing w:val="-3"/>
                <w:sz w:val="13"/>
                <w:szCs w:val="13"/>
              </w:rPr>
              <w:t>行政事业单位养它文出</w:t>
            </w:r>
          </w:p>
        </w:tc>
        <w:tc>
          <w:tcPr>
            <w:tcW w:w="949" w:type="dxa"/>
            <w:shd w:val="clear" w:color="auto" w:fill="C0C0C0"/>
            <w:vAlign w:val="top"/>
          </w:tcPr>
          <w:p w14:paraId="0491EB25">
            <w:pPr>
              <w:pStyle w:val="6"/>
              <w:spacing w:before="33" w:line="166" w:lineRule="auto"/>
              <w:ind w:left="595"/>
              <w:rPr>
                <w:sz w:val="13"/>
                <w:szCs w:val="13"/>
              </w:rPr>
            </w:pPr>
            <w:r>
              <w:rPr>
                <w:b/>
                <w:bCs/>
                <w:spacing w:val="-4"/>
                <w:sz w:val="13"/>
                <w:szCs w:val="13"/>
              </w:rPr>
              <w:t>15.50</w:t>
            </w:r>
          </w:p>
        </w:tc>
        <w:tc>
          <w:tcPr>
            <w:tcW w:w="959" w:type="dxa"/>
            <w:shd w:val="clear" w:color="auto" w:fill="C0C0BF"/>
            <w:vAlign w:val="top"/>
          </w:tcPr>
          <w:p w14:paraId="123D5FA6">
            <w:pPr>
              <w:pStyle w:val="6"/>
              <w:spacing w:before="33" w:line="166" w:lineRule="auto"/>
              <w:ind w:right="8"/>
              <w:jc w:val="right"/>
              <w:rPr>
                <w:sz w:val="13"/>
                <w:szCs w:val="13"/>
              </w:rPr>
            </w:pPr>
            <w:r>
              <w:rPr>
                <w:b/>
                <w:bCs/>
                <w:spacing w:val="-4"/>
                <w:sz w:val="13"/>
                <w:szCs w:val="13"/>
              </w:rPr>
              <w:t>16.50</w:t>
            </w:r>
          </w:p>
        </w:tc>
        <w:tc>
          <w:tcPr>
            <w:tcW w:w="949" w:type="dxa"/>
            <w:shd w:val="clear" w:color="auto" w:fill="C0C0C0"/>
            <w:vAlign w:val="top"/>
          </w:tcPr>
          <w:p w14:paraId="6E64D63E">
            <w:pPr>
              <w:spacing w:line="150" w:lineRule="exact"/>
              <w:rPr>
                <w:rFonts w:ascii="Arial"/>
                <w:sz w:val="13"/>
              </w:rPr>
            </w:pPr>
          </w:p>
        </w:tc>
        <w:tc>
          <w:tcPr>
            <w:tcW w:w="949" w:type="dxa"/>
            <w:shd w:val="clear" w:color="auto" w:fill="C0C0C0"/>
            <w:vAlign w:val="top"/>
          </w:tcPr>
          <w:p w14:paraId="46791DBE">
            <w:pPr>
              <w:spacing w:line="150" w:lineRule="exact"/>
              <w:rPr>
                <w:rFonts w:ascii="Arial"/>
                <w:sz w:val="13"/>
              </w:rPr>
            </w:pPr>
          </w:p>
        </w:tc>
        <w:tc>
          <w:tcPr>
            <w:tcW w:w="939" w:type="dxa"/>
            <w:shd w:val="clear" w:color="auto" w:fill="C0C0C0"/>
            <w:vAlign w:val="top"/>
          </w:tcPr>
          <w:p w14:paraId="7CA210F9">
            <w:pPr>
              <w:spacing w:line="150" w:lineRule="exact"/>
              <w:rPr>
                <w:rFonts w:ascii="Arial"/>
                <w:sz w:val="13"/>
              </w:rPr>
            </w:pPr>
          </w:p>
        </w:tc>
        <w:tc>
          <w:tcPr>
            <w:tcW w:w="934" w:type="dxa"/>
            <w:shd w:val="clear" w:color="auto" w:fill="C0C0C0"/>
            <w:vAlign w:val="top"/>
          </w:tcPr>
          <w:p w14:paraId="78CC4031">
            <w:pPr>
              <w:spacing w:line="150" w:lineRule="exact"/>
              <w:rPr>
                <w:rFonts w:ascii="Arial"/>
                <w:sz w:val="13"/>
              </w:rPr>
            </w:pPr>
          </w:p>
        </w:tc>
      </w:tr>
      <w:tr w14:paraId="6CDA64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 w:hRule="atLeast"/>
        </w:trPr>
        <w:tc>
          <w:tcPr>
            <w:tcW w:w="514" w:type="dxa"/>
            <w:vAlign w:val="top"/>
          </w:tcPr>
          <w:p w14:paraId="42329354">
            <w:pPr>
              <w:pStyle w:val="6"/>
              <w:spacing w:before="54" w:line="95" w:lineRule="exact"/>
              <w:ind w:left="14"/>
              <w:rPr>
                <w:sz w:val="13"/>
                <w:szCs w:val="13"/>
              </w:rPr>
            </w:pPr>
            <w:r>
              <w:rPr>
                <w:spacing w:val="-1"/>
                <w:position w:val="-2"/>
                <w:sz w:val="13"/>
                <w:szCs w:val="13"/>
              </w:rPr>
              <w:t>2080E0E</w:t>
            </w:r>
          </w:p>
        </w:tc>
        <w:tc>
          <w:tcPr>
            <w:tcW w:w="2057" w:type="dxa"/>
            <w:shd w:val="clear" w:color="auto" w:fill="CBFEFE"/>
            <w:vAlign w:val="top"/>
          </w:tcPr>
          <w:p w14:paraId="2F0AA1BC">
            <w:pPr>
              <w:pStyle w:val="6"/>
              <w:spacing w:before="20" w:line="182" w:lineRule="auto"/>
              <w:jc w:val="right"/>
              <w:rPr>
                <w:sz w:val="13"/>
                <w:szCs w:val="13"/>
              </w:rPr>
            </w:pPr>
            <w:r>
              <w:rPr>
                <w:spacing w:val="-11"/>
                <w:sz w:val="13"/>
                <w:szCs w:val="13"/>
              </w:rPr>
              <w:t>机关享业单位高本养老保验衡更文出</w:t>
            </w:r>
          </w:p>
        </w:tc>
        <w:tc>
          <w:tcPr>
            <w:tcW w:w="949" w:type="dxa"/>
            <w:vAlign w:val="top"/>
          </w:tcPr>
          <w:p w14:paraId="4406B435">
            <w:pPr>
              <w:pStyle w:val="6"/>
              <w:spacing w:before="32" w:line="165" w:lineRule="auto"/>
              <w:ind w:left="595"/>
              <w:rPr>
                <w:sz w:val="13"/>
                <w:szCs w:val="13"/>
              </w:rPr>
            </w:pPr>
            <w:r>
              <w:rPr>
                <w:b/>
                <w:bCs/>
                <w:color w:val="3040D0"/>
                <w:spacing w:val="-4"/>
                <w:sz w:val="13"/>
                <w:szCs w:val="13"/>
              </w:rPr>
              <w:t>10.</w:t>
            </w:r>
            <w:r>
              <w:rPr>
                <w:b/>
                <w:bCs/>
                <w:color w:val="6070B0"/>
                <w:spacing w:val="-4"/>
                <w:sz w:val="13"/>
                <w:szCs w:val="13"/>
              </w:rPr>
              <w:t>40</w:t>
            </w:r>
          </w:p>
        </w:tc>
        <w:tc>
          <w:tcPr>
            <w:tcW w:w="959" w:type="dxa"/>
            <w:vAlign w:val="top"/>
          </w:tcPr>
          <w:p w14:paraId="70C59101">
            <w:pPr>
              <w:pStyle w:val="6"/>
              <w:spacing w:before="34" w:line="163" w:lineRule="auto"/>
              <w:ind w:right="10"/>
              <w:jc w:val="right"/>
              <w:rPr>
                <w:sz w:val="13"/>
                <w:szCs w:val="13"/>
              </w:rPr>
            </w:pPr>
            <w:r>
              <w:rPr>
                <w:spacing w:val="-3"/>
                <w:sz w:val="13"/>
                <w:szCs w:val="13"/>
              </w:rPr>
              <w:t>10.40</w:t>
            </w:r>
          </w:p>
        </w:tc>
        <w:tc>
          <w:tcPr>
            <w:tcW w:w="949" w:type="dxa"/>
            <w:vAlign w:val="top"/>
          </w:tcPr>
          <w:p w14:paraId="5CFAA4CD">
            <w:pPr>
              <w:spacing w:line="149" w:lineRule="exact"/>
              <w:rPr>
                <w:rFonts w:ascii="Arial"/>
                <w:sz w:val="12"/>
              </w:rPr>
            </w:pPr>
          </w:p>
        </w:tc>
        <w:tc>
          <w:tcPr>
            <w:tcW w:w="949" w:type="dxa"/>
            <w:vAlign w:val="top"/>
          </w:tcPr>
          <w:p w14:paraId="61EC83B8">
            <w:pPr>
              <w:spacing w:line="149" w:lineRule="exact"/>
              <w:rPr>
                <w:rFonts w:ascii="Arial"/>
                <w:sz w:val="12"/>
              </w:rPr>
            </w:pPr>
          </w:p>
        </w:tc>
        <w:tc>
          <w:tcPr>
            <w:tcW w:w="939" w:type="dxa"/>
            <w:vAlign w:val="top"/>
          </w:tcPr>
          <w:p w14:paraId="771B62C6">
            <w:pPr>
              <w:spacing w:line="149" w:lineRule="exact"/>
              <w:rPr>
                <w:rFonts w:ascii="Arial"/>
                <w:sz w:val="12"/>
              </w:rPr>
            </w:pPr>
          </w:p>
        </w:tc>
        <w:tc>
          <w:tcPr>
            <w:tcW w:w="934" w:type="dxa"/>
            <w:vAlign w:val="top"/>
          </w:tcPr>
          <w:p w14:paraId="3EE058C5">
            <w:pPr>
              <w:spacing w:line="149" w:lineRule="exact"/>
              <w:rPr>
                <w:rFonts w:ascii="Arial"/>
                <w:sz w:val="12"/>
              </w:rPr>
            </w:pPr>
          </w:p>
        </w:tc>
      </w:tr>
      <w:tr w14:paraId="62B663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 w:hRule="atLeast"/>
        </w:trPr>
        <w:tc>
          <w:tcPr>
            <w:tcW w:w="514" w:type="dxa"/>
            <w:vAlign w:val="top"/>
          </w:tcPr>
          <w:p w14:paraId="450A0700">
            <w:pPr>
              <w:pStyle w:val="6"/>
              <w:spacing w:before="25" w:line="163" w:lineRule="auto"/>
              <w:ind w:left="14"/>
              <w:rPr>
                <w:sz w:val="13"/>
                <w:szCs w:val="13"/>
              </w:rPr>
            </w:pPr>
            <w:r>
              <w:rPr>
                <w:spacing w:val="-1"/>
                <w:sz w:val="13"/>
                <w:szCs w:val="13"/>
              </w:rPr>
              <w:t>2080506</w:t>
            </w:r>
          </w:p>
        </w:tc>
        <w:tc>
          <w:tcPr>
            <w:tcW w:w="2057" w:type="dxa"/>
            <w:shd w:val="clear" w:color="auto" w:fill="CBFEFE"/>
            <w:vAlign w:val="top"/>
          </w:tcPr>
          <w:p w14:paraId="1952E857">
            <w:pPr>
              <w:pStyle w:val="6"/>
              <w:spacing w:before="11" w:line="182" w:lineRule="auto"/>
              <w:ind w:left="140"/>
              <w:rPr>
                <w:sz w:val="13"/>
                <w:szCs w:val="13"/>
              </w:rPr>
            </w:pPr>
            <w:r>
              <w:rPr>
                <w:spacing w:val="1"/>
                <w:sz w:val="13"/>
                <w:szCs w:val="13"/>
              </w:rPr>
              <w:t>机关亨业单位职业年金考天文出</w:t>
            </w:r>
          </w:p>
        </w:tc>
        <w:tc>
          <w:tcPr>
            <w:tcW w:w="949" w:type="dxa"/>
            <w:vAlign w:val="top"/>
          </w:tcPr>
          <w:p w14:paraId="7D96768E">
            <w:pPr>
              <w:pStyle w:val="6"/>
              <w:spacing w:before="23" w:line="165" w:lineRule="auto"/>
              <w:ind w:left="655"/>
              <w:rPr>
                <w:sz w:val="13"/>
                <w:szCs w:val="13"/>
              </w:rPr>
            </w:pPr>
            <w:r>
              <w:rPr>
                <w:b/>
                <w:bCs/>
                <w:spacing w:val="-4"/>
                <w:sz w:val="13"/>
                <w:szCs w:val="13"/>
              </w:rPr>
              <w:t>5.</w:t>
            </w:r>
            <w:r>
              <w:rPr>
                <w:b/>
                <w:bCs/>
                <w:color w:val="404080"/>
                <w:spacing w:val="-4"/>
                <w:sz w:val="13"/>
                <w:szCs w:val="13"/>
              </w:rPr>
              <w:t>20</w:t>
            </w:r>
          </w:p>
        </w:tc>
        <w:tc>
          <w:tcPr>
            <w:tcW w:w="959" w:type="dxa"/>
            <w:vAlign w:val="top"/>
          </w:tcPr>
          <w:p w14:paraId="35B39645">
            <w:pPr>
              <w:pStyle w:val="6"/>
              <w:spacing w:before="25" w:line="163" w:lineRule="auto"/>
              <w:jc w:val="right"/>
              <w:rPr>
                <w:sz w:val="13"/>
                <w:szCs w:val="13"/>
              </w:rPr>
            </w:pPr>
            <w:r>
              <w:rPr>
                <w:spacing w:val="-2"/>
                <w:sz w:val="13"/>
                <w:szCs w:val="13"/>
              </w:rPr>
              <w:t>5.20</w:t>
            </w:r>
          </w:p>
        </w:tc>
        <w:tc>
          <w:tcPr>
            <w:tcW w:w="949" w:type="dxa"/>
            <w:vAlign w:val="top"/>
          </w:tcPr>
          <w:p w14:paraId="11EA55DC">
            <w:pPr>
              <w:spacing w:line="140" w:lineRule="exact"/>
              <w:rPr>
                <w:rFonts w:ascii="Arial"/>
                <w:sz w:val="12"/>
              </w:rPr>
            </w:pPr>
          </w:p>
        </w:tc>
        <w:tc>
          <w:tcPr>
            <w:tcW w:w="949" w:type="dxa"/>
            <w:vAlign w:val="top"/>
          </w:tcPr>
          <w:p w14:paraId="112E9431">
            <w:pPr>
              <w:spacing w:line="140" w:lineRule="exact"/>
              <w:rPr>
                <w:rFonts w:ascii="Arial"/>
                <w:sz w:val="12"/>
              </w:rPr>
            </w:pPr>
          </w:p>
        </w:tc>
        <w:tc>
          <w:tcPr>
            <w:tcW w:w="939" w:type="dxa"/>
            <w:vAlign w:val="top"/>
          </w:tcPr>
          <w:p w14:paraId="6BF0913F">
            <w:pPr>
              <w:spacing w:line="140" w:lineRule="exact"/>
              <w:rPr>
                <w:rFonts w:ascii="Arial"/>
                <w:sz w:val="12"/>
              </w:rPr>
            </w:pPr>
          </w:p>
        </w:tc>
        <w:tc>
          <w:tcPr>
            <w:tcW w:w="934" w:type="dxa"/>
            <w:vAlign w:val="top"/>
          </w:tcPr>
          <w:p w14:paraId="58331796">
            <w:pPr>
              <w:spacing w:line="140" w:lineRule="exact"/>
              <w:rPr>
                <w:rFonts w:ascii="Arial"/>
                <w:sz w:val="12"/>
              </w:rPr>
            </w:pPr>
          </w:p>
        </w:tc>
      </w:tr>
      <w:tr w14:paraId="450C52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 w:hRule="atLeast"/>
        </w:trPr>
        <w:tc>
          <w:tcPr>
            <w:tcW w:w="514" w:type="dxa"/>
            <w:shd w:val="clear" w:color="auto" w:fill="C0C0C0"/>
            <w:vAlign w:val="top"/>
          </w:tcPr>
          <w:p w14:paraId="3E4C611C">
            <w:pPr>
              <w:pStyle w:val="6"/>
              <w:spacing w:before="34" w:line="163" w:lineRule="auto"/>
              <w:ind w:left="16"/>
              <w:rPr>
                <w:sz w:val="13"/>
                <w:szCs w:val="13"/>
              </w:rPr>
            </w:pPr>
            <w:r>
              <w:rPr>
                <w:b/>
                <w:bCs/>
                <w:spacing w:val="-3"/>
                <w:sz w:val="13"/>
                <w:szCs w:val="13"/>
              </w:rPr>
              <w:t>210</w:t>
            </w:r>
          </w:p>
        </w:tc>
        <w:tc>
          <w:tcPr>
            <w:tcW w:w="2057" w:type="dxa"/>
            <w:shd w:val="clear" w:color="auto" w:fill="BFBFBF"/>
            <w:vAlign w:val="top"/>
          </w:tcPr>
          <w:p w14:paraId="3466197D">
            <w:pPr>
              <w:pStyle w:val="6"/>
              <w:spacing w:before="20" w:line="183" w:lineRule="auto"/>
              <w:ind w:left="2"/>
              <w:rPr>
                <w:sz w:val="13"/>
                <w:szCs w:val="13"/>
              </w:rPr>
            </w:pPr>
            <w:r>
              <w:rPr>
                <w:b/>
                <w:bCs/>
                <w:spacing w:val="-3"/>
                <w:sz w:val="13"/>
                <w:szCs w:val="13"/>
              </w:rPr>
              <w:t>卫生催庞文出</w:t>
            </w:r>
          </w:p>
        </w:tc>
        <w:tc>
          <w:tcPr>
            <w:tcW w:w="949" w:type="dxa"/>
            <w:shd w:val="clear" w:color="auto" w:fill="C0C0C0"/>
            <w:vAlign w:val="top"/>
          </w:tcPr>
          <w:p w14:paraId="410C6FB9">
            <w:pPr>
              <w:pStyle w:val="6"/>
              <w:spacing w:before="33" w:line="164" w:lineRule="auto"/>
              <w:ind w:left="655"/>
              <w:rPr>
                <w:sz w:val="13"/>
                <w:szCs w:val="13"/>
              </w:rPr>
            </w:pPr>
            <w:r>
              <w:rPr>
                <w:b/>
                <w:bCs/>
                <w:spacing w:val="-3"/>
                <w:sz w:val="13"/>
                <w:szCs w:val="13"/>
              </w:rPr>
              <w:t>5.16</w:t>
            </w:r>
          </w:p>
        </w:tc>
        <w:tc>
          <w:tcPr>
            <w:tcW w:w="959" w:type="dxa"/>
            <w:shd w:val="clear" w:color="auto" w:fill="C0C0C0"/>
            <w:vAlign w:val="top"/>
          </w:tcPr>
          <w:p w14:paraId="62B22DFE">
            <w:pPr>
              <w:pStyle w:val="6"/>
              <w:spacing w:before="33" w:line="164" w:lineRule="auto"/>
              <w:jc w:val="right"/>
              <w:rPr>
                <w:sz w:val="13"/>
                <w:szCs w:val="13"/>
              </w:rPr>
            </w:pPr>
            <w:r>
              <w:rPr>
                <w:b/>
                <w:bCs/>
                <w:spacing w:val="-4"/>
                <w:sz w:val="13"/>
                <w:szCs w:val="13"/>
              </w:rPr>
              <w:t>5.15</w:t>
            </w:r>
          </w:p>
        </w:tc>
        <w:tc>
          <w:tcPr>
            <w:tcW w:w="949" w:type="dxa"/>
            <w:shd w:val="clear" w:color="auto" w:fill="C0C0C0"/>
            <w:vAlign w:val="top"/>
          </w:tcPr>
          <w:p w14:paraId="2B0FA389">
            <w:pPr>
              <w:spacing w:line="149" w:lineRule="exact"/>
              <w:rPr>
                <w:rFonts w:ascii="Arial"/>
                <w:sz w:val="12"/>
              </w:rPr>
            </w:pPr>
          </w:p>
        </w:tc>
        <w:tc>
          <w:tcPr>
            <w:tcW w:w="949" w:type="dxa"/>
            <w:shd w:val="clear" w:color="auto" w:fill="C0C0C0"/>
            <w:vAlign w:val="top"/>
          </w:tcPr>
          <w:p w14:paraId="12E5FFDE">
            <w:pPr>
              <w:spacing w:line="149" w:lineRule="exact"/>
              <w:rPr>
                <w:rFonts w:ascii="Arial"/>
                <w:sz w:val="12"/>
              </w:rPr>
            </w:pPr>
          </w:p>
        </w:tc>
        <w:tc>
          <w:tcPr>
            <w:tcW w:w="939" w:type="dxa"/>
            <w:shd w:val="clear" w:color="auto" w:fill="C0C0C0"/>
            <w:vAlign w:val="top"/>
          </w:tcPr>
          <w:p w14:paraId="613EC2A2">
            <w:pPr>
              <w:spacing w:line="149" w:lineRule="exact"/>
              <w:rPr>
                <w:rFonts w:ascii="Arial"/>
                <w:sz w:val="12"/>
              </w:rPr>
            </w:pPr>
          </w:p>
        </w:tc>
        <w:tc>
          <w:tcPr>
            <w:tcW w:w="934" w:type="dxa"/>
            <w:shd w:val="clear" w:color="auto" w:fill="C0C0C0"/>
            <w:vAlign w:val="top"/>
          </w:tcPr>
          <w:p w14:paraId="29BA347A">
            <w:pPr>
              <w:spacing w:line="149" w:lineRule="exact"/>
              <w:rPr>
                <w:rFonts w:ascii="Arial"/>
                <w:sz w:val="12"/>
              </w:rPr>
            </w:pPr>
          </w:p>
        </w:tc>
      </w:tr>
      <w:tr w14:paraId="1E921B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 w:hRule="atLeast"/>
        </w:trPr>
        <w:tc>
          <w:tcPr>
            <w:tcW w:w="514" w:type="dxa"/>
            <w:shd w:val="clear" w:color="auto" w:fill="C0C0C0"/>
            <w:vAlign w:val="top"/>
          </w:tcPr>
          <w:p w14:paraId="5B9EAFFB">
            <w:pPr>
              <w:pStyle w:val="6"/>
              <w:spacing w:before="25" w:line="163" w:lineRule="auto"/>
              <w:ind w:left="16"/>
              <w:rPr>
                <w:sz w:val="13"/>
                <w:szCs w:val="13"/>
              </w:rPr>
            </w:pPr>
            <w:r>
              <w:rPr>
                <w:b/>
                <w:bCs/>
                <w:spacing w:val="-3"/>
                <w:sz w:val="13"/>
                <w:szCs w:val="13"/>
              </w:rPr>
              <w:t>21011</w:t>
            </w:r>
          </w:p>
        </w:tc>
        <w:tc>
          <w:tcPr>
            <w:tcW w:w="2057" w:type="dxa"/>
            <w:shd w:val="clear" w:color="auto" w:fill="BFBFBF"/>
            <w:vAlign w:val="top"/>
          </w:tcPr>
          <w:p w14:paraId="36B988D3">
            <w:pPr>
              <w:pStyle w:val="6"/>
              <w:spacing w:before="11" w:line="182" w:lineRule="auto"/>
              <w:ind w:left="2"/>
              <w:rPr>
                <w:sz w:val="13"/>
                <w:szCs w:val="13"/>
              </w:rPr>
            </w:pPr>
            <w:r>
              <w:rPr>
                <w:b/>
                <w:bCs/>
                <w:spacing w:val="-3"/>
                <w:sz w:val="13"/>
                <w:szCs w:val="13"/>
              </w:rPr>
              <w:t>行政事业单位匿厅</w:t>
            </w:r>
          </w:p>
        </w:tc>
        <w:tc>
          <w:tcPr>
            <w:tcW w:w="949" w:type="dxa"/>
            <w:shd w:val="clear" w:color="auto" w:fill="C0C0C0"/>
            <w:vAlign w:val="top"/>
          </w:tcPr>
          <w:p w14:paraId="2BE0B95E">
            <w:pPr>
              <w:pStyle w:val="6"/>
              <w:spacing w:before="25" w:line="163" w:lineRule="auto"/>
              <w:ind w:left="655"/>
              <w:rPr>
                <w:sz w:val="13"/>
                <w:szCs w:val="13"/>
              </w:rPr>
            </w:pPr>
            <w:r>
              <w:rPr>
                <w:b/>
                <w:bCs/>
                <w:spacing w:val="-3"/>
                <w:sz w:val="13"/>
                <w:szCs w:val="13"/>
              </w:rPr>
              <w:t>6.16</w:t>
            </w:r>
          </w:p>
        </w:tc>
        <w:tc>
          <w:tcPr>
            <w:tcW w:w="959" w:type="dxa"/>
            <w:shd w:val="clear" w:color="auto" w:fill="C0C0C0"/>
            <w:vAlign w:val="top"/>
          </w:tcPr>
          <w:p w14:paraId="54963054">
            <w:pPr>
              <w:pStyle w:val="6"/>
              <w:spacing w:before="25" w:line="162" w:lineRule="auto"/>
              <w:jc w:val="right"/>
              <w:rPr>
                <w:sz w:val="13"/>
                <w:szCs w:val="13"/>
              </w:rPr>
            </w:pPr>
            <w:r>
              <w:rPr>
                <w:spacing w:val="-2"/>
                <w:sz w:val="13"/>
                <w:szCs w:val="13"/>
              </w:rPr>
              <w:t>6.15</w:t>
            </w:r>
          </w:p>
        </w:tc>
        <w:tc>
          <w:tcPr>
            <w:tcW w:w="949" w:type="dxa"/>
            <w:shd w:val="clear" w:color="auto" w:fill="C0C0C0"/>
            <w:vAlign w:val="top"/>
          </w:tcPr>
          <w:p w14:paraId="2E0457A6">
            <w:pPr>
              <w:spacing w:line="140" w:lineRule="exact"/>
              <w:rPr>
                <w:rFonts w:ascii="Arial"/>
                <w:sz w:val="12"/>
              </w:rPr>
            </w:pPr>
          </w:p>
        </w:tc>
        <w:tc>
          <w:tcPr>
            <w:tcW w:w="949" w:type="dxa"/>
            <w:shd w:val="clear" w:color="auto" w:fill="C0C0C0"/>
            <w:vAlign w:val="top"/>
          </w:tcPr>
          <w:p w14:paraId="558B0C27">
            <w:pPr>
              <w:spacing w:line="140" w:lineRule="exact"/>
              <w:rPr>
                <w:rFonts w:ascii="Arial"/>
                <w:sz w:val="12"/>
              </w:rPr>
            </w:pPr>
          </w:p>
        </w:tc>
        <w:tc>
          <w:tcPr>
            <w:tcW w:w="939" w:type="dxa"/>
            <w:shd w:val="clear" w:color="auto" w:fill="C0C0C0"/>
            <w:vAlign w:val="top"/>
          </w:tcPr>
          <w:p w14:paraId="78CB751C">
            <w:pPr>
              <w:spacing w:line="140" w:lineRule="exact"/>
              <w:rPr>
                <w:rFonts w:ascii="Arial"/>
                <w:sz w:val="12"/>
              </w:rPr>
            </w:pPr>
          </w:p>
        </w:tc>
        <w:tc>
          <w:tcPr>
            <w:tcW w:w="934" w:type="dxa"/>
            <w:shd w:val="clear" w:color="auto" w:fill="C0C0C0"/>
            <w:vAlign w:val="top"/>
          </w:tcPr>
          <w:p w14:paraId="421BF369">
            <w:pPr>
              <w:spacing w:line="140" w:lineRule="exact"/>
              <w:rPr>
                <w:rFonts w:ascii="Arial"/>
                <w:sz w:val="12"/>
              </w:rPr>
            </w:pPr>
          </w:p>
        </w:tc>
      </w:tr>
      <w:tr w14:paraId="62013D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 w:hRule="atLeast"/>
        </w:trPr>
        <w:tc>
          <w:tcPr>
            <w:tcW w:w="514" w:type="dxa"/>
            <w:vAlign w:val="top"/>
          </w:tcPr>
          <w:p w14:paraId="3AA3BE95">
            <w:pPr>
              <w:pStyle w:val="6"/>
              <w:spacing w:before="36" w:line="160" w:lineRule="auto"/>
              <w:ind w:left="14"/>
              <w:rPr>
                <w:sz w:val="13"/>
                <w:szCs w:val="13"/>
              </w:rPr>
            </w:pPr>
            <w:r>
              <w:rPr>
                <w:spacing w:val="-1"/>
                <w:sz w:val="13"/>
                <w:szCs w:val="13"/>
              </w:rPr>
              <w:t>2101102</w:t>
            </w:r>
          </w:p>
        </w:tc>
        <w:tc>
          <w:tcPr>
            <w:tcW w:w="2057" w:type="dxa"/>
            <w:shd w:val="clear" w:color="auto" w:fill="CBFEFE"/>
            <w:vAlign w:val="top"/>
          </w:tcPr>
          <w:p w14:paraId="656CAC5A">
            <w:pPr>
              <w:pStyle w:val="6"/>
              <w:spacing w:before="23" w:line="178" w:lineRule="auto"/>
              <w:ind w:left="1"/>
              <w:rPr>
                <w:sz w:val="13"/>
                <w:szCs w:val="13"/>
              </w:rPr>
            </w:pPr>
            <w:r>
              <w:rPr>
                <w:spacing w:val="-2"/>
                <w:sz w:val="13"/>
                <w:szCs w:val="13"/>
              </w:rPr>
              <w:t>亭业单位恶疗</w:t>
            </w:r>
          </w:p>
        </w:tc>
        <w:tc>
          <w:tcPr>
            <w:tcW w:w="949" w:type="dxa"/>
            <w:vAlign w:val="top"/>
          </w:tcPr>
          <w:p w14:paraId="45381E36">
            <w:pPr>
              <w:pStyle w:val="6"/>
              <w:spacing w:before="34" w:line="162" w:lineRule="auto"/>
              <w:ind w:left="655"/>
              <w:rPr>
                <w:sz w:val="13"/>
                <w:szCs w:val="13"/>
              </w:rPr>
            </w:pPr>
            <w:r>
              <w:rPr>
                <w:b/>
                <w:bCs/>
                <w:spacing w:val="-3"/>
                <w:sz w:val="13"/>
                <w:szCs w:val="13"/>
              </w:rPr>
              <w:t>4.</w:t>
            </w:r>
            <w:r>
              <w:rPr>
                <w:b/>
                <w:bCs/>
                <w:color w:val="405080"/>
                <w:spacing w:val="-3"/>
                <w:sz w:val="13"/>
                <w:szCs w:val="13"/>
              </w:rPr>
              <w:t>83</w:t>
            </w:r>
          </w:p>
        </w:tc>
        <w:tc>
          <w:tcPr>
            <w:tcW w:w="959" w:type="dxa"/>
            <w:vAlign w:val="top"/>
          </w:tcPr>
          <w:p w14:paraId="75560AAB">
            <w:pPr>
              <w:pStyle w:val="6"/>
              <w:spacing w:before="36" w:line="160" w:lineRule="auto"/>
              <w:jc w:val="right"/>
              <w:rPr>
                <w:sz w:val="13"/>
                <w:szCs w:val="13"/>
              </w:rPr>
            </w:pPr>
            <w:r>
              <w:rPr>
                <w:color w:val="403030"/>
                <w:spacing w:val="-2"/>
                <w:sz w:val="13"/>
                <w:szCs w:val="13"/>
              </w:rPr>
              <w:t>4.</w:t>
            </w:r>
            <w:r>
              <w:rPr>
                <w:color w:val="504050"/>
                <w:spacing w:val="-2"/>
                <w:sz w:val="13"/>
                <w:szCs w:val="13"/>
              </w:rPr>
              <w:t>83</w:t>
            </w:r>
          </w:p>
        </w:tc>
        <w:tc>
          <w:tcPr>
            <w:tcW w:w="949" w:type="dxa"/>
            <w:vAlign w:val="top"/>
          </w:tcPr>
          <w:p w14:paraId="7ED5A418">
            <w:pPr>
              <w:spacing w:line="149" w:lineRule="exact"/>
              <w:rPr>
                <w:rFonts w:ascii="Arial"/>
                <w:sz w:val="12"/>
              </w:rPr>
            </w:pPr>
          </w:p>
        </w:tc>
        <w:tc>
          <w:tcPr>
            <w:tcW w:w="949" w:type="dxa"/>
            <w:vAlign w:val="top"/>
          </w:tcPr>
          <w:p w14:paraId="32C4D453">
            <w:pPr>
              <w:spacing w:line="149" w:lineRule="exact"/>
              <w:rPr>
                <w:rFonts w:ascii="Arial"/>
                <w:sz w:val="12"/>
              </w:rPr>
            </w:pPr>
          </w:p>
        </w:tc>
        <w:tc>
          <w:tcPr>
            <w:tcW w:w="939" w:type="dxa"/>
            <w:vAlign w:val="top"/>
          </w:tcPr>
          <w:p w14:paraId="52A47749">
            <w:pPr>
              <w:spacing w:line="149" w:lineRule="exact"/>
              <w:rPr>
                <w:rFonts w:ascii="Arial"/>
                <w:sz w:val="12"/>
              </w:rPr>
            </w:pPr>
          </w:p>
        </w:tc>
        <w:tc>
          <w:tcPr>
            <w:tcW w:w="934" w:type="dxa"/>
            <w:vAlign w:val="top"/>
          </w:tcPr>
          <w:p w14:paraId="7E1DC227">
            <w:pPr>
              <w:spacing w:line="149" w:lineRule="exact"/>
              <w:rPr>
                <w:rFonts w:ascii="Arial"/>
                <w:sz w:val="12"/>
              </w:rPr>
            </w:pPr>
          </w:p>
        </w:tc>
      </w:tr>
      <w:tr w14:paraId="4A86AC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 w:hRule="atLeast"/>
        </w:trPr>
        <w:tc>
          <w:tcPr>
            <w:tcW w:w="514" w:type="dxa"/>
            <w:vAlign w:val="top"/>
          </w:tcPr>
          <w:p w14:paraId="21DDC939">
            <w:pPr>
              <w:pStyle w:val="6"/>
              <w:spacing w:before="37" w:line="159" w:lineRule="auto"/>
              <w:ind w:left="14"/>
              <w:rPr>
                <w:sz w:val="13"/>
                <w:szCs w:val="13"/>
              </w:rPr>
            </w:pPr>
            <w:r>
              <w:rPr>
                <w:spacing w:val="-1"/>
                <w:sz w:val="13"/>
                <w:szCs w:val="13"/>
              </w:rPr>
              <w:t>2101199</w:t>
            </w:r>
          </w:p>
        </w:tc>
        <w:tc>
          <w:tcPr>
            <w:tcW w:w="2057" w:type="dxa"/>
            <w:shd w:val="clear" w:color="auto" w:fill="CBFEFE"/>
            <w:vAlign w:val="top"/>
          </w:tcPr>
          <w:p w14:paraId="5DF21A3E">
            <w:pPr>
              <w:pStyle w:val="6"/>
              <w:spacing w:before="24" w:line="177" w:lineRule="auto"/>
              <w:ind w:left="1"/>
              <w:rPr>
                <w:sz w:val="13"/>
                <w:szCs w:val="13"/>
              </w:rPr>
            </w:pPr>
            <w:r>
              <w:rPr>
                <w:spacing w:val="1"/>
                <w:sz w:val="13"/>
                <w:szCs w:val="13"/>
              </w:rPr>
              <w:t>其他行政享业单位蒸疗文出</w:t>
            </w:r>
          </w:p>
        </w:tc>
        <w:tc>
          <w:tcPr>
            <w:tcW w:w="949" w:type="dxa"/>
            <w:vAlign w:val="top"/>
          </w:tcPr>
          <w:p w14:paraId="5AC936F7">
            <w:pPr>
              <w:pStyle w:val="6"/>
              <w:spacing w:before="35" w:line="161" w:lineRule="auto"/>
              <w:ind w:left="655"/>
              <w:rPr>
                <w:sz w:val="13"/>
                <w:szCs w:val="13"/>
              </w:rPr>
            </w:pPr>
            <w:r>
              <w:rPr>
                <w:b/>
                <w:bCs/>
                <w:color w:val="305090"/>
                <w:spacing w:val="-4"/>
                <w:sz w:val="13"/>
                <w:szCs w:val="13"/>
              </w:rPr>
              <w:t>1.</w:t>
            </w:r>
            <w:r>
              <w:rPr>
                <w:b/>
                <w:bCs/>
                <w:color w:val="5070B0"/>
                <w:spacing w:val="-4"/>
                <w:sz w:val="13"/>
                <w:szCs w:val="13"/>
              </w:rPr>
              <w:t>52</w:t>
            </w:r>
          </w:p>
        </w:tc>
        <w:tc>
          <w:tcPr>
            <w:tcW w:w="959" w:type="dxa"/>
            <w:vAlign w:val="top"/>
          </w:tcPr>
          <w:p w14:paraId="5AA6887B">
            <w:pPr>
              <w:pStyle w:val="6"/>
              <w:spacing w:before="37" w:line="159" w:lineRule="auto"/>
              <w:ind w:right="5"/>
              <w:jc w:val="right"/>
              <w:rPr>
                <w:sz w:val="13"/>
                <w:szCs w:val="13"/>
              </w:rPr>
            </w:pPr>
            <w:r>
              <w:rPr>
                <w:color w:val="305060"/>
                <w:spacing w:val="-3"/>
                <w:sz w:val="13"/>
                <w:szCs w:val="13"/>
              </w:rPr>
              <w:t>1.32</w:t>
            </w:r>
          </w:p>
        </w:tc>
        <w:tc>
          <w:tcPr>
            <w:tcW w:w="949" w:type="dxa"/>
            <w:vAlign w:val="top"/>
          </w:tcPr>
          <w:p w14:paraId="58D48DFE">
            <w:pPr>
              <w:spacing w:line="149" w:lineRule="exact"/>
              <w:rPr>
                <w:rFonts w:ascii="Arial"/>
                <w:sz w:val="12"/>
              </w:rPr>
            </w:pPr>
          </w:p>
        </w:tc>
        <w:tc>
          <w:tcPr>
            <w:tcW w:w="949" w:type="dxa"/>
            <w:vAlign w:val="top"/>
          </w:tcPr>
          <w:p w14:paraId="425DCA76">
            <w:pPr>
              <w:spacing w:line="149" w:lineRule="exact"/>
              <w:rPr>
                <w:rFonts w:ascii="Arial"/>
                <w:sz w:val="12"/>
              </w:rPr>
            </w:pPr>
          </w:p>
        </w:tc>
        <w:tc>
          <w:tcPr>
            <w:tcW w:w="939" w:type="dxa"/>
            <w:vAlign w:val="top"/>
          </w:tcPr>
          <w:p w14:paraId="275ACC8D">
            <w:pPr>
              <w:spacing w:line="149" w:lineRule="exact"/>
              <w:rPr>
                <w:rFonts w:ascii="Arial"/>
                <w:sz w:val="12"/>
              </w:rPr>
            </w:pPr>
          </w:p>
        </w:tc>
        <w:tc>
          <w:tcPr>
            <w:tcW w:w="934" w:type="dxa"/>
            <w:vAlign w:val="top"/>
          </w:tcPr>
          <w:p w14:paraId="1E505175">
            <w:pPr>
              <w:spacing w:line="149" w:lineRule="exact"/>
              <w:rPr>
                <w:rFonts w:ascii="Arial"/>
                <w:sz w:val="12"/>
              </w:rPr>
            </w:pPr>
          </w:p>
        </w:tc>
      </w:tr>
      <w:tr w14:paraId="6E3711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 w:hRule="atLeast"/>
        </w:trPr>
        <w:tc>
          <w:tcPr>
            <w:tcW w:w="514" w:type="dxa"/>
            <w:shd w:val="clear" w:color="auto" w:fill="C0C0C0"/>
            <w:vAlign w:val="top"/>
          </w:tcPr>
          <w:p w14:paraId="09683DBF">
            <w:pPr>
              <w:pStyle w:val="6"/>
              <w:spacing w:before="38" w:line="159" w:lineRule="auto"/>
              <w:ind w:left="16"/>
              <w:rPr>
                <w:sz w:val="13"/>
                <w:szCs w:val="13"/>
              </w:rPr>
            </w:pPr>
            <w:r>
              <w:rPr>
                <w:b/>
                <w:bCs/>
                <w:spacing w:val="-3"/>
                <w:sz w:val="13"/>
                <w:szCs w:val="13"/>
              </w:rPr>
              <w:t>221</w:t>
            </w:r>
          </w:p>
        </w:tc>
        <w:tc>
          <w:tcPr>
            <w:tcW w:w="2057" w:type="dxa"/>
            <w:shd w:val="clear" w:color="auto" w:fill="BFC0BF"/>
            <w:vAlign w:val="top"/>
          </w:tcPr>
          <w:p w14:paraId="6C085BF0">
            <w:pPr>
              <w:pStyle w:val="6"/>
              <w:spacing w:before="23" w:line="180" w:lineRule="auto"/>
              <w:ind w:left="2"/>
              <w:rPr>
                <w:sz w:val="13"/>
                <w:szCs w:val="13"/>
              </w:rPr>
            </w:pPr>
            <w:r>
              <w:rPr>
                <w:b/>
                <w:bCs/>
                <w:spacing w:val="-2"/>
                <w:sz w:val="13"/>
                <w:szCs w:val="13"/>
              </w:rPr>
              <w:t>住房保障文出</w:t>
            </w:r>
          </w:p>
        </w:tc>
        <w:tc>
          <w:tcPr>
            <w:tcW w:w="949" w:type="dxa"/>
            <w:shd w:val="clear" w:color="auto" w:fill="C0C0C0"/>
            <w:vAlign w:val="top"/>
          </w:tcPr>
          <w:p w14:paraId="638F74C6">
            <w:pPr>
              <w:pStyle w:val="6"/>
              <w:spacing w:before="36" w:line="161" w:lineRule="auto"/>
              <w:ind w:left="655"/>
              <w:rPr>
                <w:sz w:val="13"/>
                <w:szCs w:val="13"/>
              </w:rPr>
            </w:pPr>
            <w:r>
              <w:rPr>
                <w:b/>
                <w:bCs/>
                <w:spacing w:val="-3"/>
                <w:sz w:val="13"/>
                <w:szCs w:val="13"/>
              </w:rPr>
              <w:t>8.59</w:t>
            </w:r>
          </w:p>
        </w:tc>
        <w:tc>
          <w:tcPr>
            <w:tcW w:w="959" w:type="dxa"/>
            <w:shd w:val="clear" w:color="auto" w:fill="C0C0C0"/>
            <w:vAlign w:val="top"/>
          </w:tcPr>
          <w:p w14:paraId="30D0837A">
            <w:pPr>
              <w:pStyle w:val="6"/>
              <w:spacing w:before="38" w:line="159" w:lineRule="auto"/>
              <w:jc w:val="right"/>
              <w:rPr>
                <w:sz w:val="13"/>
                <w:szCs w:val="13"/>
              </w:rPr>
            </w:pPr>
            <w:r>
              <w:rPr>
                <w:spacing w:val="-2"/>
                <w:sz w:val="13"/>
                <w:szCs w:val="13"/>
              </w:rPr>
              <w:t>8.59</w:t>
            </w:r>
          </w:p>
        </w:tc>
        <w:tc>
          <w:tcPr>
            <w:tcW w:w="949" w:type="dxa"/>
            <w:shd w:val="clear" w:color="auto" w:fill="C0C0C0"/>
            <w:vAlign w:val="top"/>
          </w:tcPr>
          <w:p w14:paraId="6DEC1F02">
            <w:pPr>
              <w:spacing w:line="150" w:lineRule="exact"/>
              <w:rPr>
                <w:rFonts w:ascii="Arial"/>
                <w:sz w:val="13"/>
              </w:rPr>
            </w:pPr>
          </w:p>
        </w:tc>
        <w:tc>
          <w:tcPr>
            <w:tcW w:w="949" w:type="dxa"/>
            <w:shd w:val="clear" w:color="auto" w:fill="C0C0C0"/>
            <w:vAlign w:val="top"/>
          </w:tcPr>
          <w:p w14:paraId="5CECC35B">
            <w:pPr>
              <w:spacing w:line="150" w:lineRule="exact"/>
              <w:rPr>
                <w:rFonts w:ascii="Arial"/>
                <w:sz w:val="13"/>
              </w:rPr>
            </w:pPr>
          </w:p>
        </w:tc>
        <w:tc>
          <w:tcPr>
            <w:tcW w:w="939" w:type="dxa"/>
            <w:shd w:val="clear" w:color="auto" w:fill="C0C0C0"/>
            <w:vAlign w:val="top"/>
          </w:tcPr>
          <w:p w14:paraId="17182AE8">
            <w:pPr>
              <w:spacing w:line="150" w:lineRule="exact"/>
              <w:rPr>
                <w:rFonts w:ascii="Arial"/>
                <w:sz w:val="13"/>
              </w:rPr>
            </w:pPr>
          </w:p>
        </w:tc>
        <w:tc>
          <w:tcPr>
            <w:tcW w:w="934" w:type="dxa"/>
            <w:shd w:val="clear" w:color="auto" w:fill="C0C0C0"/>
            <w:vAlign w:val="top"/>
          </w:tcPr>
          <w:p w14:paraId="1733DBCA">
            <w:pPr>
              <w:spacing w:line="150" w:lineRule="exact"/>
              <w:rPr>
                <w:rFonts w:ascii="Arial"/>
                <w:sz w:val="13"/>
              </w:rPr>
            </w:pPr>
          </w:p>
        </w:tc>
      </w:tr>
      <w:tr w14:paraId="360E77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 w:hRule="atLeast"/>
        </w:trPr>
        <w:tc>
          <w:tcPr>
            <w:tcW w:w="514" w:type="dxa"/>
            <w:shd w:val="clear" w:color="auto" w:fill="C0C0C0"/>
            <w:vAlign w:val="top"/>
          </w:tcPr>
          <w:p w14:paraId="3FB962CA">
            <w:pPr>
              <w:pStyle w:val="6"/>
              <w:spacing w:before="27" w:line="160" w:lineRule="auto"/>
              <w:ind w:left="16"/>
              <w:rPr>
                <w:sz w:val="13"/>
                <w:szCs w:val="13"/>
              </w:rPr>
            </w:pPr>
            <w:r>
              <w:rPr>
                <w:b/>
                <w:bCs/>
                <w:spacing w:val="-3"/>
                <w:sz w:val="13"/>
                <w:szCs w:val="13"/>
              </w:rPr>
              <w:t>22102</w:t>
            </w:r>
          </w:p>
        </w:tc>
        <w:tc>
          <w:tcPr>
            <w:tcW w:w="2057" w:type="dxa"/>
            <w:shd w:val="clear" w:color="auto" w:fill="BFBFBF"/>
            <w:vAlign w:val="top"/>
          </w:tcPr>
          <w:p w14:paraId="6A69CA47">
            <w:pPr>
              <w:pStyle w:val="6"/>
              <w:spacing w:before="13" w:line="180" w:lineRule="auto"/>
              <w:ind w:left="2"/>
              <w:rPr>
                <w:sz w:val="13"/>
                <w:szCs w:val="13"/>
              </w:rPr>
            </w:pPr>
            <w:r>
              <w:rPr>
                <w:b/>
                <w:bCs/>
                <w:spacing w:val="-2"/>
                <w:sz w:val="13"/>
                <w:szCs w:val="13"/>
              </w:rPr>
              <w:t>住房改草文出</w:t>
            </w:r>
          </w:p>
        </w:tc>
        <w:tc>
          <w:tcPr>
            <w:tcW w:w="949" w:type="dxa"/>
            <w:shd w:val="clear" w:color="auto" w:fill="C0C0C0"/>
            <w:vAlign w:val="top"/>
          </w:tcPr>
          <w:p w14:paraId="7F6B0A2C">
            <w:pPr>
              <w:pStyle w:val="6"/>
              <w:spacing w:before="26" w:line="161" w:lineRule="auto"/>
              <w:ind w:left="655"/>
              <w:rPr>
                <w:sz w:val="13"/>
                <w:szCs w:val="13"/>
              </w:rPr>
            </w:pPr>
            <w:r>
              <w:rPr>
                <w:b/>
                <w:bCs/>
                <w:spacing w:val="-3"/>
                <w:sz w:val="13"/>
                <w:szCs w:val="13"/>
              </w:rPr>
              <w:t>8.59</w:t>
            </w:r>
          </w:p>
        </w:tc>
        <w:tc>
          <w:tcPr>
            <w:tcW w:w="959" w:type="dxa"/>
            <w:shd w:val="clear" w:color="auto" w:fill="C0C0C0"/>
            <w:vAlign w:val="top"/>
          </w:tcPr>
          <w:p w14:paraId="24F4EA48">
            <w:pPr>
              <w:pStyle w:val="6"/>
              <w:spacing w:before="28" w:line="159" w:lineRule="auto"/>
              <w:jc w:val="right"/>
              <w:rPr>
                <w:sz w:val="13"/>
                <w:szCs w:val="13"/>
              </w:rPr>
            </w:pPr>
            <w:r>
              <w:rPr>
                <w:spacing w:val="-2"/>
                <w:sz w:val="13"/>
                <w:szCs w:val="13"/>
              </w:rPr>
              <w:t>8.69</w:t>
            </w:r>
          </w:p>
        </w:tc>
        <w:tc>
          <w:tcPr>
            <w:tcW w:w="949" w:type="dxa"/>
            <w:shd w:val="clear" w:color="auto" w:fill="C0C0C0"/>
            <w:vAlign w:val="top"/>
          </w:tcPr>
          <w:p w14:paraId="0CE8EE21">
            <w:pPr>
              <w:spacing w:line="140" w:lineRule="exact"/>
              <w:rPr>
                <w:rFonts w:ascii="Arial"/>
                <w:sz w:val="12"/>
              </w:rPr>
            </w:pPr>
          </w:p>
        </w:tc>
        <w:tc>
          <w:tcPr>
            <w:tcW w:w="949" w:type="dxa"/>
            <w:shd w:val="clear" w:color="auto" w:fill="C0C0C0"/>
            <w:vAlign w:val="top"/>
          </w:tcPr>
          <w:p w14:paraId="629C8DAB">
            <w:pPr>
              <w:spacing w:line="140" w:lineRule="exact"/>
              <w:rPr>
                <w:rFonts w:ascii="Arial"/>
                <w:sz w:val="12"/>
              </w:rPr>
            </w:pPr>
          </w:p>
        </w:tc>
        <w:tc>
          <w:tcPr>
            <w:tcW w:w="939" w:type="dxa"/>
            <w:shd w:val="clear" w:color="auto" w:fill="C0C0C0"/>
            <w:vAlign w:val="top"/>
          </w:tcPr>
          <w:p w14:paraId="40343B85">
            <w:pPr>
              <w:spacing w:line="140" w:lineRule="exact"/>
              <w:rPr>
                <w:rFonts w:ascii="Arial"/>
                <w:sz w:val="12"/>
              </w:rPr>
            </w:pPr>
          </w:p>
        </w:tc>
        <w:tc>
          <w:tcPr>
            <w:tcW w:w="934" w:type="dxa"/>
            <w:shd w:val="clear" w:color="auto" w:fill="C0C0C0"/>
            <w:vAlign w:val="top"/>
          </w:tcPr>
          <w:p w14:paraId="3B0599C4">
            <w:pPr>
              <w:spacing w:line="140" w:lineRule="exact"/>
              <w:rPr>
                <w:rFonts w:ascii="Arial"/>
                <w:sz w:val="12"/>
              </w:rPr>
            </w:pPr>
          </w:p>
        </w:tc>
      </w:tr>
      <w:tr w14:paraId="596821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 w:hRule="atLeast"/>
        </w:trPr>
        <w:tc>
          <w:tcPr>
            <w:tcW w:w="514" w:type="dxa"/>
            <w:vAlign w:val="top"/>
          </w:tcPr>
          <w:p w14:paraId="41D0B011">
            <w:pPr>
              <w:pStyle w:val="6"/>
              <w:spacing w:before="28" w:line="164" w:lineRule="auto"/>
              <w:ind w:left="14"/>
              <w:rPr>
                <w:sz w:val="13"/>
                <w:szCs w:val="13"/>
              </w:rPr>
            </w:pPr>
            <w:r>
              <w:rPr>
                <w:spacing w:val="-1"/>
                <w:sz w:val="13"/>
                <w:szCs w:val="13"/>
              </w:rPr>
              <w:t>22:020:</w:t>
            </w:r>
          </w:p>
        </w:tc>
        <w:tc>
          <w:tcPr>
            <w:tcW w:w="2057" w:type="dxa"/>
            <w:shd w:val="clear" w:color="auto" w:fill="CBFEFE"/>
            <w:vAlign w:val="top"/>
          </w:tcPr>
          <w:p w14:paraId="7282A29E">
            <w:pPr>
              <w:pStyle w:val="6"/>
              <w:spacing w:before="15" w:line="182" w:lineRule="auto"/>
              <w:ind w:left="1"/>
              <w:rPr>
                <w:sz w:val="13"/>
                <w:szCs w:val="13"/>
              </w:rPr>
            </w:pPr>
            <w:r>
              <w:rPr>
                <w:spacing w:val="-1"/>
                <w:sz w:val="13"/>
                <w:szCs w:val="13"/>
              </w:rPr>
              <w:t>住房公积金</w:t>
            </w:r>
          </w:p>
        </w:tc>
        <w:tc>
          <w:tcPr>
            <w:tcW w:w="949" w:type="dxa"/>
            <w:vAlign w:val="top"/>
          </w:tcPr>
          <w:p w14:paraId="0EB72942">
            <w:pPr>
              <w:pStyle w:val="6"/>
              <w:spacing w:before="27" w:line="166" w:lineRule="auto"/>
              <w:ind w:left="655"/>
              <w:rPr>
                <w:sz w:val="13"/>
                <w:szCs w:val="13"/>
              </w:rPr>
            </w:pPr>
            <w:r>
              <w:rPr>
                <w:b/>
                <w:bCs/>
                <w:spacing w:val="-3"/>
                <w:sz w:val="13"/>
                <w:szCs w:val="13"/>
              </w:rPr>
              <w:t>8.69</w:t>
            </w:r>
          </w:p>
        </w:tc>
        <w:tc>
          <w:tcPr>
            <w:tcW w:w="959" w:type="dxa"/>
            <w:vAlign w:val="top"/>
          </w:tcPr>
          <w:p w14:paraId="3D3DFD8F">
            <w:pPr>
              <w:pStyle w:val="6"/>
              <w:spacing w:before="28" w:line="164" w:lineRule="auto"/>
              <w:jc w:val="right"/>
              <w:rPr>
                <w:sz w:val="13"/>
                <w:szCs w:val="13"/>
              </w:rPr>
            </w:pPr>
            <w:r>
              <w:rPr>
                <w:spacing w:val="-2"/>
                <w:sz w:val="13"/>
                <w:szCs w:val="13"/>
              </w:rPr>
              <w:t>8.59</w:t>
            </w:r>
          </w:p>
        </w:tc>
        <w:tc>
          <w:tcPr>
            <w:tcW w:w="949" w:type="dxa"/>
            <w:vAlign w:val="top"/>
          </w:tcPr>
          <w:p w14:paraId="1E16E97B">
            <w:pPr>
              <w:spacing w:line="144" w:lineRule="exact"/>
              <w:rPr>
                <w:rFonts w:ascii="Arial"/>
                <w:sz w:val="12"/>
              </w:rPr>
            </w:pPr>
          </w:p>
        </w:tc>
        <w:tc>
          <w:tcPr>
            <w:tcW w:w="949" w:type="dxa"/>
            <w:vAlign w:val="top"/>
          </w:tcPr>
          <w:p w14:paraId="1B020FB8">
            <w:pPr>
              <w:spacing w:line="144" w:lineRule="exact"/>
              <w:rPr>
                <w:rFonts w:ascii="Arial"/>
                <w:sz w:val="12"/>
              </w:rPr>
            </w:pPr>
          </w:p>
        </w:tc>
        <w:tc>
          <w:tcPr>
            <w:tcW w:w="939" w:type="dxa"/>
            <w:vAlign w:val="top"/>
          </w:tcPr>
          <w:p w14:paraId="2F2B3C48">
            <w:pPr>
              <w:spacing w:line="144" w:lineRule="exact"/>
              <w:rPr>
                <w:rFonts w:ascii="Arial"/>
                <w:sz w:val="12"/>
              </w:rPr>
            </w:pPr>
          </w:p>
        </w:tc>
        <w:tc>
          <w:tcPr>
            <w:tcW w:w="934" w:type="dxa"/>
            <w:vAlign w:val="top"/>
          </w:tcPr>
          <w:p w14:paraId="192BD3A0">
            <w:pPr>
              <w:spacing w:line="144" w:lineRule="exact"/>
              <w:rPr>
                <w:rFonts w:ascii="Arial"/>
                <w:sz w:val="12"/>
              </w:rPr>
            </w:pPr>
          </w:p>
        </w:tc>
      </w:tr>
    </w:tbl>
    <w:p w14:paraId="422FC980">
      <w:pPr>
        <w:spacing w:before="59" w:line="219" w:lineRule="auto"/>
        <w:ind w:left="44"/>
        <w:rPr>
          <w:rFonts w:ascii="宋体" w:hAnsi="宋体" w:eastAsia="宋体" w:cs="宋体"/>
          <w:sz w:val="12"/>
          <w:szCs w:val="12"/>
        </w:rPr>
      </w:pPr>
      <w:r>
        <w:rPr>
          <w:rFonts w:ascii="宋体" w:hAnsi="宋体" w:eastAsia="宋体" w:cs="宋体"/>
          <w:sz w:val="12"/>
          <w:szCs w:val="12"/>
        </w:rPr>
        <w:t>注：本表反缺部门本年度各项文出情况。</w:t>
      </w:r>
    </w:p>
    <w:p w14:paraId="0A6B048C">
      <w:pPr>
        <w:spacing w:line="219" w:lineRule="auto"/>
        <w:rPr>
          <w:rFonts w:ascii="宋体" w:hAnsi="宋体" w:eastAsia="宋体" w:cs="宋体"/>
          <w:sz w:val="12"/>
          <w:szCs w:val="12"/>
        </w:rPr>
        <w:sectPr>
          <w:footerReference r:id="rId22" w:type="default"/>
          <w:pgSz w:w="11900" w:h="16830"/>
          <w:pgMar w:top="1430" w:right="1785" w:bottom="1856" w:left="1785" w:header="0" w:footer="1554" w:gutter="0"/>
          <w:cols w:space="720" w:num="1"/>
        </w:sectPr>
      </w:pPr>
    </w:p>
    <w:p w14:paraId="7A768E77">
      <w:pPr>
        <w:pStyle w:val="2"/>
        <w:spacing w:line="262" w:lineRule="auto"/>
      </w:pPr>
    </w:p>
    <w:p w14:paraId="55B531F6">
      <w:pPr>
        <w:pStyle w:val="2"/>
        <w:spacing w:line="262" w:lineRule="auto"/>
      </w:pPr>
    </w:p>
    <w:p w14:paraId="07AC27E9">
      <w:pPr>
        <w:pStyle w:val="2"/>
        <w:spacing w:line="262" w:lineRule="auto"/>
      </w:pPr>
    </w:p>
    <w:p w14:paraId="6A6568E1">
      <w:pPr>
        <w:pStyle w:val="2"/>
        <w:spacing w:line="263" w:lineRule="auto"/>
      </w:pPr>
    </w:p>
    <w:p w14:paraId="2CC8E78E">
      <w:pPr>
        <w:spacing w:before="97" w:line="222" w:lineRule="auto"/>
        <w:ind w:left="69"/>
        <w:outlineLvl w:val="0"/>
        <w:rPr>
          <w:rFonts w:ascii="仿宋" w:hAnsi="仿宋" w:eastAsia="仿宋" w:cs="仿宋"/>
          <w:sz w:val="30"/>
          <w:szCs w:val="30"/>
        </w:rPr>
      </w:pPr>
      <w:bookmarkStart w:id="39" w:name="bookmark24"/>
      <w:bookmarkEnd w:id="39"/>
      <w:bookmarkStart w:id="40" w:name="bookmark45"/>
      <w:bookmarkEnd w:id="40"/>
      <w:r>
        <w:rPr>
          <w:rFonts w:ascii="仿宋" w:hAnsi="仿宋" w:eastAsia="仿宋" w:cs="仿宋"/>
          <w:b/>
          <w:bCs/>
          <w:spacing w:val="6"/>
          <w:sz w:val="30"/>
          <w:szCs w:val="30"/>
        </w:rPr>
        <w:t>四</w:t>
      </w:r>
      <w:r>
        <w:rPr>
          <w:rFonts w:ascii="仿宋" w:hAnsi="仿宋" w:eastAsia="仿宋" w:cs="仿宋"/>
          <w:spacing w:val="-54"/>
          <w:sz w:val="30"/>
          <w:szCs w:val="30"/>
        </w:rPr>
        <w:t xml:space="preserve"> </w:t>
      </w:r>
      <w:r>
        <w:rPr>
          <w:rFonts w:ascii="仿宋" w:hAnsi="仿宋" w:eastAsia="仿宋" w:cs="仿宋"/>
          <w:b/>
          <w:bCs/>
          <w:spacing w:val="6"/>
          <w:sz w:val="30"/>
          <w:szCs w:val="30"/>
        </w:rPr>
        <w:t>、财政拨款收入支出决算总表</w:t>
      </w:r>
    </w:p>
    <w:p w14:paraId="427CD0D4">
      <w:pPr>
        <w:spacing w:line="130" w:lineRule="exact"/>
      </w:pPr>
    </w:p>
    <w:tbl>
      <w:tblPr>
        <w:tblStyle w:val="5"/>
        <w:tblW w:w="8256" w:type="dxa"/>
        <w:tblInd w:w="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23"/>
        <w:gridCol w:w="280"/>
        <w:gridCol w:w="839"/>
        <w:gridCol w:w="1828"/>
        <w:gridCol w:w="279"/>
        <w:gridCol w:w="849"/>
        <w:gridCol w:w="829"/>
        <w:gridCol w:w="839"/>
        <w:gridCol w:w="890"/>
      </w:tblGrid>
      <w:tr w14:paraId="24C4B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2742" w:type="dxa"/>
            <w:gridSpan w:val="3"/>
            <w:vAlign w:val="top"/>
          </w:tcPr>
          <w:p w14:paraId="70480CED">
            <w:pPr>
              <w:spacing w:line="308" w:lineRule="auto"/>
              <w:rPr>
                <w:rFonts w:ascii="Arial"/>
                <w:sz w:val="21"/>
              </w:rPr>
            </w:pPr>
          </w:p>
          <w:p w14:paraId="2A8D2569">
            <w:pPr>
              <w:pStyle w:val="6"/>
              <w:spacing w:before="39" w:line="198" w:lineRule="auto"/>
              <w:ind w:left="14"/>
              <w:rPr>
                <w:sz w:val="12"/>
                <w:szCs w:val="12"/>
              </w:rPr>
            </w:pPr>
            <w:r>
              <w:rPr>
                <w:color w:val="403040"/>
                <w:spacing w:val="-5"/>
                <w:sz w:val="12"/>
                <w:szCs w:val="12"/>
              </w:rPr>
              <w:t>部 门</w:t>
            </w:r>
            <w:r>
              <w:rPr>
                <w:color w:val="403040"/>
                <w:spacing w:val="-8"/>
                <w:sz w:val="12"/>
                <w:szCs w:val="12"/>
              </w:rPr>
              <w:t xml:space="preserve"> </w:t>
            </w:r>
            <w:r>
              <w:rPr>
                <w:color w:val="403040"/>
                <w:spacing w:val="-5"/>
                <w:sz w:val="12"/>
                <w:szCs w:val="12"/>
              </w:rPr>
              <w:t>，</w:t>
            </w:r>
            <w:r>
              <w:rPr>
                <w:spacing w:val="-5"/>
                <w:sz w:val="12"/>
                <w:szCs w:val="12"/>
              </w:rPr>
              <w:t>中共四川寄阿坏州九亲为易桑老干部息</w:t>
            </w:r>
          </w:p>
          <w:p w14:paraId="0AC22755">
            <w:pPr>
              <w:pStyle w:val="6"/>
              <w:spacing w:line="225" w:lineRule="auto"/>
              <w:ind w:left="1274"/>
              <w:rPr>
                <w:sz w:val="8"/>
                <w:szCs w:val="8"/>
              </w:rPr>
            </w:pPr>
            <w:r>
              <w:rPr>
                <w:color w:val="604080"/>
                <w:spacing w:val="-2"/>
                <w:sz w:val="8"/>
                <w:szCs w:val="8"/>
              </w:rPr>
              <w:t>入</w:t>
            </w:r>
            <w:r>
              <w:rPr>
                <w:color w:val="4050C0"/>
                <w:spacing w:val="-2"/>
                <w:sz w:val="8"/>
                <w:szCs w:val="8"/>
              </w:rPr>
              <w:t>数</w:t>
            </w:r>
          </w:p>
        </w:tc>
        <w:tc>
          <w:tcPr>
            <w:tcW w:w="5514" w:type="dxa"/>
            <w:gridSpan w:val="6"/>
            <w:vAlign w:val="top"/>
          </w:tcPr>
          <w:p w14:paraId="463E8678">
            <w:pPr>
              <w:pStyle w:val="6"/>
              <w:spacing w:before="8" w:line="219" w:lineRule="auto"/>
              <w:ind w:left="1054"/>
              <w:rPr>
                <w:sz w:val="12"/>
                <w:szCs w:val="12"/>
              </w:rPr>
            </w:pPr>
            <w:r>
              <w:rPr>
                <w:b/>
                <w:bCs/>
                <w:spacing w:val="-8"/>
                <w:sz w:val="12"/>
                <w:szCs w:val="12"/>
              </w:rPr>
              <w:t>财</w:t>
            </w:r>
            <w:r>
              <w:rPr>
                <w:spacing w:val="-15"/>
                <w:sz w:val="12"/>
                <w:szCs w:val="12"/>
              </w:rPr>
              <w:t xml:space="preserve"> </w:t>
            </w:r>
            <w:r>
              <w:rPr>
                <w:b/>
                <w:bCs/>
                <w:spacing w:val="-8"/>
                <w:sz w:val="12"/>
                <w:szCs w:val="12"/>
              </w:rPr>
              <w:t>政</w:t>
            </w:r>
            <w:r>
              <w:rPr>
                <w:spacing w:val="-17"/>
                <w:sz w:val="12"/>
                <w:szCs w:val="12"/>
              </w:rPr>
              <w:t xml:space="preserve"> </w:t>
            </w:r>
            <w:r>
              <w:rPr>
                <w:b/>
                <w:bCs/>
                <w:spacing w:val="-8"/>
                <w:sz w:val="12"/>
                <w:szCs w:val="12"/>
              </w:rPr>
              <w:t>拨</w:t>
            </w:r>
            <w:r>
              <w:rPr>
                <w:spacing w:val="-18"/>
                <w:sz w:val="12"/>
                <w:szCs w:val="12"/>
              </w:rPr>
              <w:t xml:space="preserve"> </w:t>
            </w:r>
            <w:r>
              <w:rPr>
                <w:b/>
                <w:bCs/>
                <w:spacing w:val="-8"/>
                <w:sz w:val="12"/>
                <w:szCs w:val="12"/>
              </w:rPr>
              <w:t>款</w:t>
            </w:r>
            <w:r>
              <w:rPr>
                <w:spacing w:val="-14"/>
                <w:sz w:val="12"/>
                <w:szCs w:val="12"/>
              </w:rPr>
              <w:t xml:space="preserve"> </w:t>
            </w:r>
            <w:r>
              <w:rPr>
                <w:b/>
                <w:bCs/>
                <w:spacing w:val="-8"/>
                <w:sz w:val="12"/>
                <w:szCs w:val="12"/>
              </w:rPr>
              <w:t>收</w:t>
            </w:r>
            <w:r>
              <w:rPr>
                <w:spacing w:val="-19"/>
                <w:sz w:val="12"/>
                <w:szCs w:val="12"/>
              </w:rPr>
              <w:t xml:space="preserve"> </w:t>
            </w:r>
            <w:r>
              <w:rPr>
                <w:b/>
                <w:bCs/>
                <w:spacing w:val="-8"/>
                <w:sz w:val="12"/>
                <w:szCs w:val="12"/>
              </w:rPr>
              <w:t>入</w:t>
            </w:r>
            <w:r>
              <w:rPr>
                <w:spacing w:val="-17"/>
                <w:sz w:val="12"/>
                <w:szCs w:val="12"/>
              </w:rPr>
              <w:t xml:space="preserve"> </w:t>
            </w:r>
            <w:r>
              <w:rPr>
                <w:b/>
                <w:bCs/>
                <w:spacing w:val="-8"/>
                <w:sz w:val="12"/>
                <w:szCs w:val="12"/>
              </w:rPr>
              <w:t>支</w:t>
            </w:r>
            <w:r>
              <w:rPr>
                <w:spacing w:val="-8"/>
                <w:sz w:val="12"/>
                <w:szCs w:val="12"/>
              </w:rPr>
              <w:t xml:space="preserve"> </w:t>
            </w:r>
            <w:r>
              <w:rPr>
                <w:b/>
                <w:bCs/>
                <w:spacing w:val="-8"/>
                <w:sz w:val="12"/>
                <w:szCs w:val="12"/>
              </w:rPr>
              <w:t>出</w:t>
            </w:r>
            <w:r>
              <w:rPr>
                <w:spacing w:val="-15"/>
                <w:sz w:val="12"/>
                <w:szCs w:val="12"/>
              </w:rPr>
              <w:t xml:space="preserve"> </w:t>
            </w:r>
            <w:r>
              <w:rPr>
                <w:b/>
                <w:bCs/>
                <w:spacing w:val="-8"/>
                <w:sz w:val="12"/>
                <w:szCs w:val="12"/>
              </w:rPr>
              <w:t>决</w:t>
            </w:r>
            <w:r>
              <w:rPr>
                <w:spacing w:val="-17"/>
                <w:sz w:val="12"/>
                <w:szCs w:val="12"/>
              </w:rPr>
              <w:t xml:space="preserve"> </w:t>
            </w:r>
            <w:r>
              <w:rPr>
                <w:b/>
                <w:bCs/>
                <w:spacing w:val="-8"/>
                <w:sz w:val="12"/>
                <w:szCs w:val="12"/>
              </w:rPr>
              <w:t>算</w:t>
            </w:r>
            <w:r>
              <w:rPr>
                <w:spacing w:val="-15"/>
                <w:sz w:val="12"/>
                <w:szCs w:val="12"/>
              </w:rPr>
              <w:t xml:space="preserve"> </w:t>
            </w:r>
            <w:r>
              <w:rPr>
                <w:b/>
                <w:bCs/>
                <w:spacing w:val="-8"/>
                <w:sz w:val="12"/>
                <w:szCs w:val="12"/>
              </w:rPr>
              <w:t>总</w:t>
            </w:r>
            <w:r>
              <w:rPr>
                <w:spacing w:val="-19"/>
                <w:sz w:val="12"/>
                <w:szCs w:val="12"/>
              </w:rPr>
              <w:t xml:space="preserve"> </w:t>
            </w:r>
            <w:r>
              <w:rPr>
                <w:b/>
                <w:bCs/>
                <w:spacing w:val="-8"/>
                <w:sz w:val="12"/>
                <w:szCs w:val="12"/>
              </w:rPr>
              <w:t>表</w:t>
            </w:r>
          </w:p>
          <w:p w14:paraId="604F8959">
            <w:pPr>
              <w:pStyle w:val="6"/>
              <w:spacing w:before="50" w:line="213" w:lineRule="auto"/>
              <w:jc w:val="right"/>
              <w:rPr>
                <w:sz w:val="12"/>
                <w:szCs w:val="12"/>
              </w:rPr>
            </w:pPr>
            <w:r>
              <w:rPr>
                <w:spacing w:val="-4"/>
                <w:sz w:val="12"/>
                <w:szCs w:val="12"/>
              </w:rPr>
              <w:t>公开04表</w:t>
            </w:r>
          </w:p>
          <w:p w14:paraId="77EF0F06">
            <w:pPr>
              <w:pStyle w:val="6"/>
              <w:spacing w:line="184" w:lineRule="auto"/>
              <w:jc w:val="right"/>
              <w:rPr>
                <w:sz w:val="12"/>
                <w:szCs w:val="12"/>
              </w:rPr>
            </w:pPr>
            <w:r>
              <w:rPr>
                <w:spacing w:val="-2"/>
                <w:sz w:val="12"/>
                <w:szCs w:val="12"/>
              </w:rPr>
              <w:t xml:space="preserve">2022年度                         </w:t>
            </w:r>
            <w:r>
              <w:rPr>
                <w:spacing w:val="-3"/>
                <w:sz w:val="12"/>
                <w:szCs w:val="12"/>
              </w:rPr>
              <w:t xml:space="preserve">              </w:t>
            </w:r>
            <w:r>
              <w:rPr>
                <w:spacing w:val="-3"/>
                <w:sz w:val="12"/>
                <w:szCs w:val="12"/>
                <w:u w:val="single" w:color="auto"/>
              </w:rPr>
              <w:t xml:space="preserve">    </w:t>
            </w:r>
            <w:r>
              <w:rPr>
                <w:color w:val="404050"/>
                <w:spacing w:val="-3"/>
                <w:sz w:val="12"/>
                <w:szCs w:val="12"/>
              </w:rPr>
              <w:t>会期单世，万元</w:t>
            </w:r>
          </w:p>
          <w:p w14:paraId="71A78A6D">
            <w:pPr>
              <w:pStyle w:val="6"/>
              <w:spacing w:before="11" w:line="189" w:lineRule="auto"/>
              <w:ind w:left="2493"/>
              <w:rPr>
                <w:sz w:val="12"/>
                <w:szCs w:val="12"/>
              </w:rPr>
            </w:pPr>
            <w:r>
              <w:rPr>
                <w:spacing w:val="-3"/>
                <w:sz w:val="12"/>
                <w:szCs w:val="12"/>
              </w:rPr>
              <w:t>文</w:t>
            </w:r>
            <w:r>
              <w:rPr>
                <w:spacing w:val="11"/>
                <w:sz w:val="12"/>
                <w:szCs w:val="12"/>
              </w:rPr>
              <w:t xml:space="preserve">    </w:t>
            </w:r>
            <w:r>
              <w:rPr>
                <w:spacing w:val="-3"/>
                <w:sz w:val="12"/>
                <w:szCs w:val="12"/>
              </w:rPr>
              <w:t>出</w:t>
            </w:r>
          </w:p>
        </w:tc>
      </w:tr>
      <w:tr w14:paraId="65785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623" w:type="dxa"/>
            <w:shd w:val="clear" w:color="auto" w:fill="C0BFBF"/>
            <w:vAlign w:val="top"/>
          </w:tcPr>
          <w:p w14:paraId="4C560375">
            <w:pPr>
              <w:rPr>
                <w:rFonts w:ascii="Arial"/>
                <w:sz w:val="21"/>
              </w:rPr>
            </w:pPr>
          </w:p>
        </w:tc>
        <w:tc>
          <w:tcPr>
            <w:tcW w:w="280" w:type="dxa"/>
            <w:shd w:val="clear" w:color="auto" w:fill="C0C0C0"/>
            <w:vAlign w:val="top"/>
          </w:tcPr>
          <w:p w14:paraId="081BACA9">
            <w:pPr>
              <w:pStyle w:val="6"/>
              <w:spacing w:before="155" w:line="219" w:lineRule="auto"/>
              <w:ind w:left="12"/>
              <w:rPr>
                <w:sz w:val="12"/>
                <w:szCs w:val="12"/>
              </w:rPr>
            </w:pPr>
            <w:r>
              <w:rPr>
                <w:color w:val="404040"/>
                <w:spacing w:val="-2"/>
                <w:sz w:val="12"/>
                <w:szCs w:val="12"/>
              </w:rPr>
              <w:t>行次</w:t>
            </w:r>
          </w:p>
        </w:tc>
        <w:tc>
          <w:tcPr>
            <w:tcW w:w="839" w:type="dxa"/>
            <w:shd w:val="clear" w:color="auto" w:fill="C0C0C0"/>
            <w:vAlign w:val="top"/>
          </w:tcPr>
          <w:p w14:paraId="1D14FEED">
            <w:pPr>
              <w:pStyle w:val="6"/>
              <w:spacing w:before="155" w:line="219" w:lineRule="auto"/>
              <w:ind w:left="301"/>
              <w:rPr>
                <w:sz w:val="12"/>
                <w:szCs w:val="12"/>
              </w:rPr>
            </w:pPr>
            <w:r>
              <w:rPr>
                <w:spacing w:val="-2"/>
                <w:sz w:val="12"/>
                <w:szCs w:val="12"/>
              </w:rPr>
              <w:t>金数</w:t>
            </w:r>
          </w:p>
        </w:tc>
        <w:tc>
          <w:tcPr>
            <w:tcW w:w="1828" w:type="dxa"/>
            <w:shd w:val="clear" w:color="auto" w:fill="BFBFBF"/>
            <w:vAlign w:val="top"/>
          </w:tcPr>
          <w:p w14:paraId="7F4EC4BB">
            <w:pPr>
              <w:rPr>
                <w:rFonts w:ascii="Arial"/>
                <w:sz w:val="21"/>
              </w:rPr>
            </w:pPr>
          </w:p>
        </w:tc>
        <w:tc>
          <w:tcPr>
            <w:tcW w:w="279" w:type="dxa"/>
            <w:shd w:val="clear" w:color="auto" w:fill="C0C0C0"/>
            <w:vAlign w:val="top"/>
          </w:tcPr>
          <w:p w14:paraId="15AD6188">
            <w:pPr>
              <w:pStyle w:val="6"/>
              <w:spacing w:before="155" w:line="219" w:lineRule="auto"/>
              <w:ind w:left="14"/>
              <w:rPr>
                <w:sz w:val="12"/>
                <w:szCs w:val="12"/>
              </w:rPr>
            </w:pPr>
            <w:r>
              <w:rPr>
                <w:spacing w:val="-2"/>
                <w:sz w:val="12"/>
                <w:szCs w:val="12"/>
              </w:rPr>
              <w:t>行次</w:t>
            </w:r>
          </w:p>
        </w:tc>
        <w:tc>
          <w:tcPr>
            <w:tcW w:w="849" w:type="dxa"/>
            <w:shd w:val="clear" w:color="auto" w:fill="C0C0C0"/>
            <w:vAlign w:val="top"/>
          </w:tcPr>
          <w:p w14:paraId="15632988">
            <w:pPr>
              <w:pStyle w:val="6"/>
              <w:spacing w:before="156" w:line="221" w:lineRule="auto"/>
              <w:ind w:left="315"/>
              <w:rPr>
                <w:sz w:val="12"/>
                <w:szCs w:val="12"/>
              </w:rPr>
            </w:pPr>
            <w:r>
              <w:rPr>
                <w:spacing w:val="-2"/>
                <w:sz w:val="12"/>
                <w:szCs w:val="12"/>
              </w:rPr>
              <w:t>仓计</w:t>
            </w:r>
          </w:p>
        </w:tc>
        <w:tc>
          <w:tcPr>
            <w:tcW w:w="829" w:type="dxa"/>
            <w:shd w:val="clear" w:color="auto" w:fill="BFBFBF"/>
            <w:vAlign w:val="top"/>
          </w:tcPr>
          <w:p w14:paraId="02546E09">
            <w:pPr>
              <w:pStyle w:val="6"/>
              <w:spacing w:before="105" w:line="217" w:lineRule="auto"/>
              <w:jc w:val="right"/>
              <w:rPr>
                <w:sz w:val="12"/>
                <w:szCs w:val="12"/>
              </w:rPr>
            </w:pPr>
            <w:r>
              <w:rPr>
                <w:spacing w:val="-7"/>
                <w:sz w:val="12"/>
                <w:szCs w:val="12"/>
              </w:rPr>
              <w:t>一</w:t>
            </w:r>
            <w:r>
              <w:rPr>
                <w:spacing w:val="-6"/>
                <w:sz w:val="12"/>
                <w:szCs w:val="12"/>
              </w:rPr>
              <w:t>欣公共形算</w:t>
            </w:r>
            <w:r>
              <w:rPr>
                <w:spacing w:val="-5"/>
                <w:sz w:val="12"/>
                <w:szCs w:val="12"/>
              </w:rPr>
              <w:t>财</w:t>
            </w:r>
          </w:p>
          <w:p w14:paraId="712BC625">
            <w:pPr>
              <w:pStyle w:val="6"/>
              <w:spacing w:line="220" w:lineRule="auto"/>
              <w:ind w:left="246"/>
              <w:rPr>
                <w:sz w:val="12"/>
                <w:szCs w:val="12"/>
              </w:rPr>
            </w:pPr>
            <w:r>
              <w:rPr>
                <w:spacing w:val="-2"/>
                <w:sz w:val="12"/>
                <w:szCs w:val="12"/>
              </w:rPr>
              <w:t>欧挑款</w:t>
            </w:r>
          </w:p>
        </w:tc>
        <w:tc>
          <w:tcPr>
            <w:tcW w:w="839" w:type="dxa"/>
            <w:shd w:val="clear" w:color="auto" w:fill="C0C0C0"/>
            <w:vAlign w:val="top"/>
          </w:tcPr>
          <w:p w14:paraId="2EF4C1B0">
            <w:pPr>
              <w:pStyle w:val="6"/>
              <w:spacing w:before="94" w:line="234" w:lineRule="auto"/>
              <w:ind w:left="176" w:hanging="159"/>
              <w:rPr>
                <w:sz w:val="12"/>
                <w:szCs w:val="12"/>
              </w:rPr>
            </w:pPr>
            <w:r>
              <w:rPr>
                <w:spacing w:val="-5"/>
                <w:sz w:val="12"/>
                <w:szCs w:val="12"/>
              </w:rPr>
              <w:t>耽府性芯会服算</w:t>
            </w:r>
            <w:r>
              <w:rPr>
                <w:spacing w:val="5"/>
                <w:sz w:val="12"/>
                <w:szCs w:val="12"/>
              </w:rPr>
              <w:t xml:space="preserve"> </w:t>
            </w:r>
            <w:r>
              <w:rPr>
                <w:spacing w:val="-2"/>
                <w:sz w:val="12"/>
                <w:szCs w:val="12"/>
              </w:rPr>
              <w:t>财致拨款</w:t>
            </w:r>
          </w:p>
        </w:tc>
        <w:tc>
          <w:tcPr>
            <w:tcW w:w="890" w:type="dxa"/>
            <w:shd w:val="clear" w:color="auto" w:fill="C0C0C0"/>
            <w:vAlign w:val="top"/>
          </w:tcPr>
          <w:p w14:paraId="1A46FF7A">
            <w:pPr>
              <w:pStyle w:val="6"/>
              <w:spacing w:before="105" w:line="216" w:lineRule="auto"/>
              <w:ind w:left="19"/>
              <w:rPr>
                <w:sz w:val="12"/>
                <w:szCs w:val="12"/>
              </w:rPr>
            </w:pPr>
            <w:r>
              <w:rPr>
                <w:spacing w:val="-1"/>
                <w:sz w:val="12"/>
                <w:szCs w:val="12"/>
              </w:rPr>
              <w:t>三有空本政营报</w:t>
            </w:r>
          </w:p>
          <w:p w14:paraId="23F8D2E5">
            <w:pPr>
              <w:pStyle w:val="6"/>
              <w:spacing w:line="219" w:lineRule="auto"/>
              <w:ind w:left="138"/>
              <w:rPr>
                <w:sz w:val="12"/>
                <w:szCs w:val="12"/>
              </w:rPr>
            </w:pPr>
            <w:r>
              <w:rPr>
                <w:spacing w:val="-1"/>
                <w:sz w:val="12"/>
                <w:szCs w:val="12"/>
              </w:rPr>
              <w:t>算财政捷款</w:t>
            </w:r>
          </w:p>
        </w:tc>
      </w:tr>
      <w:tr w14:paraId="1BBBCF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 w:hRule="atLeast"/>
        </w:trPr>
        <w:tc>
          <w:tcPr>
            <w:tcW w:w="1623" w:type="dxa"/>
            <w:shd w:val="clear" w:color="auto" w:fill="BFBFBF"/>
            <w:vAlign w:val="top"/>
          </w:tcPr>
          <w:p w14:paraId="2CF61D23">
            <w:pPr>
              <w:pStyle w:val="6"/>
              <w:spacing w:before="6" w:line="190" w:lineRule="auto"/>
              <w:ind w:left="4"/>
              <w:rPr>
                <w:sz w:val="12"/>
                <w:szCs w:val="12"/>
              </w:rPr>
            </w:pPr>
            <w:r>
              <w:rPr>
                <w:spacing w:val="-3"/>
                <w:sz w:val="12"/>
                <w:szCs w:val="12"/>
              </w:rPr>
              <w:t>世</w:t>
            </w:r>
            <w:r>
              <w:rPr>
                <w:sz w:val="12"/>
                <w:szCs w:val="12"/>
              </w:rPr>
              <w:t xml:space="preserve">                      </w:t>
            </w:r>
            <w:r>
              <w:rPr>
                <w:color w:val="404050"/>
                <w:spacing w:val="-3"/>
                <w:sz w:val="12"/>
                <w:szCs w:val="12"/>
              </w:rPr>
              <w:t>次</w:t>
            </w:r>
          </w:p>
        </w:tc>
        <w:tc>
          <w:tcPr>
            <w:tcW w:w="280" w:type="dxa"/>
            <w:shd w:val="clear" w:color="auto" w:fill="C0C0C0"/>
            <w:vAlign w:val="top"/>
          </w:tcPr>
          <w:p w14:paraId="72B9105C">
            <w:pPr>
              <w:spacing w:line="130" w:lineRule="exact"/>
              <w:rPr>
                <w:rFonts w:ascii="Arial"/>
                <w:sz w:val="11"/>
              </w:rPr>
            </w:pPr>
          </w:p>
        </w:tc>
        <w:tc>
          <w:tcPr>
            <w:tcW w:w="839" w:type="dxa"/>
            <w:shd w:val="clear" w:color="auto" w:fill="C0C0C0"/>
            <w:vAlign w:val="top"/>
          </w:tcPr>
          <w:p w14:paraId="0343BA0D">
            <w:pPr>
              <w:pStyle w:val="6"/>
              <w:spacing w:before="18" w:line="171" w:lineRule="auto"/>
              <w:ind w:left="392"/>
              <w:rPr>
                <w:sz w:val="12"/>
                <w:szCs w:val="12"/>
              </w:rPr>
            </w:pPr>
            <w:r>
              <w:rPr>
                <w:color w:val="604070"/>
                <w:sz w:val="12"/>
                <w:szCs w:val="12"/>
              </w:rPr>
              <w:t>1</w:t>
            </w:r>
          </w:p>
        </w:tc>
        <w:tc>
          <w:tcPr>
            <w:tcW w:w="1828" w:type="dxa"/>
            <w:shd w:val="clear" w:color="auto" w:fill="BFBFBF"/>
            <w:vAlign w:val="top"/>
          </w:tcPr>
          <w:p w14:paraId="1C2BB129">
            <w:pPr>
              <w:pStyle w:val="6"/>
              <w:spacing w:before="6" w:line="190" w:lineRule="auto"/>
              <w:ind w:left="2"/>
              <w:rPr>
                <w:sz w:val="12"/>
                <w:szCs w:val="12"/>
              </w:rPr>
            </w:pPr>
            <w:r>
              <w:rPr>
                <w:spacing w:val="-3"/>
                <w:sz w:val="12"/>
                <w:szCs w:val="12"/>
              </w:rPr>
              <w:t>世</w:t>
            </w:r>
            <w:r>
              <w:rPr>
                <w:sz w:val="12"/>
                <w:szCs w:val="12"/>
              </w:rPr>
              <w:t xml:space="preserve">                          </w:t>
            </w:r>
            <w:r>
              <w:rPr>
                <w:color w:val="302050"/>
                <w:spacing w:val="-3"/>
                <w:sz w:val="12"/>
                <w:szCs w:val="12"/>
              </w:rPr>
              <w:t>次</w:t>
            </w:r>
          </w:p>
        </w:tc>
        <w:tc>
          <w:tcPr>
            <w:tcW w:w="279" w:type="dxa"/>
            <w:shd w:val="clear" w:color="auto" w:fill="C0C0C0"/>
            <w:vAlign w:val="top"/>
          </w:tcPr>
          <w:p w14:paraId="24CD1FDA">
            <w:pPr>
              <w:spacing w:line="130" w:lineRule="exact"/>
              <w:rPr>
                <w:rFonts w:ascii="Arial"/>
                <w:sz w:val="11"/>
              </w:rPr>
            </w:pPr>
          </w:p>
        </w:tc>
        <w:tc>
          <w:tcPr>
            <w:tcW w:w="849" w:type="dxa"/>
            <w:shd w:val="clear" w:color="auto" w:fill="BFBFBF"/>
            <w:vAlign w:val="top"/>
          </w:tcPr>
          <w:p w14:paraId="051A3232">
            <w:pPr>
              <w:pStyle w:val="6"/>
              <w:spacing w:before="18" w:line="171" w:lineRule="auto"/>
              <w:ind w:left="396"/>
              <w:rPr>
                <w:sz w:val="12"/>
                <w:szCs w:val="12"/>
              </w:rPr>
            </w:pPr>
            <w:r>
              <w:rPr>
                <w:sz w:val="12"/>
                <w:szCs w:val="12"/>
              </w:rPr>
              <w:t>2</w:t>
            </w:r>
          </w:p>
        </w:tc>
        <w:tc>
          <w:tcPr>
            <w:tcW w:w="829" w:type="dxa"/>
            <w:shd w:val="clear" w:color="auto" w:fill="C0C0C0"/>
            <w:vAlign w:val="top"/>
          </w:tcPr>
          <w:p w14:paraId="5FF40818">
            <w:pPr>
              <w:pStyle w:val="6"/>
              <w:spacing w:before="18" w:line="171" w:lineRule="auto"/>
              <w:ind w:left="366"/>
              <w:rPr>
                <w:sz w:val="12"/>
                <w:szCs w:val="12"/>
              </w:rPr>
            </w:pPr>
            <w:r>
              <w:rPr>
                <w:color w:val="504020"/>
                <w:sz w:val="12"/>
                <w:szCs w:val="12"/>
              </w:rPr>
              <w:t>3</w:t>
            </w:r>
          </w:p>
        </w:tc>
        <w:tc>
          <w:tcPr>
            <w:tcW w:w="839" w:type="dxa"/>
            <w:shd w:val="clear" w:color="auto" w:fill="C0C0C0"/>
            <w:vAlign w:val="top"/>
          </w:tcPr>
          <w:p w14:paraId="3EBD08F9">
            <w:pPr>
              <w:pStyle w:val="6"/>
              <w:spacing w:before="18" w:line="171" w:lineRule="auto"/>
              <w:ind w:left="387"/>
              <w:rPr>
                <w:sz w:val="12"/>
                <w:szCs w:val="12"/>
              </w:rPr>
            </w:pPr>
            <w:r>
              <w:rPr>
                <w:color w:val="506060"/>
                <w:sz w:val="12"/>
                <w:szCs w:val="12"/>
              </w:rPr>
              <w:t>4</w:t>
            </w:r>
          </w:p>
        </w:tc>
        <w:tc>
          <w:tcPr>
            <w:tcW w:w="890" w:type="dxa"/>
            <w:shd w:val="clear" w:color="auto" w:fill="C0C0C0"/>
            <w:vAlign w:val="top"/>
          </w:tcPr>
          <w:p w14:paraId="02910B72">
            <w:pPr>
              <w:pStyle w:val="6"/>
              <w:spacing w:before="18" w:line="171" w:lineRule="auto"/>
              <w:ind w:left="408"/>
              <w:rPr>
                <w:sz w:val="12"/>
                <w:szCs w:val="12"/>
              </w:rPr>
            </w:pPr>
            <w:r>
              <w:rPr>
                <w:color w:val="706050"/>
                <w:sz w:val="12"/>
                <w:szCs w:val="12"/>
              </w:rPr>
              <w:t>5</w:t>
            </w:r>
          </w:p>
        </w:tc>
      </w:tr>
      <w:tr w14:paraId="70CFC4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1623" w:type="dxa"/>
            <w:shd w:val="clear" w:color="auto" w:fill="BFBFBF"/>
            <w:vAlign w:val="top"/>
          </w:tcPr>
          <w:p w14:paraId="61F2AFF3">
            <w:pPr>
              <w:pStyle w:val="6"/>
              <w:spacing w:before="6" w:line="188" w:lineRule="auto"/>
              <w:ind w:left="4"/>
              <w:rPr>
                <w:sz w:val="12"/>
                <w:szCs w:val="12"/>
              </w:rPr>
            </w:pPr>
            <w:r>
              <w:rPr>
                <w:spacing w:val="-1"/>
                <w:sz w:val="12"/>
                <w:szCs w:val="12"/>
              </w:rPr>
              <w:t>一.一献公共报算财款挑款</w:t>
            </w:r>
          </w:p>
        </w:tc>
        <w:tc>
          <w:tcPr>
            <w:tcW w:w="280" w:type="dxa"/>
            <w:shd w:val="clear" w:color="auto" w:fill="C0C0C0"/>
            <w:vAlign w:val="top"/>
          </w:tcPr>
          <w:p w14:paraId="3DB03226">
            <w:pPr>
              <w:pStyle w:val="6"/>
              <w:spacing w:before="19" w:line="169" w:lineRule="auto"/>
              <w:ind w:left="102"/>
              <w:rPr>
                <w:sz w:val="12"/>
                <w:szCs w:val="12"/>
              </w:rPr>
            </w:pPr>
            <w:r>
              <w:rPr>
                <w:color w:val="706060"/>
                <w:sz w:val="12"/>
                <w:szCs w:val="12"/>
              </w:rPr>
              <w:t>1</w:t>
            </w:r>
          </w:p>
        </w:tc>
        <w:tc>
          <w:tcPr>
            <w:tcW w:w="839" w:type="dxa"/>
            <w:vAlign w:val="top"/>
          </w:tcPr>
          <w:p w14:paraId="6584808F">
            <w:pPr>
              <w:pStyle w:val="6"/>
              <w:spacing w:before="19" w:line="169" w:lineRule="auto"/>
              <w:ind w:right="8"/>
              <w:jc w:val="right"/>
              <w:rPr>
                <w:sz w:val="12"/>
                <w:szCs w:val="12"/>
              </w:rPr>
            </w:pPr>
            <w:r>
              <w:rPr>
                <w:color w:val="304050"/>
                <w:spacing w:val="-2"/>
                <w:sz w:val="12"/>
                <w:szCs w:val="12"/>
              </w:rPr>
              <w:t>146.17</w:t>
            </w:r>
          </w:p>
        </w:tc>
        <w:tc>
          <w:tcPr>
            <w:tcW w:w="1828" w:type="dxa"/>
            <w:shd w:val="clear" w:color="auto" w:fill="C0C0C0"/>
            <w:vAlign w:val="top"/>
          </w:tcPr>
          <w:p w14:paraId="0B9D513D">
            <w:pPr>
              <w:pStyle w:val="6"/>
              <w:spacing w:before="6" w:line="188" w:lineRule="auto"/>
              <w:ind w:left="2"/>
              <w:rPr>
                <w:sz w:val="12"/>
                <w:szCs w:val="12"/>
              </w:rPr>
            </w:pPr>
            <w:r>
              <w:rPr>
                <w:spacing w:val="1"/>
                <w:sz w:val="12"/>
                <w:szCs w:val="12"/>
              </w:rPr>
              <w:t>一.一欣公共照务文出</w:t>
            </w:r>
          </w:p>
        </w:tc>
        <w:tc>
          <w:tcPr>
            <w:tcW w:w="279" w:type="dxa"/>
            <w:shd w:val="clear" w:color="auto" w:fill="C0C0C0"/>
            <w:vAlign w:val="top"/>
          </w:tcPr>
          <w:p w14:paraId="3D081EFA">
            <w:pPr>
              <w:pStyle w:val="6"/>
              <w:spacing w:before="19" w:line="169" w:lineRule="auto"/>
              <w:ind w:left="75"/>
              <w:rPr>
                <w:sz w:val="12"/>
                <w:szCs w:val="12"/>
              </w:rPr>
            </w:pPr>
            <w:r>
              <w:rPr>
                <w:spacing w:val="-2"/>
                <w:sz w:val="12"/>
                <w:szCs w:val="12"/>
              </w:rPr>
              <w:t>33</w:t>
            </w:r>
          </w:p>
        </w:tc>
        <w:tc>
          <w:tcPr>
            <w:tcW w:w="849" w:type="dxa"/>
            <w:vAlign w:val="top"/>
          </w:tcPr>
          <w:p w14:paraId="20057C84">
            <w:pPr>
              <w:pStyle w:val="6"/>
              <w:spacing w:before="19" w:line="169" w:lineRule="auto"/>
              <w:ind w:left="456"/>
              <w:rPr>
                <w:sz w:val="12"/>
                <w:szCs w:val="12"/>
              </w:rPr>
            </w:pPr>
            <w:r>
              <w:rPr>
                <w:spacing w:val="-2"/>
                <w:sz w:val="12"/>
                <w:szCs w:val="12"/>
              </w:rPr>
              <w:t>124.53</w:t>
            </w:r>
          </w:p>
        </w:tc>
        <w:tc>
          <w:tcPr>
            <w:tcW w:w="829" w:type="dxa"/>
            <w:vAlign w:val="top"/>
          </w:tcPr>
          <w:p w14:paraId="66425C62">
            <w:pPr>
              <w:pStyle w:val="6"/>
              <w:spacing w:before="19" w:line="169" w:lineRule="auto"/>
              <w:ind w:right="3"/>
              <w:jc w:val="right"/>
              <w:rPr>
                <w:sz w:val="12"/>
                <w:szCs w:val="12"/>
              </w:rPr>
            </w:pPr>
            <w:r>
              <w:rPr>
                <w:color w:val="304050"/>
                <w:spacing w:val="-2"/>
                <w:sz w:val="12"/>
                <w:szCs w:val="12"/>
              </w:rPr>
              <w:t>124.53</w:t>
            </w:r>
          </w:p>
        </w:tc>
        <w:tc>
          <w:tcPr>
            <w:tcW w:w="839" w:type="dxa"/>
            <w:vAlign w:val="top"/>
          </w:tcPr>
          <w:p w14:paraId="2CAA6A2B">
            <w:pPr>
              <w:spacing w:line="129" w:lineRule="exact"/>
              <w:rPr>
                <w:rFonts w:ascii="Arial"/>
                <w:sz w:val="11"/>
              </w:rPr>
            </w:pPr>
          </w:p>
        </w:tc>
        <w:tc>
          <w:tcPr>
            <w:tcW w:w="890" w:type="dxa"/>
            <w:vAlign w:val="top"/>
          </w:tcPr>
          <w:p w14:paraId="3E728DC1">
            <w:pPr>
              <w:spacing w:line="129" w:lineRule="exact"/>
              <w:rPr>
                <w:rFonts w:ascii="Arial"/>
                <w:sz w:val="11"/>
              </w:rPr>
            </w:pPr>
          </w:p>
        </w:tc>
      </w:tr>
      <w:tr w14:paraId="28E615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 w:hRule="atLeast"/>
        </w:trPr>
        <w:tc>
          <w:tcPr>
            <w:tcW w:w="1623" w:type="dxa"/>
            <w:shd w:val="clear" w:color="auto" w:fill="BFBFBF"/>
            <w:vAlign w:val="top"/>
          </w:tcPr>
          <w:p w14:paraId="7B2845D4">
            <w:pPr>
              <w:pStyle w:val="6"/>
              <w:spacing w:before="7" w:line="189" w:lineRule="auto"/>
              <w:ind w:left="4"/>
              <w:rPr>
                <w:sz w:val="12"/>
                <w:szCs w:val="12"/>
              </w:rPr>
            </w:pPr>
            <w:r>
              <w:rPr>
                <w:spacing w:val="-1"/>
                <w:sz w:val="12"/>
                <w:szCs w:val="12"/>
              </w:rPr>
              <w:t>二.欧府性三会形算财款捷款</w:t>
            </w:r>
          </w:p>
        </w:tc>
        <w:tc>
          <w:tcPr>
            <w:tcW w:w="280" w:type="dxa"/>
            <w:shd w:val="clear" w:color="auto" w:fill="C0C0C0"/>
            <w:vAlign w:val="top"/>
          </w:tcPr>
          <w:p w14:paraId="0E9692E3">
            <w:pPr>
              <w:pStyle w:val="6"/>
              <w:spacing w:before="20" w:line="169" w:lineRule="auto"/>
              <w:ind w:left="102"/>
              <w:rPr>
                <w:sz w:val="12"/>
                <w:szCs w:val="12"/>
              </w:rPr>
            </w:pPr>
            <w:r>
              <w:rPr>
                <w:sz w:val="12"/>
                <w:szCs w:val="12"/>
              </w:rPr>
              <w:t>2</w:t>
            </w:r>
          </w:p>
        </w:tc>
        <w:tc>
          <w:tcPr>
            <w:tcW w:w="839" w:type="dxa"/>
            <w:vAlign w:val="top"/>
          </w:tcPr>
          <w:p w14:paraId="1E3A169C">
            <w:pPr>
              <w:spacing w:line="130" w:lineRule="exact"/>
              <w:rPr>
                <w:rFonts w:ascii="Arial"/>
                <w:sz w:val="11"/>
              </w:rPr>
            </w:pPr>
          </w:p>
        </w:tc>
        <w:tc>
          <w:tcPr>
            <w:tcW w:w="1828" w:type="dxa"/>
            <w:shd w:val="clear" w:color="auto" w:fill="BFBFBF"/>
            <w:vAlign w:val="top"/>
          </w:tcPr>
          <w:p w14:paraId="7FB4C842">
            <w:pPr>
              <w:pStyle w:val="6"/>
              <w:spacing w:before="8" w:line="187" w:lineRule="auto"/>
              <w:ind w:left="2"/>
              <w:rPr>
                <w:sz w:val="12"/>
                <w:szCs w:val="12"/>
              </w:rPr>
            </w:pPr>
            <w:r>
              <w:rPr>
                <w:color w:val="204070"/>
                <w:spacing w:val="2"/>
                <w:sz w:val="12"/>
                <w:szCs w:val="12"/>
              </w:rPr>
              <w:t>三</w:t>
            </w:r>
            <w:r>
              <w:rPr>
                <w:color w:val="304060"/>
                <w:spacing w:val="2"/>
                <w:sz w:val="12"/>
                <w:szCs w:val="12"/>
              </w:rPr>
              <w:t>.</w:t>
            </w:r>
            <w:r>
              <w:rPr>
                <w:spacing w:val="2"/>
                <w:sz w:val="12"/>
                <w:szCs w:val="12"/>
              </w:rPr>
              <w:t>外交文出</w:t>
            </w:r>
          </w:p>
        </w:tc>
        <w:tc>
          <w:tcPr>
            <w:tcW w:w="279" w:type="dxa"/>
            <w:shd w:val="clear" w:color="auto" w:fill="C0C0C0"/>
            <w:vAlign w:val="top"/>
          </w:tcPr>
          <w:p w14:paraId="785A919D">
            <w:pPr>
              <w:pStyle w:val="6"/>
              <w:spacing w:before="20" w:line="169" w:lineRule="auto"/>
              <w:ind w:left="75"/>
              <w:rPr>
                <w:sz w:val="12"/>
                <w:szCs w:val="12"/>
              </w:rPr>
            </w:pPr>
            <w:r>
              <w:rPr>
                <w:color w:val="102040"/>
                <w:spacing w:val="-2"/>
                <w:sz w:val="12"/>
                <w:szCs w:val="12"/>
              </w:rPr>
              <w:t>34</w:t>
            </w:r>
          </w:p>
        </w:tc>
        <w:tc>
          <w:tcPr>
            <w:tcW w:w="849" w:type="dxa"/>
            <w:vAlign w:val="top"/>
          </w:tcPr>
          <w:p w14:paraId="491D16E6">
            <w:pPr>
              <w:spacing w:line="130" w:lineRule="exact"/>
              <w:rPr>
                <w:rFonts w:ascii="Arial"/>
                <w:sz w:val="11"/>
              </w:rPr>
            </w:pPr>
          </w:p>
        </w:tc>
        <w:tc>
          <w:tcPr>
            <w:tcW w:w="829" w:type="dxa"/>
            <w:vAlign w:val="top"/>
          </w:tcPr>
          <w:p w14:paraId="5F93B07D">
            <w:pPr>
              <w:spacing w:line="130" w:lineRule="exact"/>
              <w:rPr>
                <w:rFonts w:ascii="Arial"/>
                <w:sz w:val="11"/>
              </w:rPr>
            </w:pPr>
          </w:p>
        </w:tc>
        <w:tc>
          <w:tcPr>
            <w:tcW w:w="839" w:type="dxa"/>
            <w:vAlign w:val="top"/>
          </w:tcPr>
          <w:p w14:paraId="499BEAC1">
            <w:pPr>
              <w:spacing w:line="130" w:lineRule="exact"/>
              <w:rPr>
                <w:rFonts w:ascii="Arial"/>
                <w:sz w:val="11"/>
              </w:rPr>
            </w:pPr>
          </w:p>
        </w:tc>
        <w:tc>
          <w:tcPr>
            <w:tcW w:w="890" w:type="dxa"/>
            <w:vAlign w:val="top"/>
          </w:tcPr>
          <w:p w14:paraId="3B2F7337">
            <w:pPr>
              <w:spacing w:line="130" w:lineRule="exact"/>
              <w:rPr>
                <w:rFonts w:ascii="Arial"/>
                <w:sz w:val="11"/>
              </w:rPr>
            </w:pPr>
          </w:p>
        </w:tc>
      </w:tr>
      <w:tr w14:paraId="1EAA02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 w:hRule="atLeast"/>
        </w:trPr>
        <w:tc>
          <w:tcPr>
            <w:tcW w:w="1623" w:type="dxa"/>
            <w:shd w:val="clear" w:color="auto" w:fill="BFBFBE"/>
            <w:vAlign w:val="top"/>
          </w:tcPr>
          <w:p w14:paraId="13A03004">
            <w:pPr>
              <w:pStyle w:val="6"/>
              <w:spacing w:before="7" w:line="158" w:lineRule="auto"/>
              <w:ind w:right="1"/>
              <w:jc w:val="right"/>
              <w:rPr>
                <w:sz w:val="12"/>
                <w:szCs w:val="12"/>
              </w:rPr>
            </w:pPr>
            <w:r>
              <w:rPr>
                <w:spacing w:val="-2"/>
                <w:sz w:val="12"/>
                <w:szCs w:val="12"/>
              </w:rPr>
              <w:t>三.三有空本盗营形算财款状款</w:t>
            </w:r>
          </w:p>
        </w:tc>
        <w:tc>
          <w:tcPr>
            <w:tcW w:w="280" w:type="dxa"/>
            <w:shd w:val="clear" w:color="auto" w:fill="C0C0C0"/>
            <w:vAlign w:val="top"/>
          </w:tcPr>
          <w:p w14:paraId="5AE444A9">
            <w:pPr>
              <w:pStyle w:val="6"/>
              <w:spacing w:before="26" w:line="83" w:lineRule="exact"/>
              <w:ind w:left="102"/>
              <w:rPr>
                <w:sz w:val="12"/>
                <w:szCs w:val="12"/>
              </w:rPr>
            </w:pPr>
            <w:r>
              <w:rPr>
                <w:sz w:val="12"/>
                <w:szCs w:val="12"/>
              </w:rPr>
              <w:t>J</w:t>
            </w:r>
          </w:p>
        </w:tc>
        <w:tc>
          <w:tcPr>
            <w:tcW w:w="839" w:type="dxa"/>
            <w:vAlign w:val="top"/>
          </w:tcPr>
          <w:p w14:paraId="6B9D05C3">
            <w:pPr>
              <w:spacing w:line="110" w:lineRule="exact"/>
              <w:rPr>
                <w:rFonts w:ascii="Arial"/>
                <w:sz w:val="9"/>
              </w:rPr>
            </w:pPr>
          </w:p>
        </w:tc>
        <w:tc>
          <w:tcPr>
            <w:tcW w:w="1828" w:type="dxa"/>
            <w:shd w:val="clear" w:color="auto" w:fill="C0C0C0"/>
            <w:vAlign w:val="top"/>
          </w:tcPr>
          <w:p w14:paraId="2FC15F5F">
            <w:pPr>
              <w:pStyle w:val="6"/>
              <w:spacing w:before="9" w:line="101" w:lineRule="exact"/>
              <w:ind w:left="2"/>
              <w:rPr>
                <w:sz w:val="12"/>
                <w:szCs w:val="12"/>
              </w:rPr>
            </w:pPr>
            <w:r>
              <w:rPr>
                <w:spacing w:val="-1"/>
                <w:position w:val="-1"/>
                <w:sz w:val="12"/>
                <w:szCs w:val="12"/>
              </w:rPr>
              <w:t>三.三财文出</w:t>
            </w:r>
          </w:p>
        </w:tc>
        <w:tc>
          <w:tcPr>
            <w:tcW w:w="279" w:type="dxa"/>
            <w:shd w:val="clear" w:color="auto" w:fill="C0C0C0"/>
            <w:vAlign w:val="top"/>
          </w:tcPr>
          <w:p w14:paraId="1A2214B0">
            <w:pPr>
              <w:pStyle w:val="6"/>
              <w:spacing w:before="19" w:line="91" w:lineRule="exact"/>
              <w:ind w:left="75"/>
              <w:rPr>
                <w:sz w:val="12"/>
                <w:szCs w:val="12"/>
              </w:rPr>
            </w:pPr>
            <w:r>
              <w:rPr>
                <w:spacing w:val="-2"/>
                <w:position w:val="-1"/>
                <w:sz w:val="12"/>
                <w:szCs w:val="12"/>
              </w:rPr>
              <w:t>35</w:t>
            </w:r>
          </w:p>
        </w:tc>
        <w:tc>
          <w:tcPr>
            <w:tcW w:w="849" w:type="dxa"/>
            <w:vAlign w:val="top"/>
          </w:tcPr>
          <w:p w14:paraId="06068E47">
            <w:pPr>
              <w:spacing w:line="110" w:lineRule="exact"/>
              <w:rPr>
                <w:rFonts w:ascii="Arial"/>
                <w:sz w:val="9"/>
              </w:rPr>
            </w:pPr>
          </w:p>
        </w:tc>
        <w:tc>
          <w:tcPr>
            <w:tcW w:w="829" w:type="dxa"/>
            <w:vAlign w:val="top"/>
          </w:tcPr>
          <w:p w14:paraId="6C247037">
            <w:pPr>
              <w:spacing w:line="110" w:lineRule="exact"/>
              <w:rPr>
                <w:rFonts w:ascii="Arial"/>
                <w:sz w:val="9"/>
              </w:rPr>
            </w:pPr>
          </w:p>
        </w:tc>
        <w:tc>
          <w:tcPr>
            <w:tcW w:w="839" w:type="dxa"/>
            <w:vAlign w:val="top"/>
          </w:tcPr>
          <w:p w14:paraId="4D938338">
            <w:pPr>
              <w:spacing w:line="110" w:lineRule="exact"/>
              <w:rPr>
                <w:rFonts w:ascii="Arial"/>
                <w:sz w:val="9"/>
              </w:rPr>
            </w:pPr>
          </w:p>
        </w:tc>
        <w:tc>
          <w:tcPr>
            <w:tcW w:w="890" w:type="dxa"/>
            <w:vAlign w:val="top"/>
          </w:tcPr>
          <w:p w14:paraId="78336D92">
            <w:pPr>
              <w:spacing w:line="110" w:lineRule="exact"/>
              <w:rPr>
                <w:rFonts w:ascii="Arial"/>
                <w:sz w:val="9"/>
              </w:rPr>
            </w:pPr>
          </w:p>
        </w:tc>
      </w:tr>
      <w:tr w14:paraId="302D9F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 w:hRule="atLeast"/>
        </w:trPr>
        <w:tc>
          <w:tcPr>
            <w:tcW w:w="1623" w:type="dxa"/>
            <w:shd w:val="clear" w:color="auto" w:fill="C0C0C0"/>
            <w:vAlign w:val="top"/>
          </w:tcPr>
          <w:p w14:paraId="65C17988">
            <w:pPr>
              <w:spacing w:line="130" w:lineRule="exact"/>
              <w:rPr>
                <w:rFonts w:ascii="Arial"/>
                <w:sz w:val="11"/>
              </w:rPr>
            </w:pPr>
          </w:p>
        </w:tc>
        <w:tc>
          <w:tcPr>
            <w:tcW w:w="280" w:type="dxa"/>
            <w:shd w:val="clear" w:color="auto" w:fill="C0C0C0"/>
            <w:vAlign w:val="top"/>
          </w:tcPr>
          <w:p w14:paraId="2C12E962">
            <w:pPr>
              <w:pStyle w:val="6"/>
              <w:spacing w:before="20" w:line="169" w:lineRule="auto"/>
              <w:ind w:left="102"/>
              <w:rPr>
                <w:sz w:val="12"/>
                <w:szCs w:val="12"/>
              </w:rPr>
            </w:pPr>
            <w:r>
              <w:rPr>
                <w:color w:val="506090"/>
                <w:sz w:val="12"/>
                <w:szCs w:val="12"/>
              </w:rPr>
              <w:t>4</w:t>
            </w:r>
          </w:p>
        </w:tc>
        <w:tc>
          <w:tcPr>
            <w:tcW w:w="839" w:type="dxa"/>
            <w:vAlign w:val="top"/>
          </w:tcPr>
          <w:p w14:paraId="3B130B26">
            <w:pPr>
              <w:spacing w:line="130" w:lineRule="exact"/>
              <w:rPr>
                <w:rFonts w:ascii="Arial"/>
                <w:sz w:val="11"/>
              </w:rPr>
            </w:pPr>
          </w:p>
        </w:tc>
        <w:tc>
          <w:tcPr>
            <w:tcW w:w="1828" w:type="dxa"/>
            <w:shd w:val="clear" w:color="auto" w:fill="BFBFBF"/>
            <w:vAlign w:val="top"/>
          </w:tcPr>
          <w:p w14:paraId="58C33050">
            <w:pPr>
              <w:pStyle w:val="6"/>
              <w:spacing w:before="7" w:line="188" w:lineRule="auto"/>
              <w:ind w:left="2"/>
              <w:rPr>
                <w:sz w:val="12"/>
                <w:szCs w:val="12"/>
              </w:rPr>
            </w:pPr>
            <w:r>
              <w:rPr>
                <w:color w:val="304070"/>
                <w:spacing w:val="-5"/>
                <w:sz w:val="12"/>
                <w:szCs w:val="12"/>
              </w:rPr>
              <w:t>四 .</w:t>
            </w:r>
            <w:r>
              <w:rPr>
                <w:spacing w:val="-5"/>
                <w:sz w:val="12"/>
                <w:szCs w:val="12"/>
              </w:rPr>
              <w:t>公共文金文出</w:t>
            </w:r>
          </w:p>
        </w:tc>
        <w:tc>
          <w:tcPr>
            <w:tcW w:w="279" w:type="dxa"/>
            <w:shd w:val="clear" w:color="auto" w:fill="C0C0C0"/>
            <w:vAlign w:val="top"/>
          </w:tcPr>
          <w:p w14:paraId="4B5FE857">
            <w:pPr>
              <w:pStyle w:val="6"/>
              <w:spacing w:before="20" w:line="169" w:lineRule="auto"/>
              <w:ind w:left="75"/>
              <w:rPr>
                <w:sz w:val="12"/>
                <w:szCs w:val="12"/>
              </w:rPr>
            </w:pPr>
            <w:r>
              <w:rPr>
                <w:spacing w:val="-2"/>
                <w:sz w:val="12"/>
                <w:szCs w:val="12"/>
              </w:rPr>
              <w:t>36</w:t>
            </w:r>
          </w:p>
        </w:tc>
        <w:tc>
          <w:tcPr>
            <w:tcW w:w="849" w:type="dxa"/>
            <w:vAlign w:val="top"/>
          </w:tcPr>
          <w:p w14:paraId="69331D07">
            <w:pPr>
              <w:spacing w:line="130" w:lineRule="exact"/>
              <w:rPr>
                <w:rFonts w:ascii="Arial"/>
                <w:sz w:val="11"/>
              </w:rPr>
            </w:pPr>
          </w:p>
        </w:tc>
        <w:tc>
          <w:tcPr>
            <w:tcW w:w="829" w:type="dxa"/>
            <w:vAlign w:val="top"/>
          </w:tcPr>
          <w:p w14:paraId="10E0C75F">
            <w:pPr>
              <w:spacing w:line="130" w:lineRule="exact"/>
              <w:rPr>
                <w:rFonts w:ascii="Arial"/>
                <w:sz w:val="11"/>
              </w:rPr>
            </w:pPr>
          </w:p>
        </w:tc>
        <w:tc>
          <w:tcPr>
            <w:tcW w:w="839" w:type="dxa"/>
            <w:vAlign w:val="top"/>
          </w:tcPr>
          <w:p w14:paraId="6B432477">
            <w:pPr>
              <w:spacing w:line="130" w:lineRule="exact"/>
              <w:rPr>
                <w:rFonts w:ascii="Arial"/>
                <w:sz w:val="11"/>
              </w:rPr>
            </w:pPr>
          </w:p>
        </w:tc>
        <w:tc>
          <w:tcPr>
            <w:tcW w:w="890" w:type="dxa"/>
            <w:vAlign w:val="top"/>
          </w:tcPr>
          <w:p w14:paraId="1FC63D45">
            <w:pPr>
              <w:spacing w:line="130" w:lineRule="exact"/>
              <w:rPr>
                <w:rFonts w:ascii="Arial"/>
                <w:sz w:val="11"/>
              </w:rPr>
            </w:pPr>
          </w:p>
        </w:tc>
      </w:tr>
      <w:tr w14:paraId="06754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 w:hRule="atLeast"/>
        </w:trPr>
        <w:tc>
          <w:tcPr>
            <w:tcW w:w="1623" w:type="dxa"/>
            <w:shd w:val="clear" w:color="auto" w:fill="C0C0C0"/>
            <w:vAlign w:val="top"/>
          </w:tcPr>
          <w:p w14:paraId="507EAB13">
            <w:pPr>
              <w:spacing w:line="130" w:lineRule="exact"/>
              <w:rPr>
                <w:rFonts w:ascii="Arial"/>
                <w:sz w:val="11"/>
              </w:rPr>
            </w:pPr>
          </w:p>
        </w:tc>
        <w:tc>
          <w:tcPr>
            <w:tcW w:w="280" w:type="dxa"/>
            <w:shd w:val="clear" w:color="auto" w:fill="C0C0C0"/>
            <w:vAlign w:val="top"/>
          </w:tcPr>
          <w:p w14:paraId="1D51C57A">
            <w:pPr>
              <w:pStyle w:val="6"/>
              <w:spacing w:before="20" w:line="169" w:lineRule="auto"/>
              <w:ind w:left="102"/>
              <w:rPr>
                <w:sz w:val="12"/>
                <w:szCs w:val="12"/>
              </w:rPr>
            </w:pPr>
            <w:r>
              <w:rPr>
                <w:color w:val="605040"/>
                <w:sz w:val="12"/>
                <w:szCs w:val="12"/>
              </w:rPr>
              <w:t>5</w:t>
            </w:r>
          </w:p>
        </w:tc>
        <w:tc>
          <w:tcPr>
            <w:tcW w:w="839" w:type="dxa"/>
            <w:vAlign w:val="top"/>
          </w:tcPr>
          <w:p w14:paraId="0F74B374">
            <w:pPr>
              <w:spacing w:line="130" w:lineRule="exact"/>
              <w:rPr>
                <w:rFonts w:ascii="Arial"/>
                <w:sz w:val="11"/>
              </w:rPr>
            </w:pPr>
          </w:p>
        </w:tc>
        <w:tc>
          <w:tcPr>
            <w:tcW w:w="1828" w:type="dxa"/>
            <w:shd w:val="clear" w:color="auto" w:fill="C0C0C0"/>
            <w:vAlign w:val="top"/>
          </w:tcPr>
          <w:p w14:paraId="600F56EB">
            <w:pPr>
              <w:pStyle w:val="6"/>
              <w:spacing w:before="7" w:line="188" w:lineRule="auto"/>
              <w:ind w:left="2"/>
              <w:rPr>
                <w:sz w:val="12"/>
                <w:szCs w:val="12"/>
              </w:rPr>
            </w:pPr>
            <w:r>
              <w:rPr>
                <w:color w:val="203050"/>
                <w:spacing w:val="2"/>
                <w:sz w:val="12"/>
                <w:szCs w:val="12"/>
              </w:rPr>
              <w:t>三</w:t>
            </w:r>
            <w:r>
              <w:rPr>
                <w:spacing w:val="2"/>
                <w:sz w:val="12"/>
                <w:szCs w:val="12"/>
              </w:rPr>
              <w:t>.数育文出</w:t>
            </w:r>
          </w:p>
        </w:tc>
        <w:tc>
          <w:tcPr>
            <w:tcW w:w="279" w:type="dxa"/>
            <w:shd w:val="clear" w:color="auto" w:fill="C0C0C0"/>
            <w:vAlign w:val="top"/>
          </w:tcPr>
          <w:p w14:paraId="039A252C">
            <w:pPr>
              <w:pStyle w:val="6"/>
              <w:spacing w:before="20" w:line="169" w:lineRule="auto"/>
              <w:ind w:left="75"/>
              <w:rPr>
                <w:sz w:val="12"/>
                <w:szCs w:val="12"/>
              </w:rPr>
            </w:pPr>
            <w:r>
              <w:rPr>
                <w:color w:val="102050"/>
                <w:spacing w:val="-2"/>
                <w:sz w:val="12"/>
                <w:szCs w:val="12"/>
              </w:rPr>
              <w:t>37</w:t>
            </w:r>
          </w:p>
        </w:tc>
        <w:tc>
          <w:tcPr>
            <w:tcW w:w="849" w:type="dxa"/>
            <w:vAlign w:val="top"/>
          </w:tcPr>
          <w:p w14:paraId="63FC2CED">
            <w:pPr>
              <w:spacing w:line="130" w:lineRule="exact"/>
              <w:rPr>
                <w:rFonts w:ascii="Arial"/>
                <w:sz w:val="11"/>
              </w:rPr>
            </w:pPr>
          </w:p>
        </w:tc>
        <w:tc>
          <w:tcPr>
            <w:tcW w:w="829" w:type="dxa"/>
            <w:vAlign w:val="top"/>
          </w:tcPr>
          <w:p w14:paraId="29ADBADF">
            <w:pPr>
              <w:spacing w:line="130" w:lineRule="exact"/>
              <w:rPr>
                <w:rFonts w:ascii="Arial"/>
                <w:sz w:val="11"/>
              </w:rPr>
            </w:pPr>
          </w:p>
        </w:tc>
        <w:tc>
          <w:tcPr>
            <w:tcW w:w="839" w:type="dxa"/>
            <w:vAlign w:val="top"/>
          </w:tcPr>
          <w:p w14:paraId="273E9323">
            <w:pPr>
              <w:spacing w:line="130" w:lineRule="exact"/>
              <w:rPr>
                <w:rFonts w:ascii="Arial"/>
                <w:sz w:val="11"/>
              </w:rPr>
            </w:pPr>
          </w:p>
        </w:tc>
        <w:tc>
          <w:tcPr>
            <w:tcW w:w="890" w:type="dxa"/>
            <w:vAlign w:val="top"/>
          </w:tcPr>
          <w:p w14:paraId="28A23C4C">
            <w:pPr>
              <w:spacing w:line="130" w:lineRule="exact"/>
              <w:rPr>
                <w:rFonts w:ascii="Arial"/>
                <w:sz w:val="11"/>
              </w:rPr>
            </w:pPr>
          </w:p>
        </w:tc>
      </w:tr>
      <w:tr w14:paraId="2FDDE7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 w:hRule="atLeast"/>
        </w:trPr>
        <w:tc>
          <w:tcPr>
            <w:tcW w:w="1623" w:type="dxa"/>
            <w:shd w:val="clear" w:color="auto" w:fill="C0C0C0"/>
            <w:vAlign w:val="top"/>
          </w:tcPr>
          <w:p w14:paraId="4C72393F">
            <w:pPr>
              <w:spacing w:line="130" w:lineRule="exact"/>
              <w:rPr>
                <w:rFonts w:ascii="Arial"/>
                <w:sz w:val="11"/>
              </w:rPr>
            </w:pPr>
          </w:p>
        </w:tc>
        <w:tc>
          <w:tcPr>
            <w:tcW w:w="280" w:type="dxa"/>
            <w:shd w:val="clear" w:color="auto" w:fill="C0C0C0"/>
            <w:vAlign w:val="top"/>
          </w:tcPr>
          <w:p w14:paraId="5E5B77C0">
            <w:pPr>
              <w:pStyle w:val="6"/>
              <w:spacing w:before="20" w:line="169" w:lineRule="auto"/>
              <w:ind w:left="102"/>
              <w:rPr>
                <w:sz w:val="12"/>
                <w:szCs w:val="12"/>
              </w:rPr>
            </w:pPr>
            <w:r>
              <w:rPr>
                <w:color w:val="504040"/>
                <w:sz w:val="12"/>
                <w:szCs w:val="12"/>
              </w:rPr>
              <w:t>6</w:t>
            </w:r>
          </w:p>
        </w:tc>
        <w:tc>
          <w:tcPr>
            <w:tcW w:w="839" w:type="dxa"/>
            <w:vAlign w:val="top"/>
          </w:tcPr>
          <w:p w14:paraId="15E5BDBF">
            <w:pPr>
              <w:spacing w:line="130" w:lineRule="exact"/>
              <w:rPr>
                <w:rFonts w:ascii="Arial"/>
                <w:sz w:val="11"/>
              </w:rPr>
            </w:pPr>
          </w:p>
        </w:tc>
        <w:tc>
          <w:tcPr>
            <w:tcW w:w="1828" w:type="dxa"/>
            <w:shd w:val="clear" w:color="auto" w:fill="C0C0C0"/>
            <w:vAlign w:val="top"/>
          </w:tcPr>
          <w:p w14:paraId="5090692C">
            <w:pPr>
              <w:pStyle w:val="6"/>
              <w:spacing w:before="7" w:line="189" w:lineRule="auto"/>
              <w:ind w:left="2"/>
              <w:rPr>
                <w:sz w:val="12"/>
                <w:szCs w:val="12"/>
              </w:rPr>
            </w:pPr>
            <w:r>
              <w:rPr>
                <w:spacing w:val="1"/>
                <w:sz w:val="12"/>
                <w:szCs w:val="12"/>
              </w:rPr>
              <w:t>六.科学放术支出</w:t>
            </w:r>
          </w:p>
        </w:tc>
        <w:tc>
          <w:tcPr>
            <w:tcW w:w="279" w:type="dxa"/>
            <w:shd w:val="clear" w:color="auto" w:fill="C0C0C0"/>
            <w:vAlign w:val="top"/>
          </w:tcPr>
          <w:p w14:paraId="5324552A">
            <w:pPr>
              <w:pStyle w:val="6"/>
              <w:spacing w:before="20" w:line="169" w:lineRule="auto"/>
              <w:ind w:left="75"/>
              <w:rPr>
                <w:sz w:val="12"/>
                <w:szCs w:val="12"/>
              </w:rPr>
            </w:pPr>
            <w:r>
              <w:rPr>
                <w:spacing w:val="-2"/>
                <w:sz w:val="12"/>
                <w:szCs w:val="12"/>
              </w:rPr>
              <w:t>38</w:t>
            </w:r>
          </w:p>
        </w:tc>
        <w:tc>
          <w:tcPr>
            <w:tcW w:w="849" w:type="dxa"/>
            <w:vAlign w:val="top"/>
          </w:tcPr>
          <w:p w14:paraId="009F03D3">
            <w:pPr>
              <w:spacing w:line="130" w:lineRule="exact"/>
              <w:rPr>
                <w:rFonts w:ascii="Arial"/>
                <w:sz w:val="11"/>
              </w:rPr>
            </w:pPr>
          </w:p>
        </w:tc>
        <w:tc>
          <w:tcPr>
            <w:tcW w:w="829" w:type="dxa"/>
            <w:vAlign w:val="top"/>
          </w:tcPr>
          <w:p w14:paraId="36FB0192">
            <w:pPr>
              <w:spacing w:line="130" w:lineRule="exact"/>
              <w:rPr>
                <w:rFonts w:ascii="Arial"/>
                <w:sz w:val="11"/>
              </w:rPr>
            </w:pPr>
          </w:p>
        </w:tc>
        <w:tc>
          <w:tcPr>
            <w:tcW w:w="839" w:type="dxa"/>
            <w:vAlign w:val="top"/>
          </w:tcPr>
          <w:p w14:paraId="32BDED02">
            <w:pPr>
              <w:spacing w:line="130" w:lineRule="exact"/>
              <w:rPr>
                <w:rFonts w:ascii="Arial"/>
                <w:sz w:val="11"/>
              </w:rPr>
            </w:pPr>
          </w:p>
        </w:tc>
        <w:tc>
          <w:tcPr>
            <w:tcW w:w="890" w:type="dxa"/>
            <w:vAlign w:val="top"/>
          </w:tcPr>
          <w:p w14:paraId="165B6ECD">
            <w:pPr>
              <w:spacing w:line="130" w:lineRule="exact"/>
              <w:rPr>
                <w:rFonts w:ascii="Arial"/>
                <w:sz w:val="11"/>
              </w:rPr>
            </w:pPr>
          </w:p>
        </w:tc>
      </w:tr>
      <w:tr w14:paraId="107013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 w:hRule="atLeast"/>
        </w:trPr>
        <w:tc>
          <w:tcPr>
            <w:tcW w:w="1623" w:type="dxa"/>
            <w:shd w:val="clear" w:color="auto" w:fill="C0C0C0"/>
            <w:vAlign w:val="top"/>
          </w:tcPr>
          <w:p w14:paraId="69661C92">
            <w:pPr>
              <w:spacing w:line="130" w:lineRule="exact"/>
              <w:rPr>
                <w:rFonts w:ascii="Arial"/>
                <w:sz w:val="11"/>
              </w:rPr>
            </w:pPr>
          </w:p>
        </w:tc>
        <w:tc>
          <w:tcPr>
            <w:tcW w:w="280" w:type="dxa"/>
            <w:shd w:val="clear" w:color="auto" w:fill="C0C0C0"/>
            <w:vAlign w:val="top"/>
          </w:tcPr>
          <w:p w14:paraId="1934F1EA">
            <w:pPr>
              <w:pStyle w:val="6"/>
              <w:spacing w:before="19" w:line="170" w:lineRule="auto"/>
              <w:ind w:left="102"/>
              <w:rPr>
                <w:sz w:val="12"/>
                <w:szCs w:val="12"/>
              </w:rPr>
            </w:pPr>
            <w:r>
              <w:rPr>
                <w:color w:val="404050"/>
                <w:sz w:val="12"/>
                <w:szCs w:val="12"/>
              </w:rPr>
              <w:t>7</w:t>
            </w:r>
          </w:p>
        </w:tc>
        <w:tc>
          <w:tcPr>
            <w:tcW w:w="839" w:type="dxa"/>
            <w:vAlign w:val="top"/>
          </w:tcPr>
          <w:p w14:paraId="194F54E4">
            <w:pPr>
              <w:spacing w:line="130" w:lineRule="exact"/>
              <w:rPr>
                <w:rFonts w:ascii="Arial"/>
                <w:sz w:val="11"/>
              </w:rPr>
            </w:pPr>
          </w:p>
        </w:tc>
        <w:tc>
          <w:tcPr>
            <w:tcW w:w="1828" w:type="dxa"/>
            <w:shd w:val="clear" w:color="auto" w:fill="BFBFBF"/>
            <w:vAlign w:val="top"/>
          </w:tcPr>
          <w:p w14:paraId="6F38371F">
            <w:pPr>
              <w:pStyle w:val="6"/>
              <w:spacing w:before="7" w:line="189" w:lineRule="auto"/>
              <w:ind w:left="2"/>
              <w:rPr>
                <w:sz w:val="12"/>
                <w:szCs w:val="12"/>
              </w:rPr>
            </w:pPr>
            <w:r>
              <w:rPr>
                <w:spacing w:val="1"/>
                <w:sz w:val="12"/>
                <w:szCs w:val="12"/>
              </w:rPr>
              <w:t>它.文化燃游体育与传族文出</w:t>
            </w:r>
          </w:p>
        </w:tc>
        <w:tc>
          <w:tcPr>
            <w:tcW w:w="279" w:type="dxa"/>
            <w:shd w:val="clear" w:color="auto" w:fill="C0C0C0"/>
            <w:vAlign w:val="top"/>
          </w:tcPr>
          <w:p w14:paraId="3ADB80F6">
            <w:pPr>
              <w:pStyle w:val="6"/>
              <w:spacing w:before="19" w:line="170" w:lineRule="auto"/>
              <w:ind w:left="75"/>
              <w:rPr>
                <w:sz w:val="12"/>
                <w:szCs w:val="12"/>
              </w:rPr>
            </w:pPr>
            <w:r>
              <w:rPr>
                <w:spacing w:val="-2"/>
                <w:sz w:val="12"/>
                <w:szCs w:val="12"/>
              </w:rPr>
              <w:t>35</w:t>
            </w:r>
          </w:p>
        </w:tc>
        <w:tc>
          <w:tcPr>
            <w:tcW w:w="849" w:type="dxa"/>
            <w:vAlign w:val="top"/>
          </w:tcPr>
          <w:p w14:paraId="5051F047">
            <w:pPr>
              <w:spacing w:line="130" w:lineRule="exact"/>
              <w:rPr>
                <w:rFonts w:ascii="Arial"/>
                <w:sz w:val="11"/>
              </w:rPr>
            </w:pPr>
          </w:p>
        </w:tc>
        <w:tc>
          <w:tcPr>
            <w:tcW w:w="829" w:type="dxa"/>
            <w:vAlign w:val="top"/>
          </w:tcPr>
          <w:p w14:paraId="5514F376">
            <w:pPr>
              <w:spacing w:line="130" w:lineRule="exact"/>
              <w:rPr>
                <w:rFonts w:ascii="Arial"/>
                <w:sz w:val="11"/>
              </w:rPr>
            </w:pPr>
          </w:p>
        </w:tc>
        <w:tc>
          <w:tcPr>
            <w:tcW w:w="839" w:type="dxa"/>
            <w:vAlign w:val="top"/>
          </w:tcPr>
          <w:p w14:paraId="3F014C28">
            <w:pPr>
              <w:spacing w:line="130" w:lineRule="exact"/>
              <w:rPr>
                <w:rFonts w:ascii="Arial"/>
                <w:sz w:val="11"/>
              </w:rPr>
            </w:pPr>
          </w:p>
        </w:tc>
        <w:tc>
          <w:tcPr>
            <w:tcW w:w="890" w:type="dxa"/>
            <w:vAlign w:val="top"/>
          </w:tcPr>
          <w:p w14:paraId="42A32189">
            <w:pPr>
              <w:spacing w:line="130" w:lineRule="exact"/>
              <w:rPr>
                <w:rFonts w:ascii="Arial"/>
                <w:sz w:val="11"/>
              </w:rPr>
            </w:pPr>
          </w:p>
        </w:tc>
      </w:tr>
      <w:tr w14:paraId="2A1995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1623" w:type="dxa"/>
            <w:shd w:val="clear" w:color="auto" w:fill="C0C0C0"/>
            <w:vAlign w:val="top"/>
          </w:tcPr>
          <w:p w14:paraId="485B67A3">
            <w:pPr>
              <w:spacing w:line="129" w:lineRule="exact"/>
              <w:rPr>
                <w:rFonts w:ascii="Arial"/>
                <w:sz w:val="11"/>
              </w:rPr>
            </w:pPr>
          </w:p>
        </w:tc>
        <w:tc>
          <w:tcPr>
            <w:tcW w:w="280" w:type="dxa"/>
            <w:shd w:val="clear" w:color="auto" w:fill="C0C0C0"/>
            <w:vAlign w:val="top"/>
          </w:tcPr>
          <w:p w14:paraId="3083F678">
            <w:pPr>
              <w:pStyle w:val="6"/>
              <w:spacing w:before="19" w:line="168" w:lineRule="auto"/>
              <w:ind w:left="102"/>
              <w:rPr>
                <w:sz w:val="12"/>
                <w:szCs w:val="12"/>
              </w:rPr>
            </w:pPr>
            <w:r>
              <w:rPr>
                <w:color w:val="403030"/>
                <w:sz w:val="12"/>
                <w:szCs w:val="12"/>
              </w:rPr>
              <w:t>8</w:t>
            </w:r>
          </w:p>
        </w:tc>
        <w:tc>
          <w:tcPr>
            <w:tcW w:w="839" w:type="dxa"/>
            <w:vAlign w:val="top"/>
          </w:tcPr>
          <w:p w14:paraId="1BB5B03E">
            <w:pPr>
              <w:spacing w:line="129" w:lineRule="exact"/>
              <w:rPr>
                <w:rFonts w:ascii="Arial"/>
                <w:sz w:val="11"/>
              </w:rPr>
            </w:pPr>
          </w:p>
        </w:tc>
        <w:tc>
          <w:tcPr>
            <w:tcW w:w="1828" w:type="dxa"/>
            <w:shd w:val="clear" w:color="auto" w:fill="C0C0C0"/>
            <w:vAlign w:val="top"/>
          </w:tcPr>
          <w:p w14:paraId="1CDD6FA1">
            <w:pPr>
              <w:pStyle w:val="6"/>
              <w:spacing w:before="8" w:line="186" w:lineRule="auto"/>
              <w:ind w:left="2"/>
              <w:rPr>
                <w:sz w:val="12"/>
                <w:szCs w:val="12"/>
              </w:rPr>
            </w:pPr>
            <w:r>
              <w:rPr>
                <w:spacing w:val="1"/>
                <w:sz w:val="12"/>
                <w:szCs w:val="12"/>
              </w:rPr>
              <w:t>八.牡金保障邪意业文出</w:t>
            </w:r>
          </w:p>
        </w:tc>
        <w:tc>
          <w:tcPr>
            <w:tcW w:w="279" w:type="dxa"/>
            <w:shd w:val="clear" w:color="auto" w:fill="C0C0C0"/>
            <w:vAlign w:val="top"/>
          </w:tcPr>
          <w:p w14:paraId="428FB423">
            <w:pPr>
              <w:pStyle w:val="6"/>
              <w:spacing w:before="19" w:line="168" w:lineRule="auto"/>
              <w:ind w:left="75"/>
              <w:rPr>
                <w:sz w:val="12"/>
                <w:szCs w:val="12"/>
              </w:rPr>
            </w:pPr>
            <w:r>
              <w:rPr>
                <w:color w:val="2050A0"/>
                <w:spacing w:val="-2"/>
                <w:sz w:val="12"/>
                <w:szCs w:val="12"/>
              </w:rPr>
              <w:t>40</w:t>
            </w:r>
          </w:p>
        </w:tc>
        <w:tc>
          <w:tcPr>
            <w:tcW w:w="849" w:type="dxa"/>
            <w:vAlign w:val="top"/>
          </w:tcPr>
          <w:p w14:paraId="01145220">
            <w:pPr>
              <w:pStyle w:val="6"/>
              <w:spacing w:before="19" w:line="168" w:lineRule="auto"/>
              <w:ind w:left="515"/>
              <w:rPr>
                <w:sz w:val="12"/>
                <w:szCs w:val="12"/>
              </w:rPr>
            </w:pPr>
            <w:r>
              <w:rPr>
                <w:color w:val="404030"/>
                <w:spacing w:val="-3"/>
                <w:sz w:val="12"/>
                <w:szCs w:val="12"/>
              </w:rPr>
              <w:t>15.60</w:t>
            </w:r>
          </w:p>
        </w:tc>
        <w:tc>
          <w:tcPr>
            <w:tcW w:w="829" w:type="dxa"/>
            <w:vAlign w:val="top"/>
          </w:tcPr>
          <w:p w14:paraId="4B5BC77F">
            <w:pPr>
              <w:pStyle w:val="6"/>
              <w:spacing w:before="19" w:line="168" w:lineRule="auto"/>
              <w:ind w:right="2"/>
              <w:jc w:val="right"/>
              <w:rPr>
                <w:sz w:val="12"/>
                <w:szCs w:val="12"/>
              </w:rPr>
            </w:pPr>
            <w:r>
              <w:rPr>
                <w:spacing w:val="-3"/>
                <w:sz w:val="12"/>
                <w:szCs w:val="12"/>
              </w:rPr>
              <w:t>15.60</w:t>
            </w:r>
          </w:p>
        </w:tc>
        <w:tc>
          <w:tcPr>
            <w:tcW w:w="839" w:type="dxa"/>
            <w:vAlign w:val="top"/>
          </w:tcPr>
          <w:p w14:paraId="1F03BD36">
            <w:pPr>
              <w:spacing w:line="129" w:lineRule="exact"/>
              <w:rPr>
                <w:rFonts w:ascii="Arial"/>
                <w:sz w:val="11"/>
              </w:rPr>
            </w:pPr>
          </w:p>
        </w:tc>
        <w:tc>
          <w:tcPr>
            <w:tcW w:w="890" w:type="dxa"/>
            <w:vAlign w:val="top"/>
          </w:tcPr>
          <w:p w14:paraId="6324C0AB">
            <w:pPr>
              <w:spacing w:line="129" w:lineRule="exact"/>
              <w:rPr>
                <w:rFonts w:ascii="Arial"/>
                <w:sz w:val="11"/>
              </w:rPr>
            </w:pPr>
          </w:p>
        </w:tc>
      </w:tr>
      <w:tr w14:paraId="6044AA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 w:hRule="atLeast"/>
        </w:trPr>
        <w:tc>
          <w:tcPr>
            <w:tcW w:w="1623" w:type="dxa"/>
            <w:shd w:val="clear" w:color="auto" w:fill="C0C0C0"/>
            <w:vAlign w:val="top"/>
          </w:tcPr>
          <w:p w14:paraId="3FB034C1">
            <w:pPr>
              <w:spacing w:line="130" w:lineRule="exact"/>
              <w:rPr>
                <w:rFonts w:ascii="Arial"/>
                <w:sz w:val="11"/>
              </w:rPr>
            </w:pPr>
          </w:p>
        </w:tc>
        <w:tc>
          <w:tcPr>
            <w:tcW w:w="280" w:type="dxa"/>
            <w:shd w:val="clear" w:color="auto" w:fill="C0C0C0"/>
            <w:vAlign w:val="top"/>
          </w:tcPr>
          <w:p w14:paraId="7A30B3FB">
            <w:pPr>
              <w:pStyle w:val="6"/>
              <w:spacing w:before="20" w:line="168" w:lineRule="auto"/>
              <w:ind w:left="102"/>
              <w:rPr>
                <w:sz w:val="12"/>
                <w:szCs w:val="12"/>
              </w:rPr>
            </w:pPr>
            <w:r>
              <w:rPr>
                <w:color w:val="505050"/>
                <w:sz w:val="12"/>
                <w:szCs w:val="12"/>
              </w:rPr>
              <w:t>5</w:t>
            </w:r>
          </w:p>
        </w:tc>
        <w:tc>
          <w:tcPr>
            <w:tcW w:w="839" w:type="dxa"/>
            <w:vAlign w:val="top"/>
          </w:tcPr>
          <w:p w14:paraId="7D2BF52E">
            <w:pPr>
              <w:spacing w:line="130" w:lineRule="exact"/>
              <w:rPr>
                <w:rFonts w:ascii="Arial"/>
                <w:sz w:val="11"/>
              </w:rPr>
            </w:pPr>
          </w:p>
        </w:tc>
        <w:tc>
          <w:tcPr>
            <w:tcW w:w="1828" w:type="dxa"/>
            <w:shd w:val="clear" w:color="auto" w:fill="BFBFBF"/>
            <w:vAlign w:val="top"/>
          </w:tcPr>
          <w:p w14:paraId="586FABBF">
            <w:pPr>
              <w:pStyle w:val="6"/>
              <w:spacing w:before="8" w:line="187" w:lineRule="auto"/>
              <w:ind w:left="2"/>
              <w:rPr>
                <w:sz w:val="12"/>
                <w:szCs w:val="12"/>
              </w:rPr>
            </w:pPr>
            <w:r>
              <w:rPr>
                <w:spacing w:val="1"/>
                <w:sz w:val="12"/>
                <w:szCs w:val="12"/>
              </w:rPr>
              <w:t>九.卫出侯资文出</w:t>
            </w:r>
          </w:p>
        </w:tc>
        <w:tc>
          <w:tcPr>
            <w:tcW w:w="279" w:type="dxa"/>
            <w:shd w:val="clear" w:color="auto" w:fill="C0C0C0"/>
            <w:vAlign w:val="top"/>
          </w:tcPr>
          <w:p w14:paraId="6E03ED29">
            <w:pPr>
              <w:pStyle w:val="6"/>
              <w:spacing w:before="20" w:line="168" w:lineRule="auto"/>
              <w:ind w:left="75"/>
              <w:rPr>
                <w:sz w:val="12"/>
                <w:szCs w:val="12"/>
              </w:rPr>
            </w:pPr>
            <w:r>
              <w:rPr>
                <w:color w:val="3040A0"/>
                <w:spacing w:val="-2"/>
                <w:sz w:val="12"/>
                <w:szCs w:val="12"/>
              </w:rPr>
              <w:t>41</w:t>
            </w:r>
          </w:p>
        </w:tc>
        <w:tc>
          <w:tcPr>
            <w:tcW w:w="849" w:type="dxa"/>
            <w:vAlign w:val="top"/>
          </w:tcPr>
          <w:p w14:paraId="17F2E961">
            <w:pPr>
              <w:pStyle w:val="6"/>
              <w:spacing w:before="20" w:line="168" w:lineRule="auto"/>
              <w:ind w:left="575"/>
              <w:rPr>
                <w:sz w:val="12"/>
                <w:szCs w:val="12"/>
              </w:rPr>
            </w:pPr>
            <w:r>
              <w:rPr>
                <w:color w:val="405060"/>
                <w:spacing w:val="-2"/>
                <w:sz w:val="12"/>
                <w:szCs w:val="12"/>
              </w:rPr>
              <w:t>6.14</w:t>
            </w:r>
          </w:p>
        </w:tc>
        <w:tc>
          <w:tcPr>
            <w:tcW w:w="829" w:type="dxa"/>
            <w:vAlign w:val="top"/>
          </w:tcPr>
          <w:p w14:paraId="116B9723">
            <w:pPr>
              <w:pStyle w:val="6"/>
              <w:spacing w:before="20" w:line="168" w:lineRule="auto"/>
              <w:ind w:right="1"/>
              <w:jc w:val="right"/>
              <w:rPr>
                <w:sz w:val="12"/>
                <w:szCs w:val="12"/>
              </w:rPr>
            </w:pPr>
            <w:r>
              <w:rPr>
                <w:color w:val="304060"/>
                <w:spacing w:val="-3"/>
                <w:sz w:val="12"/>
                <w:szCs w:val="12"/>
              </w:rPr>
              <w:t>6.</w:t>
            </w:r>
            <w:r>
              <w:rPr>
                <w:spacing w:val="-3"/>
                <w:sz w:val="12"/>
                <w:szCs w:val="12"/>
              </w:rPr>
              <w:t>14</w:t>
            </w:r>
          </w:p>
        </w:tc>
        <w:tc>
          <w:tcPr>
            <w:tcW w:w="839" w:type="dxa"/>
            <w:vAlign w:val="top"/>
          </w:tcPr>
          <w:p w14:paraId="564317B0">
            <w:pPr>
              <w:spacing w:line="130" w:lineRule="exact"/>
              <w:rPr>
                <w:rFonts w:ascii="Arial"/>
                <w:sz w:val="11"/>
              </w:rPr>
            </w:pPr>
          </w:p>
        </w:tc>
        <w:tc>
          <w:tcPr>
            <w:tcW w:w="890" w:type="dxa"/>
            <w:vAlign w:val="top"/>
          </w:tcPr>
          <w:p w14:paraId="1DC93B2C">
            <w:pPr>
              <w:spacing w:line="130" w:lineRule="exact"/>
              <w:rPr>
                <w:rFonts w:ascii="Arial"/>
                <w:sz w:val="11"/>
              </w:rPr>
            </w:pPr>
          </w:p>
        </w:tc>
      </w:tr>
      <w:tr w14:paraId="763D5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 w:hRule="atLeast"/>
        </w:trPr>
        <w:tc>
          <w:tcPr>
            <w:tcW w:w="1623" w:type="dxa"/>
            <w:shd w:val="clear" w:color="auto" w:fill="C0C0C0"/>
            <w:vAlign w:val="top"/>
          </w:tcPr>
          <w:p w14:paraId="2D7203F7">
            <w:pPr>
              <w:spacing w:line="130" w:lineRule="exact"/>
              <w:rPr>
                <w:rFonts w:ascii="Arial"/>
                <w:sz w:val="11"/>
              </w:rPr>
            </w:pPr>
          </w:p>
        </w:tc>
        <w:tc>
          <w:tcPr>
            <w:tcW w:w="280" w:type="dxa"/>
            <w:shd w:val="clear" w:color="auto" w:fill="C0C0C0"/>
            <w:vAlign w:val="top"/>
          </w:tcPr>
          <w:p w14:paraId="49067013">
            <w:pPr>
              <w:pStyle w:val="6"/>
              <w:spacing w:before="20" w:line="168" w:lineRule="auto"/>
              <w:ind w:left="72"/>
              <w:rPr>
                <w:sz w:val="12"/>
                <w:szCs w:val="12"/>
              </w:rPr>
            </w:pPr>
            <w:r>
              <w:rPr>
                <w:color w:val="402070"/>
                <w:spacing w:val="-4"/>
                <w:sz w:val="12"/>
                <w:szCs w:val="12"/>
              </w:rPr>
              <w:t>10</w:t>
            </w:r>
          </w:p>
        </w:tc>
        <w:tc>
          <w:tcPr>
            <w:tcW w:w="839" w:type="dxa"/>
            <w:vAlign w:val="top"/>
          </w:tcPr>
          <w:p w14:paraId="6387983B">
            <w:pPr>
              <w:spacing w:line="130" w:lineRule="exact"/>
              <w:rPr>
                <w:rFonts w:ascii="Arial"/>
                <w:sz w:val="11"/>
              </w:rPr>
            </w:pPr>
          </w:p>
        </w:tc>
        <w:tc>
          <w:tcPr>
            <w:tcW w:w="1828" w:type="dxa"/>
            <w:shd w:val="clear" w:color="auto" w:fill="BFBFBF"/>
            <w:vAlign w:val="top"/>
          </w:tcPr>
          <w:p w14:paraId="3C23B125">
            <w:pPr>
              <w:pStyle w:val="6"/>
              <w:spacing w:before="9" w:line="186" w:lineRule="auto"/>
              <w:ind w:left="2"/>
              <w:rPr>
                <w:sz w:val="12"/>
                <w:szCs w:val="12"/>
              </w:rPr>
            </w:pPr>
            <w:r>
              <w:rPr>
                <w:spacing w:val="-1"/>
                <w:sz w:val="12"/>
                <w:szCs w:val="12"/>
              </w:rPr>
              <w:t>+.节贬环保文出</w:t>
            </w:r>
          </w:p>
        </w:tc>
        <w:tc>
          <w:tcPr>
            <w:tcW w:w="279" w:type="dxa"/>
            <w:shd w:val="clear" w:color="auto" w:fill="C0C0C0"/>
            <w:vAlign w:val="top"/>
          </w:tcPr>
          <w:p w14:paraId="7899FF6E">
            <w:pPr>
              <w:pStyle w:val="6"/>
              <w:spacing w:before="20" w:line="168" w:lineRule="auto"/>
              <w:ind w:left="75"/>
              <w:rPr>
                <w:sz w:val="12"/>
                <w:szCs w:val="12"/>
              </w:rPr>
            </w:pPr>
            <w:r>
              <w:rPr>
                <w:color w:val="204080"/>
                <w:spacing w:val="-2"/>
                <w:sz w:val="12"/>
                <w:szCs w:val="12"/>
              </w:rPr>
              <w:t>42</w:t>
            </w:r>
          </w:p>
        </w:tc>
        <w:tc>
          <w:tcPr>
            <w:tcW w:w="849" w:type="dxa"/>
            <w:vAlign w:val="top"/>
          </w:tcPr>
          <w:p w14:paraId="471AA73F">
            <w:pPr>
              <w:spacing w:line="130" w:lineRule="exact"/>
              <w:rPr>
                <w:rFonts w:ascii="Arial"/>
                <w:sz w:val="11"/>
              </w:rPr>
            </w:pPr>
          </w:p>
        </w:tc>
        <w:tc>
          <w:tcPr>
            <w:tcW w:w="829" w:type="dxa"/>
            <w:vAlign w:val="top"/>
          </w:tcPr>
          <w:p w14:paraId="24969F97">
            <w:pPr>
              <w:spacing w:line="130" w:lineRule="exact"/>
              <w:rPr>
                <w:rFonts w:ascii="Arial"/>
                <w:sz w:val="11"/>
              </w:rPr>
            </w:pPr>
          </w:p>
        </w:tc>
        <w:tc>
          <w:tcPr>
            <w:tcW w:w="839" w:type="dxa"/>
            <w:vAlign w:val="top"/>
          </w:tcPr>
          <w:p w14:paraId="610C5598">
            <w:pPr>
              <w:spacing w:line="130" w:lineRule="exact"/>
              <w:rPr>
                <w:rFonts w:ascii="Arial"/>
                <w:sz w:val="11"/>
              </w:rPr>
            </w:pPr>
          </w:p>
        </w:tc>
        <w:tc>
          <w:tcPr>
            <w:tcW w:w="890" w:type="dxa"/>
            <w:vAlign w:val="top"/>
          </w:tcPr>
          <w:p w14:paraId="4ED70827">
            <w:pPr>
              <w:spacing w:line="130" w:lineRule="exact"/>
              <w:rPr>
                <w:rFonts w:ascii="Arial"/>
                <w:sz w:val="11"/>
              </w:rPr>
            </w:pPr>
          </w:p>
        </w:tc>
      </w:tr>
      <w:tr w14:paraId="6E370B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1623" w:type="dxa"/>
            <w:shd w:val="clear" w:color="auto" w:fill="C0C0C0"/>
            <w:vAlign w:val="top"/>
          </w:tcPr>
          <w:p w14:paraId="364B4709">
            <w:pPr>
              <w:spacing w:line="129" w:lineRule="exact"/>
              <w:rPr>
                <w:rFonts w:ascii="Arial"/>
                <w:sz w:val="11"/>
              </w:rPr>
            </w:pPr>
          </w:p>
        </w:tc>
        <w:tc>
          <w:tcPr>
            <w:tcW w:w="280" w:type="dxa"/>
            <w:shd w:val="clear" w:color="auto" w:fill="C0C0C0"/>
            <w:vAlign w:val="top"/>
          </w:tcPr>
          <w:p w14:paraId="329DCE91">
            <w:pPr>
              <w:pStyle w:val="6"/>
              <w:spacing w:before="21" w:line="166" w:lineRule="auto"/>
              <w:ind w:left="72"/>
              <w:rPr>
                <w:sz w:val="12"/>
                <w:szCs w:val="12"/>
              </w:rPr>
            </w:pPr>
            <w:r>
              <w:rPr>
                <w:color w:val="403090"/>
                <w:spacing w:val="-4"/>
                <w:sz w:val="12"/>
                <w:szCs w:val="12"/>
              </w:rPr>
              <w:t>11</w:t>
            </w:r>
          </w:p>
        </w:tc>
        <w:tc>
          <w:tcPr>
            <w:tcW w:w="839" w:type="dxa"/>
            <w:vAlign w:val="top"/>
          </w:tcPr>
          <w:p w14:paraId="2A5F83C6">
            <w:pPr>
              <w:spacing w:line="129" w:lineRule="exact"/>
              <w:rPr>
                <w:rFonts w:ascii="Arial"/>
                <w:sz w:val="11"/>
              </w:rPr>
            </w:pPr>
          </w:p>
        </w:tc>
        <w:tc>
          <w:tcPr>
            <w:tcW w:w="1828" w:type="dxa"/>
            <w:shd w:val="clear" w:color="auto" w:fill="C0C0C0"/>
            <w:vAlign w:val="top"/>
          </w:tcPr>
          <w:p w14:paraId="4D047FF3">
            <w:pPr>
              <w:pStyle w:val="6"/>
              <w:spacing w:before="8" w:line="185" w:lineRule="auto"/>
              <w:ind w:left="2"/>
              <w:rPr>
                <w:sz w:val="12"/>
                <w:szCs w:val="12"/>
              </w:rPr>
            </w:pPr>
            <w:r>
              <w:rPr>
                <w:spacing w:val="-1"/>
                <w:sz w:val="12"/>
                <w:szCs w:val="12"/>
              </w:rPr>
              <w:t>十一.城乡杜区文出</w:t>
            </w:r>
          </w:p>
        </w:tc>
        <w:tc>
          <w:tcPr>
            <w:tcW w:w="279" w:type="dxa"/>
            <w:shd w:val="clear" w:color="auto" w:fill="C0C0C0"/>
            <w:vAlign w:val="top"/>
          </w:tcPr>
          <w:p w14:paraId="67896E5C">
            <w:pPr>
              <w:pStyle w:val="6"/>
              <w:spacing w:before="21" w:line="166" w:lineRule="auto"/>
              <w:ind w:left="75"/>
              <w:rPr>
                <w:sz w:val="12"/>
                <w:szCs w:val="12"/>
              </w:rPr>
            </w:pPr>
            <w:r>
              <w:rPr>
                <w:color w:val="204080"/>
                <w:spacing w:val="-2"/>
                <w:sz w:val="12"/>
                <w:szCs w:val="12"/>
              </w:rPr>
              <w:t>43</w:t>
            </w:r>
          </w:p>
        </w:tc>
        <w:tc>
          <w:tcPr>
            <w:tcW w:w="849" w:type="dxa"/>
            <w:vAlign w:val="top"/>
          </w:tcPr>
          <w:p w14:paraId="2EB9A006">
            <w:pPr>
              <w:spacing w:line="129" w:lineRule="exact"/>
              <w:rPr>
                <w:rFonts w:ascii="Arial"/>
                <w:sz w:val="11"/>
              </w:rPr>
            </w:pPr>
          </w:p>
        </w:tc>
        <w:tc>
          <w:tcPr>
            <w:tcW w:w="829" w:type="dxa"/>
            <w:vAlign w:val="top"/>
          </w:tcPr>
          <w:p w14:paraId="3F684219">
            <w:pPr>
              <w:spacing w:line="129" w:lineRule="exact"/>
              <w:rPr>
                <w:rFonts w:ascii="Arial"/>
                <w:sz w:val="11"/>
              </w:rPr>
            </w:pPr>
          </w:p>
        </w:tc>
        <w:tc>
          <w:tcPr>
            <w:tcW w:w="839" w:type="dxa"/>
            <w:vAlign w:val="top"/>
          </w:tcPr>
          <w:p w14:paraId="560593F4">
            <w:pPr>
              <w:spacing w:line="129" w:lineRule="exact"/>
              <w:rPr>
                <w:rFonts w:ascii="Arial"/>
                <w:sz w:val="11"/>
              </w:rPr>
            </w:pPr>
          </w:p>
        </w:tc>
        <w:tc>
          <w:tcPr>
            <w:tcW w:w="890" w:type="dxa"/>
            <w:vAlign w:val="top"/>
          </w:tcPr>
          <w:p w14:paraId="3BB7B0D3">
            <w:pPr>
              <w:spacing w:line="129" w:lineRule="exact"/>
              <w:rPr>
                <w:rFonts w:ascii="Arial"/>
                <w:sz w:val="11"/>
              </w:rPr>
            </w:pPr>
          </w:p>
        </w:tc>
      </w:tr>
      <w:tr w14:paraId="39123E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 w:hRule="atLeast"/>
        </w:trPr>
        <w:tc>
          <w:tcPr>
            <w:tcW w:w="1623" w:type="dxa"/>
            <w:shd w:val="clear" w:color="auto" w:fill="C0C0C0"/>
            <w:vAlign w:val="top"/>
          </w:tcPr>
          <w:p w14:paraId="35C5C509">
            <w:pPr>
              <w:spacing w:line="130" w:lineRule="exact"/>
              <w:rPr>
                <w:rFonts w:ascii="Arial"/>
                <w:sz w:val="11"/>
              </w:rPr>
            </w:pPr>
          </w:p>
        </w:tc>
        <w:tc>
          <w:tcPr>
            <w:tcW w:w="280" w:type="dxa"/>
            <w:shd w:val="clear" w:color="auto" w:fill="C0C0C0"/>
            <w:vAlign w:val="top"/>
          </w:tcPr>
          <w:p w14:paraId="49877029">
            <w:pPr>
              <w:pStyle w:val="6"/>
              <w:spacing w:before="22" w:line="166" w:lineRule="auto"/>
              <w:ind w:left="72"/>
              <w:rPr>
                <w:sz w:val="12"/>
                <w:szCs w:val="12"/>
              </w:rPr>
            </w:pPr>
            <w:r>
              <w:rPr>
                <w:color w:val="303050"/>
                <w:spacing w:val="-4"/>
                <w:sz w:val="12"/>
                <w:szCs w:val="12"/>
              </w:rPr>
              <w:t>12</w:t>
            </w:r>
          </w:p>
        </w:tc>
        <w:tc>
          <w:tcPr>
            <w:tcW w:w="839" w:type="dxa"/>
            <w:vAlign w:val="top"/>
          </w:tcPr>
          <w:p w14:paraId="046EF483">
            <w:pPr>
              <w:spacing w:line="130" w:lineRule="exact"/>
              <w:rPr>
                <w:rFonts w:ascii="Arial"/>
                <w:sz w:val="11"/>
              </w:rPr>
            </w:pPr>
          </w:p>
        </w:tc>
        <w:tc>
          <w:tcPr>
            <w:tcW w:w="1828" w:type="dxa"/>
            <w:shd w:val="clear" w:color="auto" w:fill="BFBFBF"/>
            <w:vAlign w:val="top"/>
          </w:tcPr>
          <w:p w14:paraId="4A6706DB">
            <w:pPr>
              <w:pStyle w:val="6"/>
              <w:spacing w:before="9" w:line="185" w:lineRule="auto"/>
              <w:ind w:left="2"/>
              <w:rPr>
                <w:sz w:val="12"/>
                <w:szCs w:val="12"/>
              </w:rPr>
            </w:pPr>
            <w:r>
              <w:rPr>
                <w:spacing w:val="-1"/>
                <w:sz w:val="12"/>
                <w:szCs w:val="12"/>
              </w:rPr>
              <w:t>十二.水林水文出</w:t>
            </w:r>
          </w:p>
        </w:tc>
        <w:tc>
          <w:tcPr>
            <w:tcW w:w="279" w:type="dxa"/>
            <w:shd w:val="clear" w:color="auto" w:fill="C0C0C0"/>
            <w:vAlign w:val="top"/>
          </w:tcPr>
          <w:p w14:paraId="4A1DAE43">
            <w:pPr>
              <w:pStyle w:val="6"/>
              <w:spacing w:before="22" w:line="166" w:lineRule="auto"/>
              <w:ind w:left="75"/>
              <w:rPr>
                <w:sz w:val="12"/>
                <w:szCs w:val="12"/>
              </w:rPr>
            </w:pPr>
            <w:r>
              <w:rPr>
                <w:color w:val="2040B0"/>
                <w:spacing w:val="-2"/>
                <w:sz w:val="12"/>
                <w:szCs w:val="12"/>
              </w:rPr>
              <w:t>44</w:t>
            </w:r>
          </w:p>
        </w:tc>
        <w:tc>
          <w:tcPr>
            <w:tcW w:w="849" w:type="dxa"/>
            <w:vAlign w:val="top"/>
          </w:tcPr>
          <w:p w14:paraId="73EAB0BE">
            <w:pPr>
              <w:spacing w:line="130" w:lineRule="exact"/>
              <w:rPr>
                <w:rFonts w:ascii="Arial"/>
                <w:sz w:val="11"/>
              </w:rPr>
            </w:pPr>
          </w:p>
        </w:tc>
        <w:tc>
          <w:tcPr>
            <w:tcW w:w="829" w:type="dxa"/>
            <w:vAlign w:val="top"/>
          </w:tcPr>
          <w:p w14:paraId="795E4905">
            <w:pPr>
              <w:spacing w:line="130" w:lineRule="exact"/>
              <w:rPr>
                <w:rFonts w:ascii="Arial"/>
                <w:sz w:val="11"/>
              </w:rPr>
            </w:pPr>
          </w:p>
        </w:tc>
        <w:tc>
          <w:tcPr>
            <w:tcW w:w="839" w:type="dxa"/>
            <w:vAlign w:val="top"/>
          </w:tcPr>
          <w:p w14:paraId="3251443B">
            <w:pPr>
              <w:spacing w:line="130" w:lineRule="exact"/>
              <w:rPr>
                <w:rFonts w:ascii="Arial"/>
                <w:sz w:val="11"/>
              </w:rPr>
            </w:pPr>
          </w:p>
        </w:tc>
        <w:tc>
          <w:tcPr>
            <w:tcW w:w="890" w:type="dxa"/>
            <w:vAlign w:val="top"/>
          </w:tcPr>
          <w:p w14:paraId="637540DD">
            <w:pPr>
              <w:spacing w:line="130" w:lineRule="exact"/>
              <w:rPr>
                <w:rFonts w:ascii="Arial"/>
                <w:sz w:val="11"/>
              </w:rPr>
            </w:pPr>
          </w:p>
        </w:tc>
      </w:tr>
      <w:tr w14:paraId="68C018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1623" w:type="dxa"/>
            <w:shd w:val="clear" w:color="auto" w:fill="C0C0C0"/>
            <w:vAlign w:val="top"/>
          </w:tcPr>
          <w:p w14:paraId="0743D56B">
            <w:pPr>
              <w:spacing w:line="129" w:lineRule="exact"/>
              <w:rPr>
                <w:rFonts w:ascii="Arial"/>
                <w:sz w:val="11"/>
              </w:rPr>
            </w:pPr>
          </w:p>
        </w:tc>
        <w:tc>
          <w:tcPr>
            <w:tcW w:w="280" w:type="dxa"/>
            <w:shd w:val="clear" w:color="auto" w:fill="C0C0C0"/>
            <w:vAlign w:val="top"/>
          </w:tcPr>
          <w:p w14:paraId="10B895F3">
            <w:pPr>
              <w:pStyle w:val="6"/>
              <w:spacing w:before="21" w:line="165" w:lineRule="auto"/>
              <w:ind w:left="72"/>
              <w:rPr>
                <w:sz w:val="12"/>
                <w:szCs w:val="12"/>
              </w:rPr>
            </w:pPr>
            <w:r>
              <w:rPr>
                <w:color w:val="303070"/>
                <w:spacing w:val="-4"/>
                <w:sz w:val="12"/>
                <w:szCs w:val="12"/>
              </w:rPr>
              <w:t>13</w:t>
            </w:r>
          </w:p>
        </w:tc>
        <w:tc>
          <w:tcPr>
            <w:tcW w:w="839" w:type="dxa"/>
            <w:vAlign w:val="top"/>
          </w:tcPr>
          <w:p w14:paraId="7B91EDD1">
            <w:pPr>
              <w:spacing w:line="129" w:lineRule="exact"/>
              <w:rPr>
                <w:rFonts w:ascii="Arial"/>
                <w:sz w:val="11"/>
              </w:rPr>
            </w:pPr>
          </w:p>
        </w:tc>
        <w:tc>
          <w:tcPr>
            <w:tcW w:w="1828" w:type="dxa"/>
            <w:shd w:val="clear" w:color="auto" w:fill="C0C0C0"/>
            <w:vAlign w:val="top"/>
          </w:tcPr>
          <w:p w14:paraId="68F20E5B">
            <w:pPr>
              <w:pStyle w:val="6"/>
              <w:spacing w:before="10" w:line="183" w:lineRule="auto"/>
              <w:ind w:left="2"/>
              <w:rPr>
                <w:sz w:val="12"/>
                <w:szCs w:val="12"/>
              </w:rPr>
            </w:pPr>
            <w:r>
              <w:rPr>
                <w:spacing w:val="-1"/>
                <w:sz w:val="12"/>
                <w:szCs w:val="12"/>
              </w:rPr>
              <w:t>十三.交退超救文出</w:t>
            </w:r>
          </w:p>
        </w:tc>
        <w:tc>
          <w:tcPr>
            <w:tcW w:w="279" w:type="dxa"/>
            <w:shd w:val="clear" w:color="auto" w:fill="C0C0C0"/>
            <w:vAlign w:val="top"/>
          </w:tcPr>
          <w:p w14:paraId="0A9DB8CD">
            <w:pPr>
              <w:pStyle w:val="6"/>
              <w:spacing w:before="21" w:line="165" w:lineRule="auto"/>
              <w:ind w:left="75"/>
              <w:rPr>
                <w:sz w:val="12"/>
                <w:szCs w:val="12"/>
              </w:rPr>
            </w:pPr>
            <w:r>
              <w:rPr>
                <w:color w:val="204070"/>
                <w:spacing w:val="-2"/>
                <w:sz w:val="12"/>
                <w:szCs w:val="12"/>
              </w:rPr>
              <w:t>45</w:t>
            </w:r>
          </w:p>
        </w:tc>
        <w:tc>
          <w:tcPr>
            <w:tcW w:w="849" w:type="dxa"/>
            <w:vAlign w:val="top"/>
          </w:tcPr>
          <w:p w14:paraId="62293365">
            <w:pPr>
              <w:spacing w:line="129" w:lineRule="exact"/>
              <w:rPr>
                <w:rFonts w:ascii="Arial"/>
                <w:sz w:val="11"/>
              </w:rPr>
            </w:pPr>
          </w:p>
        </w:tc>
        <w:tc>
          <w:tcPr>
            <w:tcW w:w="829" w:type="dxa"/>
            <w:vAlign w:val="top"/>
          </w:tcPr>
          <w:p w14:paraId="5BC7EFFA">
            <w:pPr>
              <w:spacing w:line="129" w:lineRule="exact"/>
              <w:rPr>
                <w:rFonts w:ascii="Arial"/>
                <w:sz w:val="11"/>
              </w:rPr>
            </w:pPr>
          </w:p>
        </w:tc>
        <w:tc>
          <w:tcPr>
            <w:tcW w:w="839" w:type="dxa"/>
            <w:vAlign w:val="top"/>
          </w:tcPr>
          <w:p w14:paraId="2F865198">
            <w:pPr>
              <w:spacing w:line="129" w:lineRule="exact"/>
              <w:rPr>
                <w:rFonts w:ascii="Arial"/>
                <w:sz w:val="11"/>
              </w:rPr>
            </w:pPr>
          </w:p>
        </w:tc>
        <w:tc>
          <w:tcPr>
            <w:tcW w:w="890" w:type="dxa"/>
            <w:vAlign w:val="top"/>
          </w:tcPr>
          <w:p w14:paraId="6D0C934C">
            <w:pPr>
              <w:spacing w:line="129" w:lineRule="exact"/>
              <w:rPr>
                <w:rFonts w:ascii="Arial"/>
                <w:sz w:val="11"/>
              </w:rPr>
            </w:pPr>
          </w:p>
        </w:tc>
      </w:tr>
      <w:tr w14:paraId="4B863A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 w:hRule="atLeast"/>
        </w:trPr>
        <w:tc>
          <w:tcPr>
            <w:tcW w:w="1623" w:type="dxa"/>
            <w:shd w:val="clear" w:color="auto" w:fill="C0C0C0"/>
            <w:vAlign w:val="top"/>
          </w:tcPr>
          <w:p w14:paraId="6D5AAD04">
            <w:pPr>
              <w:spacing w:line="130" w:lineRule="exact"/>
              <w:rPr>
                <w:rFonts w:ascii="Arial"/>
                <w:sz w:val="11"/>
              </w:rPr>
            </w:pPr>
          </w:p>
        </w:tc>
        <w:tc>
          <w:tcPr>
            <w:tcW w:w="280" w:type="dxa"/>
            <w:shd w:val="clear" w:color="auto" w:fill="C0C0C0"/>
            <w:vAlign w:val="top"/>
          </w:tcPr>
          <w:p w14:paraId="4C8A2BE6">
            <w:pPr>
              <w:pStyle w:val="6"/>
              <w:spacing w:before="22" w:line="165" w:lineRule="auto"/>
              <w:ind w:left="72"/>
              <w:rPr>
                <w:sz w:val="12"/>
                <w:szCs w:val="12"/>
              </w:rPr>
            </w:pPr>
            <w:r>
              <w:rPr>
                <w:color w:val="304090"/>
                <w:spacing w:val="-4"/>
                <w:sz w:val="12"/>
                <w:szCs w:val="12"/>
              </w:rPr>
              <w:t>14</w:t>
            </w:r>
          </w:p>
        </w:tc>
        <w:tc>
          <w:tcPr>
            <w:tcW w:w="839" w:type="dxa"/>
            <w:vAlign w:val="top"/>
          </w:tcPr>
          <w:p w14:paraId="51DEE1EC">
            <w:pPr>
              <w:spacing w:line="130" w:lineRule="exact"/>
              <w:rPr>
                <w:rFonts w:ascii="Arial"/>
                <w:sz w:val="11"/>
              </w:rPr>
            </w:pPr>
          </w:p>
        </w:tc>
        <w:tc>
          <w:tcPr>
            <w:tcW w:w="1828" w:type="dxa"/>
            <w:shd w:val="clear" w:color="auto" w:fill="BFBFBF"/>
            <w:vAlign w:val="top"/>
          </w:tcPr>
          <w:p w14:paraId="2D5BDD15">
            <w:pPr>
              <w:pStyle w:val="6"/>
              <w:spacing w:before="10" w:line="184" w:lineRule="auto"/>
              <w:ind w:left="2"/>
              <w:rPr>
                <w:sz w:val="12"/>
                <w:szCs w:val="12"/>
              </w:rPr>
            </w:pPr>
            <w:r>
              <w:rPr>
                <w:spacing w:val="-1"/>
                <w:sz w:val="12"/>
                <w:szCs w:val="12"/>
              </w:rPr>
              <w:t>十四.空款控工业便主猝文出</w:t>
            </w:r>
          </w:p>
        </w:tc>
        <w:tc>
          <w:tcPr>
            <w:tcW w:w="279" w:type="dxa"/>
            <w:shd w:val="clear" w:color="auto" w:fill="C0C0C0"/>
            <w:vAlign w:val="top"/>
          </w:tcPr>
          <w:p w14:paraId="195DF01B">
            <w:pPr>
              <w:pStyle w:val="6"/>
              <w:spacing w:before="22" w:line="165" w:lineRule="auto"/>
              <w:ind w:left="75"/>
              <w:rPr>
                <w:sz w:val="12"/>
                <w:szCs w:val="12"/>
              </w:rPr>
            </w:pPr>
            <w:r>
              <w:rPr>
                <w:color w:val="204080"/>
                <w:spacing w:val="-2"/>
                <w:sz w:val="12"/>
                <w:szCs w:val="12"/>
              </w:rPr>
              <w:t>46</w:t>
            </w:r>
          </w:p>
        </w:tc>
        <w:tc>
          <w:tcPr>
            <w:tcW w:w="849" w:type="dxa"/>
            <w:vAlign w:val="top"/>
          </w:tcPr>
          <w:p w14:paraId="49537D55">
            <w:pPr>
              <w:spacing w:line="130" w:lineRule="exact"/>
              <w:rPr>
                <w:rFonts w:ascii="Arial"/>
                <w:sz w:val="11"/>
              </w:rPr>
            </w:pPr>
          </w:p>
        </w:tc>
        <w:tc>
          <w:tcPr>
            <w:tcW w:w="829" w:type="dxa"/>
            <w:vAlign w:val="top"/>
          </w:tcPr>
          <w:p w14:paraId="133C7C73">
            <w:pPr>
              <w:spacing w:line="130" w:lineRule="exact"/>
              <w:rPr>
                <w:rFonts w:ascii="Arial"/>
                <w:sz w:val="11"/>
              </w:rPr>
            </w:pPr>
          </w:p>
        </w:tc>
        <w:tc>
          <w:tcPr>
            <w:tcW w:w="839" w:type="dxa"/>
            <w:vAlign w:val="top"/>
          </w:tcPr>
          <w:p w14:paraId="694B1D54">
            <w:pPr>
              <w:spacing w:line="130" w:lineRule="exact"/>
              <w:rPr>
                <w:rFonts w:ascii="Arial"/>
                <w:sz w:val="11"/>
              </w:rPr>
            </w:pPr>
          </w:p>
        </w:tc>
        <w:tc>
          <w:tcPr>
            <w:tcW w:w="890" w:type="dxa"/>
            <w:vAlign w:val="top"/>
          </w:tcPr>
          <w:p w14:paraId="54F8ABDC">
            <w:pPr>
              <w:spacing w:line="130" w:lineRule="exact"/>
              <w:rPr>
                <w:rFonts w:ascii="Arial"/>
                <w:sz w:val="11"/>
              </w:rPr>
            </w:pPr>
          </w:p>
        </w:tc>
      </w:tr>
      <w:tr w14:paraId="770209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1623" w:type="dxa"/>
            <w:shd w:val="clear" w:color="auto" w:fill="C0C0C0"/>
            <w:vAlign w:val="top"/>
          </w:tcPr>
          <w:p w14:paraId="66E0180C">
            <w:pPr>
              <w:spacing w:line="129" w:lineRule="exact"/>
              <w:rPr>
                <w:rFonts w:ascii="Arial"/>
                <w:sz w:val="11"/>
              </w:rPr>
            </w:pPr>
          </w:p>
        </w:tc>
        <w:tc>
          <w:tcPr>
            <w:tcW w:w="280" w:type="dxa"/>
            <w:shd w:val="clear" w:color="auto" w:fill="C0C0C0"/>
            <w:vAlign w:val="top"/>
          </w:tcPr>
          <w:p w14:paraId="795D6A45">
            <w:pPr>
              <w:pStyle w:val="6"/>
              <w:spacing w:before="23" w:line="163" w:lineRule="auto"/>
              <w:ind w:left="72"/>
              <w:rPr>
                <w:sz w:val="12"/>
                <w:szCs w:val="12"/>
              </w:rPr>
            </w:pPr>
            <w:r>
              <w:rPr>
                <w:spacing w:val="-4"/>
                <w:sz w:val="12"/>
                <w:szCs w:val="12"/>
              </w:rPr>
              <w:t>15</w:t>
            </w:r>
          </w:p>
        </w:tc>
        <w:tc>
          <w:tcPr>
            <w:tcW w:w="839" w:type="dxa"/>
            <w:vAlign w:val="top"/>
          </w:tcPr>
          <w:p w14:paraId="4976A9C2">
            <w:pPr>
              <w:spacing w:line="129" w:lineRule="exact"/>
              <w:rPr>
                <w:rFonts w:ascii="Arial"/>
                <w:sz w:val="11"/>
              </w:rPr>
            </w:pPr>
          </w:p>
        </w:tc>
        <w:tc>
          <w:tcPr>
            <w:tcW w:w="1828" w:type="dxa"/>
            <w:shd w:val="clear" w:color="auto" w:fill="C0C0C0"/>
            <w:vAlign w:val="top"/>
          </w:tcPr>
          <w:p w14:paraId="47173413">
            <w:pPr>
              <w:pStyle w:val="6"/>
              <w:spacing w:before="10" w:line="182" w:lineRule="auto"/>
              <w:ind w:left="2"/>
              <w:rPr>
                <w:sz w:val="12"/>
                <w:szCs w:val="12"/>
              </w:rPr>
            </w:pPr>
            <w:r>
              <w:rPr>
                <w:spacing w:val="-1"/>
                <w:sz w:val="12"/>
                <w:szCs w:val="12"/>
              </w:rPr>
              <w:t>十三.变业三务业等文出</w:t>
            </w:r>
          </w:p>
        </w:tc>
        <w:tc>
          <w:tcPr>
            <w:tcW w:w="279" w:type="dxa"/>
            <w:shd w:val="clear" w:color="auto" w:fill="C0C0C0"/>
            <w:vAlign w:val="top"/>
          </w:tcPr>
          <w:p w14:paraId="125DE946">
            <w:pPr>
              <w:pStyle w:val="6"/>
              <w:spacing w:before="23" w:line="163" w:lineRule="auto"/>
              <w:ind w:left="75"/>
              <w:rPr>
                <w:sz w:val="12"/>
                <w:szCs w:val="12"/>
              </w:rPr>
            </w:pPr>
            <w:r>
              <w:rPr>
                <w:color w:val="3050A0"/>
                <w:spacing w:val="-2"/>
                <w:sz w:val="12"/>
                <w:szCs w:val="12"/>
              </w:rPr>
              <w:t>47</w:t>
            </w:r>
          </w:p>
        </w:tc>
        <w:tc>
          <w:tcPr>
            <w:tcW w:w="849" w:type="dxa"/>
            <w:vAlign w:val="top"/>
          </w:tcPr>
          <w:p w14:paraId="089B2F6A">
            <w:pPr>
              <w:spacing w:line="129" w:lineRule="exact"/>
              <w:rPr>
                <w:rFonts w:ascii="Arial"/>
                <w:sz w:val="11"/>
              </w:rPr>
            </w:pPr>
          </w:p>
        </w:tc>
        <w:tc>
          <w:tcPr>
            <w:tcW w:w="829" w:type="dxa"/>
            <w:vAlign w:val="top"/>
          </w:tcPr>
          <w:p w14:paraId="77976C03">
            <w:pPr>
              <w:spacing w:line="129" w:lineRule="exact"/>
              <w:rPr>
                <w:rFonts w:ascii="Arial"/>
                <w:sz w:val="11"/>
              </w:rPr>
            </w:pPr>
          </w:p>
        </w:tc>
        <w:tc>
          <w:tcPr>
            <w:tcW w:w="839" w:type="dxa"/>
            <w:vAlign w:val="top"/>
          </w:tcPr>
          <w:p w14:paraId="444841B7">
            <w:pPr>
              <w:spacing w:line="129" w:lineRule="exact"/>
              <w:rPr>
                <w:rFonts w:ascii="Arial"/>
                <w:sz w:val="11"/>
              </w:rPr>
            </w:pPr>
          </w:p>
        </w:tc>
        <w:tc>
          <w:tcPr>
            <w:tcW w:w="890" w:type="dxa"/>
            <w:vAlign w:val="top"/>
          </w:tcPr>
          <w:p w14:paraId="40FA7466">
            <w:pPr>
              <w:spacing w:line="129" w:lineRule="exact"/>
              <w:rPr>
                <w:rFonts w:ascii="Arial"/>
                <w:sz w:val="11"/>
              </w:rPr>
            </w:pPr>
          </w:p>
        </w:tc>
      </w:tr>
      <w:tr w14:paraId="7305A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 w:hRule="atLeast"/>
        </w:trPr>
        <w:tc>
          <w:tcPr>
            <w:tcW w:w="1623" w:type="dxa"/>
            <w:shd w:val="clear" w:color="auto" w:fill="C0C0C0"/>
            <w:vAlign w:val="top"/>
          </w:tcPr>
          <w:p w14:paraId="3E5DDDA0">
            <w:pPr>
              <w:spacing w:line="130" w:lineRule="exact"/>
              <w:rPr>
                <w:rFonts w:ascii="Arial"/>
                <w:sz w:val="11"/>
              </w:rPr>
            </w:pPr>
          </w:p>
        </w:tc>
        <w:tc>
          <w:tcPr>
            <w:tcW w:w="280" w:type="dxa"/>
            <w:shd w:val="clear" w:color="auto" w:fill="C0C0C0"/>
            <w:vAlign w:val="top"/>
          </w:tcPr>
          <w:p w14:paraId="16940449">
            <w:pPr>
              <w:pStyle w:val="6"/>
              <w:spacing w:before="24" w:line="163" w:lineRule="auto"/>
              <w:ind w:left="72"/>
              <w:rPr>
                <w:sz w:val="12"/>
                <w:szCs w:val="12"/>
              </w:rPr>
            </w:pPr>
            <w:r>
              <w:rPr>
                <w:color w:val="304080"/>
                <w:spacing w:val="-4"/>
                <w:sz w:val="12"/>
                <w:szCs w:val="12"/>
              </w:rPr>
              <w:t>16</w:t>
            </w:r>
          </w:p>
        </w:tc>
        <w:tc>
          <w:tcPr>
            <w:tcW w:w="839" w:type="dxa"/>
            <w:vAlign w:val="top"/>
          </w:tcPr>
          <w:p w14:paraId="0CE705BB">
            <w:pPr>
              <w:spacing w:line="130" w:lineRule="exact"/>
              <w:rPr>
                <w:rFonts w:ascii="Arial"/>
                <w:sz w:val="11"/>
              </w:rPr>
            </w:pPr>
          </w:p>
        </w:tc>
        <w:tc>
          <w:tcPr>
            <w:tcW w:w="1828" w:type="dxa"/>
            <w:shd w:val="clear" w:color="auto" w:fill="C0C0C0"/>
            <w:vAlign w:val="top"/>
          </w:tcPr>
          <w:p w14:paraId="5E8272C3">
            <w:pPr>
              <w:pStyle w:val="6"/>
              <w:spacing w:before="13" w:line="180" w:lineRule="auto"/>
              <w:ind w:left="2"/>
              <w:rPr>
                <w:sz w:val="12"/>
                <w:szCs w:val="12"/>
              </w:rPr>
            </w:pPr>
            <w:r>
              <w:rPr>
                <w:spacing w:val="-1"/>
                <w:sz w:val="12"/>
                <w:szCs w:val="12"/>
              </w:rPr>
              <w:t>十六.金酷文出</w:t>
            </w:r>
          </w:p>
        </w:tc>
        <w:tc>
          <w:tcPr>
            <w:tcW w:w="279" w:type="dxa"/>
            <w:shd w:val="clear" w:color="auto" w:fill="C0C0C0"/>
            <w:vAlign w:val="top"/>
          </w:tcPr>
          <w:p w14:paraId="66394392">
            <w:pPr>
              <w:pStyle w:val="6"/>
              <w:spacing w:before="24" w:line="163" w:lineRule="auto"/>
              <w:ind w:left="75"/>
              <w:rPr>
                <w:sz w:val="12"/>
                <w:szCs w:val="12"/>
              </w:rPr>
            </w:pPr>
            <w:r>
              <w:rPr>
                <w:color w:val="304080"/>
                <w:spacing w:val="-2"/>
                <w:sz w:val="12"/>
                <w:szCs w:val="12"/>
              </w:rPr>
              <w:t>48</w:t>
            </w:r>
          </w:p>
        </w:tc>
        <w:tc>
          <w:tcPr>
            <w:tcW w:w="849" w:type="dxa"/>
            <w:vAlign w:val="top"/>
          </w:tcPr>
          <w:p w14:paraId="5C59A1D5">
            <w:pPr>
              <w:spacing w:line="130" w:lineRule="exact"/>
              <w:rPr>
                <w:rFonts w:ascii="Arial"/>
                <w:sz w:val="11"/>
              </w:rPr>
            </w:pPr>
          </w:p>
        </w:tc>
        <w:tc>
          <w:tcPr>
            <w:tcW w:w="829" w:type="dxa"/>
            <w:vAlign w:val="top"/>
          </w:tcPr>
          <w:p w14:paraId="683C77B3">
            <w:pPr>
              <w:spacing w:line="130" w:lineRule="exact"/>
              <w:rPr>
                <w:rFonts w:ascii="Arial"/>
                <w:sz w:val="11"/>
              </w:rPr>
            </w:pPr>
          </w:p>
        </w:tc>
        <w:tc>
          <w:tcPr>
            <w:tcW w:w="839" w:type="dxa"/>
            <w:vAlign w:val="top"/>
          </w:tcPr>
          <w:p w14:paraId="58C9352C">
            <w:pPr>
              <w:spacing w:line="130" w:lineRule="exact"/>
              <w:rPr>
                <w:rFonts w:ascii="Arial"/>
                <w:sz w:val="11"/>
              </w:rPr>
            </w:pPr>
          </w:p>
        </w:tc>
        <w:tc>
          <w:tcPr>
            <w:tcW w:w="890" w:type="dxa"/>
            <w:vAlign w:val="top"/>
          </w:tcPr>
          <w:p w14:paraId="516196C0">
            <w:pPr>
              <w:spacing w:line="130" w:lineRule="exact"/>
              <w:rPr>
                <w:rFonts w:ascii="Arial"/>
                <w:sz w:val="11"/>
              </w:rPr>
            </w:pPr>
          </w:p>
        </w:tc>
      </w:tr>
      <w:tr w14:paraId="77103F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1623" w:type="dxa"/>
            <w:shd w:val="clear" w:color="auto" w:fill="C0C0C0"/>
            <w:vAlign w:val="top"/>
          </w:tcPr>
          <w:p w14:paraId="1E194D3A">
            <w:pPr>
              <w:spacing w:line="129" w:lineRule="exact"/>
              <w:rPr>
                <w:rFonts w:ascii="Arial"/>
                <w:sz w:val="11"/>
              </w:rPr>
            </w:pPr>
          </w:p>
        </w:tc>
        <w:tc>
          <w:tcPr>
            <w:tcW w:w="280" w:type="dxa"/>
            <w:shd w:val="clear" w:color="auto" w:fill="C0C0C0"/>
            <w:vAlign w:val="top"/>
          </w:tcPr>
          <w:p w14:paraId="1E7AE623">
            <w:pPr>
              <w:pStyle w:val="6"/>
              <w:spacing w:before="23" w:line="162" w:lineRule="auto"/>
              <w:ind w:left="72"/>
              <w:rPr>
                <w:sz w:val="12"/>
                <w:szCs w:val="12"/>
              </w:rPr>
            </w:pPr>
            <w:r>
              <w:rPr>
                <w:color w:val="3040A0"/>
                <w:spacing w:val="-4"/>
                <w:sz w:val="12"/>
                <w:szCs w:val="12"/>
              </w:rPr>
              <w:t>17</w:t>
            </w:r>
          </w:p>
        </w:tc>
        <w:tc>
          <w:tcPr>
            <w:tcW w:w="839" w:type="dxa"/>
            <w:vAlign w:val="top"/>
          </w:tcPr>
          <w:p w14:paraId="669D8058">
            <w:pPr>
              <w:spacing w:line="129" w:lineRule="exact"/>
              <w:rPr>
                <w:rFonts w:ascii="Arial"/>
                <w:sz w:val="11"/>
              </w:rPr>
            </w:pPr>
          </w:p>
        </w:tc>
        <w:tc>
          <w:tcPr>
            <w:tcW w:w="1828" w:type="dxa"/>
            <w:shd w:val="clear" w:color="auto" w:fill="C0C0C0"/>
            <w:vAlign w:val="top"/>
          </w:tcPr>
          <w:p w14:paraId="6AB3CD0F">
            <w:pPr>
              <w:pStyle w:val="6"/>
              <w:spacing w:before="12" w:line="180" w:lineRule="auto"/>
              <w:ind w:left="2"/>
              <w:rPr>
                <w:sz w:val="12"/>
                <w:szCs w:val="12"/>
              </w:rPr>
            </w:pPr>
            <w:r>
              <w:rPr>
                <w:spacing w:val="-1"/>
                <w:sz w:val="12"/>
                <w:szCs w:val="12"/>
              </w:rPr>
              <w:t>十七.损款其他地区文出</w:t>
            </w:r>
          </w:p>
        </w:tc>
        <w:tc>
          <w:tcPr>
            <w:tcW w:w="279" w:type="dxa"/>
            <w:shd w:val="clear" w:color="auto" w:fill="C0C0C0"/>
            <w:vAlign w:val="top"/>
          </w:tcPr>
          <w:p w14:paraId="38A9AA6B">
            <w:pPr>
              <w:pStyle w:val="6"/>
              <w:spacing w:before="23" w:line="162" w:lineRule="auto"/>
              <w:ind w:left="75"/>
              <w:rPr>
                <w:sz w:val="12"/>
                <w:szCs w:val="12"/>
              </w:rPr>
            </w:pPr>
            <w:r>
              <w:rPr>
                <w:color w:val="203070"/>
                <w:spacing w:val="-2"/>
                <w:sz w:val="12"/>
                <w:szCs w:val="12"/>
              </w:rPr>
              <w:t>49</w:t>
            </w:r>
          </w:p>
        </w:tc>
        <w:tc>
          <w:tcPr>
            <w:tcW w:w="849" w:type="dxa"/>
            <w:vAlign w:val="top"/>
          </w:tcPr>
          <w:p w14:paraId="4D1E662D">
            <w:pPr>
              <w:spacing w:line="129" w:lineRule="exact"/>
              <w:rPr>
                <w:rFonts w:ascii="Arial"/>
                <w:sz w:val="11"/>
              </w:rPr>
            </w:pPr>
          </w:p>
        </w:tc>
        <w:tc>
          <w:tcPr>
            <w:tcW w:w="829" w:type="dxa"/>
            <w:vAlign w:val="top"/>
          </w:tcPr>
          <w:p w14:paraId="5F87EACA">
            <w:pPr>
              <w:spacing w:line="129" w:lineRule="exact"/>
              <w:rPr>
                <w:rFonts w:ascii="Arial"/>
                <w:sz w:val="11"/>
              </w:rPr>
            </w:pPr>
          </w:p>
        </w:tc>
        <w:tc>
          <w:tcPr>
            <w:tcW w:w="839" w:type="dxa"/>
            <w:vAlign w:val="top"/>
          </w:tcPr>
          <w:p w14:paraId="3822C0B5">
            <w:pPr>
              <w:spacing w:line="129" w:lineRule="exact"/>
              <w:rPr>
                <w:rFonts w:ascii="Arial"/>
                <w:sz w:val="11"/>
              </w:rPr>
            </w:pPr>
          </w:p>
        </w:tc>
        <w:tc>
          <w:tcPr>
            <w:tcW w:w="890" w:type="dxa"/>
            <w:vAlign w:val="top"/>
          </w:tcPr>
          <w:p w14:paraId="3C9A08B9">
            <w:pPr>
              <w:spacing w:line="129" w:lineRule="exact"/>
              <w:rPr>
                <w:rFonts w:ascii="Arial"/>
                <w:sz w:val="11"/>
              </w:rPr>
            </w:pPr>
          </w:p>
        </w:tc>
      </w:tr>
      <w:tr w14:paraId="309C9E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1623" w:type="dxa"/>
            <w:shd w:val="clear" w:color="auto" w:fill="C0C0C0"/>
            <w:vAlign w:val="top"/>
          </w:tcPr>
          <w:p w14:paraId="3F55FC5F">
            <w:pPr>
              <w:spacing w:line="129" w:lineRule="exact"/>
              <w:rPr>
                <w:rFonts w:ascii="Arial"/>
                <w:sz w:val="11"/>
              </w:rPr>
            </w:pPr>
          </w:p>
        </w:tc>
        <w:tc>
          <w:tcPr>
            <w:tcW w:w="280" w:type="dxa"/>
            <w:shd w:val="clear" w:color="auto" w:fill="C0C0C0"/>
            <w:vAlign w:val="top"/>
          </w:tcPr>
          <w:p w14:paraId="701AF549">
            <w:pPr>
              <w:pStyle w:val="6"/>
              <w:spacing w:before="25" w:line="160" w:lineRule="auto"/>
              <w:ind w:left="72"/>
              <w:rPr>
                <w:sz w:val="12"/>
                <w:szCs w:val="12"/>
              </w:rPr>
            </w:pPr>
            <w:r>
              <w:rPr>
                <w:color w:val="403070"/>
                <w:spacing w:val="-4"/>
                <w:sz w:val="12"/>
                <w:szCs w:val="12"/>
              </w:rPr>
              <w:t>18</w:t>
            </w:r>
          </w:p>
        </w:tc>
        <w:tc>
          <w:tcPr>
            <w:tcW w:w="839" w:type="dxa"/>
            <w:vAlign w:val="top"/>
          </w:tcPr>
          <w:p w14:paraId="0B403AEF">
            <w:pPr>
              <w:spacing w:line="129" w:lineRule="exact"/>
              <w:rPr>
                <w:rFonts w:ascii="Arial"/>
                <w:sz w:val="11"/>
              </w:rPr>
            </w:pPr>
          </w:p>
        </w:tc>
        <w:tc>
          <w:tcPr>
            <w:tcW w:w="1828" w:type="dxa"/>
            <w:shd w:val="clear" w:color="auto" w:fill="C0C0C0"/>
            <w:vAlign w:val="top"/>
          </w:tcPr>
          <w:p w14:paraId="0B7AD107">
            <w:pPr>
              <w:pStyle w:val="6"/>
              <w:spacing w:before="12" w:line="179" w:lineRule="auto"/>
              <w:ind w:left="2"/>
              <w:rPr>
                <w:sz w:val="12"/>
                <w:szCs w:val="12"/>
              </w:rPr>
            </w:pPr>
            <w:r>
              <w:rPr>
                <w:spacing w:val="-1"/>
                <w:sz w:val="12"/>
                <w:szCs w:val="12"/>
              </w:rPr>
              <w:t>十八。自然空源等学气集等文出</w:t>
            </w:r>
          </w:p>
        </w:tc>
        <w:tc>
          <w:tcPr>
            <w:tcW w:w="279" w:type="dxa"/>
            <w:shd w:val="clear" w:color="auto" w:fill="C0C0C0"/>
            <w:vAlign w:val="top"/>
          </w:tcPr>
          <w:p w14:paraId="3B0AA498">
            <w:pPr>
              <w:pStyle w:val="6"/>
              <w:spacing w:before="25" w:line="160" w:lineRule="auto"/>
              <w:ind w:left="75"/>
              <w:rPr>
                <w:sz w:val="12"/>
                <w:szCs w:val="12"/>
              </w:rPr>
            </w:pPr>
            <w:r>
              <w:rPr>
                <w:color w:val="503050"/>
                <w:spacing w:val="-3"/>
                <w:sz w:val="12"/>
                <w:szCs w:val="12"/>
              </w:rPr>
              <w:t>5</w:t>
            </w:r>
            <w:r>
              <w:rPr>
                <w:color w:val="303060"/>
                <w:spacing w:val="-3"/>
                <w:sz w:val="12"/>
                <w:szCs w:val="12"/>
              </w:rPr>
              <w:t>0</w:t>
            </w:r>
          </w:p>
        </w:tc>
        <w:tc>
          <w:tcPr>
            <w:tcW w:w="849" w:type="dxa"/>
            <w:vAlign w:val="top"/>
          </w:tcPr>
          <w:p w14:paraId="534C3113">
            <w:pPr>
              <w:spacing w:line="129" w:lineRule="exact"/>
              <w:rPr>
                <w:rFonts w:ascii="Arial"/>
                <w:sz w:val="11"/>
              </w:rPr>
            </w:pPr>
          </w:p>
        </w:tc>
        <w:tc>
          <w:tcPr>
            <w:tcW w:w="829" w:type="dxa"/>
            <w:vAlign w:val="top"/>
          </w:tcPr>
          <w:p w14:paraId="13F17DE3">
            <w:pPr>
              <w:spacing w:line="129" w:lineRule="exact"/>
              <w:rPr>
                <w:rFonts w:ascii="Arial"/>
                <w:sz w:val="11"/>
              </w:rPr>
            </w:pPr>
          </w:p>
        </w:tc>
        <w:tc>
          <w:tcPr>
            <w:tcW w:w="839" w:type="dxa"/>
            <w:vAlign w:val="top"/>
          </w:tcPr>
          <w:p w14:paraId="03A2F743">
            <w:pPr>
              <w:spacing w:line="129" w:lineRule="exact"/>
              <w:rPr>
                <w:rFonts w:ascii="Arial"/>
                <w:sz w:val="11"/>
              </w:rPr>
            </w:pPr>
          </w:p>
        </w:tc>
        <w:tc>
          <w:tcPr>
            <w:tcW w:w="890" w:type="dxa"/>
            <w:vAlign w:val="top"/>
          </w:tcPr>
          <w:p w14:paraId="5FAF2845">
            <w:pPr>
              <w:spacing w:line="129" w:lineRule="exact"/>
              <w:rPr>
                <w:rFonts w:ascii="Arial"/>
                <w:sz w:val="11"/>
              </w:rPr>
            </w:pPr>
          </w:p>
        </w:tc>
      </w:tr>
      <w:tr w14:paraId="39EAA2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 w:hRule="atLeast"/>
        </w:trPr>
        <w:tc>
          <w:tcPr>
            <w:tcW w:w="1623" w:type="dxa"/>
            <w:shd w:val="clear" w:color="auto" w:fill="C0C0C0"/>
            <w:vAlign w:val="top"/>
          </w:tcPr>
          <w:p w14:paraId="115A9A68">
            <w:pPr>
              <w:spacing w:line="130" w:lineRule="exact"/>
              <w:rPr>
                <w:rFonts w:ascii="Arial"/>
                <w:sz w:val="11"/>
              </w:rPr>
            </w:pPr>
          </w:p>
        </w:tc>
        <w:tc>
          <w:tcPr>
            <w:tcW w:w="280" w:type="dxa"/>
            <w:shd w:val="clear" w:color="auto" w:fill="C0C0C0"/>
            <w:vAlign w:val="top"/>
          </w:tcPr>
          <w:p w14:paraId="19A98226">
            <w:pPr>
              <w:pStyle w:val="6"/>
              <w:spacing w:before="26" w:line="160" w:lineRule="auto"/>
              <w:ind w:left="72"/>
              <w:rPr>
                <w:sz w:val="12"/>
                <w:szCs w:val="12"/>
              </w:rPr>
            </w:pPr>
            <w:r>
              <w:rPr>
                <w:color w:val="202050"/>
                <w:spacing w:val="-4"/>
                <w:sz w:val="12"/>
                <w:szCs w:val="12"/>
              </w:rPr>
              <w:t>19</w:t>
            </w:r>
          </w:p>
        </w:tc>
        <w:tc>
          <w:tcPr>
            <w:tcW w:w="839" w:type="dxa"/>
            <w:vAlign w:val="top"/>
          </w:tcPr>
          <w:p w14:paraId="5021E5E1">
            <w:pPr>
              <w:spacing w:line="130" w:lineRule="exact"/>
              <w:rPr>
                <w:rFonts w:ascii="Arial"/>
                <w:sz w:val="11"/>
              </w:rPr>
            </w:pPr>
          </w:p>
        </w:tc>
        <w:tc>
          <w:tcPr>
            <w:tcW w:w="1828" w:type="dxa"/>
            <w:shd w:val="clear" w:color="auto" w:fill="BFBFBF"/>
            <w:vAlign w:val="top"/>
          </w:tcPr>
          <w:p w14:paraId="1196A6CA">
            <w:pPr>
              <w:pStyle w:val="6"/>
              <w:spacing w:before="13" w:line="179" w:lineRule="auto"/>
              <w:ind w:left="2"/>
              <w:rPr>
                <w:sz w:val="12"/>
                <w:szCs w:val="12"/>
              </w:rPr>
            </w:pPr>
            <w:r>
              <w:rPr>
                <w:spacing w:val="-1"/>
                <w:sz w:val="12"/>
                <w:szCs w:val="12"/>
              </w:rPr>
              <w:t>土九.住房保障文出</w:t>
            </w:r>
          </w:p>
        </w:tc>
        <w:tc>
          <w:tcPr>
            <w:tcW w:w="279" w:type="dxa"/>
            <w:shd w:val="clear" w:color="auto" w:fill="C0C0C0"/>
            <w:vAlign w:val="top"/>
          </w:tcPr>
          <w:p w14:paraId="65F583B4">
            <w:pPr>
              <w:pStyle w:val="6"/>
              <w:spacing w:before="26" w:line="160" w:lineRule="auto"/>
              <w:ind w:left="75"/>
              <w:rPr>
                <w:sz w:val="12"/>
                <w:szCs w:val="12"/>
              </w:rPr>
            </w:pPr>
            <w:r>
              <w:rPr>
                <w:color w:val="303060"/>
                <w:spacing w:val="-2"/>
                <w:sz w:val="12"/>
                <w:szCs w:val="12"/>
              </w:rPr>
              <w:t>51</w:t>
            </w:r>
          </w:p>
        </w:tc>
        <w:tc>
          <w:tcPr>
            <w:tcW w:w="849" w:type="dxa"/>
            <w:vAlign w:val="top"/>
          </w:tcPr>
          <w:p w14:paraId="76FB05C4">
            <w:pPr>
              <w:pStyle w:val="6"/>
              <w:spacing w:before="26" w:line="160" w:lineRule="auto"/>
              <w:ind w:left="575"/>
              <w:rPr>
                <w:sz w:val="12"/>
                <w:szCs w:val="12"/>
              </w:rPr>
            </w:pPr>
            <w:r>
              <w:rPr>
                <w:color w:val="305060"/>
                <w:spacing w:val="-2"/>
                <w:sz w:val="12"/>
                <w:szCs w:val="12"/>
              </w:rPr>
              <w:t>3.</w:t>
            </w:r>
            <w:r>
              <w:rPr>
                <w:spacing w:val="-2"/>
                <w:sz w:val="12"/>
                <w:szCs w:val="12"/>
              </w:rPr>
              <w:t>55</w:t>
            </w:r>
          </w:p>
        </w:tc>
        <w:tc>
          <w:tcPr>
            <w:tcW w:w="829" w:type="dxa"/>
            <w:vAlign w:val="top"/>
          </w:tcPr>
          <w:p w14:paraId="44C9F61B">
            <w:pPr>
              <w:pStyle w:val="6"/>
              <w:spacing w:before="26" w:line="160" w:lineRule="auto"/>
              <w:jc w:val="right"/>
              <w:rPr>
                <w:sz w:val="12"/>
                <w:szCs w:val="12"/>
              </w:rPr>
            </w:pPr>
            <w:r>
              <w:rPr>
                <w:color w:val="304060"/>
                <w:spacing w:val="-2"/>
                <w:sz w:val="12"/>
                <w:szCs w:val="12"/>
              </w:rPr>
              <w:t>3.</w:t>
            </w:r>
            <w:r>
              <w:rPr>
                <w:spacing w:val="-2"/>
                <w:sz w:val="12"/>
                <w:szCs w:val="12"/>
              </w:rPr>
              <w:t>55</w:t>
            </w:r>
          </w:p>
        </w:tc>
        <w:tc>
          <w:tcPr>
            <w:tcW w:w="839" w:type="dxa"/>
            <w:vAlign w:val="top"/>
          </w:tcPr>
          <w:p w14:paraId="348C8E16">
            <w:pPr>
              <w:spacing w:line="130" w:lineRule="exact"/>
              <w:rPr>
                <w:rFonts w:ascii="Arial"/>
                <w:sz w:val="11"/>
              </w:rPr>
            </w:pPr>
          </w:p>
        </w:tc>
        <w:tc>
          <w:tcPr>
            <w:tcW w:w="890" w:type="dxa"/>
            <w:vAlign w:val="top"/>
          </w:tcPr>
          <w:p w14:paraId="2867D2E7">
            <w:pPr>
              <w:spacing w:line="130" w:lineRule="exact"/>
              <w:rPr>
                <w:rFonts w:ascii="Arial"/>
                <w:sz w:val="11"/>
              </w:rPr>
            </w:pPr>
          </w:p>
        </w:tc>
      </w:tr>
      <w:tr w14:paraId="462C09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 w:hRule="atLeast"/>
        </w:trPr>
        <w:tc>
          <w:tcPr>
            <w:tcW w:w="1623" w:type="dxa"/>
            <w:shd w:val="clear" w:color="auto" w:fill="C0C0C0"/>
            <w:vAlign w:val="top"/>
          </w:tcPr>
          <w:p w14:paraId="5C60EDD0">
            <w:pPr>
              <w:spacing w:line="130" w:lineRule="exact"/>
              <w:rPr>
                <w:rFonts w:ascii="Arial"/>
                <w:sz w:val="11"/>
              </w:rPr>
            </w:pPr>
          </w:p>
        </w:tc>
        <w:tc>
          <w:tcPr>
            <w:tcW w:w="280" w:type="dxa"/>
            <w:shd w:val="clear" w:color="auto" w:fill="C0C0C0"/>
            <w:vAlign w:val="top"/>
          </w:tcPr>
          <w:p w14:paraId="55CF3DA6">
            <w:pPr>
              <w:pStyle w:val="6"/>
              <w:spacing w:before="26" w:line="160" w:lineRule="auto"/>
              <w:ind w:left="72"/>
              <w:rPr>
                <w:sz w:val="12"/>
                <w:szCs w:val="12"/>
              </w:rPr>
            </w:pPr>
            <w:r>
              <w:rPr>
                <w:spacing w:val="-2"/>
                <w:sz w:val="12"/>
                <w:szCs w:val="12"/>
              </w:rPr>
              <w:t>20</w:t>
            </w:r>
          </w:p>
        </w:tc>
        <w:tc>
          <w:tcPr>
            <w:tcW w:w="839" w:type="dxa"/>
            <w:vAlign w:val="top"/>
          </w:tcPr>
          <w:p w14:paraId="30735B01">
            <w:pPr>
              <w:spacing w:line="130" w:lineRule="exact"/>
              <w:rPr>
                <w:rFonts w:ascii="Arial"/>
                <w:sz w:val="11"/>
              </w:rPr>
            </w:pPr>
          </w:p>
        </w:tc>
        <w:tc>
          <w:tcPr>
            <w:tcW w:w="1828" w:type="dxa"/>
            <w:shd w:val="clear" w:color="auto" w:fill="BFBFBF"/>
            <w:vAlign w:val="top"/>
          </w:tcPr>
          <w:p w14:paraId="39EE319B">
            <w:pPr>
              <w:pStyle w:val="6"/>
              <w:spacing w:before="13" w:line="179" w:lineRule="auto"/>
              <w:ind w:left="2"/>
              <w:rPr>
                <w:sz w:val="12"/>
                <w:szCs w:val="12"/>
              </w:rPr>
            </w:pPr>
            <w:r>
              <w:rPr>
                <w:spacing w:val="1"/>
                <w:sz w:val="12"/>
                <w:szCs w:val="12"/>
              </w:rPr>
              <w:t>二十.被油物空传备文出</w:t>
            </w:r>
          </w:p>
        </w:tc>
        <w:tc>
          <w:tcPr>
            <w:tcW w:w="279" w:type="dxa"/>
            <w:shd w:val="clear" w:color="auto" w:fill="C0C0C0"/>
            <w:vAlign w:val="top"/>
          </w:tcPr>
          <w:p w14:paraId="43A4CE6F">
            <w:pPr>
              <w:pStyle w:val="6"/>
              <w:spacing w:before="26" w:line="160" w:lineRule="auto"/>
              <w:ind w:left="75"/>
              <w:rPr>
                <w:sz w:val="12"/>
                <w:szCs w:val="12"/>
              </w:rPr>
            </w:pPr>
            <w:r>
              <w:rPr>
                <w:color w:val="203040"/>
                <w:spacing w:val="-2"/>
                <w:sz w:val="12"/>
                <w:szCs w:val="12"/>
              </w:rPr>
              <w:t>52</w:t>
            </w:r>
          </w:p>
        </w:tc>
        <w:tc>
          <w:tcPr>
            <w:tcW w:w="849" w:type="dxa"/>
            <w:vAlign w:val="top"/>
          </w:tcPr>
          <w:p w14:paraId="058D9C3A">
            <w:pPr>
              <w:spacing w:line="130" w:lineRule="exact"/>
              <w:rPr>
                <w:rFonts w:ascii="Arial"/>
                <w:sz w:val="11"/>
              </w:rPr>
            </w:pPr>
          </w:p>
        </w:tc>
        <w:tc>
          <w:tcPr>
            <w:tcW w:w="829" w:type="dxa"/>
            <w:vAlign w:val="top"/>
          </w:tcPr>
          <w:p w14:paraId="110457EE">
            <w:pPr>
              <w:spacing w:line="130" w:lineRule="exact"/>
              <w:rPr>
                <w:rFonts w:ascii="Arial"/>
                <w:sz w:val="11"/>
              </w:rPr>
            </w:pPr>
          </w:p>
        </w:tc>
        <w:tc>
          <w:tcPr>
            <w:tcW w:w="839" w:type="dxa"/>
            <w:vAlign w:val="top"/>
          </w:tcPr>
          <w:p w14:paraId="068FFA74">
            <w:pPr>
              <w:spacing w:line="130" w:lineRule="exact"/>
              <w:rPr>
                <w:rFonts w:ascii="Arial"/>
                <w:sz w:val="11"/>
              </w:rPr>
            </w:pPr>
          </w:p>
        </w:tc>
        <w:tc>
          <w:tcPr>
            <w:tcW w:w="890" w:type="dxa"/>
            <w:vAlign w:val="top"/>
          </w:tcPr>
          <w:p w14:paraId="017E5D42">
            <w:pPr>
              <w:spacing w:line="130" w:lineRule="exact"/>
              <w:rPr>
                <w:rFonts w:ascii="Arial"/>
                <w:sz w:val="11"/>
              </w:rPr>
            </w:pPr>
          </w:p>
        </w:tc>
      </w:tr>
      <w:tr w14:paraId="669E73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 w:hRule="atLeast"/>
        </w:trPr>
        <w:tc>
          <w:tcPr>
            <w:tcW w:w="1623" w:type="dxa"/>
            <w:shd w:val="clear" w:color="auto" w:fill="C0C0C0"/>
            <w:vAlign w:val="top"/>
          </w:tcPr>
          <w:p w14:paraId="48E1D76E">
            <w:pPr>
              <w:spacing w:line="130" w:lineRule="exact"/>
              <w:rPr>
                <w:rFonts w:ascii="Arial"/>
                <w:sz w:val="11"/>
              </w:rPr>
            </w:pPr>
          </w:p>
        </w:tc>
        <w:tc>
          <w:tcPr>
            <w:tcW w:w="280" w:type="dxa"/>
            <w:shd w:val="clear" w:color="auto" w:fill="C0C0C0"/>
            <w:vAlign w:val="top"/>
          </w:tcPr>
          <w:p w14:paraId="0B7BB51C">
            <w:pPr>
              <w:pStyle w:val="6"/>
              <w:spacing w:before="26" w:line="160" w:lineRule="auto"/>
              <w:ind w:left="72"/>
              <w:rPr>
                <w:sz w:val="12"/>
                <w:szCs w:val="12"/>
              </w:rPr>
            </w:pPr>
            <w:r>
              <w:rPr>
                <w:color w:val="303060"/>
                <w:spacing w:val="-2"/>
                <w:sz w:val="12"/>
                <w:szCs w:val="12"/>
              </w:rPr>
              <w:t>21</w:t>
            </w:r>
          </w:p>
        </w:tc>
        <w:tc>
          <w:tcPr>
            <w:tcW w:w="839" w:type="dxa"/>
            <w:vAlign w:val="top"/>
          </w:tcPr>
          <w:p w14:paraId="67010ECA">
            <w:pPr>
              <w:spacing w:line="130" w:lineRule="exact"/>
              <w:rPr>
                <w:rFonts w:ascii="Arial"/>
                <w:sz w:val="11"/>
              </w:rPr>
            </w:pPr>
          </w:p>
        </w:tc>
        <w:tc>
          <w:tcPr>
            <w:tcW w:w="1828" w:type="dxa"/>
            <w:shd w:val="clear" w:color="auto" w:fill="C0C0C0"/>
            <w:vAlign w:val="top"/>
          </w:tcPr>
          <w:p w14:paraId="5A6F9EB1">
            <w:pPr>
              <w:pStyle w:val="6"/>
              <w:spacing w:before="13" w:line="179" w:lineRule="auto"/>
              <w:ind w:left="2"/>
              <w:rPr>
                <w:sz w:val="12"/>
                <w:szCs w:val="12"/>
              </w:rPr>
            </w:pPr>
            <w:r>
              <w:rPr>
                <w:spacing w:val="1"/>
                <w:sz w:val="12"/>
                <w:szCs w:val="12"/>
              </w:rPr>
              <w:t>二十一.三有空本盗度形算文出</w:t>
            </w:r>
          </w:p>
        </w:tc>
        <w:tc>
          <w:tcPr>
            <w:tcW w:w="279" w:type="dxa"/>
            <w:shd w:val="clear" w:color="auto" w:fill="C0C0C0"/>
            <w:vAlign w:val="top"/>
          </w:tcPr>
          <w:p w14:paraId="0304F921">
            <w:pPr>
              <w:pStyle w:val="6"/>
              <w:spacing w:before="26" w:line="160" w:lineRule="auto"/>
              <w:ind w:left="75"/>
              <w:rPr>
                <w:sz w:val="12"/>
                <w:szCs w:val="12"/>
              </w:rPr>
            </w:pPr>
            <w:r>
              <w:rPr>
                <w:spacing w:val="-2"/>
                <w:sz w:val="12"/>
                <w:szCs w:val="12"/>
              </w:rPr>
              <w:t>53</w:t>
            </w:r>
          </w:p>
        </w:tc>
        <w:tc>
          <w:tcPr>
            <w:tcW w:w="849" w:type="dxa"/>
            <w:vAlign w:val="top"/>
          </w:tcPr>
          <w:p w14:paraId="696474A5">
            <w:pPr>
              <w:spacing w:line="130" w:lineRule="exact"/>
              <w:rPr>
                <w:rFonts w:ascii="Arial"/>
                <w:sz w:val="11"/>
              </w:rPr>
            </w:pPr>
          </w:p>
        </w:tc>
        <w:tc>
          <w:tcPr>
            <w:tcW w:w="829" w:type="dxa"/>
            <w:vAlign w:val="top"/>
          </w:tcPr>
          <w:p w14:paraId="2601A079">
            <w:pPr>
              <w:spacing w:line="130" w:lineRule="exact"/>
              <w:rPr>
                <w:rFonts w:ascii="Arial"/>
                <w:sz w:val="11"/>
              </w:rPr>
            </w:pPr>
          </w:p>
        </w:tc>
        <w:tc>
          <w:tcPr>
            <w:tcW w:w="839" w:type="dxa"/>
            <w:vAlign w:val="top"/>
          </w:tcPr>
          <w:p w14:paraId="5FAA64CC">
            <w:pPr>
              <w:spacing w:line="130" w:lineRule="exact"/>
              <w:rPr>
                <w:rFonts w:ascii="Arial"/>
                <w:sz w:val="11"/>
              </w:rPr>
            </w:pPr>
          </w:p>
        </w:tc>
        <w:tc>
          <w:tcPr>
            <w:tcW w:w="890" w:type="dxa"/>
            <w:vAlign w:val="top"/>
          </w:tcPr>
          <w:p w14:paraId="666F1CC1">
            <w:pPr>
              <w:spacing w:line="130" w:lineRule="exact"/>
              <w:rPr>
                <w:rFonts w:ascii="Arial"/>
                <w:sz w:val="11"/>
              </w:rPr>
            </w:pPr>
          </w:p>
        </w:tc>
      </w:tr>
      <w:tr w14:paraId="1AD65A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 w:hRule="atLeast"/>
        </w:trPr>
        <w:tc>
          <w:tcPr>
            <w:tcW w:w="1623" w:type="dxa"/>
            <w:shd w:val="clear" w:color="auto" w:fill="C0C0C0"/>
            <w:vAlign w:val="top"/>
          </w:tcPr>
          <w:p w14:paraId="5521225B">
            <w:pPr>
              <w:spacing w:line="130" w:lineRule="exact"/>
              <w:rPr>
                <w:rFonts w:ascii="Arial"/>
                <w:sz w:val="11"/>
              </w:rPr>
            </w:pPr>
          </w:p>
        </w:tc>
        <w:tc>
          <w:tcPr>
            <w:tcW w:w="280" w:type="dxa"/>
            <w:shd w:val="clear" w:color="auto" w:fill="C0C0C0"/>
            <w:vAlign w:val="top"/>
          </w:tcPr>
          <w:p w14:paraId="4D96D541">
            <w:pPr>
              <w:pStyle w:val="6"/>
              <w:spacing w:before="26" w:line="160" w:lineRule="auto"/>
              <w:ind w:left="72"/>
              <w:rPr>
                <w:sz w:val="12"/>
                <w:szCs w:val="12"/>
              </w:rPr>
            </w:pPr>
            <w:r>
              <w:rPr>
                <w:spacing w:val="-2"/>
                <w:sz w:val="12"/>
                <w:szCs w:val="12"/>
              </w:rPr>
              <w:t>22</w:t>
            </w:r>
          </w:p>
        </w:tc>
        <w:tc>
          <w:tcPr>
            <w:tcW w:w="839" w:type="dxa"/>
            <w:vAlign w:val="top"/>
          </w:tcPr>
          <w:p w14:paraId="17297D11">
            <w:pPr>
              <w:spacing w:line="130" w:lineRule="exact"/>
              <w:rPr>
                <w:rFonts w:ascii="Arial"/>
                <w:sz w:val="11"/>
              </w:rPr>
            </w:pPr>
          </w:p>
        </w:tc>
        <w:tc>
          <w:tcPr>
            <w:tcW w:w="1828" w:type="dxa"/>
            <w:shd w:val="clear" w:color="auto" w:fill="BFBFBF"/>
            <w:vAlign w:val="top"/>
          </w:tcPr>
          <w:p w14:paraId="2E4650F7">
            <w:pPr>
              <w:pStyle w:val="6"/>
              <w:spacing w:before="13" w:line="179" w:lineRule="auto"/>
              <w:ind w:left="2"/>
              <w:rPr>
                <w:sz w:val="12"/>
                <w:szCs w:val="12"/>
              </w:rPr>
            </w:pPr>
            <w:r>
              <w:rPr>
                <w:sz w:val="12"/>
                <w:szCs w:val="12"/>
              </w:rPr>
              <w:t>二十二.大市防治及应鱼曾理文出</w:t>
            </w:r>
          </w:p>
        </w:tc>
        <w:tc>
          <w:tcPr>
            <w:tcW w:w="279" w:type="dxa"/>
            <w:shd w:val="clear" w:color="auto" w:fill="C0C0C0"/>
            <w:vAlign w:val="top"/>
          </w:tcPr>
          <w:p w14:paraId="6624F685">
            <w:pPr>
              <w:pStyle w:val="6"/>
              <w:spacing w:before="26" w:line="160" w:lineRule="auto"/>
              <w:ind w:left="75"/>
              <w:rPr>
                <w:sz w:val="12"/>
                <w:szCs w:val="12"/>
              </w:rPr>
            </w:pPr>
            <w:r>
              <w:rPr>
                <w:spacing w:val="-2"/>
                <w:sz w:val="12"/>
                <w:szCs w:val="12"/>
              </w:rPr>
              <w:t>54</w:t>
            </w:r>
          </w:p>
        </w:tc>
        <w:tc>
          <w:tcPr>
            <w:tcW w:w="849" w:type="dxa"/>
            <w:vAlign w:val="top"/>
          </w:tcPr>
          <w:p w14:paraId="2575D64B">
            <w:pPr>
              <w:spacing w:line="130" w:lineRule="exact"/>
              <w:rPr>
                <w:rFonts w:ascii="Arial"/>
                <w:sz w:val="11"/>
              </w:rPr>
            </w:pPr>
          </w:p>
        </w:tc>
        <w:tc>
          <w:tcPr>
            <w:tcW w:w="829" w:type="dxa"/>
            <w:vAlign w:val="top"/>
          </w:tcPr>
          <w:p w14:paraId="79B1FC4F">
            <w:pPr>
              <w:spacing w:line="130" w:lineRule="exact"/>
              <w:rPr>
                <w:rFonts w:ascii="Arial"/>
                <w:sz w:val="11"/>
              </w:rPr>
            </w:pPr>
          </w:p>
        </w:tc>
        <w:tc>
          <w:tcPr>
            <w:tcW w:w="839" w:type="dxa"/>
            <w:vAlign w:val="top"/>
          </w:tcPr>
          <w:p w14:paraId="22CDE056">
            <w:pPr>
              <w:spacing w:line="130" w:lineRule="exact"/>
              <w:rPr>
                <w:rFonts w:ascii="Arial"/>
                <w:sz w:val="11"/>
              </w:rPr>
            </w:pPr>
          </w:p>
        </w:tc>
        <w:tc>
          <w:tcPr>
            <w:tcW w:w="890" w:type="dxa"/>
            <w:vAlign w:val="top"/>
          </w:tcPr>
          <w:p w14:paraId="2E72DD65">
            <w:pPr>
              <w:spacing w:line="130" w:lineRule="exact"/>
              <w:rPr>
                <w:rFonts w:ascii="Arial"/>
                <w:sz w:val="11"/>
              </w:rPr>
            </w:pPr>
          </w:p>
        </w:tc>
      </w:tr>
      <w:tr w14:paraId="791C7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 w:hRule="atLeast"/>
        </w:trPr>
        <w:tc>
          <w:tcPr>
            <w:tcW w:w="1623" w:type="dxa"/>
            <w:shd w:val="clear" w:color="auto" w:fill="C0C0C0"/>
            <w:vAlign w:val="top"/>
          </w:tcPr>
          <w:p w14:paraId="4A5ED699">
            <w:pPr>
              <w:spacing w:line="130" w:lineRule="exact"/>
              <w:rPr>
                <w:rFonts w:ascii="Arial"/>
                <w:sz w:val="11"/>
              </w:rPr>
            </w:pPr>
          </w:p>
        </w:tc>
        <w:tc>
          <w:tcPr>
            <w:tcW w:w="280" w:type="dxa"/>
            <w:shd w:val="clear" w:color="auto" w:fill="C0C0C0"/>
            <w:vAlign w:val="top"/>
          </w:tcPr>
          <w:p w14:paraId="30DF8745">
            <w:pPr>
              <w:pStyle w:val="6"/>
              <w:spacing w:before="26" w:line="160" w:lineRule="auto"/>
              <w:ind w:left="72"/>
              <w:rPr>
                <w:sz w:val="12"/>
                <w:szCs w:val="12"/>
              </w:rPr>
            </w:pPr>
            <w:r>
              <w:rPr>
                <w:spacing w:val="-2"/>
                <w:sz w:val="12"/>
                <w:szCs w:val="12"/>
              </w:rPr>
              <w:t>23</w:t>
            </w:r>
          </w:p>
        </w:tc>
        <w:tc>
          <w:tcPr>
            <w:tcW w:w="839" w:type="dxa"/>
            <w:vAlign w:val="top"/>
          </w:tcPr>
          <w:p w14:paraId="223F114E">
            <w:pPr>
              <w:spacing w:line="130" w:lineRule="exact"/>
              <w:rPr>
                <w:rFonts w:ascii="Arial"/>
                <w:sz w:val="11"/>
              </w:rPr>
            </w:pPr>
          </w:p>
        </w:tc>
        <w:tc>
          <w:tcPr>
            <w:tcW w:w="1828" w:type="dxa"/>
            <w:shd w:val="clear" w:color="auto" w:fill="C0C0C0"/>
            <w:vAlign w:val="top"/>
          </w:tcPr>
          <w:p w14:paraId="50B967B5">
            <w:pPr>
              <w:pStyle w:val="6"/>
              <w:spacing w:before="14" w:line="178" w:lineRule="auto"/>
              <w:ind w:left="2"/>
              <w:rPr>
                <w:sz w:val="12"/>
                <w:szCs w:val="12"/>
              </w:rPr>
            </w:pPr>
            <w:r>
              <w:rPr>
                <w:spacing w:val="1"/>
                <w:sz w:val="12"/>
                <w:szCs w:val="12"/>
              </w:rPr>
              <w:t>二十三.其他文出</w:t>
            </w:r>
          </w:p>
        </w:tc>
        <w:tc>
          <w:tcPr>
            <w:tcW w:w="279" w:type="dxa"/>
            <w:shd w:val="clear" w:color="auto" w:fill="C0C0C0"/>
            <w:vAlign w:val="top"/>
          </w:tcPr>
          <w:p w14:paraId="072769E7">
            <w:pPr>
              <w:pStyle w:val="6"/>
              <w:spacing w:before="26" w:line="160" w:lineRule="auto"/>
              <w:ind w:left="75"/>
              <w:rPr>
                <w:sz w:val="12"/>
                <w:szCs w:val="12"/>
              </w:rPr>
            </w:pPr>
            <w:r>
              <w:rPr>
                <w:spacing w:val="-2"/>
                <w:sz w:val="12"/>
                <w:szCs w:val="12"/>
              </w:rPr>
              <w:t>55</w:t>
            </w:r>
          </w:p>
        </w:tc>
        <w:tc>
          <w:tcPr>
            <w:tcW w:w="849" w:type="dxa"/>
            <w:vAlign w:val="top"/>
          </w:tcPr>
          <w:p w14:paraId="79A70819">
            <w:pPr>
              <w:spacing w:line="130" w:lineRule="exact"/>
              <w:rPr>
                <w:rFonts w:ascii="Arial"/>
                <w:sz w:val="11"/>
              </w:rPr>
            </w:pPr>
          </w:p>
        </w:tc>
        <w:tc>
          <w:tcPr>
            <w:tcW w:w="829" w:type="dxa"/>
            <w:vAlign w:val="top"/>
          </w:tcPr>
          <w:p w14:paraId="48328840">
            <w:pPr>
              <w:spacing w:line="130" w:lineRule="exact"/>
              <w:rPr>
                <w:rFonts w:ascii="Arial"/>
                <w:sz w:val="11"/>
              </w:rPr>
            </w:pPr>
          </w:p>
        </w:tc>
        <w:tc>
          <w:tcPr>
            <w:tcW w:w="839" w:type="dxa"/>
            <w:vAlign w:val="top"/>
          </w:tcPr>
          <w:p w14:paraId="02EEF2B3">
            <w:pPr>
              <w:spacing w:line="130" w:lineRule="exact"/>
              <w:rPr>
                <w:rFonts w:ascii="Arial"/>
                <w:sz w:val="11"/>
              </w:rPr>
            </w:pPr>
          </w:p>
        </w:tc>
        <w:tc>
          <w:tcPr>
            <w:tcW w:w="890" w:type="dxa"/>
            <w:vAlign w:val="top"/>
          </w:tcPr>
          <w:p w14:paraId="265460AB">
            <w:pPr>
              <w:spacing w:line="130" w:lineRule="exact"/>
              <w:rPr>
                <w:rFonts w:ascii="Arial"/>
                <w:sz w:val="11"/>
              </w:rPr>
            </w:pPr>
          </w:p>
        </w:tc>
      </w:tr>
      <w:tr w14:paraId="531D2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 w:hRule="atLeast"/>
        </w:trPr>
        <w:tc>
          <w:tcPr>
            <w:tcW w:w="1623" w:type="dxa"/>
            <w:shd w:val="clear" w:color="auto" w:fill="C0C0C0"/>
            <w:vAlign w:val="top"/>
          </w:tcPr>
          <w:p w14:paraId="637783E8">
            <w:pPr>
              <w:spacing w:line="130" w:lineRule="exact"/>
              <w:rPr>
                <w:rFonts w:ascii="Arial"/>
                <w:sz w:val="11"/>
              </w:rPr>
            </w:pPr>
          </w:p>
        </w:tc>
        <w:tc>
          <w:tcPr>
            <w:tcW w:w="280" w:type="dxa"/>
            <w:shd w:val="clear" w:color="auto" w:fill="C0C0C0"/>
            <w:vAlign w:val="top"/>
          </w:tcPr>
          <w:p w14:paraId="77937A1F">
            <w:pPr>
              <w:pStyle w:val="6"/>
              <w:spacing w:before="26" w:line="160" w:lineRule="auto"/>
              <w:ind w:left="72"/>
              <w:rPr>
                <w:sz w:val="12"/>
                <w:szCs w:val="12"/>
              </w:rPr>
            </w:pPr>
            <w:r>
              <w:rPr>
                <w:color w:val="204070"/>
                <w:spacing w:val="-2"/>
                <w:sz w:val="12"/>
                <w:szCs w:val="12"/>
              </w:rPr>
              <w:t>24</w:t>
            </w:r>
          </w:p>
        </w:tc>
        <w:tc>
          <w:tcPr>
            <w:tcW w:w="839" w:type="dxa"/>
            <w:vAlign w:val="top"/>
          </w:tcPr>
          <w:p w14:paraId="08AA9079">
            <w:pPr>
              <w:spacing w:line="130" w:lineRule="exact"/>
              <w:rPr>
                <w:rFonts w:ascii="Arial"/>
                <w:sz w:val="11"/>
              </w:rPr>
            </w:pPr>
          </w:p>
        </w:tc>
        <w:tc>
          <w:tcPr>
            <w:tcW w:w="1828" w:type="dxa"/>
            <w:shd w:val="clear" w:color="auto" w:fill="BFBFBF"/>
            <w:vAlign w:val="top"/>
          </w:tcPr>
          <w:p w14:paraId="19290F2F">
            <w:pPr>
              <w:pStyle w:val="6"/>
              <w:spacing w:before="13" w:line="179" w:lineRule="auto"/>
              <w:ind w:left="2"/>
              <w:rPr>
                <w:sz w:val="12"/>
                <w:szCs w:val="12"/>
              </w:rPr>
            </w:pPr>
            <w:r>
              <w:rPr>
                <w:color w:val="504080"/>
                <w:spacing w:val="1"/>
                <w:sz w:val="12"/>
                <w:szCs w:val="12"/>
              </w:rPr>
              <w:t>二十</w:t>
            </w:r>
            <w:r>
              <w:rPr>
                <w:color w:val="606070"/>
                <w:spacing w:val="1"/>
                <w:sz w:val="12"/>
                <w:szCs w:val="12"/>
              </w:rPr>
              <w:t>四</w:t>
            </w:r>
            <w:r>
              <w:rPr>
                <w:spacing w:val="1"/>
                <w:sz w:val="12"/>
                <w:szCs w:val="12"/>
              </w:rPr>
              <w:t>.使务还本文出</w:t>
            </w:r>
          </w:p>
        </w:tc>
        <w:tc>
          <w:tcPr>
            <w:tcW w:w="279" w:type="dxa"/>
            <w:shd w:val="clear" w:color="auto" w:fill="C0C0C0"/>
            <w:vAlign w:val="top"/>
          </w:tcPr>
          <w:p w14:paraId="4DD2FF7A">
            <w:pPr>
              <w:pStyle w:val="6"/>
              <w:spacing w:before="26" w:line="160" w:lineRule="auto"/>
              <w:ind w:left="75"/>
              <w:rPr>
                <w:sz w:val="12"/>
                <w:szCs w:val="12"/>
              </w:rPr>
            </w:pPr>
            <w:r>
              <w:rPr>
                <w:spacing w:val="-2"/>
                <w:sz w:val="12"/>
                <w:szCs w:val="12"/>
              </w:rPr>
              <w:t>56</w:t>
            </w:r>
          </w:p>
        </w:tc>
        <w:tc>
          <w:tcPr>
            <w:tcW w:w="849" w:type="dxa"/>
            <w:vAlign w:val="top"/>
          </w:tcPr>
          <w:p w14:paraId="2BA17658">
            <w:pPr>
              <w:spacing w:line="130" w:lineRule="exact"/>
              <w:rPr>
                <w:rFonts w:ascii="Arial"/>
                <w:sz w:val="11"/>
              </w:rPr>
            </w:pPr>
          </w:p>
        </w:tc>
        <w:tc>
          <w:tcPr>
            <w:tcW w:w="829" w:type="dxa"/>
            <w:vAlign w:val="top"/>
          </w:tcPr>
          <w:p w14:paraId="41583E67">
            <w:pPr>
              <w:spacing w:line="130" w:lineRule="exact"/>
              <w:rPr>
                <w:rFonts w:ascii="Arial"/>
                <w:sz w:val="11"/>
              </w:rPr>
            </w:pPr>
          </w:p>
        </w:tc>
        <w:tc>
          <w:tcPr>
            <w:tcW w:w="839" w:type="dxa"/>
            <w:vAlign w:val="top"/>
          </w:tcPr>
          <w:p w14:paraId="2CEE7BC3">
            <w:pPr>
              <w:spacing w:line="130" w:lineRule="exact"/>
              <w:rPr>
                <w:rFonts w:ascii="Arial"/>
                <w:sz w:val="11"/>
              </w:rPr>
            </w:pPr>
          </w:p>
        </w:tc>
        <w:tc>
          <w:tcPr>
            <w:tcW w:w="890" w:type="dxa"/>
            <w:vAlign w:val="top"/>
          </w:tcPr>
          <w:p w14:paraId="6A72FC2D">
            <w:pPr>
              <w:spacing w:line="130" w:lineRule="exact"/>
              <w:rPr>
                <w:rFonts w:ascii="Arial"/>
                <w:sz w:val="11"/>
              </w:rPr>
            </w:pPr>
          </w:p>
        </w:tc>
      </w:tr>
      <w:tr w14:paraId="1D7758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 w:hRule="atLeast"/>
        </w:trPr>
        <w:tc>
          <w:tcPr>
            <w:tcW w:w="1623" w:type="dxa"/>
            <w:shd w:val="clear" w:color="auto" w:fill="C0C0C0"/>
            <w:vAlign w:val="top"/>
          </w:tcPr>
          <w:p w14:paraId="628C3D56">
            <w:pPr>
              <w:spacing w:line="130" w:lineRule="exact"/>
              <w:rPr>
                <w:rFonts w:ascii="Arial"/>
                <w:sz w:val="11"/>
              </w:rPr>
            </w:pPr>
          </w:p>
        </w:tc>
        <w:tc>
          <w:tcPr>
            <w:tcW w:w="280" w:type="dxa"/>
            <w:shd w:val="clear" w:color="auto" w:fill="C0C0C0"/>
            <w:vAlign w:val="top"/>
          </w:tcPr>
          <w:p w14:paraId="6B9AF442">
            <w:pPr>
              <w:pStyle w:val="6"/>
              <w:spacing w:before="26" w:line="160" w:lineRule="auto"/>
              <w:ind w:left="72"/>
              <w:rPr>
                <w:sz w:val="12"/>
                <w:szCs w:val="12"/>
              </w:rPr>
            </w:pPr>
            <w:r>
              <w:rPr>
                <w:spacing w:val="-2"/>
                <w:sz w:val="12"/>
                <w:szCs w:val="12"/>
              </w:rPr>
              <w:t>25</w:t>
            </w:r>
          </w:p>
        </w:tc>
        <w:tc>
          <w:tcPr>
            <w:tcW w:w="839" w:type="dxa"/>
            <w:vAlign w:val="top"/>
          </w:tcPr>
          <w:p w14:paraId="26A0E56F">
            <w:pPr>
              <w:spacing w:line="130" w:lineRule="exact"/>
              <w:rPr>
                <w:rFonts w:ascii="Arial"/>
                <w:sz w:val="11"/>
              </w:rPr>
            </w:pPr>
          </w:p>
        </w:tc>
        <w:tc>
          <w:tcPr>
            <w:tcW w:w="1828" w:type="dxa"/>
            <w:shd w:val="clear" w:color="auto" w:fill="C0C0C0"/>
            <w:vAlign w:val="top"/>
          </w:tcPr>
          <w:p w14:paraId="0DCD1E97">
            <w:pPr>
              <w:pStyle w:val="6"/>
              <w:spacing w:before="13" w:line="179" w:lineRule="auto"/>
              <w:ind w:left="2"/>
              <w:rPr>
                <w:sz w:val="12"/>
                <w:szCs w:val="12"/>
              </w:rPr>
            </w:pPr>
            <w:r>
              <w:rPr>
                <w:spacing w:val="1"/>
                <w:sz w:val="12"/>
                <w:szCs w:val="12"/>
              </w:rPr>
              <w:t>二十三.快务付皇文出</w:t>
            </w:r>
          </w:p>
        </w:tc>
        <w:tc>
          <w:tcPr>
            <w:tcW w:w="279" w:type="dxa"/>
            <w:shd w:val="clear" w:color="auto" w:fill="C0C0C0"/>
            <w:vAlign w:val="top"/>
          </w:tcPr>
          <w:p w14:paraId="3A41DC63">
            <w:pPr>
              <w:pStyle w:val="6"/>
              <w:spacing w:before="26" w:line="160" w:lineRule="auto"/>
              <w:ind w:left="75"/>
              <w:rPr>
                <w:sz w:val="12"/>
                <w:szCs w:val="12"/>
              </w:rPr>
            </w:pPr>
            <w:r>
              <w:rPr>
                <w:color w:val="204070"/>
                <w:spacing w:val="-2"/>
                <w:sz w:val="12"/>
                <w:szCs w:val="12"/>
              </w:rPr>
              <w:t>57</w:t>
            </w:r>
          </w:p>
        </w:tc>
        <w:tc>
          <w:tcPr>
            <w:tcW w:w="849" w:type="dxa"/>
            <w:vAlign w:val="top"/>
          </w:tcPr>
          <w:p w14:paraId="7A8A361F">
            <w:pPr>
              <w:spacing w:line="130" w:lineRule="exact"/>
              <w:rPr>
                <w:rFonts w:ascii="Arial"/>
                <w:sz w:val="11"/>
              </w:rPr>
            </w:pPr>
          </w:p>
        </w:tc>
        <w:tc>
          <w:tcPr>
            <w:tcW w:w="829" w:type="dxa"/>
            <w:vAlign w:val="top"/>
          </w:tcPr>
          <w:p w14:paraId="16AE1C2A">
            <w:pPr>
              <w:spacing w:line="130" w:lineRule="exact"/>
              <w:rPr>
                <w:rFonts w:ascii="Arial"/>
                <w:sz w:val="11"/>
              </w:rPr>
            </w:pPr>
          </w:p>
        </w:tc>
        <w:tc>
          <w:tcPr>
            <w:tcW w:w="839" w:type="dxa"/>
            <w:vAlign w:val="top"/>
          </w:tcPr>
          <w:p w14:paraId="08B51EAF">
            <w:pPr>
              <w:spacing w:line="130" w:lineRule="exact"/>
              <w:rPr>
                <w:rFonts w:ascii="Arial"/>
                <w:sz w:val="11"/>
              </w:rPr>
            </w:pPr>
          </w:p>
        </w:tc>
        <w:tc>
          <w:tcPr>
            <w:tcW w:w="890" w:type="dxa"/>
            <w:vAlign w:val="top"/>
          </w:tcPr>
          <w:p w14:paraId="2914F849">
            <w:pPr>
              <w:spacing w:line="130" w:lineRule="exact"/>
              <w:rPr>
                <w:rFonts w:ascii="Arial"/>
                <w:sz w:val="11"/>
              </w:rPr>
            </w:pPr>
          </w:p>
        </w:tc>
      </w:tr>
      <w:tr w14:paraId="68C201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 w:hRule="atLeast"/>
        </w:trPr>
        <w:tc>
          <w:tcPr>
            <w:tcW w:w="1623" w:type="dxa"/>
            <w:shd w:val="clear" w:color="auto" w:fill="C0C0C0"/>
            <w:vAlign w:val="top"/>
          </w:tcPr>
          <w:p w14:paraId="7C5888B0">
            <w:pPr>
              <w:spacing w:line="130" w:lineRule="exact"/>
              <w:rPr>
                <w:rFonts w:ascii="Arial"/>
                <w:sz w:val="11"/>
              </w:rPr>
            </w:pPr>
          </w:p>
        </w:tc>
        <w:tc>
          <w:tcPr>
            <w:tcW w:w="280" w:type="dxa"/>
            <w:shd w:val="clear" w:color="auto" w:fill="C0C0C0"/>
            <w:vAlign w:val="top"/>
          </w:tcPr>
          <w:p w14:paraId="639CACCB">
            <w:pPr>
              <w:pStyle w:val="6"/>
              <w:spacing w:before="26" w:line="160" w:lineRule="auto"/>
              <w:ind w:left="72"/>
              <w:rPr>
                <w:sz w:val="12"/>
                <w:szCs w:val="12"/>
              </w:rPr>
            </w:pPr>
            <w:r>
              <w:rPr>
                <w:spacing w:val="-2"/>
                <w:sz w:val="12"/>
                <w:szCs w:val="12"/>
              </w:rPr>
              <w:t>26</w:t>
            </w:r>
          </w:p>
        </w:tc>
        <w:tc>
          <w:tcPr>
            <w:tcW w:w="839" w:type="dxa"/>
            <w:vAlign w:val="top"/>
          </w:tcPr>
          <w:p w14:paraId="0AF2DCB7">
            <w:pPr>
              <w:spacing w:line="130" w:lineRule="exact"/>
              <w:rPr>
                <w:rFonts w:ascii="Arial"/>
                <w:sz w:val="11"/>
              </w:rPr>
            </w:pPr>
          </w:p>
        </w:tc>
        <w:tc>
          <w:tcPr>
            <w:tcW w:w="1828" w:type="dxa"/>
            <w:shd w:val="clear" w:color="auto" w:fill="BFBFBF"/>
            <w:vAlign w:val="top"/>
          </w:tcPr>
          <w:p w14:paraId="6294D0CC">
            <w:pPr>
              <w:pStyle w:val="6"/>
              <w:spacing w:before="13" w:line="179" w:lineRule="auto"/>
              <w:ind w:left="2"/>
              <w:rPr>
                <w:sz w:val="12"/>
                <w:szCs w:val="12"/>
              </w:rPr>
            </w:pPr>
            <w:r>
              <w:rPr>
                <w:sz w:val="12"/>
                <w:szCs w:val="12"/>
              </w:rPr>
              <w:t>二十六，执疫特别三使之地执文出</w:t>
            </w:r>
          </w:p>
        </w:tc>
        <w:tc>
          <w:tcPr>
            <w:tcW w:w="279" w:type="dxa"/>
            <w:shd w:val="clear" w:color="auto" w:fill="C0C0C0"/>
            <w:vAlign w:val="top"/>
          </w:tcPr>
          <w:p w14:paraId="07268AA6">
            <w:pPr>
              <w:pStyle w:val="6"/>
              <w:spacing w:before="26" w:line="160" w:lineRule="auto"/>
              <w:ind w:left="75"/>
              <w:rPr>
                <w:sz w:val="12"/>
                <w:szCs w:val="12"/>
              </w:rPr>
            </w:pPr>
            <w:r>
              <w:rPr>
                <w:color w:val="203050"/>
                <w:spacing w:val="-2"/>
                <w:sz w:val="12"/>
                <w:szCs w:val="12"/>
              </w:rPr>
              <w:t>58</w:t>
            </w:r>
          </w:p>
        </w:tc>
        <w:tc>
          <w:tcPr>
            <w:tcW w:w="849" w:type="dxa"/>
            <w:vAlign w:val="top"/>
          </w:tcPr>
          <w:p w14:paraId="2F874F2D">
            <w:pPr>
              <w:spacing w:line="130" w:lineRule="exact"/>
              <w:rPr>
                <w:rFonts w:ascii="Arial"/>
                <w:sz w:val="11"/>
              </w:rPr>
            </w:pPr>
          </w:p>
        </w:tc>
        <w:tc>
          <w:tcPr>
            <w:tcW w:w="829" w:type="dxa"/>
            <w:vAlign w:val="top"/>
          </w:tcPr>
          <w:p w14:paraId="7DF29DFE">
            <w:pPr>
              <w:spacing w:line="130" w:lineRule="exact"/>
              <w:rPr>
                <w:rFonts w:ascii="Arial"/>
                <w:sz w:val="11"/>
              </w:rPr>
            </w:pPr>
          </w:p>
        </w:tc>
        <w:tc>
          <w:tcPr>
            <w:tcW w:w="839" w:type="dxa"/>
            <w:vAlign w:val="top"/>
          </w:tcPr>
          <w:p w14:paraId="66B69CFC">
            <w:pPr>
              <w:spacing w:line="130" w:lineRule="exact"/>
              <w:rPr>
                <w:rFonts w:ascii="Arial"/>
                <w:sz w:val="11"/>
              </w:rPr>
            </w:pPr>
          </w:p>
        </w:tc>
        <w:tc>
          <w:tcPr>
            <w:tcW w:w="890" w:type="dxa"/>
            <w:vAlign w:val="top"/>
          </w:tcPr>
          <w:p w14:paraId="00E2F216">
            <w:pPr>
              <w:spacing w:line="130" w:lineRule="exact"/>
              <w:rPr>
                <w:rFonts w:ascii="Arial"/>
                <w:sz w:val="11"/>
              </w:rPr>
            </w:pPr>
          </w:p>
        </w:tc>
      </w:tr>
      <w:tr w14:paraId="7A99C4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 w:hRule="atLeast"/>
        </w:trPr>
        <w:tc>
          <w:tcPr>
            <w:tcW w:w="1623" w:type="dxa"/>
            <w:shd w:val="clear" w:color="auto" w:fill="C0C0C0"/>
            <w:vAlign w:val="top"/>
          </w:tcPr>
          <w:p w14:paraId="5B4BF9E0">
            <w:pPr>
              <w:pStyle w:val="6"/>
              <w:spacing w:before="11" w:line="182" w:lineRule="auto"/>
              <w:ind w:left="436"/>
              <w:rPr>
                <w:sz w:val="12"/>
                <w:szCs w:val="12"/>
              </w:rPr>
            </w:pPr>
            <w:r>
              <w:rPr>
                <w:b/>
                <w:bCs/>
                <w:spacing w:val="-2"/>
                <w:sz w:val="12"/>
                <w:szCs w:val="12"/>
              </w:rPr>
              <w:t>本年收入合计</w:t>
            </w:r>
          </w:p>
        </w:tc>
        <w:tc>
          <w:tcPr>
            <w:tcW w:w="280" w:type="dxa"/>
            <w:shd w:val="clear" w:color="auto" w:fill="C0C0C0"/>
            <w:vAlign w:val="top"/>
          </w:tcPr>
          <w:p w14:paraId="107D500F">
            <w:pPr>
              <w:pStyle w:val="6"/>
              <w:spacing w:before="26" w:line="160" w:lineRule="auto"/>
              <w:ind w:left="72"/>
              <w:rPr>
                <w:sz w:val="12"/>
                <w:szCs w:val="12"/>
              </w:rPr>
            </w:pPr>
            <w:r>
              <w:rPr>
                <w:color w:val="203050"/>
                <w:spacing w:val="-2"/>
                <w:sz w:val="12"/>
                <w:szCs w:val="12"/>
              </w:rPr>
              <w:t>27</w:t>
            </w:r>
          </w:p>
        </w:tc>
        <w:tc>
          <w:tcPr>
            <w:tcW w:w="839" w:type="dxa"/>
            <w:vAlign w:val="top"/>
          </w:tcPr>
          <w:p w14:paraId="611886AE">
            <w:pPr>
              <w:pStyle w:val="6"/>
              <w:spacing w:before="26" w:line="160" w:lineRule="auto"/>
              <w:ind w:right="8"/>
              <w:jc w:val="right"/>
              <w:rPr>
                <w:sz w:val="12"/>
                <w:szCs w:val="12"/>
              </w:rPr>
            </w:pPr>
            <w:r>
              <w:rPr>
                <w:color w:val="404060"/>
                <w:spacing w:val="-2"/>
                <w:sz w:val="12"/>
                <w:szCs w:val="12"/>
              </w:rPr>
              <w:t>146.17</w:t>
            </w:r>
          </w:p>
        </w:tc>
        <w:tc>
          <w:tcPr>
            <w:tcW w:w="1828" w:type="dxa"/>
            <w:shd w:val="clear" w:color="auto" w:fill="C0C0C0"/>
            <w:vAlign w:val="top"/>
          </w:tcPr>
          <w:p w14:paraId="5FD22513">
            <w:pPr>
              <w:pStyle w:val="6"/>
              <w:spacing w:before="11" w:line="182" w:lineRule="auto"/>
              <w:ind w:left="564"/>
              <w:rPr>
                <w:sz w:val="12"/>
                <w:szCs w:val="12"/>
              </w:rPr>
            </w:pPr>
            <w:r>
              <w:rPr>
                <w:b/>
                <w:bCs/>
                <w:spacing w:val="-2"/>
                <w:sz w:val="12"/>
                <w:szCs w:val="12"/>
              </w:rPr>
              <w:t>本午文幽合计</w:t>
            </w:r>
          </w:p>
        </w:tc>
        <w:tc>
          <w:tcPr>
            <w:tcW w:w="279" w:type="dxa"/>
            <w:shd w:val="clear" w:color="auto" w:fill="C0C0C0"/>
            <w:vAlign w:val="top"/>
          </w:tcPr>
          <w:p w14:paraId="7C5DEF81">
            <w:pPr>
              <w:pStyle w:val="6"/>
              <w:spacing w:before="26" w:line="160" w:lineRule="auto"/>
              <w:ind w:left="75"/>
              <w:rPr>
                <w:sz w:val="12"/>
                <w:szCs w:val="12"/>
              </w:rPr>
            </w:pPr>
            <w:r>
              <w:rPr>
                <w:spacing w:val="-2"/>
                <w:sz w:val="12"/>
                <w:szCs w:val="12"/>
              </w:rPr>
              <w:t>59</w:t>
            </w:r>
          </w:p>
        </w:tc>
        <w:tc>
          <w:tcPr>
            <w:tcW w:w="849" w:type="dxa"/>
            <w:vAlign w:val="top"/>
          </w:tcPr>
          <w:p w14:paraId="1CB70F45">
            <w:pPr>
              <w:pStyle w:val="6"/>
              <w:spacing w:before="26" w:line="160" w:lineRule="auto"/>
              <w:ind w:left="456"/>
              <w:rPr>
                <w:sz w:val="12"/>
                <w:szCs w:val="12"/>
              </w:rPr>
            </w:pPr>
            <w:r>
              <w:rPr>
                <w:color w:val="605050"/>
                <w:spacing w:val="-2"/>
                <w:sz w:val="12"/>
                <w:szCs w:val="12"/>
              </w:rPr>
              <w:t>155.26</w:t>
            </w:r>
          </w:p>
        </w:tc>
        <w:tc>
          <w:tcPr>
            <w:tcW w:w="829" w:type="dxa"/>
            <w:vAlign w:val="top"/>
          </w:tcPr>
          <w:p w14:paraId="5FDF950A">
            <w:pPr>
              <w:pStyle w:val="6"/>
              <w:spacing w:before="26" w:line="160" w:lineRule="auto"/>
              <w:jc w:val="right"/>
              <w:rPr>
                <w:sz w:val="12"/>
                <w:szCs w:val="12"/>
              </w:rPr>
            </w:pPr>
            <w:r>
              <w:rPr>
                <w:spacing w:val="-2"/>
                <w:sz w:val="12"/>
                <w:szCs w:val="12"/>
              </w:rPr>
              <w:t>155.2</w:t>
            </w:r>
            <w:r>
              <w:rPr>
                <w:color w:val="907080"/>
                <w:spacing w:val="-2"/>
                <w:sz w:val="12"/>
                <w:szCs w:val="12"/>
              </w:rPr>
              <w:t>6</w:t>
            </w:r>
          </w:p>
        </w:tc>
        <w:tc>
          <w:tcPr>
            <w:tcW w:w="839" w:type="dxa"/>
            <w:vAlign w:val="top"/>
          </w:tcPr>
          <w:p w14:paraId="7EDC0E80">
            <w:pPr>
              <w:spacing w:line="130" w:lineRule="exact"/>
              <w:rPr>
                <w:rFonts w:ascii="Arial"/>
                <w:sz w:val="11"/>
              </w:rPr>
            </w:pPr>
          </w:p>
        </w:tc>
        <w:tc>
          <w:tcPr>
            <w:tcW w:w="890" w:type="dxa"/>
            <w:vAlign w:val="top"/>
          </w:tcPr>
          <w:p w14:paraId="74ABE02D">
            <w:pPr>
              <w:spacing w:line="130" w:lineRule="exact"/>
              <w:rPr>
                <w:rFonts w:ascii="Arial"/>
                <w:sz w:val="11"/>
              </w:rPr>
            </w:pPr>
          </w:p>
        </w:tc>
      </w:tr>
      <w:tr w14:paraId="0C0689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 w:hRule="atLeast"/>
        </w:trPr>
        <w:tc>
          <w:tcPr>
            <w:tcW w:w="1623" w:type="dxa"/>
            <w:shd w:val="clear" w:color="auto" w:fill="C0C0C0"/>
            <w:vAlign w:val="top"/>
          </w:tcPr>
          <w:p w14:paraId="41B131D6">
            <w:pPr>
              <w:pStyle w:val="6"/>
              <w:spacing w:before="13" w:line="179" w:lineRule="auto"/>
              <w:ind w:left="4"/>
              <w:rPr>
                <w:sz w:val="12"/>
                <w:szCs w:val="12"/>
              </w:rPr>
            </w:pPr>
            <w:r>
              <w:rPr>
                <w:spacing w:val="-1"/>
                <w:sz w:val="12"/>
                <w:szCs w:val="12"/>
              </w:rPr>
              <w:t>年级财款挑款洁转和抽余</w:t>
            </w:r>
          </w:p>
        </w:tc>
        <w:tc>
          <w:tcPr>
            <w:tcW w:w="280" w:type="dxa"/>
            <w:shd w:val="clear" w:color="auto" w:fill="C0C0C0"/>
            <w:vAlign w:val="top"/>
          </w:tcPr>
          <w:p w14:paraId="34785272">
            <w:pPr>
              <w:pStyle w:val="6"/>
              <w:spacing w:before="26" w:line="160" w:lineRule="auto"/>
              <w:ind w:left="72"/>
              <w:rPr>
                <w:sz w:val="12"/>
                <w:szCs w:val="12"/>
              </w:rPr>
            </w:pPr>
            <w:r>
              <w:rPr>
                <w:spacing w:val="-2"/>
                <w:sz w:val="12"/>
                <w:szCs w:val="12"/>
              </w:rPr>
              <w:t>28</w:t>
            </w:r>
          </w:p>
        </w:tc>
        <w:tc>
          <w:tcPr>
            <w:tcW w:w="839" w:type="dxa"/>
            <w:vAlign w:val="top"/>
          </w:tcPr>
          <w:p w14:paraId="166EA4C9">
            <w:pPr>
              <w:pStyle w:val="6"/>
              <w:spacing w:before="26" w:line="160" w:lineRule="auto"/>
              <w:ind w:right="7"/>
              <w:jc w:val="right"/>
              <w:rPr>
                <w:sz w:val="12"/>
                <w:szCs w:val="12"/>
              </w:rPr>
            </w:pPr>
            <w:r>
              <w:rPr>
                <w:color w:val="305080"/>
                <w:spacing w:val="-3"/>
                <w:sz w:val="12"/>
                <w:szCs w:val="12"/>
              </w:rPr>
              <w:t>5.</w:t>
            </w:r>
            <w:r>
              <w:rPr>
                <w:color w:val="504040"/>
                <w:spacing w:val="-3"/>
                <w:sz w:val="12"/>
                <w:szCs w:val="12"/>
              </w:rPr>
              <w:t>10</w:t>
            </w:r>
          </w:p>
        </w:tc>
        <w:tc>
          <w:tcPr>
            <w:tcW w:w="1828" w:type="dxa"/>
            <w:shd w:val="clear" w:color="auto" w:fill="C0C0C0"/>
            <w:vAlign w:val="top"/>
          </w:tcPr>
          <w:p w14:paraId="0B5C6299">
            <w:pPr>
              <w:pStyle w:val="6"/>
              <w:spacing w:before="13" w:line="179" w:lineRule="auto"/>
              <w:ind w:left="2"/>
              <w:rPr>
                <w:sz w:val="12"/>
                <w:szCs w:val="12"/>
              </w:rPr>
            </w:pPr>
            <w:r>
              <w:rPr>
                <w:spacing w:val="-1"/>
                <w:sz w:val="12"/>
                <w:szCs w:val="12"/>
              </w:rPr>
              <w:t>年木财致挑款抽梦邪油余</w:t>
            </w:r>
          </w:p>
        </w:tc>
        <w:tc>
          <w:tcPr>
            <w:tcW w:w="279" w:type="dxa"/>
            <w:shd w:val="clear" w:color="auto" w:fill="C0C0C0"/>
            <w:vAlign w:val="top"/>
          </w:tcPr>
          <w:p w14:paraId="4BEC6470">
            <w:pPr>
              <w:pStyle w:val="6"/>
              <w:spacing w:before="26" w:line="160" w:lineRule="auto"/>
              <w:ind w:left="75"/>
              <w:rPr>
                <w:sz w:val="12"/>
                <w:szCs w:val="12"/>
              </w:rPr>
            </w:pPr>
            <w:r>
              <w:rPr>
                <w:color w:val="203060"/>
                <w:spacing w:val="-2"/>
                <w:sz w:val="12"/>
                <w:szCs w:val="12"/>
              </w:rPr>
              <w:t>60</w:t>
            </w:r>
          </w:p>
        </w:tc>
        <w:tc>
          <w:tcPr>
            <w:tcW w:w="849" w:type="dxa"/>
            <w:vAlign w:val="top"/>
          </w:tcPr>
          <w:p w14:paraId="095E55A3">
            <w:pPr>
              <w:spacing w:line="130" w:lineRule="exact"/>
              <w:rPr>
                <w:rFonts w:ascii="Arial"/>
                <w:sz w:val="11"/>
              </w:rPr>
            </w:pPr>
          </w:p>
        </w:tc>
        <w:tc>
          <w:tcPr>
            <w:tcW w:w="829" w:type="dxa"/>
            <w:vAlign w:val="top"/>
          </w:tcPr>
          <w:p w14:paraId="7C6EC068">
            <w:pPr>
              <w:spacing w:line="130" w:lineRule="exact"/>
              <w:rPr>
                <w:rFonts w:ascii="Arial"/>
                <w:sz w:val="11"/>
              </w:rPr>
            </w:pPr>
          </w:p>
        </w:tc>
        <w:tc>
          <w:tcPr>
            <w:tcW w:w="839" w:type="dxa"/>
            <w:vAlign w:val="top"/>
          </w:tcPr>
          <w:p w14:paraId="620E2A59">
            <w:pPr>
              <w:spacing w:line="130" w:lineRule="exact"/>
              <w:rPr>
                <w:rFonts w:ascii="Arial"/>
                <w:sz w:val="11"/>
              </w:rPr>
            </w:pPr>
          </w:p>
        </w:tc>
        <w:tc>
          <w:tcPr>
            <w:tcW w:w="890" w:type="dxa"/>
            <w:vAlign w:val="top"/>
          </w:tcPr>
          <w:p w14:paraId="7ED4F902">
            <w:pPr>
              <w:spacing w:line="130" w:lineRule="exact"/>
              <w:rPr>
                <w:rFonts w:ascii="Arial"/>
                <w:sz w:val="11"/>
              </w:rPr>
            </w:pPr>
          </w:p>
        </w:tc>
      </w:tr>
      <w:tr w14:paraId="056141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 w:hRule="atLeast"/>
        </w:trPr>
        <w:tc>
          <w:tcPr>
            <w:tcW w:w="1623" w:type="dxa"/>
            <w:shd w:val="clear" w:color="auto" w:fill="C0C0C0"/>
            <w:vAlign w:val="top"/>
          </w:tcPr>
          <w:p w14:paraId="5D1164ED">
            <w:pPr>
              <w:pStyle w:val="6"/>
              <w:spacing w:before="13" w:line="179" w:lineRule="auto"/>
              <w:ind w:left="4"/>
              <w:rPr>
                <w:sz w:val="12"/>
                <w:szCs w:val="12"/>
              </w:rPr>
            </w:pPr>
            <w:r>
              <w:rPr>
                <w:spacing w:val="-1"/>
                <w:sz w:val="12"/>
                <w:szCs w:val="12"/>
              </w:rPr>
              <w:t>二欣公共形算财款扶款</w:t>
            </w:r>
          </w:p>
        </w:tc>
        <w:tc>
          <w:tcPr>
            <w:tcW w:w="280" w:type="dxa"/>
            <w:shd w:val="clear" w:color="auto" w:fill="C0C0C0"/>
            <w:vAlign w:val="top"/>
          </w:tcPr>
          <w:p w14:paraId="5B5D96DA">
            <w:pPr>
              <w:pStyle w:val="6"/>
              <w:spacing w:before="26" w:line="160" w:lineRule="auto"/>
              <w:ind w:left="72"/>
              <w:rPr>
                <w:sz w:val="12"/>
                <w:szCs w:val="12"/>
              </w:rPr>
            </w:pPr>
            <w:r>
              <w:rPr>
                <w:spacing w:val="-2"/>
                <w:sz w:val="12"/>
                <w:szCs w:val="12"/>
              </w:rPr>
              <w:t>29</w:t>
            </w:r>
          </w:p>
        </w:tc>
        <w:tc>
          <w:tcPr>
            <w:tcW w:w="839" w:type="dxa"/>
            <w:vAlign w:val="top"/>
          </w:tcPr>
          <w:p w14:paraId="76BD4CD8">
            <w:pPr>
              <w:pStyle w:val="6"/>
              <w:spacing w:before="26" w:line="160" w:lineRule="auto"/>
              <w:ind w:right="7"/>
              <w:jc w:val="right"/>
              <w:rPr>
                <w:sz w:val="12"/>
                <w:szCs w:val="12"/>
              </w:rPr>
            </w:pPr>
            <w:r>
              <w:rPr>
                <w:color w:val="305080"/>
                <w:spacing w:val="-3"/>
                <w:sz w:val="12"/>
                <w:szCs w:val="12"/>
              </w:rPr>
              <w:t>5.</w:t>
            </w:r>
            <w:r>
              <w:rPr>
                <w:color w:val="603040"/>
                <w:spacing w:val="-3"/>
                <w:sz w:val="12"/>
                <w:szCs w:val="12"/>
              </w:rPr>
              <w:t>10</w:t>
            </w:r>
          </w:p>
        </w:tc>
        <w:tc>
          <w:tcPr>
            <w:tcW w:w="1828" w:type="dxa"/>
            <w:shd w:val="clear" w:color="auto" w:fill="C0C0C0"/>
            <w:vAlign w:val="top"/>
          </w:tcPr>
          <w:p w14:paraId="0D5AC31C">
            <w:pPr>
              <w:spacing w:line="130" w:lineRule="exact"/>
              <w:rPr>
                <w:rFonts w:ascii="Arial"/>
                <w:sz w:val="11"/>
              </w:rPr>
            </w:pPr>
          </w:p>
        </w:tc>
        <w:tc>
          <w:tcPr>
            <w:tcW w:w="279" w:type="dxa"/>
            <w:shd w:val="clear" w:color="auto" w:fill="C0C0C0"/>
            <w:vAlign w:val="top"/>
          </w:tcPr>
          <w:p w14:paraId="25F2A84E">
            <w:pPr>
              <w:pStyle w:val="6"/>
              <w:spacing w:before="26" w:line="160" w:lineRule="auto"/>
              <w:ind w:left="75"/>
              <w:rPr>
                <w:sz w:val="12"/>
                <w:szCs w:val="12"/>
              </w:rPr>
            </w:pPr>
            <w:r>
              <w:rPr>
                <w:color w:val="303060"/>
                <w:spacing w:val="-2"/>
                <w:sz w:val="12"/>
                <w:szCs w:val="12"/>
              </w:rPr>
              <w:t>61</w:t>
            </w:r>
          </w:p>
        </w:tc>
        <w:tc>
          <w:tcPr>
            <w:tcW w:w="849" w:type="dxa"/>
            <w:vAlign w:val="top"/>
          </w:tcPr>
          <w:p w14:paraId="12B0188F">
            <w:pPr>
              <w:spacing w:line="130" w:lineRule="exact"/>
              <w:rPr>
                <w:rFonts w:ascii="Arial"/>
                <w:sz w:val="11"/>
              </w:rPr>
            </w:pPr>
          </w:p>
        </w:tc>
        <w:tc>
          <w:tcPr>
            <w:tcW w:w="829" w:type="dxa"/>
            <w:vAlign w:val="top"/>
          </w:tcPr>
          <w:p w14:paraId="66E55CD9">
            <w:pPr>
              <w:spacing w:line="130" w:lineRule="exact"/>
              <w:rPr>
                <w:rFonts w:ascii="Arial"/>
                <w:sz w:val="11"/>
              </w:rPr>
            </w:pPr>
          </w:p>
        </w:tc>
        <w:tc>
          <w:tcPr>
            <w:tcW w:w="839" w:type="dxa"/>
            <w:vAlign w:val="top"/>
          </w:tcPr>
          <w:p w14:paraId="339AE43E">
            <w:pPr>
              <w:spacing w:line="130" w:lineRule="exact"/>
              <w:rPr>
                <w:rFonts w:ascii="Arial"/>
                <w:sz w:val="11"/>
              </w:rPr>
            </w:pPr>
          </w:p>
        </w:tc>
        <w:tc>
          <w:tcPr>
            <w:tcW w:w="890" w:type="dxa"/>
            <w:vAlign w:val="top"/>
          </w:tcPr>
          <w:p w14:paraId="35BB853E">
            <w:pPr>
              <w:spacing w:line="130" w:lineRule="exact"/>
              <w:rPr>
                <w:rFonts w:ascii="Arial"/>
                <w:sz w:val="11"/>
              </w:rPr>
            </w:pPr>
          </w:p>
        </w:tc>
      </w:tr>
      <w:tr w14:paraId="4111AE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1623" w:type="dxa"/>
            <w:shd w:val="clear" w:color="auto" w:fill="C0C0C0"/>
            <w:vAlign w:val="top"/>
          </w:tcPr>
          <w:p w14:paraId="55CC5129">
            <w:pPr>
              <w:pStyle w:val="6"/>
              <w:spacing w:before="13" w:line="178" w:lineRule="auto"/>
              <w:ind w:left="124"/>
              <w:rPr>
                <w:sz w:val="12"/>
                <w:szCs w:val="12"/>
              </w:rPr>
            </w:pPr>
            <w:r>
              <w:rPr>
                <w:spacing w:val="-1"/>
                <w:sz w:val="12"/>
                <w:szCs w:val="12"/>
              </w:rPr>
              <w:t>欧府性艺会形算财欧携款</w:t>
            </w:r>
          </w:p>
        </w:tc>
        <w:tc>
          <w:tcPr>
            <w:tcW w:w="280" w:type="dxa"/>
            <w:shd w:val="clear" w:color="auto" w:fill="C0C0C0"/>
            <w:vAlign w:val="top"/>
          </w:tcPr>
          <w:p w14:paraId="5D322213">
            <w:pPr>
              <w:pStyle w:val="6"/>
              <w:spacing w:before="25" w:line="159" w:lineRule="auto"/>
              <w:ind w:left="72"/>
              <w:rPr>
                <w:sz w:val="12"/>
                <w:szCs w:val="12"/>
              </w:rPr>
            </w:pPr>
            <w:r>
              <w:rPr>
                <w:spacing w:val="-2"/>
                <w:sz w:val="12"/>
                <w:szCs w:val="12"/>
              </w:rPr>
              <w:t>30</w:t>
            </w:r>
          </w:p>
        </w:tc>
        <w:tc>
          <w:tcPr>
            <w:tcW w:w="839" w:type="dxa"/>
            <w:vAlign w:val="top"/>
          </w:tcPr>
          <w:p w14:paraId="1D69429B">
            <w:pPr>
              <w:spacing w:line="129" w:lineRule="exact"/>
              <w:rPr>
                <w:rFonts w:ascii="Arial"/>
                <w:sz w:val="11"/>
              </w:rPr>
            </w:pPr>
          </w:p>
        </w:tc>
        <w:tc>
          <w:tcPr>
            <w:tcW w:w="1828" w:type="dxa"/>
            <w:shd w:val="clear" w:color="auto" w:fill="C0C0C0"/>
            <w:vAlign w:val="top"/>
          </w:tcPr>
          <w:p w14:paraId="3AB73CF7">
            <w:pPr>
              <w:spacing w:line="129" w:lineRule="exact"/>
              <w:rPr>
                <w:rFonts w:ascii="Arial"/>
                <w:sz w:val="11"/>
              </w:rPr>
            </w:pPr>
          </w:p>
        </w:tc>
        <w:tc>
          <w:tcPr>
            <w:tcW w:w="279" w:type="dxa"/>
            <w:shd w:val="clear" w:color="auto" w:fill="C0C0C0"/>
            <w:vAlign w:val="top"/>
          </w:tcPr>
          <w:p w14:paraId="376D1645">
            <w:pPr>
              <w:pStyle w:val="6"/>
              <w:spacing w:before="25" w:line="159" w:lineRule="auto"/>
              <w:ind w:left="75"/>
              <w:rPr>
                <w:sz w:val="12"/>
                <w:szCs w:val="12"/>
              </w:rPr>
            </w:pPr>
            <w:r>
              <w:rPr>
                <w:color w:val="203050"/>
                <w:spacing w:val="-2"/>
                <w:sz w:val="12"/>
                <w:szCs w:val="12"/>
              </w:rPr>
              <w:t>62</w:t>
            </w:r>
          </w:p>
        </w:tc>
        <w:tc>
          <w:tcPr>
            <w:tcW w:w="849" w:type="dxa"/>
            <w:vAlign w:val="top"/>
          </w:tcPr>
          <w:p w14:paraId="015A96C0">
            <w:pPr>
              <w:spacing w:line="129" w:lineRule="exact"/>
              <w:rPr>
                <w:rFonts w:ascii="Arial"/>
                <w:sz w:val="11"/>
              </w:rPr>
            </w:pPr>
          </w:p>
        </w:tc>
        <w:tc>
          <w:tcPr>
            <w:tcW w:w="829" w:type="dxa"/>
            <w:vAlign w:val="top"/>
          </w:tcPr>
          <w:p w14:paraId="6179F310">
            <w:pPr>
              <w:spacing w:line="129" w:lineRule="exact"/>
              <w:rPr>
                <w:rFonts w:ascii="Arial"/>
                <w:sz w:val="11"/>
              </w:rPr>
            </w:pPr>
          </w:p>
        </w:tc>
        <w:tc>
          <w:tcPr>
            <w:tcW w:w="839" w:type="dxa"/>
            <w:vAlign w:val="top"/>
          </w:tcPr>
          <w:p w14:paraId="17B0D41F">
            <w:pPr>
              <w:spacing w:line="129" w:lineRule="exact"/>
              <w:rPr>
                <w:rFonts w:ascii="Arial"/>
                <w:sz w:val="11"/>
              </w:rPr>
            </w:pPr>
          </w:p>
        </w:tc>
        <w:tc>
          <w:tcPr>
            <w:tcW w:w="890" w:type="dxa"/>
            <w:vAlign w:val="top"/>
          </w:tcPr>
          <w:p w14:paraId="46B026F6">
            <w:pPr>
              <w:spacing w:line="129" w:lineRule="exact"/>
              <w:rPr>
                <w:rFonts w:ascii="Arial"/>
                <w:sz w:val="11"/>
              </w:rPr>
            </w:pPr>
          </w:p>
        </w:tc>
      </w:tr>
      <w:tr w14:paraId="5EECBD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 w:hRule="atLeast"/>
        </w:trPr>
        <w:tc>
          <w:tcPr>
            <w:tcW w:w="1623" w:type="dxa"/>
            <w:shd w:val="clear" w:color="auto" w:fill="BFBFBF"/>
            <w:vAlign w:val="top"/>
          </w:tcPr>
          <w:p w14:paraId="6885423B">
            <w:pPr>
              <w:pStyle w:val="6"/>
              <w:spacing w:before="14" w:line="178" w:lineRule="auto"/>
              <w:ind w:left="124"/>
              <w:rPr>
                <w:sz w:val="12"/>
                <w:szCs w:val="12"/>
              </w:rPr>
            </w:pPr>
            <w:r>
              <w:rPr>
                <w:spacing w:val="-1"/>
                <w:sz w:val="12"/>
                <w:szCs w:val="12"/>
              </w:rPr>
              <w:t>三有竖本益营报算财款技款</w:t>
            </w:r>
          </w:p>
        </w:tc>
        <w:tc>
          <w:tcPr>
            <w:tcW w:w="280" w:type="dxa"/>
            <w:shd w:val="clear" w:color="auto" w:fill="C0C0C0"/>
            <w:vAlign w:val="top"/>
          </w:tcPr>
          <w:p w14:paraId="4B668468">
            <w:pPr>
              <w:pStyle w:val="6"/>
              <w:spacing w:before="26" w:line="159" w:lineRule="auto"/>
              <w:ind w:left="72"/>
              <w:rPr>
                <w:sz w:val="12"/>
                <w:szCs w:val="12"/>
              </w:rPr>
            </w:pPr>
            <w:r>
              <w:rPr>
                <w:spacing w:val="-2"/>
                <w:sz w:val="12"/>
                <w:szCs w:val="12"/>
              </w:rPr>
              <w:t>31</w:t>
            </w:r>
          </w:p>
        </w:tc>
        <w:tc>
          <w:tcPr>
            <w:tcW w:w="839" w:type="dxa"/>
            <w:vAlign w:val="top"/>
          </w:tcPr>
          <w:p w14:paraId="0D37204F">
            <w:pPr>
              <w:spacing w:line="130" w:lineRule="exact"/>
              <w:rPr>
                <w:rFonts w:ascii="Arial"/>
                <w:sz w:val="11"/>
              </w:rPr>
            </w:pPr>
          </w:p>
        </w:tc>
        <w:tc>
          <w:tcPr>
            <w:tcW w:w="1828" w:type="dxa"/>
            <w:shd w:val="clear" w:color="auto" w:fill="C0C0C0"/>
            <w:vAlign w:val="top"/>
          </w:tcPr>
          <w:p w14:paraId="0A51BD44">
            <w:pPr>
              <w:spacing w:line="130" w:lineRule="exact"/>
              <w:rPr>
                <w:rFonts w:ascii="Arial"/>
                <w:sz w:val="11"/>
              </w:rPr>
            </w:pPr>
          </w:p>
        </w:tc>
        <w:tc>
          <w:tcPr>
            <w:tcW w:w="279" w:type="dxa"/>
            <w:shd w:val="clear" w:color="auto" w:fill="C0C0C0"/>
            <w:vAlign w:val="top"/>
          </w:tcPr>
          <w:p w14:paraId="05033740">
            <w:pPr>
              <w:pStyle w:val="6"/>
              <w:spacing w:before="26" w:line="159" w:lineRule="auto"/>
              <w:ind w:left="75"/>
              <w:rPr>
                <w:sz w:val="12"/>
                <w:szCs w:val="12"/>
              </w:rPr>
            </w:pPr>
            <w:r>
              <w:rPr>
                <w:spacing w:val="-2"/>
                <w:sz w:val="12"/>
                <w:szCs w:val="12"/>
              </w:rPr>
              <w:t>63</w:t>
            </w:r>
          </w:p>
        </w:tc>
        <w:tc>
          <w:tcPr>
            <w:tcW w:w="849" w:type="dxa"/>
            <w:vAlign w:val="top"/>
          </w:tcPr>
          <w:p w14:paraId="6F3DCE7C">
            <w:pPr>
              <w:spacing w:line="130" w:lineRule="exact"/>
              <w:rPr>
                <w:rFonts w:ascii="Arial"/>
                <w:sz w:val="11"/>
              </w:rPr>
            </w:pPr>
          </w:p>
        </w:tc>
        <w:tc>
          <w:tcPr>
            <w:tcW w:w="829" w:type="dxa"/>
            <w:vAlign w:val="top"/>
          </w:tcPr>
          <w:p w14:paraId="1074FCEA">
            <w:pPr>
              <w:spacing w:line="130" w:lineRule="exact"/>
              <w:rPr>
                <w:rFonts w:ascii="Arial"/>
                <w:sz w:val="11"/>
              </w:rPr>
            </w:pPr>
          </w:p>
        </w:tc>
        <w:tc>
          <w:tcPr>
            <w:tcW w:w="839" w:type="dxa"/>
            <w:vAlign w:val="top"/>
          </w:tcPr>
          <w:p w14:paraId="4E64C4A2">
            <w:pPr>
              <w:spacing w:line="130" w:lineRule="exact"/>
              <w:rPr>
                <w:rFonts w:ascii="Arial"/>
                <w:sz w:val="11"/>
              </w:rPr>
            </w:pPr>
          </w:p>
        </w:tc>
        <w:tc>
          <w:tcPr>
            <w:tcW w:w="890" w:type="dxa"/>
            <w:vAlign w:val="top"/>
          </w:tcPr>
          <w:p w14:paraId="1366397F">
            <w:pPr>
              <w:spacing w:line="130" w:lineRule="exact"/>
              <w:rPr>
                <w:rFonts w:ascii="Arial"/>
                <w:sz w:val="11"/>
              </w:rPr>
            </w:pPr>
          </w:p>
        </w:tc>
      </w:tr>
      <w:tr w14:paraId="31BD4E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 w:hRule="atLeast"/>
        </w:trPr>
        <w:tc>
          <w:tcPr>
            <w:tcW w:w="1623" w:type="dxa"/>
            <w:shd w:val="clear" w:color="auto" w:fill="BFBFBF"/>
            <w:vAlign w:val="top"/>
          </w:tcPr>
          <w:p w14:paraId="44FC2ED4">
            <w:pPr>
              <w:pStyle w:val="6"/>
              <w:spacing w:before="15" w:line="182" w:lineRule="auto"/>
              <w:ind w:left="4"/>
              <w:rPr>
                <w:sz w:val="12"/>
                <w:szCs w:val="12"/>
              </w:rPr>
            </w:pPr>
            <w:r>
              <w:rPr>
                <w:spacing w:val="-3"/>
                <w:sz w:val="12"/>
                <w:szCs w:val="12"/>
              </w:rPr>
              <w:t>益</w:t>
            </w:r>
            <w:r>
              <w:rPr>
                <w:spacing w:val="2"/>
                <w:sz w:val="12"/>
                <w:szCs w:val="12"/>
              </w:rPr>
              <w:t xml:space="preserve">                      </w:t>
            </w:r>
            <w:r>
              <w:rPr>
                <w:spacing w:val="-3"/>
                <w:sz w:val="12"/>
                <w:szCs w:val="12"/>
              </w:rPr>
              <w:t>计</w:t>
            </w:r>
          </w:p>
        </w:tc>
        <w:tc>
          <w:tcPr>
            <w:tcW w:w="280" w:type="dxa"/>
            <w:shd w:val="clear" w:color="auto" w:fill="C0C0C0"/>
            <w:vAlign w:val="top"/>
          </w:tcPr>
          <w:p w14:paraId="133E8E09">
            <w:pPr>
              <w:pStyle w:val="6"/>
              <w:spacing w:before="26" w:line="165" w:lineRule="auto"/>
              <w:ind w:left="72"/>
              <w:rPr>
                <w:sz w:val="12"/>
                <w:szCs w:val="12"/>
              </w:rPr>
            </w:pPr>
            <w:r>
              <w:rPr>
                <w:color w:val="504020"/>
                <w:spacing w:val="-2"/>
                <w:sz w:val="12"/>
                <w:szCs w:val="12"/>
              </w:rPr>
              <w:t>32</w:t>
            </w:r>
          </w:p>
        </w:tc>
        <w:tc>
          <w:tcPr>
            <w:tcW w:w="839" w:type="dxa"/>
            <w:vAlign w:val="top"/>
          </w:tcPr>
          <w:p w14:paraId="2317B02E">
            <w:pPr>
              <w:pStyle w:val="6"/>
              <w:spacing w:before="26" w:line="165" w:lineRule="auto"/>
              <w:ind w:right="2"/>
              <w:jc w:val="right"/>
              <w:rPr>
                <w:sz w:val="12"/>
                <w:szCs w:val="12"/>
              </w:rPr>
            </w:pPr>
            <w:r>
              <w:rPr>
                <w:color w:val="404040"/>
                <w:spacing w:val="-1"/>
                <w:sz w:val="12"/>
                <w:szCs w:val="12"/>
              </w:rPr>
              <w:t>155.2</w:t>
            </w:r>
            <w:r>
              <w:rPr>
                <w:color w:val="708090"/>
                <w:spacing w:val="-1"/>
                <w:sz w:val="12"/>
                <w:szCs w:val="12"/>
              </w:rPr>
              <w:t>6</w:t>
            </w:r>
          </w:p>
        </w:tc>
        <w:tc>
          <w:tcPr>
            <w:tcW w:w="1828" w:type="dxa"/>
            <w:shd w:val="clear" w:color="auto" w:fill="C0C0C0"/>
            <w:vAlign w:val="top"/>
          </w:tcPr>
          <w:p w14:paraId="0A5840D2">
            <w:pPr>
              <w:pStyle w:val="6"/>
              <w:spacing w:before="15" w:line="182" w:lineRule="auto"/>
              <w:ind w:left="2"/>
              <w:rPr>
                <w:sz w:val="12"/>
                <w:szCs w:val="12"/>
              </w:rPr>
            </w:pPr>
            <w:r>
              <w:rPr>
                <w:spacing w:val="-3"/>
                <w:sz w:val="12"/>
                <w:szCs w:val="12"/>
              </w:rPr>
              <w:t>益</w:t>
            </w:r>
            <w:r>
              <w:rPr>
                <w:spacing w:val="2"/>
                <w:sz w:val="12"/>
                <w:szCs w:val="12"/>
              </w:rPr>
              <w:t xml:space="preserve">                   </w:t>
            </w:r>
            <w:r>
              <w:rPr>
                <w:spacing w:val="1"/>
                <w:sz w:val="12"/>
                <w:szCs w:val="12"/>
              </w:rPr>
              <w:t xml:space="preserve">      </w:t>
            </w:r>
            <w:r>
              <w:rPr>
                <w:spacing w:val="-3"/>
                <w:sz w:val="12"/>
                <w:szCs w:val="12"/>
              </w:rPr>
              <w:t>计</w:t>
            </w:r>
          </w:p>
        </w:tc>
        <w:tc>
          <w:tcPr>
            <w:tcW w:w="279" w:type="dxa"/>
            <w:shd w:val="clear" w:color="auto" w:fill="C0C0C0"/>
            <w:vAlign w:val="top"/>
          </w:tcPr>
          <w:p w14:paraId="2EF2FD6E">
            <w:pPr>
              <w:pStyle w:val="6"/>
              <w:spacing w:before="26" w:line="165" w:lineRule="auto"/>
              <w:ind w:left="75"/>
              <w:rPr>
                <w:sz w:val="12"/>
                <w:szCs w:val="12"/>
              </w:rPr>
            </w:pPr>
            <w:r>
              <w:rPr>
                <w:color w:val="203060"/>
                <w:spacing w:val="-2"/>
                <w:sz w:val="12"/>
                <w:szCs w:val="12"/>
              </w:rPr>
              <w:t>64</w:t>
            </w:r>
          </w:p>
        </w:tc>
        <w:tc>
          <w:tcPr>
            <w:tcW w:w="849" w:type="dxa"/>
            <w:vAlign w:val="top"/>
          </w:tcPr>
          <w:p w14:paraId="70517F92">
            <w:pPr>
              <w:pStyle w:val="6"/>
              <w:spacing w:before="26" w:line="165" w:lineRule="auto"/>
              <w:ind w:left="456"/>
              <w:rPr>
                <w:sz w:val="12"/>
                <w:szCs w:val="12"/>
              </w:rPr>
            </w:pPr>
            <w:r>
              <w:rPr>
                <w:spacing w:val="-2"/>
                <w:sz w:val="12"/>
                <w:szCs w:val="12"/>
              </w:rPr>
              <w:t>155.26</w:t>
            </w:r>
          </w:p>
        </w:tc>
        <w:tc>
          <w:tcPr>
            <w:tcW w:w="829" w:type="dxa"/>
            <w:vAlign w:val="top"/>
          </w:tcPr>
          <w:p w14:paraId="04E4B4FC">
            <w:pPr>
              <w:pStyle w:val="6"/>
              <w:spacing w:before="26" w:line="165" w:lineRule="auto"/>
              <w:jc w:val="right"/>
              <w:rPr>
                <w:sz w:val="12"/>
                <w:szCs w:val="12"/>
              </w:rPr>
            </w:pPr>
            <w:r>
              <w:rPr>
                <w:color w:val="404040"/>
                <w:spacing w:val="-2"/>
                <w:sz w:val="12"/>
                <w:szCs w:val="12"/>
              </w:rPr>
              <w:t>155.</w:t>
            </w:r>
            <w:r>
              <w:rPr>
                <w:color w:val="404060"/>
                <w:spacing w:val="-2"/>
                <w:sz w:val="12"/>
                <w:szCs w:val="12"/>
              </w:rPr>
              <w:t>26</w:t>
            </w:r>
          </w:p>
        </w:tc>
        <w:tc>
          <w:tcPr>
            <w:tcW w:w="839" w:type="dxa"/>
            <w:vAlign w:val="top"/>
          </w:tcPr>
          <w:p w14:paraId="2AACB709">
            <w:pPr>
              <w:spacing w:line="134" w:lineRule="exact"/>
              <w:rPr>
                <w:rFonts w:ascii="Arial"/>
                <w:sz w:val="11"/>
              </w:rPr>
            </w:pPr>
          </w:p>
        </w:tc>
        <w:tc>
          <w:tcPr>
            <w:tcW w:w="890" w:type="dxa"/>
            <w:vAlign w:val="top"/>
          </w:tcPr>
          <w:p w14:paraId="6F321DBE">
            <w:pPr>
              <w:spacing w:line="134" w:lineRule="exact"/>
              <w:rPr>
                <w:rFonts w:ascii="Arial"/>
                <w:sz w:val="11"/>
              </w:rPr>
            </w:pPr>
          </w:p>
        </w:tc>
      </w:tr>
    </w:tbl>
    <w:p w14:paraId="04C4C727">
      <w:pPr>
        <w:spacing w:before="19" w:line="219" w:lineRule="auto"/>
        <w:ind w:left="44"/>
        <w:rPr>
          <w:rFonts w:ascii="宋体" w:hAnsi="宋体" w:eastAsia="宋体" w:cs="宋体"/>
          <w:sz w:val="12"/>
          <w:szCs w:val="12"/>
        </w:rPr>
      </w:pPr>
      <w:r>
        <w:rPr>
          <w:rFonts w:ascii="宋体" w:hAnsi="宋体" w:eastAsia="宋体" w:cs="宋体"/>
          <w:sz w:val="12"/>
          <w:szCs w:val="12"/>
        </w:rPr>
        <w:t>注，本表反映部门本年度一欣公共形算财欺挑款。欧府性芯会预算防欺挑款和黑有空本益营形算财欺捷款的单收文和年木抽辣抽余情况。</w:t>
      </w:r>
    </w:p>
    <w:p w14:paraId="3A43C60B">
      <w:pPr>
        <w:spacing w:line="219" w:lineRule="auto"/>
        <w:rPr>
          <w:rFonts w:ascii="宋体" w:hAnsi="宋体" w:eastAsia="宋体" w:cs="宋体"/>
          <w:sz w:val="12"/>
          <w:szCs w:val="12"/>
        </w:rPr>
        <w:sectPr>
          <w:footerReference r:id="rId23" w:type="default"/>
          <w:pgSz w:w="11900" w:h="16830"/>
          <w:pgMar w:top="1430" w:right="1785" w:bottom="1849" w:left="1785" w:header="0" w:footer="1556" w:gutter="0"/>
          <w:cols w:space="720" w:num="1"/>
        </w:sectPr>
      </w:pPr>
    </w:p>
    <w:p w14:paraId="1C9F7330">
      <w:pPr>
        <w:pStyle w:val="2"/>
        <w:spacing w:line="359" w:lineRule="auto"/>
      </w:pPr>
    </w:p>
    <w:p w14:paraId="1761E0CC">
      <w:pPr>
        <w:pStyle w:val="2"/>
        <w:spacing w:line="359" w:lineRule="auto"/>
      </w:pPr>
    </w:p>
    <w:p w14:paraId="722EE493">
      <w:pPr>
        <w:spacing w:before="100" w:line="222" w:lineRule="auto"/>
        <w:ind w:left="29"/>
        <w:outlineLvl w:val="0"/>
        <w:rPr>
          <w:rFonts w:ascii="仿宋" w:hAnsi="仿宋" w:eastAsia="仿宋" w:cs="仿宋"/>
          <w:sz w:val="31"/>
          <w:szCs w:val="31"/>
        </w:rPr>
      </w:pPr>
      <w:bookmarkStart w:id="41" w:name="bookmark25"/>
      <w:bookmarkEnd w:id="41"/>
      <w:r>
        <w:rPr>
          <w:rFonts w:ascii="仿宋" w:hAnsi="仿宋" w:eastAsia="仿宋" w:cs="仿宋"/>
          <w:b/>
          <w:bCs/>
          <w:spacing w:val="3"/>
          <w:sz w:val="31"/>
          <w:szCs w:val="31"/>
        </w:rPr>
        <w:t>五、财政拨款支出决算明细表</w:t>
      </w:r>
    </w:p>
    <w:p w14:paraId="13ED5DBB">
      <w:pPr>
        <w:spacing w:before="116" w:line="221" w:lineRule="auto"/>
        <w:ind w:left="3197"/>
        <w:rPr>
          <w:rFonts w:ascii="黑体" w:hAnsi="黑体" w:eastAsia="黑体" w:cs="黑体"/>
          <w:sz w:val="18"/>
          <w:szCs w:val="18"/>
        </w:rPr>
      </w:pPr>
      <w:r>
        <w:rPr>
          <w:rFonts w:ascii="黑体" w:hAnsi="黑体" w:eastAsia="黑体" w:cs="黑体"/>
          <w:b/>
          <w:bCs/>
          <w:spacing w:val="-7"/>
          <w:sz w:val="18"/>
          <w:szCs w:val="18"/>
        </w:rPr>
        <w:t>财政拨款支出决算明细表</w:t>
      </w:r>
    </w:p>
    <w:p w14:paraId="0D6C589D">
      <w:pPr>
        <w:spacing w:line="65" w:lineRule="auto"/>
        <w:rPr>
          <w:rFonts w:ascii="Arial"/>
          <w:sz w:val="2"/>
        </w:rPr>
      </w:pPr>
    </w:p>
    <w:tbl>
      <w:tblPr>
        <w:tblStyle w:val="5"/>
        <w:tblW w:w="8260" w:type="dxa"/>
        <w:tblInd w:w="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5"/>
        <w:gridCol w:w="1069"/>
        <w:gridCol w:w="260"/>
        <w:gridCol w:w="699"/>
        <w:gridCol w:w="659"/>
        <w:gridCol w:w="629"/>
        <w:gridCol w:w="659"/>
        <w:gridCol w:w="679"/>
        <w:gridCol w:w="630"/>
        <w:gridCol w:w="589"/>
        <w:gridCol w:w="629"/>
        <w:gridCol w:w="629"/>
        <w:gridCol w:w="624"/>
      </w:tblGrid>
      <w:tr w14:paraId="573750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5" w:hRule="atLeast"/>
        </w:trPr>
        <w:tc>
          <w:tcPr>
            <w:tcW w:w="8260" w:type="dxa"/>
            <w:gridSpan w:val="13"/>
            <w:vAlign w:val="top"/>
          </w:tcPr>
          <w:p w14:paraId="25F0C00D">
            <w:pPr>
              <w:pStyle w:val="6"/>
              <w:spacing w:before="19" w:line="177" w:lineRule="auto"/>
              <w:jc w:val="right"/>
              <w:rPr>
                <w:sz w:val="11"/>
                <w:szCs w:val="11"/>
              </w:rPr>
            </w:pPr>
            <w:r>
              <w:rPr>
                <w:color w:val="406060"/>
                <w:spacing w:val="-3"/>
                <w:sz w:val="8"/>
                <w:szCs w:val="8"/>
              </w:rPr>
              <w:t xml:space="preserve">5      </w:t>
            </w:r>
            <w:r>
              <w:rPr>
                <w:color w:val="504050"/>
                <w:spacing w:val="-3"/>
                <w:sz w:val="8"/>
                <w:szCs w:val="8"/>
              </w:rPr>
              <w:t>=   江   考   江   出   地   品   干   5</w:t>
            </w:r>
            <w:r>
              <w:rPr>
                <w:color w:val="504050"/>
                <w:sz w:val="8"/>
                <w:szCs w:val="8"/>
              </w:rPr>
              <w:t xml:space="preserve">                                                      </w:t>
            </w:r>
            <w:r>
              <w:rPr>
                <w:spacing w:val="-3"/>
                <w:position w:val="-1"/>
                <w:sz w:val="11"/>
                <w:szCs w:val="11"/>
              </w:rPr>
              <w:t>2     三</w:t>
            </w:r>
            <w:r>
              <w:rPr>
                <w:spacing w:val="1"/>
                <w:position w:val="-1"/>
                <w:sz w:val="11"/>
                <w:szCs w:val="11"/>
              </w:rPr>
              <w:t xml:space="preserve">                        </w:t>
            </w:r>
            <w:r>
              <w:rPr>
                <w:position w:val="-1"/>
                <w:sz w:val="11"/>
                <w:szCs w:val="11"/>
              </w:rPr>
              <w:t xml:space="preserve">                                   </w:t>
            </w:r>
            <w:r>
              <w:rPr>
                <w:spacing w:val="-3"/>
                <w:sz w:val="11"/>
                <w:szCs w:val="11"/>
              </w:rPr>
              <w:t xml:space="preserve">山  </w:t>
            </w:r>
            <w:r>
              <w:rPr>
                <w:spacing w:val="-4"/>
                <w:sz w:val="11"/>
                <w:szCs w:val="11"/>
              </w:rPr>
              <w:t>A  他  =</w:t>
            </w:r>
          </w:p>
        </w:tc>
      </w:tr>
      <w:tr w14:paraId="098DCC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 w:hRule="atLeast"/>
        </w:trPr>
        <w:tc>
          <w:tcPr>
            <w:tcW w:w="1574" w:type="dxa"/>
            <w:gridSpan w:val="2"/>
            <w:shd w:val="clear" w:color="auto" w:fill="C0C0C0"/>
            <w:vAlign w:val="top"/>
          </w:tcPr>
          <w:p w14:paraId="3C5F6DFD">
            <w:pPr>
              <w:spacing w:line="170" w:lineRule="exact"/>
              <w:rPr>
                <w:rFonts w:ascii="Arial"/>
                <w:sz w:val="14"/>
              </w:rPr>
            </w:pPr>
          </w:p>
        </w:tc>
        <w:tc>
          <w:tcPr>
            <w:tcW w:w="260" w:type="dxa"/>
            <w:vMerge w:val="restart"/>
            <w:tcBorders>
              <w:bottom w:val="nil"/>
            </w:tcBorders>
            <w:shd w:val="clear" w:color="auto" w:fill="C0C0C0"/>
            <w:vAlign w:val="top"/>
          </w:tcPr>
          <w:p w14:paraId="00B0D544">
            <w:pPr>
              <w:pStyle w:val="6"/>
              <w:spacing w:before="153" w:line="221" w:lineRule="auto"/>
              <w:ind w:left="81"/>
              <w:rPr>
                <w:sz w:val="8"/>
                <w:szCs w:val="8"/>
              </w:rPr>
            </w:pPr>
            <w:r>
              <w:rPr>
                <w:sz w:val="8"/>
                <w:szCs w:val="8"/>
              </w:rPr>
              <w:t>放</w:t>
            </w:r>
          </w:p>
        </w:tc>
        <w:tc>
          <w:tcPr>
            <w:tcW w:w="699" w:type="dxa"/>
            <w:vMerge w:val="restart"/>
            <w:tcBorders>
              <w:bottom w:val="nil"/>
            </w:tcBorders>
            <w:shd w:val="clear" w:color="auto" w:fill="C0C0C0"/>
            <w:vAlign w:val="top"/>
          </w:tcPr>
          <w:p w14:paraId="7497A79A">
            <w:pPr>
              <w:rPr>
                <w:rFonts w:ascii="Arial"/>
                <w:sz w:val="21"/>
              </w:rPr>
            </w:pPr>
          </w:p>
        </w:tc>
        <w:tc>
          <w:tcPr>
            <w:tcW w:w="1947" w:type="dxa"/>
            <w:gridSpan w:val="3"/>
            <w:shd w:val="clear" w:color="auto" w:fill="C0C0C0"/>
            <w:vAlign w:val="top"/>
          </w:tcPr>
          <w:p w14:paraId="3B9B60A3">
            <w:pPr>
              <w:pStyle w:val="6"/>
              <w:spacing w:before="34" w:line="220" w:lineRule="auto"/>
              <w:ind w:left="521"/>
              <w:rPr>
                <w:sz w:val="11"/>
                <w:szCs w:val="11"/>
              </w:rPr>
            </w:pPr>
            <w:r>
              <w:rPr>
                <w:spacing w:val="-4"/>
                <w:sz w:val="11"/>
                <w:szCs w:val="11"/>
              </w:rPr>
              <w:t>一</w:t>
            </w:r>
            <w:r>
              <w:rPr>
                <w:spacing w:val="7"/>
                <w:sz w:val="11"/>
                <w:szCs w:val="11"/>
              </w:rPr>
              <w:t xml:space="preserve"> </w:t>
            </w:r>
            <w:r>
              <w:rPr>
                <w:spacing w:val="-4"/>
                <w:sz w:val="11"/>
                <w:szCs w:val="11"/>
              </w:rPr>
              <w:t>设</w:t>
            </w:r>
            <w:r>
              <w:rPr>
                <w:spacing w:val="5"/>
                <w:sz w:val="11"/>
                <w:szCs w:val="11"/>
              </w:rPr>
              <w:t xml:space="preserve"> </w:t>
            </w:r>
            <w:r>
              <w:rPr>
                <w:spacing w:val="-4"/>
                <w:sz w:val="11"/>
                <w:szCs w:val="11"/>
              </w:rPr>
              <w:t>分 =</w:t>
            </w:r>
            <w:r>
              <w:rPr>
                <w:spacing w:val="5"/>
                <w:sz w:val="11"/>
                <w:szCs w:val="11"/>
              </w:rPr>
              <w:t xml:space="preserve"> </w:t>
            </w:r>
            <w:r>
              <w:rPr>
                <w:spacing w:val="-4"/>
                <w:sz w:val="11"/>
                <w:szCs w:val="11"/>
              </w:rPr>
              <w:t>5</w:t>
            </w:r>
            <w:r>
              <w:rPr>
                <w:spacing w:val="3"/>
                <w:sz w:val="11"/>
                <w:szCs w:val="11"/>
              </w:rPr>
              <w:t xml:space="preserve"> </w:t>
            </w:r>
            <w:r>
              <w:rPr>
                <w:spacing w:val="-4"/>
                <w:sz w:val="11"/>
                <w:szCs w:val="11"/>
              </w:rPr>
              <w:t>度</w:t>
            </w:r>
            <w:r>
              <w:rPr>
                <w:spacing w:val="3"/>
                <w:sz w:val="11"/>
                <w:szCs w:val="11"/>
              </w:rPr>
              <w:t xml:space="preserve"> </w:t>
            </w:r>
            <w:r>
              <w:rPr>
                <w:spacing w:val="-4"/>
                <w:sz w:val="11"/>
                <w:szCs w:val="11"/>
              </w:rPr>
              <w:t>=</w:t>
            </w:r>
          </w:p>
        </w:tc>
        <w:tc>
          <w:tcPr>
            <w:tcW w:w="1898" w:type="dxa"/>
            <w:gridSpan w:val="3"/>
            <w:shd w:val="clear" w:color="auto" w:fill="C0C0C0"/>
            <w:vAlign w:val="top"/>
          </w:tcPr>
          <w:p w14:paraId="57D7D48A">
            <w:pPr>
              <w:pStyle w:val="6"/>
              <w:spacing w:before="44" w:line="210" w:lineRule="auto"/>
              <w:ind w:left="455"/>
              <w:rPr>
                <w:sz w:val="11"/>
                <w:szCs w:val="11"/>
              </w:rPr>
            </w:pPr>
            <w:r>
              <w:rPr>
                <w:spacing w:val="-4"/>
                <w:sz w:val="11"/>
                <w:szCs w:val="11"/>
              </w:rPr>
              <w:t>三</w:t>
            </w:r>
            <w:r>
              <w:rPr>
                <w:spacing w:val="7"/>
                <w:sz w:val="11"/>
                <w:szCs w:val="11"/>
              </w:rPr>
              <w:t xml:space="preserve">    </w:t>
            </w:r>
            <w:r>
              <w:rPr>
                <w:spacing w:val="-4"/>
                <w:sz w:val="11"/>
                <w:szCs w:val="11"/>
              </w:rPr>
              <w:t>n</w:t>
            </w:r>
            <w:r>
              <w:rPr>
                <w:spacing w:val="7"/>
                <w:sz w:val="11"/>
                <w:szCs w:val="11"/>
              </w:rPr>
              <w:t xml:space="preserve">    </w:t>
            </w:r>
            <w:r>
              <w:rPr>
                <w:spacing w:val="-4"/>
                <w:sz w:val="11"/>
                <w:szCs w:val="11"/>
              </w:rPr>
              <w:t>5</w:t>
            </w:r>
            <w:r>
              <w:rPr>
                <w:spacing w:val="7"/>
                <w:sz w:val="11"/>
                <w:szCs w:val="11"/>
              </w:rPr>
              <w:t xml:space="preserve">    </w:t>
            </w:r>
            <w:r>
              <w:rPr>
                <w:spacing w:val="-4"/>
                <w:sz w:val="11"/>
                <w:szCs w:val="11"/>
              </w:rPr>
              <w:t>=</w:t>
            </w:r>
          </w:p>
        </w:tc>
        <w:tc>
          <w:tcPr>
            <w:tcW w:w="1882" w:type="dxa"/>
            <w:gridSpan w:val="3"/>
            <w:shd w:val="clear" w:color="auto" w:fill="C0C0C0"/>
            <w:vAlign w:val="top"/>
          </w:tcPr>
          <w:p w14:paraId="34B1A423">
            <w:pPr>
              <w:pStyle w:val="6"/>
              <w:spacing w:before="39" w:line="219" w:lineRule="auto"/>
              <w:ind w:left="397"/>
              <w:rPr>
                <w:sz w:val="11"/>
                <w:szCs w:val="11"/>
              </w:rPr>
            </w:pPr>
            <w:r>
              <w:rPr>
                <w:spacing w:val="-5"/>
                <w:sz w:val="11"/>
                <w:szCs w:val="11"/>
              </w:rPr>
              <w:t>2</w:t>
            </w:r>
            <w:r>
              <w:rPr>
                <w:spacing w:val="25"/>
                <w:w w:val="101"/>
                <w:sz w:val="11"/>
                <w:szCs w:val="11"/>
              </w:rPr>
              <w:t xml:space="preserve"> </w:t>
            </w:r>
            <w:r>
              <w:rPr>
                <w:spacing w:val="-5"/>
                <w:sz w:val="11"/>
                <w:szCs w:val="11"/>
              </w:rPr>
              <w:t>*</w:t>
            </w:r>
            <w:r>
              <w:rPr>
                <w:spacing w:val="22"/>
                <w:sz w:val="11"/>
                <w:szCs w:val="11"/>
              </w:rPr>
              <w:t xml:space="preserve"> </w:t>
            </w:r>
            <w:r>
              <w:rPr>
                <w:spacing w:val="-5"/>
                <w:sz w:val="11"/>
                <w:szCs w:val="11"/>
              </w:rPr>
              <w:t>蓝</w:t>
            </w:r>
            <w:r>
              <w:rPr>
                <w:spacing w:val="21"/>
                <w:sz w:val="11"/>
                <w:szCs w:val="11"/>
              </w:rPr>
              <w:t xml:space="preserve"> </w:t>
            </w:r>
            <w:r>
              <w:rPr>
                <w:spacing w:val="-5"/>
                <w:sz w:val="11"/>
                <w:szCs w:val="11"/>
              </w:rPr>
              <w:t>=</w:t>
            </w:r>
            <w:r>
              <w:rPr>
                <w:spacing w:val="23"/>
                <w:sz w:val="11"/>
                <w:szCs w:val="11"/>
              </w:rPr>
              <w:t xml:space="preserve"> </w:t>
            </w:r>
            <w:r>
              <w:rPr>
                <w:spacing w:val="-5"/>
                <w:sz w:val="11"/>
                <w:szCs w:val="11"/>
              </w:rPr>
              <w:t>2</w:t>
            </w:r>
            <w:r>
              <w:rPr>
                <w:spacing w:val="24"/>
                <w:sz w:val="11"/>
                <w:szCs w:val="11"/>
              </w:rPr>
              <w:t xml:space="preserve"> </w:t>
            </w:r>
            <w:r>
              <w:rPr>
                <w:spacing w:val="-5"/>
                <w:sz w:val="11"/>
                <w:szCs w:val="11"/>
              </w:rPr>
              <w:t>5</w:t>
            </w:r>
            <w:r>
              <w:rPr>
                <w:sz w:val="11"/>
                <w:szCs w:val="11"/>
              </w:rPr>
              <w:t xml:space="preserve">      </w:t>
            </w:r>
            <w:r>
              <w:rPr>
                <w:spacing w:val="-5"/>
                <w:sz w:val="11"/>
                <w:szCs w:val="11"/>
              </w:rPr>
              <w:t>=</w:t>
            </w:r>
          </w:p>
        </w:tc>
      </w:tr>
      <w:tr w14:paraId="146746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 w:hRule="atLeast"/>
        </w:trPr>
        <w:tc>
          <w:tcPr>
            <w:tcW w:w="505" w:type="dxa"/>
            <w:shd w:val="clear" w:color="auto" w:fill="BFBFBF"/>
            <w:vAlign w:val="top"/>
          </w:tcPr>
          <w:p w14:paraId="1834A200">
            <w:pPr>
              <w:pStyle w:val="6"/>
              <w:spacing w:before="4" w:line="224" w:lineRule="auto"/>
              <w:ind w:left="164" w:right="183" w:hanging="150"/>
              <w:rPr>
                <w:sz w:val="8"/>
                <w:szCs w:val="8"/>
              </w:rPr>
            </w:pPr>
            <w:r>
              <w:rPr>
                <w:spacing w:val="-7"/>
                <w:sz w:val="8"/>
                <w:szCs w:val="8"/>
              </w:rPr>
              <w:t>2</w:t>
            </w:r>
            <w:r>
              <w:rPr>
                <w:spacing w:val="7"/>
                <w:sz w:val="8"/>
                <w:szCs w:val="8"/>
              </w:rPr>
              <w:t xml:space="preserve">    </w:t>
            </w:r>
            <w:r>
              <w:rPr>
                <w:spacing w:val="-7"/>
                <w:sz w:val="8"/>
                <w:szCs w:val="8"/>
              </w:rPr>
              <w:t>的</w:t>
            </w:r>
            <w:r>
              <w:rPr>
                <w:spacing w:val="1"/>
                <w:sz w:val="8"/>
                <w:szCs w:val="8"/>
              </w:rPr>
              <w:t xml:space="preserve"> </w:t>
            </w:r>
            <w:r>
              <w:rPr>
                <w:sz w:val="8"/>
                <w:szCs w:val="8"/>
              </w:rPr>
              <w:t>4</w:t>
            </w:r>
          </w:p>
        </w:tc>
        <w:tc>
          <w:tcPr>
            <w:tcW w:w="1069" w:type="dxa"/>
            <w:shd w:val="clear" w:color="auto" w:fill="BFBFBF"/>
            <w:vAlign w:val="top"/>
          </w:tcPr>
          <w:p w14:paraId="7544880B">
            <w:pPr>
              <w:pStyle w:val="6"/>
              <w:spacing w:before="63" w:line="220" w:lineRule="auto"/>
              <w:ind w:left="419"/>
              <w:rPr>
                <w:sz w:val="8"/>
                <w:szCs w:val="8"/>
              </w:rPr>
            </w:pPr>
            <w:r>
              <w:rPr>
                <w:spacing w:val="-2"/>
                <w:sz w:val="8"/>
                <w:szCs w:val="8"/>
              </w:rPr>
              <w:t>器</w:t>
            </w:r>
            <w:r>
              <w:rPr>
                <w:spacing w:val="1"/>
                <w:sz w:val="8"/>
                <w:szCs w:val="8"/>
              </w:rPr>
              <w:t xml:space="preserve">   </w:t>
            </w:r>
            <w:r>
              <w:rPr>
                <w:spacing w:val="-2"/>
                <w:sz w:val="8"/>
                <w:szCs w:val="8"/>
              </w:rPr>
              <w:t>战</w:t>
            </w:r>
          </w:p>
        </w:tc>
        <w:tc>
          <w:tcPr>
            <w:tcW w:w="260" w:type="dxa"/>
            <w:vMerge w:val="continue"/>
            <w:tcBorders>
              <w:top w:val="nil"/>
            </w:tcBorders>
            <w:vAlign w:val="top"/>
          </w:tcPr>
          <w:p w14:paraId="2418CB12">
            <w:pPr>
              <w:rPr>
                <w:rFonts w:ascii="Arial"/>
                <w:sz w:val="21"/>
              </w:rPr>
            </w:pPr>
          </w:p>
        </w:tc>
        <w:tc>
          <w:tcPr>
            <w:tcW w:w="699" w:type="dxa"/>
            <w:vMerge w:val="continue"/>
            <w:tcBorders>
              <w:top w:val="nil"/>
            </w:tcBorders>
            <w:vAlign w:val="top"/>
          </w:tcPr>
          <w:p w14:paraId="510B769E">
            <w:pPr>
              <w:rPr>
                <w:rFonts w:ascii="Arial"/>
                <w:sz w:val="21"/>
              </w:rPr>
            </w:pPr>
          </w:p>
        </w:tc>
        <w:tc>
          <w:tcPr>
            <w:tcW w:w="659" w:type="dxa"/>
            <w:shd w:val="clear" w:color="auto" w:fill="BFBFBF"/>
            <w:vAlign w:val="top"/>
          </w:tcPr>
          <w:p w14:paraId="39B70EDB">
            <w:pPr>
              <w:pStyle w:val="6"/>
              <w:spacing w:before="79" w:line="234" w:lineRule="auto"/>
              <w:ind w:left="241"/>
              <w:rPr>
                <w:sz w:val="8"/>
                <w:szCs w:val="8"/>
              </w:rPr>
            </w:pPr>
            <w:r>
              <w:rPr>
                <w:color w:val="504060"/>
                <w:sz w:val="8"/>
                <w:szCs w:val="8"/>
              </w:rPr>
              <w:t>心</w:t>
            </w:r>
          </w:p>
        </w:tc>
        <w:tc>
          <w:tcPr>
            <w:tcW w:w="629" w:type="dxa"/>
            <w:shd w:val="clear" w:color="auto" w:fill="C0C0C0"/>
            <w:vAlign w:val="top"/>
          </w:tcPr>
          <w:p w14:paraId="666E543D">
            <w:pPr>
              <w:pStyle w:val="6"/>
              <w:spacing w:before="80" w:line="237" w:lineRule="auto"/>
              <w:ind w:left="152"/>
              <w:rPr>
                <w:sz w:val="8"/>
                <w:szCs w:val="8"/>
              </w:rPr>
            </w:pPr>
            <w:r>
              <w:rPr>
                <w:spacing w:val="-3"/>
                <w:sz w:val="8"/>
                <w:szCs w:val="8"/>
              </w:rPr>
              <w:t>三</w:t>
            </w:r>
            <w:r>
              <w:rPr>
                <w:spacing w:val="14"/>
                <w:sz w:val="8"/>
                <w:szCs w:val="8"/>
              </w:rPr>
              <w:t xml:space="preserve">  </w:t>
            </w:r>
            <w:r>
              <w:rPr>
                <w:spacing w:val="-3"/>
                <w:sz w:val="8"/>
                <w:szCs w:val="8"/>
              </w:rPr>
              <w:t>2</w:t>
            </w:r>
            <w:r>
              <w:rPr>
                <w:spacing w:val="12"/>
                <w:w w:val="102"/>
                <w:sz w:val="8"/>
                <w:szCs w:val="8"/>
              </w:rPr>
              <w:t xml:space="preserve">  </w:t>
            </w:r>
            <w:r>
              <w:rPr>
                <w:spacing w:val="-3"/>
                <w:sz w:val="8"/>
                <w:szCs w:val="8"/>
              </w:rPr>
              <w:t>*</w:t>
            </w:r>
          </w:p>
        </w:tc>
        <w:tc>
          <w:tcPr>
            <w:tcW w:w="659" w:type="dxa"/>
            <w:shd w:val="clear" w:color="auto" w:fill="BFBFBF"/>
            <w:vAlign w:val="top"/>
          </w:tcPr>
          <w:p w14:paraId="4ACCBC53">
            <w:pPr>
              <w:pStyle w:val="6"/>
              <w:spacing w:before="81" w:line="111" w:lineRule="exact"/>
              <w:ind w:left="343"/>
              <w:rPr>
                <w:sz w:val="8"/>
                <w:szCs w:val="8"/>
              </w:rPr>
            </w:pPr>
            <w:r>
              <w:rPr>
                <w:sz w:val="8"/>
                <w:szCs w:val="8"/>
              </w:rPr>
              <w:t>*</w:t>
            </w:r>
          </w:p>
        </w:tc>
        <w:tc>
          <w:tcPr>
            <w:tcW w:w="679" w:type="dxa"/>
            <w:shd w:val="clear" w:color="auto" w:fill="C0C0C0"/>
            <w:vAlign w:val="top"/>
          </w:tcPr>
          <w:p w14:paraId="4338BBD5">
            <w:pPr>
              <w:pStyle w:val="6"/>
              <w:spacing w:before="64" w:line="221" w:lineRule="auto"/>
              <w:ind w:left="294"/>
              <w:rPr>
                <w:sz w:val="8"/>
                <w:szCs w:val="8"/>
              </w:rPr>
            </w:pPr>
            <w:r>
              <w:rPr>
                <w:color w:val="404060"/>
                <w:sz w:val="8"/>
                <w:szCs w:val="8"/>
              </w:rPr>
              <w:t>小</w:t>
            </w:r>
          </w:p>
        </w:tc>
        <w:tc>
          <w:tcPr>
            <w:tcW w:w="630" w:type="dxa"/>
            <w:shd w:val="clear" w:color="auto" w:fill="BFBFBF"/>
            <w:vAlign w:val="top"/>
          </w:tcPr>
          <w:p w14:paraId="31424C5E">
            <w:pPr>
              <w:pStyle w:val="6"/>
              <w:spacing w:before="32" w:line="181" w:lineRule="auto"/>
              <w:ind w:left="176"/>
              <w:rPr>
                <w:sz w:val="17"/>
                <w:szCs w:val="17"/>
              </w:rPr>
            </w:pPr>
            <w:r>
              <w:rPr>
                <w:spacing w:val="-3"/>
                <w:sz w:val="17"/>
                <w:szCs w:val="17"/>
              </w:rPr>
              <w:t>三=</w:t>
            </w:r>
          </w:p>
        </w:tc>
        <w:tc>
          <w:tcPr>
            <w:tcW w:w="589" w:type="dxa"/>
            <w:shd w:val="clear" w:color="auto" w:fill="BFBFBF"/>
            <w:vAlign w:val="top"/>
          </w:tcPr>
          <w:p w14:paraId="3F0D5A45">
            <w:pPr>
              <w:pStyle w:val="6"/>
              <w:spacing w:before="91" w:line="108" w:lineRule="exact"/>
              <w:ind w:left="347"/>
              <w:rPr>
                <w:sz w:val="8"/>
                <w:szCs w:val="8"/>
              </w:rPr>
            </w:pPr>
            <w:r>
              <w:rPr>
                <w:b/>
                <w:bCs/>
                <w:spacing w:val="-1"/>
                <w:sz w:val="8"/>
                <w:szCs w:val="8"/>
              </w:rPr>
              <w:t>*</w:t>
            </w:r>
          </w:p>
        </w:tc>
        <w:tc>
          <w:tcPr>
            <w:tcW w:w="629" w:type="dxa"/>
            <w:shd w:val="clear" w:color="auto" w:fill="C0C0C0"/>
            <w:vAlign w:val="top"/>
          </w:tcPr>
          <w:p w14:paraId="3CFA35E7">
            <w:pPr>
              <w:spacing w:line="199" w:lineRule="exact"/>
              <w:rPr>
                <w:rFonts w:ascii="Arial"/>
                <w:sz w:val="17"/>
              </w:rPr>
            </w:pPr>
          </w:p>
        </w:tc>
        <w:tc>
          <w:tcPr>
            <w:tcW w:w="629" w:type="dxa"/>
            <w:shd w:val="clear" w:color="auto" w:fill="BFBFBF"/>
            <w:vAlign w:val="top"/>
          </w:tcPr>
          <w:p w14:paraId="61E1C5A4">
            <w:pPr>
              <w:pStyle w:val="6"/>
              <w:spacing w:before="80" w:line="237" w:lineRule="auto"/>
              <w:ind w:left="98"/>
              <w:rPr>
                <w:sz w:val="8"/>
                <w:szCs w:val="8"/>
              </w:rPr>
            </w:pPr>
            <w:r>
              <w:rPr>
                <w:spacing w:val="-2"/>
                <w:sz w:val="8"/>
                <w:szCs w:val="8"/>
              </w:rPr>
              <w:t>三  =  =  *</w:t>
            </w:r>
          </w:p>
        </w:tc>
        <w:tc>
          <w:tcPr>
            <w:tcW w:w="624" w:type="dxa"/>
            <w:shd w:val="clear" w:color="auto" w:fill="C0C0C0"/>
            <w:vAlign w:val="top"/>
          </w:tcPr>
          <w:p w14:paraId="277AC3D2">
            <w:pPr>
              <w:pStyle w:val="6"/>
              <w:spacing w:before="74" w:line="222" w:lineRule="auto"/>
              <w:ind w:left="108"/>
              <w:rPr>
                <w:sz w:val="8"/>
                <w:szCs w:val="8"/>
              </w:rPr>
            </w:pPr>
            <w:r>
              <w:rPr>
                <w:spacing w:val="-5"/>
                <w:sz w:val="8"/>
                <w:szCs w:val="8"/>
              </w:rPr>
              <w:t>四</w:t>
            </w:r>
            <w:r>
              <w:rPr>
                <w:spacing w:val="3"/>
                <w:sz w:val="8"/>
                <w:szCs w:val="8"/>
              </w:rPr>
              <w:t xml:space="preserve">   </w:t>
            </w:r>
            <w:r>
              <w:rPr>
                <w:spacing w:val="-5"/>
                <w:sz w:val="8"/>
                <w:szCs w:val="8"/>
              </w:rPr>
              <w:t>=</w:t>
            </w:r>
            <w:r>
              <w:rPr>
                <w:spacing w:val="3"/>
                <w:sz w:val="8"/>
                <w:szCs w:val="8"/>
              </w:rPr>
              <w:t xml:space="preserve">   </w:t>
            </w:r>
            <w:r>
              <w:rPr>
                <w:spacing w:val="-5"/>
                <w:sz w:val="8"/>
                <w:szCs w:val="8"/>
              </w:rPr>
              <w:t>*</w:t>
            </w:r>
          </w:p>
        </w:tc>
      </w:tr>
      <w:tr w14:paraId="62AFF6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 w:hRule="atLeast"/>
        </w:trPr>
        <w:tc>
          <w:tcPr>
            <w:tcW w:w="1574" w:type="dxa"/>
            <w:gridSpan w:val="2"/>
            <w:shd w:val="clear" w:color="auto" w:fill="C0C0C0"/>
            <w:vAlign w:val="top"/>
          </w:tcPr>
          <w:p w14:paraId="0BD242B1">
            <w:pPr>
              <w:pStyle w:val="6"/>
              <w:spacing w:before="15" w:line="196" w:lineRule="auto"/>
              <w:ind w:left="684"/>
              <w:rPr>
                <w:sz w:val="8"/>
                <w:szCs w:val="8"/>
              </w:rPr>
            </w:pPr>
            <w:r>
              <w:rPr>
                <w:color w:val="505060"/>
                <w:sz w:val="8"/>
                <w:szCs w:val="8"/>
              </w:rPr>
              <w:t>十</w:t>
            </w:r>
          </w:p>
        </w:tc>
        <w:tc>
          <w:tcPr>
            <w:tcW w:w="260" w:type="dxa"/>
            <w:shd w:val="clear" w:color="auto" w:fill="C0C0C0"/>
            <w:vAlign w:val="top"/>
          </w:tcPr>
          <w:p w14:paraId="546C90EF">
            <w:pPr>
              <w:pStyle w:val="6"/>
              <w:spacing w:before="22" w:line="179" w:lineRule="auto"/>
              <w:ind w:left="101"/>
              <w:rPr>
                <w:sz w:val="8"/>
                <w:szCs w:val="8"/>
              </w:rPr>
            </w:pPr>
            <w:r>
              <w:rPr>
                <w:color w:val="706060"/>
                <w:sz w:val="8"/>
                <w:szCs w:val="8"/>
              </w:rPr>
              <w:t>1</w:t>
            </w:r>
          </w:p>
        </w:tc>
        <w:tc>
          <w:tcPr>
            <w:tcW w:w="699" w:type="dxa"/>
            <w:vAlign w:val="top"/>
          </w:tcPr>
          <w:p w14:paraId="5FBCB498">
            <w:pPr>
              <w:spacing w:line="100" w:lineRule="exact"/>
              <w:rPr>
                <w:rFonts w:ascii="Arial"/>
                <w:sz w:val="8"/>
              </w:rPr>
            </w:pPr>
          </w:p>
        </w:tc>
        <w:tc>
          <w:tcPr>
            <w:tcW w:w="659" w:type="dxa"/>
            <w:vAlign w:val="top"/>
          </w:tcPr>
          <w:p w14:paraId="4D8F3420">
            <w:pPr>
              <w:pStyle w:val="6"/>
              <w:spacing w:before="22" w:line="179" w:lineRule="auto"/>
              <w:ind w:right="6"/>
              <w:jc w:val="right"/>
              <w:rPr>
                <w:sz w:val="8"/>
                <w:szCs w:val="8"/>
              </w:rPr>
            </w:pPr>
            <w:r>
              <w:rPr>
                <w:sz w:val="8"/>
                <w:szCs w:val="8"/>
              </w:rPr>
              <w:t>a</w:t>
            </w:r>
          </w:p>
        </w:tc>
        <w:tc>
          <w:tcPr>
            <w:tcW w:w="629" w:type="dxa"/>
            <w:vAlign w:val="top"/>
          </w:tcPr>
          <w:p w14:paraId="1C3AC03A">
            <w:pPr>
              <w:pStyle w:val="6"/>
              <w:spacing w:before="14" w:line="198" w:lineRule="auto"/>
              <w:ind w:left="432"/>
              <w:rPr>
                <w:sz w:val="8"/>
                <w:szCs w:val="8"/>
              </w:rPr>
            </w:pPr>
            <w:r>
              <w:rPr>
                <w:sz w:val="8"/>
                <w:szCs w:val="8"/>
              </w:rPr>
              <w:t>肆</w:t>
            </w:r>
          </w:p>
        </w:tc>
        <w:tc>
          <w:tcPr>
            <w:tcW w:w="659" w:type="dxa"/>
            <w:vAlign w:val="top"/>
          </w:tcPr>
          <w:p w14:paraId="09DF737F">
            <w:pPr>
              <w:spacing w:line="100" w:lineRule="exact"/>
              <w:rPr>
                <w:rFonts w:ascii="Arial"/>
                <w:sz w:val="8"/>
              </w:rPr>
            </w:pPr>
          </w:p>
        </w:tc>
        <w:tc>
          <w:tcPr>
            <w:tcW w:w="679" w:type="dxa"/>
            <w:vAlign w:val="top"/>
          </w:tcPr>
          <w:p w14:paraId="1A33C389">
            <w:pPr>
              <w:spacing w:line="100" w:lineRule="exact"/>
              <w:rPr>
                <w:rFonts w:ascii="Arial"/>
                <w:sz w:val="8"/>
              </w:rPr>
            </w:pPr>
          </w:p>
        </w:tc>
        <w:tc>
          <w:tcPr>
            <w:tcW w:w="630" w:type="dxa"/>
            <w:vAlign w:val="top"/>
          </w:tcPr>
          <w:p w14:paraId="6A2BA47E">
            <w:pPr>
              <w:spacing w:line="100" w:lineRule="exact"/>
              <w:rPr>
                <w:rFonts w:ascii="Arial"/>
                <w:sz w:val="8"/>
              </w:rPr>
            </w:pPr>
          </w:p>
        </w:tc>
        <w:tc>
          <w:tcPr>
            <w:tcW w:w="589" w:type="dxa"/>
            <w:vAlign w:val="top"/>
          </w:tcPr>
          <w:p w14:paraId="61EC4DE9">
            <w:pPr>
              <w:spacing w:line="100" w:lineRule="exact"/>
              <w:rPr>
                <w:rFonts w:ascii="Arial"/>
                <w:sz w:val="8"/>
              </w:rPr>
            </w:pPr>
          </w:p>
        </w:tc>
        <w:tc>
          <w:tcPr>
            <w:tcW w:w="629" w:type="dxa"/>
            <w:vAlign w:val="top"/>
          </w:tcPr>
          <w:p w14:paraId="244C1D03">
            <w:pPr>
              <w:spacing w:line="100" w:lineRule="exact"/>
              <w:rPr>
                <w:rFonts w:ascii="Arial"/>
                <w:sz w:val="8"/>
              </w:rPr>
            </w:pPr>
          </w:p>
        </w:tc>
        <w:tc>
          <w:tcPr>
            <w:tcW w:w="629" w:type="dxa"/>
            <w:vAlign w:val="top"/>
          </w:tcPr>
          <w:p w14:paraId="5AB717B4">
            <w:pPr>
              <w:spacing w:line="100" w:lineRule="exact"/>
              <w:rPr>
                <w:rFonts w:ascii="Arial"/>
                <w:sz w:val="8"/>
              </w:rPr>
            </w:pPr>
          </w:p>
        </w:tc>
        <w:tc>
          <w:tcPr>
            <w:tcW w:w="624" w:type="dxa"/>
            <w:vAlign w:val="top"/>
          </w:tcPr>
          <w:p w14:paraId="4F9C7EC9">
            <w:pPr>
              <w:spacing w:line="100" w:lineRule="exact"/>
              <w:rPr>
                <w:rFonts w:ascii="Arial"/>
                <w:sz w:val="8"/>
              </w:rPr>
            </w:pPr>
          </w:p>
        </w:tc>
      </w:tr>
      <w:tr w14:paraId="7DC1D0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05" w:type="dxa"/>
            <w:shd w:val="clear" w:color="auto" w:fill="C0C0C0"/>
            <w:vAlign w:val="top"/>
          </w:tcPr>
          <w:p w14:paraId="1373BA73">
            <w:pPr>
              <w:pStyle w:val="6"/>
              <w:spacing w:before="2" w:line="179" w:lineRule="auto"/>
              <w:ind w:left="14"/>
              <w:rPr>
                <w:sz w:val="8"/>
                <w:szCs w:val="8"/>
              </w:rPr>
            </w:pPr>
            <w:r>
              <w:rPr>
                <w:sz w:val="8"/>
                <w:szCs w:val="8"/>
              </w:rPr>
              <w:t>a</w:t>
            </w:r>
          </w:p>
        </w:tc>
        <w:tc>
          <w:tcPr>
            <w:tcW w:w="1069" w:type="dxa"/>
            <w:shd w:val="clear" w:color="auto" w:fill="C0C0C0"/>
            <w:vAlign w:val="top"/>
          </w:tcPr>
          <w:p w14:paraId="5E649A7E">
            <w:pPr>
              <w:pStyle w:val="6"/>
              <w:spacing w:line="184" w:lineRule="auto"/>
              <w:ind w:left="10"/>
              <w:rPr>
                <w:sz w:val="8"/>
                <w:szCs w:val="8"/>
              </w:rPr>
            </w:pPr>
            <w:r>
              <w:rPr>
                <w:spacing w:val="-3"/>
                <w:sz w:val="8"/>
                <w:szCs w:val="8"/>
              </w:rPr>
              <w:t>二</w:t>
            </w:r>
            <w:r>
              <w:rPr>
                <w:spacing w:val="6"/>
                <w:sz w:val="8"/>
                <w:szCs w:val="8"/>
              </w:rPr>
              <w:t xml:space="preserve">    </w:t>
            </w:r>
            <w:r>
              <w:rPr>
                <w:spacing w:val="-3"/>
                <w:sz w:val="8"/>
                <w:szCs w:val="8"/>
              </w:rPr>
              <w:t>细</w:t>
            </w:r>
            <w:r>
              <w:rPr>
                <w:spacing w:val="7"/>
                <w:sz w:val="8"/>
                <w:szCs w:val="8"/>
              </w:rPr>
              <w:t xml:space="preserve">    </w:t>
            </w:r>
            <w:r>
              <w:rPr>
                <w:spacing w:val="-3"/>
                <w:sz w:val="8"/>
                <w:szCs w:val="8"/>
              </w:rPr>
              <w:t>业</w:t>
            </w:r>
          </w:p>
        </w:tc>
        <w:tc>
          <w:tcPr>
            <w:tcW w:w="260" w:type="dxa"/>
            <w:shd w:val="clear" w:color="auto" w:fill="BFBFBF"/>
            <w:vAlign w:val="top"/>
          </w:tcPr>
          <w:p w14:paraId="07A3CA42">
            <w:pPr>
              <w:pStyle w:val="6"/>
              <w:spacing w:before="1" w:line="181" w:lineRule="auto"/>
              <w:ind w:left="81"/>
              <w:rPr>
                <w:sz w:val="8"/>
                <w:szCs w:val="8"/>
              </w:rPr>
            </w:pPr>
            <w:r>
              <w:rPr>
                <w:color w:val="907050"/>
                <w:sz w:val="8"/>
                <w:szCs w:val="8"/>
              </w:rPr>
              <w:t>三</w:t>
            </w:r>
          </w:p>
        </w:tc>
        <w:tc>
          <w:tcPr>
            <w:tcW w:w="699" w:type="dxa"/>
            <w:vAlign w:val="top"/>
          </w:tcPr>
          <w:p w14:paraId="3859A631">
            <w:pPr>
              <w:pStyle w:val="6"/>
              <w:spacing w:before="2" w:line="179" w:lineRule="auto"/>
              <w:ind w:right="1"/>
              <w:jc w:val="right"/>
              <w:rPr>
                <w:sz w:val="8"/>
                <w:szCs w:val="8"/>
              </w:rPr>
            </w:pPr>
            <w:r>
              <w:rPr>
                <w:spacing w:val="-2"/>
                <w:sz w:val="8"/>
                <w:szCs w:val="8"/>
              </w:rPr>
              <w:t>.35</w:t>
            </w:r>
          </w:p>
        </w:tc>
        <w:tc>
          <w:tcPr>
            <w:tcW w:w="659" w:type="dxa"/>
            <w:vAlign w:val="top"/>
          </w:tcPr>
          <w:p w14:paraId="2CD5AE24">
            <w:pPr>
              <w:pStyle w:val="6"/>
              <w:spacing w:before="2" w:line="179" w:lineRule="auto"/>
              <w:ind w:right="7"/>
              <w:jc w:val="right"/>
              <w:rPr>
                <w:sz w:val="8"/>
                <w:szCs w:val="8"/>
              </w:rPr>
            </w:pPr>
            <w:r>
              <w:rPr>
                <w:spacing w:val="-1"/>
                <w:sz w:val="8"/>
                <w:szCs w:val="8"/>
              </w:rPr>
              <w:t>W-30</w:t>
            </w:r>
          </w:p>
        </w:tc>
        <w:tc>
          <w:tcPr>
            <w:tcW w:w="629" w:type="dxa"/>
            <w:vAlign w:val="top"/>
          </w:tcPr>
          <w:p w14:paraId="3E292BB0">
            <w:pPr>
              <w:pStyle w:val="6"/>
              <w:spacing w:before="2" w:line="179" w:lineRule="auto"/>
              <w:ind w:left="313"/>
              <w:rPr>
                <w:sz w:val="8"/>
                <w:szCs w:val="8"/>
              </w:rPr>
            </w:pPr>
            <w:r>
              <w:rPr>
                <w:spacing w:val="-2"/>
                <w:sz w:val="8"/>
                <w:szCs w:val="8"/>
              </w:rPr>
              <w:t>14-20</w:t>
            </w:r>
          </w:p>
        </w:tc>
        <w:tc>
          <w:tcPr>
            <w:tcW w:w="659" w:type="dxa"/>
            <w:vAlign w:val="top"/>
          </w:tcPr>
          <w:p w14:paraId="1A75E63B">
            <w:pPr>
              <w:spacing w:line="80" w:lineRule="exact"/>
              <w:rPr>
                <w:rFonts w:ascii="Arial"/>
                <w:sz w:val="6"/>
              </w:rPr>
            </w:pPr>
          </w:p>
        </w:tc>
        <w:tc>
          <w:tcPr>
            <w:tcW w:w="679" w:type="dxa"/>
            <w:vAlign w:val="top"/>
          </w:tcPr>
          <w:p w14:paraId="48E76C1D">
            <w:pPr>
              <w:spacing w:line="80" w:lineRule="exact"/>
              <w:rPr>
                <w:rFonts w:ascii="Arial"/>
                <w:sz w:val="6"/>
              </w:rPr>
            </w:pPr>
          </w:p>
        </w:tc>
        <w:tc>
          <w:tcPr>
            <w:tcW w:w="630" w:type="dxa"/>
            <w:vAlign w:val="top"/>
          </w:tcPr>
          <w:p w14:paraId="29DE201B">
            <w:pPr>
              <w:spacing w:line="80" w:lineRule="exact"/>
              <w:rPr>
                <w:rFonts w:ascii="Arial"/>
                <w:sz w:val="6"/>
              </w:rPr>
            </w:pPr>
          </w:p>
        </w:tc>
        <w:tc>
          <w:tcPr>
            <w:tcW w:w="589" w:type="dxa"/>
            <w:vAlign w:val="top"/>
          </w:tcPr>
          <w:p w14:paraId="48CEC90D">
            <w:pPr>
              <w:spacing w:line="80" w:lineRule="exact"/>
              <w:rPr>
                <w:rFonts w:ascii="Arial"/>
                <w:sz w:val="6"/>
              </w:rPr>
            </w:pPr>
          </w:p>
        </w:tc>
        <w:tc>
          <w:tcPr>
            <w:tcW w:w="629" w:type="dxa"/>
            <w:vAlign w:val="top"/>
          </w:tcPr>
          <w:p w14:paraId="4C2C9196">
            <w:pPr>
              <w:spacing w:line="80" w:lineRule="exact"/>
              <w:rPr>
                <w:rFonts w:ascii="Arial"/>
                <w:sz w:val="6"/>
              </w:rPr>
            </w:pPr>
          </w:p>
        </w:tc>
        <w:tc>
          <w:tcPr>
            <w:tcW w:w="629" w:type="dxa"/>
            <w:vAlign w:val="top"/>
          </w:tcPr>
          <w:p w14:paraId="234DFF4F">
            <w:pPr>
              <w:spacing w:line="80" w:lineRule="exact"/>
              <w:rPr>
                <w:rFonts w:ascii="Arial"/>
                <w:sz w:val="6"/>
              </w:rPr>
            </w:pPr>
          </w:p>
        </w:tc>
        <w:tc>
          <w:tcPr>
            <w:tcW w:w="624" w:type="dxa"/>
            <w:vAlign w:val="top"/>
          </w:tcPr>
          <w:p w14:paraId="3017B871">
            <w:pPr>
              <w:spacing w:line="80" w:lineRule="exact"/>
              <w:rPr>
                <w:rFonts w:ascii="Arial"/>
                <w:sz w:val="6"/>
              </w:rPr>
            </w:pPr>
          </w:p>
        </w:tc>
      </w:tr>
      <w:tr w14:paraId="217582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 w:hRule="atLeast"/>
        </w:trPr>
        <w:tc>
          <w:tcPr>
            <w:tcW w:w="505" w:type="dxa"/>
            <w:shd w:val="clear" w:color="auto" w:fill="C0C0C0"/>
            <w:vAlign w:val="top"/>
          </w:tcPr>
          <w:p w14:paraId="591F0138">
            <w:pPr>
              <w:pStyle w:val="6"/>
              <w:spacing w:before="8" w:line="185" w:lineRule="auto"/>
              <w:ind w:left="14"/>
              <w:rPr>
                <w:sz w:val="8"/>
                <w:szCs w:val="8"/>
              </w:rPr>
            </w:pPr>
            <w:r>
              <w:rPr>
                <w:spacing w:val="-5"/>
                <w:sz w:val="8"/>
                <w:szCs w:val="8"/>
              </w:rPr>
              <w:t>2</w:t>
            </w:r>
            <w:r>
              <w:rPr>
                <w:spacing w:val="-12"/>
                <w:sz w:val="8"/>
                <w:szCs w:val="8"/>
              </w:rPr>
              <w:t xml:space="preserve"> </w:t>
            </w:r>
            <w:r>
              <w:rPr>
                <w:spacing w:val="-5"/>
                <w:sz w:val="8"/>
                <w:szCs w:val="8"/>
              </w:rPr>
              <w:t>0</w:t>
            </w:r>
            <w:r>
              <w:rPr>
                <w:spacing w:val="-8"/>
                <w:sz w:val="8"/>
                <w:szCs w:val="8"/>
              </w:rPr>
              <w:t xml:space="preserve"> </w:t>
            </w:r>
            <w:r>
              <w:rPr>
                <w:spacing w:val="-5"/>
                <w:sz w:val="8"/>
                <w:szCs w:val="8"/>
              </w:rPr>
              <w:t>1</w:t>
            </w:r>
            <w:r>
              <w:rPr>
                <w:spacing w:val="-11"/>
                <w:sz w:val="8"/>
                <w:szCs w:val="8"/>
              </w:rPr>
              <w:t xml:space="preserve"> </w:t>
            </w:r>
            <w:r>
              <w:rPr>
                <w:spacing w:val="-5"/>
                <w:sz w:val="8"/>
                <w:szCs w:val="8"/>
              </w:rPr>
              <w:t>旺</w:t>
            </w:r>
          </w:p>
        </w:tc>
        <w:tc>
          <w:tcPr>
            <w:tcW w:w="1069" w:type="dxa"/>
            <w:shd w:val="clear" w:color="auto" w:fill="C0C0C0"/>
            <w:vAlign w:val="top"/>
          </w:tcPr>
          <w:p w14:paraId="7D33FFE5">
            <w:pPr>
              <w:pStyle w:val="6"/>
              <w:spacing w:before="4" w:line="194" w:lineRule="auto"/>
              <w:ind w:left="10"/>
              <w:rPr>
                <w:sz w:val="8"/>
                <w:szCs w:val="8"/>
              </w:rPr>
            </w:pPr>
            <w:r>
              <w:rPr>
                <w:spacing w:val="-1"/>
                <w:sz w:val="8"/>
                <w:szCs w:val="8"/>
              </w:rPr>
              <w:t>三=二塔</w:t>
            </w:r>
          </w:p>
        </w:tc>
        <w:tc>
          <w:tcPr>
            <w:tcW w:w="260" w:type="dxa"/>
            <w:shd w:val="clear" w:color="auto" w:fill="BFBFBF"/>
            <w:vAlign w:val="top"/>
          </w:tcPr>
          <w:p w14:paraId="67F0AC8C">
            <w:pPr>
              <w:pStyle w:val="6"/>
              <w:spacing w:before="12" w:line="177" w:lineRule="auto"/>
              <w:ind w:left="101"/>
              <w:rPr>
                <w:sz w:val="8"/>
                <w:szCs w:val="8"/>
              </w:rPr>
            </w:pPr>
            <w:r>
              <w:rPr>
                <w:sz w:val="8"/>
                <w:szCs w:val="8"/>
              </w:rPr>
              <w:t>2</w:t>
            </w:r>
          </w:p>
        </w:tc>
        <w:tc>
          <w:tcPr>
            <w:tcW w:w="699" w:type="dxa"/>
            <w:vAlign w:val="top"/>
          </w:tcPr>
          <w:p w14:paraId="17230BB9">
            <w:pPr>
              <w:pStyle w:val="6"/>
              <w:spacing w:before="12" w:line="177" w:lineRule="auto"/>
              <w:jc w:val="right"/>
              <w:rPr>
                <w:sz w:val="8"/>
                <w:szCs w:val="8"/>
              </w:rPr>
            </w:pPr>
            <w:r>
              <w:rPr>
                <w:spacing w:val="-2"/>
                <w:sz w:val="8"/>
                <w:szCs w:val="8"/>
              </w:rPr>
              <w:t>.4</w:t>
            </w:r>
          </w:p>
        </w:tc>
        <w:tc>
          <w:tcPr>
            <w:tcW w:w="659" w:type="dxa"/>
            <w:vAlign w:val="top"/>
          </w:tcPr>
          <w:p w14:paraId="1A0BDCB4">
            <w:pPr>
              <w:pStyle w:val="6"/>
              <w:spacing w:before="12" w:line="177" w:lineRule="auto"/>
              <w:ind w:right="6"/>
              <w:jc w:val="right"/>
              <w:rPr>
                <w:sz w:val="8"/>
                <w:szCs w:val="8"/>
              </w:rPr>
            </w:pPr>
            <w:r>
              <w:rPr>
                <w:color w:val="304040"/>
                <w:sz w:val="8"/>
                <w:szCs w:val="8"/>
              </w:rPr>
              <w:t>3.e</w:t>
            </w:r>
          </w:p>
        </w:tc>
        <w:tc>
          <w:tcPr>
            <w:tcW w:w="629" w:type="dxa"/>
            <w:vAlign w:val="top"/>
          </w:tcPr>
          <w:p w14:paraId="24DA5809">
            <w:pPr>
              <w:pStyle w:val="6"/>
              <w:spacing w:before="12" w:line="177" w:lineRule="auto"/>
              <w:ind w:left="392"/>
              <w:rPr>
                <w:sz w:val="8"/>
                <w:szCs w:val="8"/>
              </w:rPr>
            </w:pPr>
            <w:r>
              <w:rPr>
                <w:color w:val="205050"/>
                <w:spacing w:val="-1"/>
                <w:sz w:val="8"/>
                <w:szCs w:val="8"/>
              </w:rPr>
              <w:t>2.4</w:t>
            </w:r>
          </w:p>
        </w:tc>
        <w:tc>
          <w:tcPr>
            <w:tcW w:w="659" w:type="dxa"/>
            <w:vAlign w:val="top"/>
          </w:tcPr>
          <w:p w14:paraId="4D838952">
            <w:pPr>
              <w:spacing w:line="89" w:lineRule="exact"/>
              <w:rPr>
                <w:rFonts w:ascii="Arial"/>
                <w:sz w:val="7"/>
              </w:rPr>
            </w:pPr>
          </w:p>
        </w:tc>
        <w:tc>
          <w:tcPr>
            <w:tcW w:w="679" w:type="dxa"/>
            <w:vAlign w:val="top"/>
          </w:tcPr>
          <w:p w14:paraId="601899D6">
            <w:pPr>
              <w:spacing w:line="89" w:lineRule="exact"/>
              <w:rPr>
                <w:rFonts w:ascii="Arial"/>
                <w:sz w:val="7"/>
              </w:rPr>
            </w:pPr>
          </w:p>
        </w:tc>
        <w:tc>
          <w:tcPr>
            <w:tcW w:w="630" w:type="dxa"/>
            <w:vAlign w:val="top"/>
          </w:tcPr>
          <w:p w14:paraId="1780380B">
            <w:pPr>
              <w:spacing w:line="89" w:lineRule="exact"/>
              <w:rPr>
                <w:rFonts w:ascii="Arial"/>
                <w:sz w:val="7"/>
              </w:rPr>
            </w:pPr>
          </w:p>
        </w:tc>
        <w:tc>
          <w:tcPr>
            <w:tcW w:w="589" w:type="dxa"/>
            <w:vAlign w:val="top"/>
          </w:tcPr>
          <w:p w14:paraId="4C19688D">
            <w:pPr>
              <w:spacing w:line="89" w:lineRule="exact"/>
              <w:rPr>
                <w:rFonts w:ascii="Arial"/>
                <w:sz w:val="7"/>
              </w:rPr>
            </w:pPr>
          </w:p>
        </w:tc>
        <w:tc>
          <w:tcPr>
            <w:tcW w:w="629" w:type="dxa"/>
            <w:vAlign w:val="top"/>
          </w:tcPr>
          <w:p w14:paraId="5267CBA7">
            <w:pPr>
              <w:spacing w:line="89" w:lineRule="exact"/>
              <w:rPr>
                <w:rFonts w:ascii="Arial"/>
                <w:sz w:val="7"/>
              </w:rPr>
            </w:pPr>
          </w:p>
        </w:tc>
        <w:tc>
          <w:tcPr>
            <w:tcW w:w="629" w:type="dxa"/>
            <w:vAlign w:val="top"/>
          </w:tcPr>
          <w:p w14:paraId="0E195208">
            <w:pPr>
              <w:spacing w:line="89" w:lineRule="exact"/>
              <w:rPr>
                <w:rFonts w:ascii="Arial"/>
                <w:sz w:val="7"/>
              </w:rPr>
            </w:pPr>
          </w:p>
        </w:tc>
        <w:tc>
          <w:tcPr>
            <w:tcW w:w="624" w:type="dxa"/>
            <w:vAlign w:val="top"/>
          </w:tcPr>
          <w:p w14:paraId="7FE79E9F">
            <w:pPr>
              <w:spacing w:line="89" w:lineRule="exact"/>
              <w:rPr>
                <w:rFonts w:ascii="Arial"/>
                <w:sz w:val="7"/>
              </w:rPr>
            </w:pPr>
          </w:p>
        </w:tc>
      </w:tr>
      <w:tr w14:paraId="255EAE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05" w:type="dxa"/>
            <w:shd w:val="clear" w:color="auto" w:fill="C0C0C0"/>
            <w:vAlign w:val="top"/>
          </w:tcPr>
          <w:p w14:paraId="6FAE0175">
            <w:pPr>
              <w:pStyle w:val="6"/>
              <w:spacing w:before="3" w:line="177" w:lineRule="auto"/>
              <w:ind w:left="14"/>
              <w:rPr>
                <w:sz w:val="8"/>
                <w:szCs w:val="8"/>
              </w:rPr>
            </w:pPr>
            <w:r>
              <w:rPr>
                <w:spacing w:val="-1"/>
                <w:sz w:val="8"/>
                <w:szCs w:val="8"/>
              </w:rPr>
              <w:t>91</w:t>
            </w:r>
          </w:p>
        </w:tc>
        <w:tc>
          <w:tcPr>
            <w:tcW w:w="1069" w:type="dxa"/>
            <w:shd w:val="clear" w:color="auto" w:fill="C0C0C0"/>
            <w:vAlign w:val="top"/>
          </w:tcPr>
          <w:p w14:paraId="041A0199">
            <w:pPr>
              <w:pStyle w:val="6"/>
              <w:spacing w:line="184" w:lineRule="auto"/>
              <w:ind w:left="10"/>
              <w:rPr>
                <w:sz w:val="8"/>
                <w:szCs w:val="8"/>
              </w:rPr>
            </w:pPr>
            <w:r>
              <w:rPr>
                <w:color w:val="404040"/>
                <w:sz w:val="8"/>
                <w:szCs w:val="8"/>
              </w:rPr>
              <w:t>惚</w:t>
            </w:r>
          </w:p>
        </w:tc>
        <w:tc>
          <w:tcPr>
            <w:tcW w:w="260" w:type="dxa"/>
            <w:shd w:val="clear" w:color="auto" w:fill="BFBFBF"/>
            <w:vAlign w:val="top"/>
          </w:tcPr>
          <w:p w14:paraId="6676F65D">
            <w:pPr>
              <w:pStyle w:val="6"/>
              <w:spacing w:before="3" w:line="177" w:lineRule="auto"/>
              <w:ind w:left="101"/>
              <w:rPr>
                <w:sz w:val="8"/>
                <w:szCs w:val="8"/>
              </w:rPr>
            </w:pPr>
            <w:r>
              <w:rPr>
                <w:color w:val="705050"/>
                <w:sz w:val="8"/>
                <w:szCs w:val="8"/>
              </w:rPr>
              <w:t>4</w:t>
            </w:r>
          </w:p>
        </w:tc>
        <w:tc>
          <w:tcPr>
            <w:tcW w:w="699" w:type="dxa"/>
            <w:vAlign w:val="top"/>
          </w:tcPr>
          <w:p w14:paraId="4516A9EF">
            <w:pPr>
              <w:pStyle w:val="6"/>
              <w:spacing w:before="62" w:line="17" w:lineRule="exact"/>
              <w:jc w:val="right"/>
              <w:rPr>
                <w:sz w:val="8"/>
                <w:szCs w:val="8"/>
              </w:rPr>
            </w:pPr>
            <w:r>
              <w:rPr>
                <w:spacing w:val="-6"/>
                <w:sz w:val="8"/>
                <w:szCs w:val="8"/>
              </w:rPr>
              <w:t>.</w:t>
            </w:r>
          </w:p>
        </w:tc>
        <w:tc>
          <w:tcPr>
            <w:tcW w:w="659" w:type="dxa"/>
            <w:vAlign w:val="top"/>
          </w:tcPr>
          <w:p w14:paraId="2E369CB2">
            <w:pPr>
              <w:pStyle w:val="6"/>
              <w:spacing w:before="3" w:line="177" w:lineRule="auto"/>
              <w:ind w:left="521"/>
              <w:rPr>
                <w:sz w:val="8"/>
                <w:szCs w:val="8"/>
              </w:rPr>
            </w:pPr>
            <w:r>
              <w:rPr>
                <w:spacing w:val="-2"/>
                <w:sz w:val="8"/>
                <w:szCs w:val="8"/>
              </w:rPr>
              <w:t>.0</w:t>
            </w:r>
            <w:r>
              <w:rPr>
                <w:color w:val="404030"/>
                <w:spacing w:val="-2"/>
                <w:sz w:val="8"/>
                <w:szCs w:val="8"/>
              </w:rPr>
              <w:t>3</w:t>
            </w:r>
          </w:p>
        </w:tc>
        <w:tc>
          <w:tcPr>
            <w:tcW w:w="629" w:type="dxa"/>
            <w:vAlign w:val="top"/>
          </w:tcPr>
          <w:p w14:paraId="1DDA08B1">
            <w:pPr>
              <w:pStyle w:val="6"/>
              <w:spacing w:line="184" w:lineRule="auto"/>
              <w:ind w:left="392"/>
              <w:rPr>
                <w:sz w:val="8"/>
                <w:szCs w:val="8"/>
              </w:rPr>
            </w:pPr>
            <w:r>
              <w:rPr>
                <w:spacing w:val="-1"/>
                <w:sz w:val="8"/>
                <w:szCs w:val="8"/>
              </w:rPr>
              <w:t>第</w:t>
            </w:r>
            <w:r>
              <w:rPr>
                <w:color w:val="605040"/>
                <w:spacing w:val="-1"/>
                <w:sz w:val="8"/>
                <w:szCs w:val="8"/>
              </w:rPr>
              <w:t>.</w:t>
            </w:r>
          </w:p>
        </w:tc>
        <w:tc>
          <w:tcPr>
            <w:tcW w:w="659" w:type="dxa"/>
            <w:vAlign w:val="top"/>
          </w:tcPr>
          <w:p w14:paraId="55758D80">
            <w:pPr>
              <w:spacing w:line="80" w:lineRule="exact"/>
              <w:rPr>
                <w:rFonts w:ascii="Arial"/>
                <w:sz w:val="6"/>
              </w:rPr>
            </w:pPr>
          </w:p>
        </w:tc>
        <w:tc>
          <w:tcPr>
            <w:tcW w:w="679" w:type="dxa"/>
            <w:vAlign w:val="top"/>
          </w:tcPr>
          <w:p w14:paraId="665CB8DE">
            <w:pPr>
              <w:spacing w:line="80" w:lineRule="exact"/>
              <w:rPr>
                <w:rFonts w:ascii="Arial"/>
                <w:sz w:val="6"/>
              </w:rPr>
            </w:pPr>
          </w:p>
        </w:tc>
        <w:tc>
          <w:tcPr>
            <w:tcW w:w="630" w:type="dxa"/>
            <w:vAlign w:val="top"/>
          </w:tcPr>
          <w:p w14:paraId="79987529">
            <w:pPr>
              <w:spacing w:line="80" w:lineRule="exact"/>
              <w:rPr>
                <w:rFonts w:ascii="Arial"/>
                <w:sz w:val="6"/>
              </w:rPr>
            </w:pPr>
          </w:p>
        </w:tc>
        <w:tc>
          <w:tcPr>
            <w:tcW w:w="589" w:type="dxa"/>
            <w:vAlign w:val="top"/>
          </w:tcPr>
          <w:p w14:paraId="44DD2FA8">
            <w:pPr>
              <w:spacing w:line="80" w:lineRule="exact"/>
              <w:rPr>
                <w:rFonts w:ascii="Arial"/>
                <w:sz w:val="6"/>
              </w:rPr>
            </w:pPr>
          </w:p>
        </w:tc>
        <w:tc>
          <w:tcPr>
            <w:tcW w:w="629" w:type="dxa"/>
            <w:vAlign w:val="top"/>
          </w:tcPr>
          <w:p w14:paraId="7861E620">
            <w:pPr>
              <w:spacing w:line="80" w:lineRule="exact"/>
              <w:rPr>
                <w:rFonts w:ascii="Arial"/>
                <w:sz w:val="6"/>
              </w:rPr>
            </w:pPr>
          </w:p>
        </w:tc>
        <w:tc>
          <w:tcPr>
            <w:tcW w:w="629" w:type="dxa"/>
            <w:vAlign w:val="top"/>
          </w:tcPr>
          <w:p w14:paraId="12B20D33">
            <w:pPr>
              <w:spacing w:line="80" w:lineRule="exact"/>
              <w:rPr>
                <w:rFonts w:ascii="Arial"/>
                <w:sz w:val="6"/>
              </w:rPr>
            </w:pPr>
          </w:p>
        </w:tc>
        <w:tc>
          <w:tcPr>
            <w:tcW w:w="624" w:type="dxa"/>
            <w:vAlign w:val="top"/>
          </w:tcPr>
          <w:p w14:paraId="5341343D">
            <w:pPr>
              <w:spacing w:line="80" w:lineRule="exact"/>
              <w:rPr>
                <w:rFonts w:ascii="Arial"/>
                <w:sz w:val="6"/>
              </w:rPr>
            </w:pPr>
          </w:p>
        </w:tc>
      </w:tr>
      <w:tr w14:paraId="6F27E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05" w:type="dxa"/>
            <w:shd w:val="clear" w:color="auto" w:fill="C0C0C0"/>
            <w:vAlign w:val="top"/>
          </w:tcPr>
          <w:p w14:paraId="52A4F06D">
            <w:pPr>
              <w:pStyle w:val="6"/>
              <w:spacing w:line="184" w:lineRule="auto"/>
              <w:ind w:left="14"/>
              <w:rPr>
                <w:sz w:val="8"/>
                <w:szCs w:val="8"/>
              </w:rPr>
            </w:pPr>
            <w:r>
              <w:rPr>
                <w:sz w:val="8"/>
                <w:szCs w:val="8"/>
              </w:rPr>
              <w:t>的</w:t>
            </w:r>
          </w:p>
        </w:tc>
        <w:tc>
          <w:tcPr>
            <w:tcW w:w="1069" w:type="dxa"/>
            <w:shd w:val="clear" w:color="auto" w:fill="C0C0C0"/>
            <w:vAlign w:val="top"/>
          </w:tcPr>
          <w:p w14:paraId="374BAB78">
            <w:pPr>
              <w:pStyle w:val="6"/>
              <w:spacing w:line="184" w:lineRule="auto"/>
              <w:ind w:left="10"/>
              <w:rPr>
                <w:sz w:val="8"/>
                <w:szCs w:val="8"/>
              </w:rPr>
            </w:pPr>
            <w:r>
              <w:rPr>
                <w:spacing w:val="-1"/>
                <w:sz w:val="8"/>
                <w:szCs w:val="8"/>
              </w:rPr>
              <w:t>在么</w:t>
            </w:r>
          </w:p>
        </w:tc>
        <w:tc>
          <w:tcPr>
            <w:tcW w:w="260" w:type="dxa"/>
            <w:shd w:val="clear" w:color="auto" w:fill="BFBFBF"/>
            <w:vAlign w:val="top"/>
          </w:tcPr>
          <w:p w14:paraId="6050C2B8">
            <w:pPr>
              <w:pStyle w:val="6"/>
              <w:spacing w:before="3" w:line="177" w:lineRule="auto"/>
              <w:ind w:left="101"/>
              <w:rPr>
                <w:sz w:val="8"/>
                <w:szCs w:val="8"/>
              </w:rPr>
            </w:pPr>
            <w:r>
              <w:rPr>
                <w:sz w:val="8"/>
                <w:szCs w:val="8"/>
              </w:rPr>
              <w:t>1</w:t>
            </w:r>
          </w:p>
        </w:tc>
        <w:tc>
          <w:tcPr>
            <w:tcW w:w="699" w:type="dxa"/>
            <w:vAlign w:val="top"/>
          </w:tcPr>
          <w:p w14:paraId="6E744552">
            <w:pPr>
              <w:pStyle w:val="6"/>
              <w:spacing w:line="184" w:lineRule="auto"/>
              <w:jc w:val="right"/>
              <w:rPr>
                <w:sz w:val="8"/>
                <w:szCs w:val="8"/>
              </w:rPr>
            </w:pPr>
            <w:r>
              <w:rPr>
                <w:spacing w:val="-4"/>
                <w:sz w:val="8"/>
                <w:szCs w:val="8"/>
              </w:rPr>
              <w:t>注</w:t>
            </w:r>
          </w:p>
        </w:tc>
        <w:tc>
          <w:tcPr>
            <w:tcW w:w="659" w:type="dxa"/>
            <w:vAlign w:val="top"/>
          </w:tcPr>
          <w:p w14:paraId="0998A82B">
            <w:pPr>
              <w:pStyle w:val="6"/>
              <w:spacing w:line="184" w:lineRule="auto"/>
              <w:jc w:val="right"/>
              <w:rPr>
                <w:sz w:val="8"/>
                <w:szCs w:val="8"/>
              </w:rPr>
            </w:pPr>
            <w:r>
              <w:rPr>
                <w:spacing w:val="-2"/>
                <w:sz w:val="8"/>
                <w:szCs w:val="8"/>
              </w:rPr>
              <w:t>注</w:t>
            </w:r>
            <w:r>
              <w:rPr>
                <w:spacing w:val="5"/>
                <w:sz w:val="8"/>
                <w:szCs w:val="8"/>
              </w:rPr>
              <w:t xml:space="preserve">  </w:t>
            </w:r>
            <w:r>
              <w:rPr>
                <w:spacing w:val="-2"/>
                <w:sz w:val="8"/>
                <w:szCs w:val="8"/>
              </w:rPr>
              <w:t>起</w:t>
            </w:r>
          </w:p>
        </w:tc>
        <w:tc>
          <w:tcPr>
            <w:tcW w:w="629" w:type="dxa"/>
            <w:vAlign w:val="top"/>
          </w:tcPr>
          <w:p w14:paraId="1F7006C6">
            <w:pPr>
              <w:pStyle w:val="6"/>
              <w:spacing w:line="184" w:lineRule="auto"/>
              <w:ind w:left="432"/>
              <w:rPr>
                <w:sz w:val="8"/>
                <w:szCs w:val="8"/>
              </w:rPr>
            </w:pPr>
            <w:r>
              <w:rPr>
                <w:sz w:val="8"/>
                <w:szCs w:val="8"/>
              </w:rPr>
              <w:t>注</w:t>
            </w:r>
          </w:p>
        </w:tc>
        <w:tc>
          <w:tcPr>
            <w:tcW w:w="659" w:type="dxa"/>
            <w:vAlign w:val="top"/>
          </w:tcPr>
          <w:p w14:paraId="4D352970">
            <w:pPr>
              <w:spacing w:line="80" w:lineRule="exact"/>
              <w:rPr>
                <w:rFonts w:ascii="Arial"/>
                <w:sz w:val="6"/>
              </w:rPr>
            </w:pPr>
          </w:p>
        </w:tc>
        <w:tc>
          <w:tcPr>
            <w:tcW w:w="679" w:type="dxa"/>
            <w:vAlign w:val="top"/>
          </w:tcPr>
          <w:p w14:paraId="4F24FDF6">
            <w:pPr>
              <w:spacing w:line="80" w:lineRule="exact"/>
              <w:rPr>
                <w:rFonts w:ascii="Arial"/>
                <w:sz w:val="6"/>
              </w:rPr>
            </w:pPr>
          </w:p>
        </w:tc>
        <w:tc>
          <w:tcPr>
            <w:tcW w:w="630" w:type="dxa"/>
            <w:vAlign w:val="top"/>
          </w:tcPr>
          <w:p w14:paraId="09F6EB27">
            <w:pPr>
              <w:spacing w:line="80" w:lineRule="exact"/>
              <w:rPr>
                <w:rFonts w:ascii="Arial"/>
                <w:sz w:val="6"/>
              </w:rPr>
            </w:pPr>
          </w:p>
        </w:tc>
        <w:tc>
          <w:tcPr>
            <w:tcW w:w="589" w:type="dxa"/>
            <w:vAlign w:val="top"/>
          </w:tcPr>
          <w:p w14:paraId="7E25D53C">
            <w:pPr>
              <w:spacing w:line="80" w:lineRule="exact"/>
              <w:rPr>
                <w:rFonts w:ascii="Arial"/>
                <w:sz w:val="6"/>
              </w:rPr>
            </w:pPr>
          </w:p>
        </w:tc>
        <w:tc>
          <w:tcPr>
            <w:tcW w:w="629" w:type="dxa"/>
            <w:vAlign w:val="top"/>
          </w:tcPr>
          <w:p w14:paraId="0FA7AEFF">
            <w:pPr>
              <w:spacing w:line="80" w:lineRule="exact"/>
              <w:rPr>
                <w:rFonts w:ascii="Arial"/>
                <w:sz w:val="6"/>
              </w:rPr>
            </w:pPr>
          </w:p>
        </w:tc>
        <w:tc>
          <w:tcPr>
            <w:tcW w:w="629" w:type="dxa"/>
            <w:vAlign w:val="top"/>
          </w:tcPr>
          <w:p w14:paraId="04B30DC7">
            <w:pPr>
              <w:spacing w:line="80" w:lineRule="exact"/>
              <w:rPr>
                <w:rFonts w:ascii="Arial"/>
                <w:sz w:val="6"/>
              </w:rPr>
            </w:pPr>
          </w:p>
        </w:tc>
        <w:tc>
          <w:tcPr>
            <w:tcW w:w="624" w:type="dxa"/>
            <w:vAlign w:val="top"/>
          </w:tcPr>
          <w:p w14:paraId="646E3D2B">
            <w:pPr>
              <w:spacing w:line="80" w:lineRule="exact"/>
              <w:rPr>
                <w:rFonts w:ascii="Arial"/>
                <w:sz w:val="6"/>
              </w:rPr>
            </w:pPr>
          </w:p>
        </w:tc>
      </w:tr>
      <w:tr w14:paraId="59D402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505" w:type="dxa"/>
            <w:shd w:val="clear" w:color="auto" w:fill="C0C0C0"/>
            <w:vAlign w:val="top"/>
          </w:tcPr>
          <w:p w14:paraId="6BD9DC2F">
            <w:pPr>
              <w:pStyle w:val="6"/>
              <w:spacing w:before="13" w:line="177" w:lineRule="auto"/>
              <w:ind w:left="14"/>
              <w:rPr>
                <w:sz w:val="8"/>
                <w:szCs w:val="8"/>
              </w:rPr>
            </w:pPr>
            <w:r>
              <w:rPr>
                <w:spacing w:val="-2"/>
                <w:sz w:val="8"/>
                <w:szCs w:val="8"/>
              </w:rPr>
              <w:t>e¹</w:t>
            </w:r>
          </w:p>
        </w:tc>
        <w:tc>
          <w:tcPr>
            <w:tcW w:w="1069" w:type="dxa"/>
            <w:shd w:val="clear" w:color="auto" w:fill="BFC0C0"/>
            <w:vAlign w:val="top"/>
          </w:tcPr>
          <w:p w14:paraId="30892278">
            <w:pPr>
              <w:pStyle w:val="6"/>
              <w:spacing w:before="5" w:line="196" w:lineRule="auto"/>
              <w:ind w:left="10"/>
              <w:rPr>
                <w:sz w:val="8"/>
                <w:szCs w:val="8"/>
              </w:rPr>
            </w:pPr>
            <w:r>
              <w:rPr>
                <w:color w:val="504070"/>
                <w:spacing w:val="-1"/>
                <w:sz w:val="8"/>
                <w:szCs w:val="8"/>
              </w:rPr>
              <w:t>位令</w:t>
            </w:r>
            <w:r>
              <w:rPr>
                <w:spacing w:val="-1"/>
                <w:sz w:val="8"/>
                <w:szCs w:val="8"/>
              </w:rPr>
              <w:t>上男</w:t>
            </w:r>
          </w:p>
        </w:tc>
        <w:tc>
          <w:tcPr>
            <w:tcW w:w="260" w:type="dxa"/>
            <w:shd w:val="clear" w:color="auto" w:fill="BFBFBF"/>
            <w:vAlign w:val="top"/>
          </w:tcPr>
          <w:p w14:paraId="76D0ADD4">
            <w:pPr>
              <w:spacing w:line="90" w:lineRule="exact"/>
              <w:rPr>
                <w:rFonts w:ascii="Arial"/>
                <w:sz w:val="7"/>
              </w:rPr>
            </w:pPr>
          </w:p>
        </w:tc>
        <w:tc>
          <w:tcPr>
            <w:tcW w:w="699" w:type="dxa"/>
            <w:vAlign w:val="top"/>
          </w:tcPr>
          <w:p w14:paraId="03712055">
            <w:pPr>
              <w:spacing w:line="90" w:lineRule="exact"/>
              <w:rPr>
                <w:rFonts w:ascii="Arial"/>
                <w:sz w:val="7"/>
              </w:rPr>
            </w:pPr>
          </w:p>
        </w:tc>
        <w:tc>
          <w:tcPr>
            <w:tcW w:w="659" w:type="dxa"/>
            <w:vAlign w:val="top"/>
          </w:tcPr>
          <w:p w14:paraId="08585D08">
            <w:pPr>
              <w:spacing w:line="90" w:lineRule="exact"/>
              <w:rPr>
                <w:rFonts w:ascii="Arial"/>
                <w:sz w:val="7"/>
              </w:rPr>
            </w:pPr>
          </w:p>
        </w:tc>
        <w:tc>
          <w:tcPr>
            <w:tcW w:w="629" w:type="dxa"/>
            <w:vAlign w:val="top"/>
          </w:tcPr>
          <w:p w14:paraId="73118AB9">
            <w:pPr>
              <w:spacing w:line="90" w:lineRule="exact"/>
              <w:rPr>
                <w:rFonts w:ascii="Arial"/>
                <w:sz w:val="7"/>
              </w:rPr>
            </w:pPr>
          </w:p>
        </w:tc>
        <w:tc>
          <w:tcPr>
            <w:tcW w:w="659" w:type="dxa"/>
            <w:vAlign w:val="top"/>
          </w:tcPr>
          <w:p w14:paraId="1F820406">
            <w:pPr>
              <w:spacing w:line="90" w:lineRule="exact"/>
              <w:rPr>
                <w:rFonts w:ascii="Arial"/>
                <w:sz w:val="7"/>
              </w:rPr>
            </w:pPr>
          </w:p>
        </w:tc>
        <w:tc>
          <w:tcPr>
            <w:tcW w:w="679" w:type="dxa"/>
            <w:vAlign w:val="top"/>
          </w:tcPr>
          <w:p w14:paraId="47731D3C">
            <w:pPr>
              <w:spacing w:line="90" w:lineRule="exact"/>
              <w:rPr>
                <w:rFonts w:ascii="Arial"/>
                <w:sz w:val="7"/>
              </w:rPr>
            </w:pPr>
          </w:p>
        </w:tc>
        <w:tc>
          <w:tcPr>
            <w:tcW w:w="630" w:type="dxa"/>
            <w:vAlign w:val="top"/>
          </w:tcPr>
          <w:p w14:paraId="0AD4FDC8">
            <w:pPr>
              <w:spacing w:line="90" w:lineRule="exact"/>
              <w:rPr>
                <w:rFonts w:ascii="Arial"/>
                <w:sz w:val="7"/>
              </w:rPr>
            </w:pPr>
          </w:p>
        </w:tc>
        <w:tc>
          <w:tcPr>
            <w:tcW w:w="589" w:type="dxa"/>
            <w:vAlign w:val="top"/>
          </w:tcPr>
          <w:p w14:paraId="1AB0BB48">
            <w:pPr>
              <w:spacing w:line="90" w:lineRule="exact"/>
              <w:rPr>
                <w:rFonts w:ascii="Arial"/>
                <w:sz w:val="7"/>
              </w:rPr>
            </w:pPr>
          </w:p>
        </w:tc>
        <w:tc>
          <w:tcPr>
            <w:tcW w:w="629" w:type="dxa"/>
            <w:vAlign w:val="top"/>
          </w:tcPr>
          <w:p w14:paraId="1325DDE6">
            <w:pPr>
              <w:spacing w:line="90" w:lineRule="exact"/>
              <w:rPr>
                <w:rFonts w:ascii="Arial"/>
                <w:sz w:val="7"/>
              </w:rPr>
            </w:pPr>
          </w:p>
        </w:tc>
        <w:tc>
          <w:tcPr>
            <w:tcW w:w="629" w:type="dxa"/>
            <w:vAlign w:val="top"/>
          </w:tcPr>
          <w:p w14:paraId="1C655D19">
            <w:pPr>
              <w:spacing w:line="90" w:lineRule="exact"/>
              <w:rPr>
                <w:rFonts w:ascii="Arial"/>
                <w:sz w:val="7"/>
              </w:rPr>
            </w:pPr>
          </w:p>
        </w:tc>
        <w:tc>
          <w:tcPr>
            <w:tcW w:w="624" w:type="dxa"/>
            <w:vAlign w:val="top"/>
          </w:tcPr>
          <w:p w14:paraId="1C41BB24">
            <w:pPr>
              <w:spacing w:line="90" w:lineRule="exact"/>
              <w:rPr>
                <w:rFonts w:ascii="Arial"/>
                <w:sz w:val="7"/>
              </w:rPr>
            </w:pPr>
          </w:p>
        </w:tc>
      </w:tr>
      <w:tr w14:paraId="41419B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05" w:type="dxa"/>
            <w:shd w:val="clear" w:color="auto" w:fill="C0C0C0"/>
            <w:vAlign w:val="top"/>
          </w:tcPr>
          <w:p w14:paraId="77DACAF0">
            <w:pPr>
              <w:pStyle w:val="6"/>
              <w:spacing w:line="184" w:lineRule="auto"/>
              <w:ind w:left="14"/>
              <w:rPr>
                <w:sz w:val="8"/>
                <w:szCs w:val="8"/>
              </w:rPr>
            </w:pPr>
            <w:r>
              <w:rPr>
                <w:spacing w:val="-1"/>
                <w:sz w:val="8"/>
                <w:szCs w:val="8"/>
              </w:rPr>
              <w:t>e1时</w:t>
            </w:r>
          </w:p>
        </w:tc>
        <w:tc>
          <w:tcPr>
            <w:tcW w:w="1069" w:type="dxa"/>
            <w:shd w:val="clear" w:color="auto" w:fill="BFBFBF"/>
            <w:vAlign w:val="top"/>
          </w:tcPr>
          <w:p w14:paraId="3E3DF727">
            <w:pPr>
              <w:pStyle w:val="6"/>
              <w:spacing w:line="184" w:lineRule="auto"/>
              <w:ind w:left="10"/>
              <w:rPr>
                <w:sz w:val="8"/>
                <w:szCs w:val="8"/>
              </w:rPr>
            </w:pPr>
            <w:r>
              <w:rPr>
                <w:spacing w:val="-3"/>
                <w:sz w:val="8"/>
                <w:szCs w:val="8"/>
              </w:rPr>
              <w:t>二</w:t>
            </w:r>
            <w:r>
              <w:rPr>
                <w:spacing w:val="3"/>
                <w:sz w:val="8"/>
                <w:szCs w:val="8"/>
              </w:rPr>
              <w:t xml:space="preserve">   </w:t>
            </w:r>
            <w:r>
              <w:rPr>
                <w:spacing w:val="-3"/>
                <w:sz w:val="8"/>
                <w:szCs w:val="8"/>
              </w:rPr>
              <w:t>签</w:t>
            </w:r>
          </w:p>
        </w:tc>
        <w:tc>
          <w:tcPr>
            <w:tcW w:w="260" w:type="dxa"/>
            <w:shd w:val="clear" w:color="auto" w:fill="BFBFBF"/>
            <w:vAlign w:val="top"/>
          </w:tcPr>
          <w:p w14:paraId="67E124BB">
            <w:pPr>
              <w:spacing w:line="80" w:lineRule="exact"/>
              <w:rPr>
                <w:rFonts w:ascii="Arial"/>
                <w:sz w:val="6"/>
              </w:rPr>
            </w:pPr>
          </w:p>
        </w:tc>
        <w:tc>
          <w:tcPr>
            <w:tcW w:w="699" w:type="dxa"/>
            <w:vAlign w:val="top"/>
          </w:tcPr>
          <w:p w14:paraId="53793925">
            <w:pPr>
              <w:pStyle w:val="6"/>
              <w:spacing w:line="184" w:lineRule="auto"/>
              <w:jc w:val="right"/>
              <w:rPr>
                <w:sz w:val="8"/>
                <w:szCs w:val="8"/>
              </w:rPr>
            </w:pPr>
            <w:r>
              <w:rPr>
                <w:spacing w:val="-4"/>
                <w:sz w:val="8"/>
                <w:szCs w:val="8"/>
              </w:rPr>
              <w:t>江</w:t>
            </w:r>
          </w:p>
        </w:tc>
        <w:tc>
          <w:tcPr>
            <w:tcW w:w="659" w:type="dxa"/>
            <w:vAlign w:val="top"/>
          </w:tcPr>
          <w:p w14:paraId="04190E52">
            <w:pPr>
              <w:pStyle w:val="6"/>
              <w:spacing w:line="184" w:lineRule="auto"/>
              <w:ind w:right="6"/>
              <w:jc w:val="right"/>
              <w:rPr>
                <w:sz w:val="8"/>
                <w:szCs w:val="8"/>
              </w:rPr>
            </w:pPr>
            <w:r>
              <w:rPr>
                <w:sz w:val="8"/>
                <w:szCs w:val="8"/>
              </w:rPr>
              <w:t>江</w:t>
            </w:r>
          </w:p>
        </w:tc>
        <w:tc>
          <w:tcPr>
            <w:tcW w:w="629" w:type="dxa"/>
            <w:vAlign w:val="top"/>
          </w:tcPr>
          <w:p w14:paraId="70500619">
            <w:pPr>
              <w:pStyle w:val="6"/>
              <w:spacing w:line="184" w:lineRule="auto"/>
              <w:ind w:left="432"/>
              <w:rPr>
                <w:sz w:val="8"/>
                <w:szCs w:val="8"/>
              </w:rPr>
            </w:pPr>
            <w:r>
              <w:rPr>
                <w:sz w:val="8"/>
                <w:szCs w:val="8"/>
              </w:rPr>
              <w:t>江</w:t>
            </w:r>
          </w:p>
        </w:tc>
        <w:tc>
          <w:tcPr>
            <w:tcW w:w="659" w:type="dxa"/>
            <w:vAlign w:val="top"/>
          </w:tcPr>
          <w:p w14:paraId="044D2276">
            <w:pPr>
              <w:spacing w:line="80" w:lineRule="exact"/>
              <w:rPr>
                <w:rFonts w:ascii="Arial"/>
                <w:sz w:val="6"/>
              </w:rPr>
            </w:pPr>
          </w:p>
        </w:tc>
        <w:tc>
          <w:tcPr>
            <w:tcW w:w="679" w:type="dxa"/>
            <w:vAlign w:val="top"/>
          </w:tcPr>
          <w:p w14:paraId="7DA1AEA0">
            <w:pPr>
              <w:spacing w:line="80" w:lineRule="exact"/>
              <w:rPr>
                <w:rFonts w:ascii="Arial"/>
                <w:sz w:val="6"/>
              </w:rPr>
            </w:pPr>
          </w:p>
        </w:tc>
        <w:tc>
          <w:tcPr>
            <w:tcW w:w="630" w:type="dxa"/>
            <w:vAlign w:val="top"/>
          </w:tcPr>
          <w:p w14:paraId="190621D1">
            <w:pPr>
              <w:spacing w:line="80" w:lineRule="exact"/>
              <w:rPr>
                <w:rFonts w:ascii="Arial"/>
                <w:sz w:val="6"/>
              </w:rPr>
            </w:pPr>
          </w:p>
        </w:tc>
        <w:tc>
          <w:tcPr>
            <w:tcW w:w="589" w:type="dxa"/>
            <w:vAlign w:val="top"/>
          </w:tcPr>
          <w:p w14:paraId="490B5E13">
            <w:pPr>
              <w:spacing w:line="80" w:lineRule="exact"/>
              <w:rPr>
                <w:rFonts w:ascii="Arial"/>
                <w:sz w:val="6"/>
              </w:rPr>
            </w:pPr>
          </w:p>
        </w:tc>
        <w:tc>
          <w:tcPr>
            <w:tcW w:w="629" w:type="dxa"/>
            <w:vAlign w:val="top"/>
          </w:tcPr>
          <w:p w14:paraId="56A20DBE">
            <w:pPr>
              <w:spacing w:line="80" w:lineRule="exact"/>
              <w:rPr>
                <w:rFonts w:ascii="Arial"/>
                <w:sz w:val="6"/>
              </w:rPr>
            </w:pPr>
          </w:p>
        </w:tc>
        <w:tc>
          <w:tcPr>
            <w:tcW w:w="629" w:type="dxa"/>
            <w:vAlign w:val="top"/>
          </w:tcPr>
          <w:p w14:paraId="45392598">
            <w:pPr>
              <w:spacing w:line="80" w:lineRule="exact"/>
              <w:rPr>
                <w:rFonts w:ascii="Arial"/>
                <w:sz w:val="6"/>
              </w:rPr>
            </w:pPr>
          </w:p>
        </w:tc>
        <w:tc>
          <w:tcPr>
            <w:tcW w:w="624" w:type="dxa"/>
            <w:vAlign w:val="top"/>
          </w:tcPr>
          <w:p w14:paraId="5E295B5A">
            <w:pPr>
              <w:spacing w:line="80" w:lineRule="exact"/>
              <w:rPr>
                <w:rFonts w:ascii="Arial"/>
                <w:sz w:val="6"/>
              </w:rPr>
            </w:pPr>
          </w:p>
        </w:tc>
      </w:tr>
      <w:tr w14:paraId="103BA1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505" w:type="dxa"/>
            <w:shd w:val="clear" w:color="auto" w:fill="C0C0C0"/>
            <w:vAlign w:val="top"/>
          </w:tcPr>
          <w:p w14:paraId="03F0F307">
            <w:pPr>
              <w:pStyle w:val="6"/>
              <w:spacing w:before="13" w:line="177" w:lineRule="auto"/>
              <w:ind w:left="14"/>
              <w:rPr>
                <w:sz w:val="8"/>
                <w:szCs w:val="8"/>
              </w:rPr>
            </w:pPr>
            <w:r>
              <w:rPr>
                <w:sz w:val="8"/>
                <w:szCs w:val="8"/>
              </w:rPr>
              <w:t>1</w:t>
            </w:r>
          </w:p>
        </w:tc>
        <w:tc>
          <w:tcPr>
            <w:tcW w:w="1069" w:type="dxa"/>
            <w:shd w:val="clear" w:color="auto" w:fill="BFC0C0"/>
            <w:vAlign w:val="top"/>
          </w:tcPr>
          <w:p w14:paraId="2BEF789C">
            <w:pPr>
              <w:pStyle w:val="6"/>
              <w:spacing w:before="5" w:line="196" w:lineRule="auto"/>
              <w:ind w:left="230"/>
              <w:rPr>
                <w:sz w:val="8"/>
                <w:szCs w:val="8"/>
              </w:rPr>
            </w:pPr>
            <w:r>
              <w:rPr>
                <w:spacing w:val="-3"/>
                <w:sz w:val="8"/>
                <w:szCs w:val="8"/>
              </w:rPr>
              <w:t>来</w:t>
            </w:r>
            <w:r>
              <w:rPr>
                <w:spacing w:val="5"/>
                <w:sz w:val="8"/>
                <w:szCs w:val="8"/>
              </w:rPr>
              <w:t xml:space="preserve">    </w:t>
            </w:r>
            <w:r>
              <w:rPr>
                <w:spacing w:val="-3"/>
                <w:sz w:val="8"/>
                <w:szCs w:val="8"/>
              </w:rPr>
              <w:t>n</w:t>
            </w:r>
            <w:r>
              <w:rPr>
                <w:spacing w:val="4"/>
                <w:sz w:val="8"/>
                <w:szCs w:val="8"/>
              </w:rPr>
              <w:t xml:space="preserve">    </w:t>
            </w:r>
            <w:r>
              <w:rPr>
                <w:spacing w:val="-3"/>
                <w:sz w:val="8"/>
                <w:szCs w:val="8"/>
              </w:rPr>
              <w:t>共</w:t>
            </w:r>
            <w:r>
              <w:rPr>
                <w:spacing w:val="6"/>
                <w:sz w:val="8"/>
                <w:szCs w:val="8"/>
              </w:rPr>
              <w:t xml:space="preserve">    </w:t>
            </w:r>
            <w:r>
              <w:rPr>
                <w:spacing w:val="-3"/>
                <w:sz w:val="8"/>
                <w:szCs w:val="8"/>
              </w:rPr>
              <w:t>2</w:t>
            </w:r>
          </w:p>
        </w:tc>
        <w:tc>
          <w:tcPr>
            <w:tcW w:w="260" w:type="dxa"/>
            <w:shd w:val="clear" w:color="auto" w:fill="BFBFBF"/>
            <w:vAlign w:val="top"/>
          </w:tcPr>
          <w:p w14:paraId="407DF6C8">
            <w:pPr>
              <w:spacing w:line="90" w:lineRule="exact"/>
              <w:rPr>
                <w:rFonts w:ascii="Arial"/>
                <w:sz w:val="7"/>
              </w:rPr>
            </w:pPr>
          </w:p>
        </w:tc>
        <w:tc>
          <w:tcPr>
            <w:tcW w:w="699" w:type="dxa"/>
            <w:vAlign w:val="top"/>
          </w:tcPr>
          <w:p w14:paraId="33767A9A">
            <w:pPr>
              <w:pStyle w:val="6"/>
              <w:spacing w:before="13" w:line="177" w:lineRule="auto"/>
              <w:jc w:val="right"/>
              <w:rPr>
                <w:sz w:val="8"/>
                <w:szCs w:val="8"/>
              </w:rPr>
            </w:pPr>
            <w:r>
              <w:rPr>
                <w:spacing w:val="-1"/>
                <w:sz w:val="8"/>
                <w:szCs w:val="8"/>
              </w:rPr>
              <w:t>4.55</w:t>
            </w:r>
          </w:p>
        </w:tc>
        <w:tc>
          <w:tcPr>
            <w:tcW w:w="659" w:type="dxa"/>
            <w:vAlign w:val="top"/>
          </w:tcPr>
          <w:p w14:paraId="62D5387E">
            <w:pPr>
              <w:pStyle w:val="6"/>
              <w:spacing w:before="13" w:line="177" w:lineRule="auto"/>
              <w:ind w:right="8"/>
              <w:jc w:val="right"/>
              <w:rPr>
                <w:sz w:val="8"/>
                <w:szCs w:val="8"/>
              </w:rPr>
            </w:pPr>
            <w:r>
              <w:rPr>
                <w:color w:val="405050"/>
                <w:spacing w:val="-1"/>
                <w:sz w:val="8"/>
                <w:szCs w:val="8"/>
              </w:rPr>
              <w:t>4.</w:t>
            </w:r>
          </w:p>
        </w:tc>
        <w:tc>
          <w:tcPr>
            <w:tcW w:w="629" w:type="dxa"/>
            <w:vAlign w:val="top"/>
          </w:tcPr>
          <w:p w14:paraId="4AD1B3A4">
            <w:pPr>
              <w:pStyle w:val="6"/>
              <w:spacing w:before="13" w:line="177" w:lineRule="auto"/>
              <w:ind w:left="392"/>
              <w:rPr>
                <w:sz w:val="8"/>
                <w:szCs w:val="8"/>
              </w:rPr>
            </w:pPr>
            <w:r>
              <w:rPr>
                <w:color w:val="405040"/>
                <w:spacing w:val="-1"/>
                <w:sz w:val="8"/>
                <w:szCs w:val="8"/>
              </w:rPr>
              <w:t>4.6</w:t>
            </w:r>
          </w:p>
        </w:tc>
        <w:tc>
          <w:tcPr>
            <w:tcW w:w="659" w:type="dxa"/>
            <w:vAlign w:val="top"/>
          </w:tcPr>
          <w:p w14:paraId="05039155">
            <w:pPr>
              <w:spacing w:line="90" w:lineRule="exact"/>
              <w:rPr>
                <w:rFonts w:ascii="Arial"/>
                <w:sz w:val="7"/>
              </w:rPr>
            </w:pPr>
          </w:p>
        </w:tc>
        <w:tc>
          <w:tcPr>
            <w:tcW w:w="679" w:type="dxa"/>
            <w:vAlign w:val="top"/>
          </w:tcPr>
          <w:p w14:paraId="5CFFBF84">
            <w:pPr>
              <w:spacing w:line="90" w:lineRule="exact"/>
              <w:rPr>
                <w:rFonts w:ascii="Arial"/>
                <w:sz w:val="7"/>
              </w:rPr>
            </w:pPr>
          </w:p>
        </w:tc>
        <w:tc>
          <w:tcPr>
            <w:tcW w:w="630" w:type="dxa"/>
            <w:vAlign w:val="top"/>
          </w:tcPr>
          <w:p w14:paraId="44E850AC">
            <w:pPr>
              <w:spacing w:line="90" w:lineRule="exact"/>
              <w:rPr>
                <w:rFonts w:ascii="Arial"/>
                <w:sz w:val="7"/>
              </w:rPr>
            </w:pPr>
          </w:p>
        </w:tc>
        <w:tc>
          <w:tcPr>
            <w:tcW w:w="589" w:type="dxa"/>
            <w:vAlign w:val="top"/>
          </w:tcPr>
          <w:p w14:paraId="0390A7AC">
            <w:pPr>
              <w:spacing w:line="90" w:lineRule="exact"/>
              <w:rPr>
                <w:rFonts w:ascii="Arial"/>
                <w:sz w:val="7"/>
              </w:rPr>
            </w:pPr>
          </w:p>
        </w:tc>
        <w:tc>
          <w:tcPr>
            <w:tcW w:w="629" w:type="dxa"/>
            <w:vAlign w:val="top"/>
          </w:tcPr>
          <w:p w14:paraId="6605E8D4">
            <w:pPr>
              <w:spacing w:line="90" w:lineRule="exact"/>
              <w:rPr>
                <w:rFonts w:ascii="Arial"/>
                <w:sz w:val="7"/>
              </w:rPr>
            </w:pPr>
          </w:p>
        </w:tc>
        <w:tc>
          <w:tcPr>
            <w:tcW w:w="629" w:type="dxa"/>
            <w:vAlign w:val="top"/>
          </w:tcPr>
          <w:p w14:paraId="6159154B">
            <w:pPr>
              <w:spacing w:line="90" w:lineRule="exact"/>
              <w:rPr>
                <w:rFonts w:ascii="Arial"/>
                <w:sz w:val="7"/>
              </w:rPr>
            </w:pPr>
          </w:p>
        </w:tc>
        <w:tc>
          <w:tcPr>
            <w:tcW w:w="624" w:type="dxa"/>
            <w:vAlign w:val="top"/>
          </w:tcPr>
          <w:p w14:paraId="561418D8">
            <w:pPr>
              <w:spacing w:line="90" w:lineRule="exact"/>
              <w:rPr>
                <w:rFonts w:ascii="Arial"/>
                <w:sz w:val="7"/>
              </w:rPr>
            </w:pPr>
          </w:p>
        </w:tc>
      </w:tr>
      <w:tr w14:paraId="1525B1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505" w:type="dxa"/>
            <w:shd w:val="clear" w:color="auto" w:fill="C0C0C0"/>
            <w:vAlign w:val="top"/>
          </w:tcPr>
          <w:p w14:paraId="62C3D470">
            <w:pPr>
              <w:pStyle w:val="6"/>
              <w:spacing w:before="13" w:line="177" w:lineRule="auto"/>
              <w:ind w:left="14"/>
              <w:rPr>
                <w:sz w:val="8"/>
                <w:szCs w:val="8"/>
              </w:rPr>
            </w:pPr>
            <w:r>
              <w:rPr>
                <w:spacing w:val="-1"/>
                <w:sz w:val="8"/>
                <w:szCs w:val="8"/>
              </w:rPr>
              <w:t>219</w:t>
            </w:r>
          </w:p>
        </w:tc>
        <w:tc>
          <w:tcPr>
            <w:tcW w:w="1069" w:type="dxa"/>
            <w:shd w:val="clear" w:color="auto" w:fill="BFBFBF"/>
            <w:vAlign w:val="top"/>
          </w:tcPr>
          <w:p w14:paraId="58840FEA">
            <w:pPr>
              <w:pStyle w:val="6"/>
              <w:spacing w:before="5" w:line="196" w:lineRule="auto"/>
              <w:ind w:left="340"/>
              <w:rPr>
                <w:sz w:val="8"/>
                <w:szCs w:val="8"/>
              </w:rPr>
            </w:pPr>
            <w:r>
              <w:rPr>
                <w:color w:val="203040"/>
                <w:sz w:val="8"/>
                <w:szCs w:val="8"/>
              </w:rPr>
              <w:t>数</w:t>
            </w:r>
          </w:p>
        </w:tc>
        <w:tc>
          <w:tcPr>
            <w:tcW w:w="260" w:type="dxa"/>
            <w:shd w:val="clear" w:color="auto" w:fill="BFBFBF"/>
            <w:vAlign w:val="top"/>
          </w:tcPr>
          <w:p w14:paraId="70525716">
            <w:pPr>
              <w:pStyle w:val="6"/>
              <w:spacing w:before="61" w:line="29" w:lineRule="exact"/>
              <w:ind w:left="101"/>
              <w:rPr>
                <w:sz w:val="8"/>
                <w:szCs w:val="8"/>
              </w:rPr>
            </w:pPr>
            <w:r>
              <w:rPr>
                <w:color w:val="404040"/>
                <w:position w:val="1"/>
                <w:sz w:val="8"/>
                <w:szCs w:val="8"/>
              </w:rPr>
              <w:t>,</w:t>
            </w:r>
          </w:p>
        </w:tc>
        <w:tc>
          <w:tcPr>
            <w:tcW w:w="699" w:type="dxa"/>
            <w:vAlign w:val="top"/>
          </w:tcPr>
          <w:p w14:paraId="26447616">
            <w:pPr>
              <w:pStyle w:val="6"/>
              <w:spacing w:before="13" w:line="177" w:lineRule="auto"/>
              <w:ind w:right="2"/>
              <w:jc w:val="right"/>
              <w:rPr>
                <w:sz w:val="8"/>
                <w:szCs w:val="8"/>
              </w:rPr>
            </w:pPr>
            <w:r>
              <w:rPr>
                <w:spacing w:val="-3"/>
                <w:sz w:val="8"/>
                <w:szCs w:val="8"/>
              </w:rPr>
              <w:t>15</w:t>
            </w:r>
          </w:p>
        </w:tc>
        <w:tc>
          <w:tcPr>
            <w:tcW w:w="659" w:type="dxa"/>
            <w:vAlign w:val="top"/>
          </w:tcPr>
          <w:p w14:paraId="75AB0C25">
            <w:pPr>
              <w:spacing w:line="90" w:lineRule="exact"/>
              <w:rPr>
                <w:rFonts w:ascii="Arial"/>
                <w:sz w:val="7"/>
              </w:rPr>
            </w:pPr>
          </w:p>
        </w:tc>
        <w:tc>
          <w:tcPr>
            <w:tcW w:w="629" w:type="dxa"/>
            <w:vAlign w:val="top"/>
          </w:tcPr>
          <w:p w14:paraId="51D610E6">
            <w:pPr>
              <w:spacing w:line="90" w:lineRule="exact"/>
              <w:rPr>
                <w:rFonts w:ascii="Arial"/>
                <w:sz w:val="7"/>
              </w:rPr>
            </w:pPr>
          </w:p>
        </w:tc>
        <w:tc>
          <w:tcPr>
            <w:tcW w:w="659" w:type="dxa"/>
            <w:vAlign w:val="top"/>
          </w:tcPr>
          <w:p w14:paraId="538CD8D8">
            <w:pPr>
              <w:spacing w:line="90" w:lineRule="exact"/>
              <w:rPr>
                <w:rFonts w:ascii="Arial"/>
                <w:sz w:val="7"/>
              </w:rPr>
            </w:pPr>
          </w:p>
        </w:tc>
        <w:tc>
          <w:tcPr>
            <w:tcW w:w="679" w:type="dxa"/>
            <w:vAlign w:val="top"/>
          </w:tcPr>
          <w:p w14:paraId="2B121AAE">
            <w:pPr>
              <w:spacing w:line="90" w:lineRule="exact"/>
              <w:rPr>
                <w:rFonts w:ascii="Arial"/>
                <w:sz w:val="7"/>
              </w:rPr>
            </w:pPr>
          </w:p>
        </w:tc>
        <w:tc>
          <w:tcPr>
            <w:tcW w:w="630" w:type="dxa"/>
            <w:vAlign w:val="top"/>
          </w:tcPr>
          <w:p w14:paraId="2B1BE98B">
            <w:pPr>
              <w:spacing w:line="90" w:lineRule="exact"/>
              <w:rPr>
                <w:rFonts w:ascii="Arial"/>
                <w:sz w:val="7"/>
              </w:rPr>
            </w:pPr>
          </w:p>
        </w:tc>
        <w:tc>
          <w:tcPr>
            <w:tcW w:w="589" w:type="dxa"/>
            <w:vAlign w:val="top"/>
          </w:tcPr>
          <w:p w14:paraId="2D555E2F">
            <w:pPr>
              <w:spacing w:line="90" w:lineRule="exact"/>
              <w:rPr>
                <w:rFonts w:ascii="Arial"/>
                <w:sz w:val="7"/>
              </w:rPr>
            </w:pPr>
          </w:p>
        </w:tc>
        <w:tc>
          <w:tcPr>
            <w:tcW w:w="629" w:type="dxa"/>
            <w:vAlign w:val="top"/>
          </w:tcPr>
          <w:p w14:paraId="1E4FBAD7">
            <w:pPr>
              <w:spacing w:line="90" w:lineRule="exact"/>
              <w:rPr>
                <w:rFonts w:ascii="Arial"/>
                <w:sz w:val="7"/>
              </w:rPr>
            </w:pPr>
          </w:p>
        </w:tc>
        <w:tc>
          <w:tcPr>
            <w:tcW w:w="629" w:type="dxa"/>
            <w:vAlign w:val="top"/>
          </w:tcPr>
          <w:p w14:paraId="3758F4C3">
            <w:pPr>
              <w:spacing w:line="90" w:lineRule="exact"/>
              <w:rPr>
                <w:rFonts w:ascii="Arial"/>
                <w:sz w:val="7"/>
              </w:rPr>
            </w:pPr>
          </w:p>
        </w:tc>
        <w:tc>
          <w:tcPr>
            <w:tcW w:w="624" w:type="dxa"/>
            <w:vAlign w:val="top"/>
          </w:tcPr>
          <w:p w14:paraId="2E9243A6">
            <w:pPr>
              <w:spacing w:line="90" w:lineRule="exact"/>
              <w:rPr>
                <w:rFonts w:ascii="Arial"/>
                <w:sz w:val="7"/>
              </w:rPr>
            </w:pPr>
          </w:p>
        </w:tc>
      </w:tr>
      <w:tr w14:paraId="592331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505" w:type="dxa"/>
            <w:shd w:val="clear" w:color="auto" w:fill="C0C0C0"/>
            <w:vAlign w:val="top"/>
          </w:tcPr>
          <w:p w14:paraId="03411D07">
            <w:pPr>
              <w:pStyle w:val="6"/>
              <w:spacing w:before="13" w:line="177" w:lineRule="auto"/>
              <w:ind w:left="14"/>
              <w:rPr>
                <w:sz w:val="8"/>
                <w:szCs w:val="8"/>
              </w:rPr>
            </w:pPr>
            <w:r>
              <w:rPr>
                <w:spacing w:val="-3"/>
                <w:sz w:val="8"/>
                <w:szCs w:val="8"/>
              </w:rPr>
              <w:t>e</w:t>
            </w:r>
            <w:r>
              <w:rPr>
                <w:spacing w:val="2"/>
                <w:sz w:val="8"/>
                <w:szCs w:val="8"/>
              </w:rPr>
              <w:t xml:space="preserve">     </w:t>
            </w:r>
            <w:r>
              <w:rPr>
                <w:spacing w:val="-3"/>
                <w:sz w:val="8"/>
                <w:szCs w:val="8"/>
              </w:rPr>
              <w:t>0</w:t>
            </w:r>
          </w:p>
        </w:tc>
        <w:tc>
          <w:tcPr>
            <w:tcW w:w="1069" w:type="dxa"/>
            <w:shd w:val="clear" w:color="auto" w:fill="BFC0C0"/>
            <w:vAlign w:val="top"/>
          </w:tcPr>
          <w:p w14:paraId="27C44DBA">
            <w:pPr>
              <w:pStyle w:val="6"/>
              <w:spacing w:before="5" w:line="196" w:lineRule="auto"/>
              <w:ind w:left="10"/>
              <w:rPr>
                <w:sz w:val="8"/>
                <w:szCs w:val="8"/>
              </w:rPr>
            </w:pPr>
            <w:r>
              <w:rPr>
                <w:spacing w:val="-5"/>
                <w:sz w:val="8"/>
                <w:szCs w:val="8"/>
              </w:rPr>
              <w:t>第 二</w:t>
            </w:r>
            <w:r>
              <w:rPr>
                <w:spacing w:val="5"/>
                <w:sz w:val="8"/>
                <w:szCs w:val="8"/>
              </w:rPr>
              <w:t xml:space="preserve"> </w:t>
            </w:r>
            <w:r>
              <w:rPr>
                <w:spacing w:val="-5"/>
                <w:sz w:val="8"/>
                <w:szCs w:val="8"/>
              </w:rPr>
              <w:t>二 品 汁 品 验</w:t>
            </w:r>
          </w:p>
        </w:tc>
        <w:tc>
          <w:tcPr>
            <w:tcW w:w="260" w:type="dxa"/>
            <w:shd w:val="clear" w:color="auto" w:fill="BFBFBF"/>
            <w:vAlign w:val="top"/>
          </w:tcPr>
          <w:p w14:paraId="66F97156">
            <w:pPr>
              <w:pStyle w:val="6"/>
              <w:spacing w:before="13" w:line="177" w:lineRule="auto"/>
              <w:ind w:left="81"/>
              <w:rPr>
                <w:sz w:val="8"/>
                <w:szCs w:val="8"/>
              </w:rPr>
            </w:pPr>
            <w:r>
              <w:rPr>
                <w:spacing w:val="-3"/>
                <w:sz w:val="8"/>
                <w:szCs w:val="8"/>
              </w:rPr>
              <w:t>10</w:t>
            </w:r>
          </w:p>
        </w:tc>
        <w:tc>
          <w:tcPr>
            <w:tcW w:w="699" w:type="dxa"/>
            <w:vAlign w:val="top"/>
          </w:tcPr>
          <w:p w14:paraId="7B137D55">
            <w:pPr>
              <w:pStyle w:val="6"/>
              <w:spacing w:before="43" w:line="46" w:lineRule="exact"/>
              <w:jc w:val="right"/>
              <w:rPr>
                <w:sz w:val="8"/>
                <w:szCs w:val="8"/>
              </w:rPr>
            </w:pPr>
            <w:r>
              <w:rPr>
                <w:spacing w:val="-3"/>
                <w:position w:val="-1"/>
                <w:sz w:val="8"/>
                <w:szCs w:val="8"/>
              </w:rPr>
              <w:t>=</w:t>
            </w:r>
          </w:p>
        </w:tc>
        <w:tc>
          <w:tcPr>
            <w:tcW w:w="659" w:type="dxa"/>
            <w:vAlign w:val="top"/>
          </w:tcPr>
          <w:p w14:paraId="5D58A529">
            <w:pPr>
              <w:spacing w:line="90" w:lineRule="exact"/>
              <w:rPr>
                <w:rFonts w:ascii="Arial"/>
                <w:sz w:val="7"/>
              </w:rPr>
            </w:pPr>
          </w:p>
        </w:tc>
        <w:tc>
          <w:tcPr>
            <w:tcW w:w="629" w:type="dxa"/>
            <w:vAlign w:val="top"/>
          </w:tcPr>
          <w:p w14:paraId="60A2E09D">
            <w:pPr>
              <w:pStyle w:val="6"/>
              <w:spacing w:before="26" w:line="64" w:lineRule="exact"/>
              <w:ind w:left="472"/>
              <w:rPr>
                <w:sz w:val="8"/>
                <w:szCs w:val="8"/>
              </w:rPr>
            </w:pPr>
            <w:r>
              <w:rPr>
                <w:color w:val="402020"/>
                <w:position w:val="-1"/>
                <w:sz w:val="8"/>
                <w:szCs w:val="8"/>
              </w:rPr>
              <w:t>E</w:t>
            </w:r>
          </w:p>
        </w:tc>
        <w:tc>
          <w:tcPr>
            <w:tcW w:w="659" w:type="dxa"/>
            <w:vAlign w:val="top"/>
          </w:tcPr>
          <w:p w14:paraId="37716476">
            <w:pPr>
              <w:spacing w:line="90" w:lineRule="exact"/>
              <w:rPr>
                <w:rFonts w:ascii="Arial"/>
                <w:sz w:val="7"/>
              </w:rPr>
            </w:pPr>
          </w:p>
        </w:tc>
        <w:tc>
          <w:tcPr>
            <w:tcW w:w="679" w:type="dxa"/>
            <w:vAlign w:val="top"/>
          </w:tcPr>
          <w:p w14:paraId="551336B6">
            <w:pPr>
              <w:spacing w:line="90" w:lineRule="exact"/>
              <w:rPr>
                <w:rFonts w:ascii="Arial"/>
                <w:sz w:val="7"/>
              </w:rPr>
            </w:pPr>
          </w:p>
        </w:tc>
        <w:tc>
          <w:tcPr>
            <w:tcW w:w="630" w:type="dxa"/>
            <w:vAlign w:val="top"/>
          </w:tcPr>
          <w:p w14:paraId="74DC59FF">
            <w:pPr>
              <w:spacing w:line="90" w:lineRule="exact"/>
              <w:rPr>
                <w:rFonts w:ascii="Arial"/>
                <w:sz w:val="7"/>
              </w:rPr>
            </w:pPr>
          </w:p>
        </w:tc>
        <w:tc>
          <w:tcPr>
            <w:tcW w:w="589" w:type="dxa"/>
            <w:vAlign w:val="top"/>
          </w:tcPr>
          <w:p w14:paraId="266D8F4E">
            <w:pPr>
              <w:spacing w:line="90" w:lineRule="exact"/>
              <w:rPr>
                <w:rFonts w:ascii="Arial"/>
                <w:sz w:val="7"/>
              </w:rPr>
            </w:pPr>
          </w:p>
        </w:tc>
        <w:tc>
          <w:tcPr>
            <w:tcW w:w="629" w:type="dxa"/>
            <w:vAlign w:val="top"/>
          </w:tcPr>
          <w:p w14:paraId="61DF1EAD">
            <w:pPr>
              <w:spacing w:line="90" w:lineRule="exact"/>
              <w:rPr>
                <w:rFonts w:ascii="Arial"/>
                <w:sz w:val="7"/>
              </w:rPr>
            </w:pPr>
          </w:p>
        </w:tc>
        <w:tc>
          <w:tcPr>
            <w:tcW w:w="629" w:type="dxa"/>
            <w:vAlign w:val="top"/>
          </w:tcPr>
          <w:p w14:paraId="394DBB65">
            <w:pPr>
              <w:spacing w:line="90" w:lineRule="exact"/>
              <w:rPr>
                <w:rFonts w:ascii="Arial"/>
                <w:sz w:val="7"/>
              </w:rPr>
            </w:pPr>
          </w:p>
        </w:tc>
        <w:tc>
          <w:tcPr>
            <w:tcW w:w="624" w:type="dxa"/>
            <w:vAlign w:val="top"/>
          </w:tcPr>
          <w:p w14:paraId="23A1EFBB">
            <w:pPr>
              <w:spacing w:line="90" w:lineRule="exact"/>
              <w:rPr>
                <w:rFonts w:ascii="Arial"/>
                <w:sz w:val="7"/>
              </w:rPr>
            </w:pPr>
          </w:p>
        </w:tc>
      </w:tr>
      <w:tr w14:paraId="12FFAC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505" w:type="dxa"/>
            <w:shd w:val="clear" w:color="auto" w:fill="C0C0C0"/>
            <w:vAlign w:val="top"/>
          </w:tcPr>
          <w:p w14:paraId="4DA67BAB">
            <w:pPr>
              <w:pStyle w:val="6"/>
              <w:spacing w:before="13" w:line="177" w:lineRule="auto"/>
              <w:ind w:left="14"/>
              <w:rPr>
                <w:sz w:val="8"/>
                <w:szCs w:val="8"/>
              </w:rPr>
            </w:pPr>
            <w:r>
              <w:rPr>
                <w:spacing w:val="-2"/>
                <w:sz w:val="8"/>
                <w:szCs w:val="8"/>
              </w:rPr>
              <w:t>e1</w:t>
            </w:r>
          </w:p>
        </w:tc>
        <w:tc>
          <w:tcPr>
            <w:tcW w:w="1069" w:type="dxa"/>
            <w:shd w:val="clear" w:color="auto" w:fill="BFBFBF"/>
            <w:vAlign w:val="top"/>
          </w:tcPr>
          <w:p w14:paraId="01F237D0">
            <w:pPr>
              <w:pStyle w:val="6"/>
              <w:spacing w:before="5" w:line="196" w:lineRule="auto"/>
              <w:ind w:left="10"/>
              <w:rPr>
                <w:sz w:val="8"/>
                <w:szCs w:val="8"/>
              </w:rPr>
            </w:pPr>
            <w:r>
              <w:rPr>
                <w:spacing w:val="-2"/>
                <w:sz w:val="8"/>
                <w:szCs w:val="8"/>
              </w:rPr>
              <w:t>务   如   上   数   费</w:t>
            </w:r>
          </w:p>
        </w:tc>
        <w:tc>
          <w:tcPr>
            <w:tcW w:w="260" w:type="dxa"/>
            <w:shd w:val="clear" w:color="auto" w:fill="BFBFBF"/>
            <w:vAlign w:val="top"/>
          </w:tcPr>
          <w:p w14:paraId="7D7D8191">
            <w:pPr>
              <w:pStyle w:val="6"/>
              <w:spacing w:before="13" w:line="177" w:lineRule="auto"/>
              <w:ind w:left="81"/>
              <w:rPr>
                <w:sz w:val="8"/>
                <w:szCs w:val="8"/>
              </w:rPr>
            </w:pPr>
            <w:r>
              <w:rPr>
                <w:spacing w:val="-3"/>
                <w:sz w:val="8"/>
                <w:szCs w:val="8"/>
              </w:rPr>
              <w:t>11</w:t>
            </w:r>
          </w:p>
        </w:tc>
        <w:tc>
          <w:tcPr>
            <w:tcW w:w="699" w:type="dxa"/>
            <w:vAlign w:val="top"/>
          </w:tcPr>
          <w:p w14:paraId="778EBAAD">
            <w:pPr>
              <w:spacing w:line="90" w:lineRule="exact"/>
              <w:rPr>
                <w:rFonts w:ascii="Arial"/>
                <w:sz w:val="7"/>
              </w:rPr>
            </w:pPr>
          </w:p>
        </w:tc>
        <w:tc>
          <w:tcPr>
            <w:tcW w:w="659" w:type="dxa"/>
            <w:vAlign w:val="top"/>
          </w:tcPr>
          <w:p w14:paraId="719E6504">
            <w:pPr>
              <w:spacing w:line="90" w:lineRule="exact"/>
              <w:rPr>
                <w:rFonts w:ascii="Arial"/>
                <w:sz w:val="7"/>
              </w:rPr>
            </w:pPr>
          </w:p>
        </w:tc>
        <w:tc>
          <w:tcPr>
            <w:tcW w:w="629" w:type="dxa"/>
            <w:vAlign w:val="top"/>
          </w:tcPr>
          <w:p w14:paraId="080D9614">
            <w:pPr>
              <w:spacing w:line="90" w:lineRule="exact"/>
              <w:rPr>
                <w:rFonts w:ascii="Arial"/>
                <w:sz w:val="7"/>
              </w:rPr>
            </w:pPr>
          </w:p>
        </w:tc>
        <w:tc>
          <w:tcPr>
            <w:tcW w:w="659" w:type="dxa"/>
            <w:vAlign w:val="top"/>
          </w:tcPr>
          <w:p w14:paraId="3D747447">
            <w:pPr>
              <w:spacing w:line="90" w:lineRule="exact"/>
              <w:rPr>
                <w:rFonts w:ascii="Arial"/>
                <w:sz w:val="7"/>
              </w:rPr>
            </w:pPr>
          </w:p>
        </w:tc>
        <w:tc>
          <w:tcPr>
            <w:tcW w:w="679" w:type="dxa"/>
            <w:vAlign w:val="top"/>
          </w:tcPr>
          <w:p w14:paraId="25EEB5D5">
            <w:pPr>
              <w:spacing w:line="90" w:lineRule="exact"/>
              <w:rPr>
                <w:rFonts w:ascii="Arial"/>
                <w:sz w:val="7"/>
              </w:rPr>
            </w:pPr>
          </w:p>
        </w:tc>
        <w:tc>
          <w:tcPr>
            <w:tcW w:w="630" w:type="dxa"/>
            <w:vAlign w:val="top"/>
          </w:tcPr>
          <w:p w14:paraId="46F1D26E">
            <w:pPr>
              <w:spacing w:line="90" w:lineRule="exact"/>
              <w:rPr>
                <w:rFonts w:ascii="Arial"/>
                <w:sz w:val="7"/>
              </w:rPr>
            </w:pPr>
          </w:p>
        </w:tc>
        <w:tc>
          <w:tcPr>
            <w:tcW w:w="589" w:type="dxa"/>
            <w:vAlign w:val="top"/>
          </w:tcPr>
          <w:p w14:paraId="77AADEC9">
            <w:pPr>
              <w:spacing w:line="90" w:lineRule="exact"/>
              <w:rPr>
                <w:rFonts w:ascii="Arial"/>
                <w:sz w:val="7"/>
              </w:rPr>
            </w:pPr>
          </w:p>
        </w:tc>
        <w:tc>
          <w:tcPr>
            <w:tcW w:w="629" w:type="dxa"/>
            <w:vAlign w:val="top"/>
          </w:tcPr>
          <w:p w14:paraId="0C536223">
            <w:pPr>
              <w:spacing w:line="90" w:lineRule="exact"/>
              <w:rPr>
                <w:rFonts w:ascii="Arial"/>
                <w:sz w:val="7"/>
              </w:rPr>
            </w:pPr>
          </w:p>
        </w:tc>
        <w:tc>
          <w:tcPr>
            <w:tcW w:w="629" w:type="dxa"/>
            <w:vAlign w:val="top"/>
          </w:tcPr>
          <w:p w14:paraId="4BE89776">
            <w:pPr>
              <w:spacing w:line="90" w:lineRule="exact"/>
              <w:rPr>
                <w:rFonts w:ascii="Arial"/>
                <w:sz w:val="7"/>
              </w:rPr>
            </w:pPr>
          </w:p>
        </w:tc>
        <w:tc>
          <w:tcPr>
            <w:tcW w:w="624" w:type="dxa"/>
            <w:vAlign w:val="top"/>
          </w:tcPr>
          <w:p w14:paraId="28192925">
            <w:pPr>
              <w:spacing w:line="90" w:lineRule="exact"/>
              <w:rPr>
                <w:rFonts w:ascii="Arial"/>
                <w:sz w:val="7"/>
              </w:rPr>
            </w:pPr>
          </w:p>
        </w:tc>
      </w:tr>
      <w:tr w14:paraId="529A0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05" w:type="dxa"/>
            <w:shd w:val="clear" w:color="auto" w:fill="C0C0C0"/>
            <w:vAlign w:val="top"/>
          </w:tcPr>
          <w:p w14:paraId="07324795">
            <w:pPr>
              <w:pStyle w:val="6"/>
              <w:spacing w:before="3" w:line="177" w:lineRule="auto"/>
              <w:ind w:left="14"/>
              <w:rPr>
                <w:sz w:val="8"/>
                <w:szCs w:val="8"/>
              </w:rPr>
            </w:pPr>
            <w:r>
              <w:rPr>
                <w:spacing w:val="-2"/>
                <w:sz w:val="8"/>
                <w:szCs w:val="8"/>
              </w:rPr>
              <w:t>e1:</w:t>
            </w:r>
          </w:p>
        </w:tc>
        <w:tc>
          <w:tcPr>
            <w:tcW w:w="1069" w:type="dxa"/>
            <w:shd w:val="clear" w:color="auto" w:fill="C0C0C0"/>
            <w:vAlign w:val="top"/>
          </w:tcPr>
          <w:p w14:paraId="0C06FE7C">
            <w:pPr>
              <w:pStyle w:val="6"/>
              <w:spacing w:line="184" w:lineRule="auto"/>
              <w:ind w:left="10"/>
              <w:rPr>
                <w:sz w:val="8"/>
                <w:szCs w:val="8"/>
              </w:rPr>
            </w:pPr>
            <w:r>
              <w:rPr>
                <w:spacing w:val="-5"/>
                <w:sz w:val="8"/>
                <w:szCs w:val="8"/>
              </w:rPr>
              <w:t>三</w:t>
            </w:r>
            <w:r>
              <w:rPr>
                <w:spacing w:val="7"/>
                <w:sz w:val="8"/>
                <w:szCs w:val="8"/>
              </w:rPr>
              <w:t xml:space="preserve">  </w:t>
            </w:r>
            <w:r>
              <w:rPr>
                <w:spacing w:val="-5"/>
                <w:sz w:val="8"/>
                <w:szCs w:val="8"/>
              </w:rPr>
              <w:t>地</w:t>
            </w:r>
            <w:r>
              <w:rPr>
                <w:spacing w:val="10"/>
                <w:sz w:val="8"/>
                <w:szCs w:val="8"/>
              </w:rPr>
              <w:t xml:space="preserve">  </w:t>
            </w:r>
            <w:r>
              <w:rPr>
                <w:spacing w:val="-5"/>
                <w:sz w:val="8"/>
                <w:szCs w:val="8"/>
              </w:rPr>
              <w:t>多</w:t>
            </w:r>
            <w:r>
              <w:rPr>
                <w:spacing w:val="10"/>
                <w:w w:val="102"/>
                <w:sz w:val="8"/>
                <w:szCs w:val="8"/>
              </w:rPr>
              <w:t xml:space="preserve">  </w:t>
            </w:r>
            <w:r>
              <w:rPr>
                <w:spacing w:val="-5"/>
                <w:sz w:val="8"/>
                <w:szCs w:val="8"/>
              </w:rPr>
              <w:t>品</w:t>
            </w:r>
            <w:r>
              <w:rPr>
                <w:spacing w:val="7"/>
                <w:sz w:val="8"/>
                <w:szCs w:val="8"/>
              </w:rPr>
              <w:t xml:space="preserve">  </w:t>
            </w:r>
            <w:r>
              <w:rPr>
                <w:spacing w:val="-5"/>
                <w:sz w:val="8"/>
                <w:szCs w:val="8"/>
              </w:rPr>
              <w:t>世</w:t>
            </w:r>
          </w:p>
        </w:tc>
        <w:tc>
          <w:tcPr>
            <w:tcW w:w="260" w:type="dxa"/>
            <w:shd w:val="clear" w:color="auto" w:fill="BFBFBF"/>
            <w:vAlign w:val="top"/>
          </w:tcPr>
          <w:p w14:paraId="3BD70046">
            <w:pPr>
              <w:pStyle w:val="6"/>
              <w:spacing w:before="2" w:line="178" w:lineRule="auto"/>
              <w:ind w:left="81"/>
              <w:rPr>
                <w:sz w:val="8"/>
                <w:szCs w:val="8"/>
              </w:rPr>
            </w:pPr>
            <w:r>
              <w:rPr>
                <w:sz w:val="8"/>
                <w:szCs w:val="8"/>
              </w:rPr>
              <w:t>三</w:t>
            </w:r>
          </w:p>
        </w:tc>
        <w:tc>
          <w:tcPr>
            <w:tcW w:w="699" w:type="dxa"/>
            <w:vAlign w:val="top"/>
          </w:tcPr>
          <w:p w14:paraId="30C5DF44">
            <w:pPr>
              <w:pStyle w:val="6"/>
              <w:spacing w:before="3" w:line="177" w:lineRule="auto"/>
              <w:jc w:val="right"/>
              <w:rPr>
                <w:sz w:val="8"/>
                <w:szCs w:val="8"/>
              </w:rPr>
            </w:pPr>
            <w:r>
              <w:rPr>
                <w:spacing w:val="-2"/>
                <w:sz w:val="8"/>
                <w:szCs w:val="8"/>
              </w:rPr>
              <w:t>2.d</w:t>
            </w:r>
          </w:p>
        </w:tc>
        <w:tc>
          <w:tcPr>
            <w:tcW w:w="659" w:type="dxa"/>
            <w:vAlign w:val="top"/>
          </w:tcPr>
          <w:p w14:paraId="55347A5F">
            <w:pPr>
              <w:pStyle w:val="6"/>
              <w:spacing w:before="16" w:line="64" w:lineRule="exact"/>
              <w:ind w:right="8"/>
              <w:jc w:val="right"/>
              <w:rPr>
                <w:sz w:val="8"/>
                <w:szCs w:val="8"/>
              </w:rPr>
            </w:pPr>
            <w:r>
              <w:rPr>
                <w:spacing w:val="-1"/>
                <w:position w:val="-1"/>
                <w:sz w:val="8"/>
                <w:szCs w:val="8"/>
              </w:rPr>
              <w:t>B.</w:t>
            </w:r>
          </w:p>
        </w:tc>
        <w:tc>
          <w:tcPr>
            <w:tcW w:w="629" w:type="dxa"/>
            <w:vAlign w:val="top"/>
          </w:tcPr>
          <w:p w14:paraId="28F9428D">
            <w:pPr>
              <w:pStyle w:val="6"/>
              <w:spacing w:before="16" w:line="64" w:lineRule="exact"/>
              <w:ind w:left="432"/>
              <w:rPr>
                <w:sz w:val="8"/>
                <w:szCs w:val="8"/>
              </w:rPr>
            </w:pPr>
            <w:r>
              <w:rPr>
                <w:spacing w:val="-1"/>
                <w:position w:val="-1"/>
                <w:sz w:val="8"/>
                <w:szCs w:val="8"/>
              </w:rPr>
              <w:t>B.</w:t>
            </w:r>
          </w:p>
        </w:tc>
        <w:tc>
          <w:tcPr>
            <w:tcW w:w="659" w:type="dxa"/>
            <w:vAlign w:val="top"/>
          </w:tcPr>
          <w:p w14:paraId="3A211AD7">
            <w:pPr>
              <w:spacing w:line="80" w:lineRule="exact"/>
              <w:rPr>
                <w:rFonts w:ascii="Arial"/>
                <w:sz w:val="6"/>
              </w:rPr>
            </w:pPr>
          </w:p>
        </w:tc>
        <w:tc>
          <w:tcPr>
            <w:tcW w:w="679" w:type="dxa"/>
            <w:vAlign w:val="top"/>
          </w:tcPr>
          <w:p w14:paraId="6F6F1CCB">
            <w:pPr>
              <w:spacing w:line="80" w:lineRule="exact"/>
              <w:rPr>
                <w:rFonts w:ascii="Arial"/>
                <w:sz w:val="6"/>
              </w:rPr>
            </w:pPr>
          </w:p>
        </w:tc>
        <w:tc>
          <w:tcPr>
            <w:tcW w:w="630" w:type="dxa"/>
            <w:vAlign w:val="top"/>
          </w:tcPr>
          <w:p w14:paraId="75EAA639">
            <w:pPr>
              <w:spacing w:line="80" w:lineRule="exact"/>
              <w:rPr>
                <w:rFonts w:ascii="Arial"/>
                <w:sz w:val="6"/>
              </w:rPr>
            </w:pPr>
          </w:p>
        </w:tc>
        <w:tc>
          <w:tcPr>
            <w:tcW w:w="589" w:type="dxa"/>
            <w:vAlign w:val="top"/>
          </w:tcPr>
          <w:p w14:paraId="47D6D7E4">
            <w:pPr>
              <w:spacing w:line="80" w:lineRule="exact"/>
              <w:rPr>
                <w:rFonts w:ascii="Arial"/>
                <w:sz w:val="6"/>
              </w:rPr>
            </w:pPr>
          </w:p>
        </w:tc>
        <w:tc>
          <w:tcPr>
            <w:tcW w:w="629" w:type="dxa"/>
            <w:vAlign w:val="top"/>
          </w:tcPr>
          <w:p w14:paraId="74935484">
            <w:pPr>
              <w:spacing w:line="80" w:lineRule="exact"/>
              <w:rPr>
                <w:rFonts w:ascii="Arial"/>
                <w:sz w:val="6"/>
              </w:rPr>
            </w:pPr>
          </w:p>
        </w:tc>
        <w:tc>
          <w:tcPr>
            <w:tcW w:w="629" w:type="dxa"/>
            <w:vAlign w:val="top"/>
          </w:tcPr>
          <w:p w14:paraId="20B31EAD">
            <w:pPr>
              <w:spacing w:line="80" w:lineRule="exact"/>
              <w:rPr>
                <w:rFonts w:ascii="Arial"/>
                <w:sz w:val="6"/>
              </w:rPr>
            </w:pPr>
          </w:p>
        </w:tc>
        <w:tc>
          <w:tcPr>
            <w:tcW w:w="624" w:type="dxa"/>
            <w:vAlign w:val="top"/>
          </w:tcPr>
          <w:p w14:paraId="41D95F73">
            <w:pPr>
              <w:spacing w:line="80" w:lineRule="exact"/>
              <w:rPr>
                <w:rFonts w:ascii="Arial"/>
                <w:sz w:val="6"/>
              </w:rPr>
            </w:pPr>
          </w:p>
        </w:tc>
      </w:tr>
      <w:tr w14:paraId="2E8E5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505" w:type="dxa"/>
            <w:shd w:val="clear" w:color="auto" w:fill="C0C0C0"/>
            <w:vAlign w:val="top"/>
          </w:tcPr>
          <w:p w14:paraId="0DB240F1">
            <w:pPr>
              <w:spacing w:line="90" w:lineRule="exact"/>
              <w:rPr>
                <w:rFonts w:ascii="Arial"/>
                <w:sz w:val="7"/>
              </w:rPr>
            </w:pPr>
          </w:p>
        </w:tc>
        <w:tc>
          <w:tcPr>
            <w:tcW w:w="1069" w:type="dxa"/>
            <w:shd w:val="clear" w:color="auto" w:fill="C0C0C0"/>
            <w:vAlign w:val="top"/>
          </w:tcPr>
          <w:p w14:paraId="6B028EB8">
            <w:pPr>
              <w:pStyle w:val="6"/>
              <w:spacing w:before="8" w:line="187" w:lineRule="auto"/>
              <w:ind w:left="10"/>
              <w:rPr>
                <w:sz w:val="8"/>
                <w:szCs w:val="8"/>
              </w:rPr>
            </w:pPr>
            <w:r>
              <w:rPr>
                <w:spacing w:val="-3"/>
                <w:sz w:val="8"/>
                <w:szCs w:val="8"/>
              </w:rPr>
              <w:t>渔</w:t>
            </w:r>
            <w:r>
              <w:rPr>
                <w:spacing w:val="2"/>
                <w:sz w:val="8"/>
                <w:szCs w:val="8"/>
              </w:rPr>
              <w:t xml:space="preserve">  </w:t>
            </w:r>
            <w:r>
              <w:rPr>
                <w:color w:val="304050"/>
                <w:spacing w:val="-3"/>
                <w:sz w:val="8"/>
                <w:szCs w:val="8"/>
              </w:rPr>
              <w:t>三</w:t>
            </w:r>
            <w:r>
              <w:rPr>
                <w:color w:val="304050"/>
                <w:spacing w:val="4"/>
                <w:sz w:val="8"/>
                <w:szCs w:val="8"/>
              </w:rPr>
              <w:t xml:space="preserve">    </w:t>
            </w:r>
            <w:r>
              <w:rPr>
                <w:color w:val="304050"/>
                <w:spacing w:val="-3"/>
                <w:sz w:val="8"/>
                <w:szCs w:val="8"/>
              </w:rPr>
              <w:t>么</w:t>
            </w:r>
          </w:p>
        </w:tc>
        <w:tc>
          <w:tcPr>
            <w:tcW w:w="260" w:type="dxa"/>
            <w:shd w:val="clear" w:color="auto" w:fill="BFBFBF"/>
            <w:vAlign w:val="top"/>
          </w:tcPr>
          <w:p w14:paraId="33E45696">
            <w:pPr>
              <w:spacing w:line="90" w:lineRule="exact"/>
              <w:rPr>
                <w:rFonts w:ascii="Arial"/>
                <w:sz w:val="7"/>
              </w:rPr>
            </w:pPr>
          </w:p>
        </w:tc>
        <w:tc>
          <w:tcPr>
            <w:tcW w:w="699" w:type="dxa"/>
            <w:vAlign w:val="top"/>
          </w:tcPr>
          <w:p w14:paraId="27FD7E66">
            <w:pPr>
              <w:spacing w:line="90" w:lineRule="exact"/>
              <w:rPr>
                <w:rFonts w:ascii="Arial"/>
                <w:sz w:val="7"/>
              </w:rPr>
            </w:pPr>
          </w:p>
        </w:tc>
        <w:tc>
          <w:tcPr>
            <w:tcW w:w="659" w:type="dxa"/>
            <w:vAlign w:val="top"/>
          </w:tcPr>
          <w:p w14:paraId="16F46FC5">
            <w:pPr>
              <w:pStyle w:val="6"/>
              <w:spacing w:before="10" w:line="184" w:lineRule="auto"/>
              <w:jc w:val="right"/>
              <w:rPr>
                <w:sz w:val="8"/>
                <w:szCs w:val="8"/>
              </w:rPr>
            </w:pPr>
            <w:r>
              <w:rPr>
                <w:spacing w:val="-4"/>
                <w:sz w:val="8"/>
                <w:szCs w:val="8"/>
              </w:rPr>
              <w:t>王</w:t>
            </w:r>
            <w:r>
              <w:rPr>
                <w:spacing w:val="5"/>
                <w:sz w:val="8"/>
                <w:szCs w:val="8"/>
              </w:rPr>
              <w:t xml:space="preserve">  </w:t>
            </w:r>
            <w:r>
              <w:rPr>
                <w:spacing w:val="-4"/>
                <w:sz w:val="8"/>
                <w:szCs w:val="8"/>
              </w:rPr>
              <w:t>0</w:t>
            </w:r>
          </w:p>
        </w:tc>
        <w:tc>
          <w:tcPr>
            <w:tcW w:w="629" w:type="dxa"/>
            <w:vAlign w:val="top"/>
          </w:tcPr>
          <w:p w14:paraId="1770B85D">
            <w:pPr>
              <w:pStyle w:val="6"/>
              <w:spacing w:before="13" w:line="177" w:lineRule="auto"/>
              <w:ind w:left="472"/>
              <w:rPr>
                <w:sz w:val="8"/>
                <w:szCs w:val="8"/>
              </w:rPr>
            </w:pPr>
            <w:r>
              <w:rPr>
                <w:sz w:val="8"/>
                <w:szCs w:val="8"/>
              </w:rPr>
              <w:t>1</w:t>
            </w:r>
          </w:p>
        </w:tc>
        <w:tc>
          <w:tcPr>
            <w:tcW w:w="659" w:type="dxa"/>
            <w:vAlign w:val="top"/>
          </w:tcPr>
          <w:p w14:paraId="15E89E98">
            <w:pPr>
              <w:spacing w:line="90" w:lineRule="exact"/>
              <w:rPr>
                <w:rFonts w:ascii="Arial"/>
                <w:sz w:val="7"/>
              </w:rPr>
            </w:pPr>
          </w:p>
        </w:tc>
        <w:tc>
          <w:tcPr>
            <w:tcW w:w="679" w:type="dxa"/>
            <w:vAlign w:val="top"/>
          </w:tcPr>
          <w:p w14:paraId="0C0CEBC8">
            <w:pPr>
              <w:spacing w:line="90" w:lineRule="exact"/>
              <w:rPr>
                <w:rFonts w:ascii="Arial"/>
                <w:sz w:val="7"/>
              </w:rPr>
            </w:pPr>
          </w:p>
        </w:tc>
        <w:tc>
          <w:tcPr>
            <w:tcW w:w="630" w:type="dxa"/>
            <w:vAlign w:val="top"/>
          </w:tcPr>
          <w:p w14:paraId="067744D8">
            <w:pPr>
              <w:spacing w:line="90" w:lineRule="exact"/>
              <w:rPr>
                <w:rFonts w:ascii="Arial"/>
                <w:sz w:val="7"/>
              </w:rPr>
            </w:pPr>
          </w:p>
        </w:tc>
        <w:tc>
          <w:tcPr>
            <w:tcW w:w="589" w:type="dxa"/>
            <w:vAlign w:val="top"/>
          </w:tcPr>
          <w:p w14:paraId="66573E5B">
            <w:pPr>
              <w:spacing w:line="90" w:lineRule="exact"/>
              <w:rPr>
                <w:rFonts w:ascii="Arial"/>
                <w:sz w:val="7"/>
              </w:rPr>
            </w:pPr>
          </w:p>
        </w:tc>
        <w:tc>
          <w:tcPr>
            <w:tcW w:w="629" w:type="dxa"/>
            <w:vAlign w:val="top"/>
          </w:tcPr>
          <w:p w14:paraId="5A998732">
            <w:pPr>
              <w:spacing w:line="90" w:lineRule="exact"/>
              <w:rPr>
                <w:rFonts w:ascii="Arial"/>
                <w:sz w:val="7"/>
              </w:rPr>
            </w:pPr>
          </w:p>
        </w:tc>
        <w:tc>
          <w:tcPr>
            <w:tcW w:w="629" w:type="dxa"/>
            <w:vAlign w:val="top"/>
          </w:tcPr>
          <w:p w14:paraId="1B51BDDB">
            <w:pPr>
              <w:spacing w:line="90" w:lineRule="exact"/>
              <w:rPr>
                <w:rFonts w:ascii="Arial"/>
                <w:sz w:val="7"/>
              </w:rPr>
            </w:pPr>
          </w:p>
        </w:tc>
        <w:tc>
          <w:tcPr>
            <w:tcW w:w="624" w:type="dxa"/>
            <w:vAlign w:val="top"/>
          </w:tcPr>
          <w:p w14:paraId="1FDBDFB0">
            <w:pPr>
              <w:spacing w:line="90" w:lineRule="exact"/>
              <w:rPr>
                <w:rFonts w:ascii="Arial"/>
                <w:sz w:val="7"/>
              </w:rPr>
            </w:pPr>
          </w:p>
        </w:tc>
      </w:tr>
      <w:tr w14:paraId="1D806AE8">
        <w:tblPrEx>
          <w:tblCellMar>
            <w:top w:w="0" w:type="dxa"/>
            <w:left w:w="0" w:type="dxa"/>
            <w:bottom w:w="0" w:type="dxa"/>
            <w:right w:w="0" w:type="dxa"/>
          </w:tblCellMar>
        </w:tblPrEx>
        <w:trPr>
          <w:trHeight w:val="90" w:hRule="atLeast"/>
        </w:trPr>
        <w:tc>
          <w:tcPr>
            <w:tcW w:w="505" w:type="dxa"/>
            <w:shd w:val="clear" w:color="auto" w:fill="C0C0C0"/>
            <w:vAlign w:val="top"/>
          </w:tcPr>
          <w:p w14:paraId="6CD6B123">
            <w:pPr>
              <w:pStyle w:val="6"/>
              <w:spacing w:before="3" w:line="177" w:lineRule="auto"/>
              <w:ind w:left="14"/>
              <w:rPr>
                <w:sz w:val="8"/>
                <w:szCs w:val="8"/>
              </w:rPr>
            </w:pPr>
            <w:r>
              <w:rPr>
                <w:spacing w:val="-2"/>
                <w:sz w:val="8"/>
                <w:szCs w:val="8"/>
              </w:rPr>
              <w:t>e14</w:t>
            </w:r>
          </w:p>
        </w:tc>
        <w:tc>
          <w:tcPr>
            <w:tcW w:w="1069" w:type="dxa"/>
            <w:shd w:val="clear" w:color="auto" w:fill="BFBFBF"/>
            <w:vAlign w:val="top"/>
          </w:tcPr>
          <w:p w14:paraId="626C8778">
            <w:pPr>
              <w:spacing w:line="80" w:lineRule="exact"/>
              <w:rPr>
                <w:rFonts w:ascii="Arial"/>
                <w:sz w:val="6"/>
              </w:rPr>
            </w:pPr>
          </w:p>
        </w:tc>
        <w:tc>
          <w:tcPr>
            <w:tcW w:w="260" w:type="dxa"/>
            <w:shd w:val="clear" w:color="auto" w:fill="BFBFBF"/>
            <w:vAlign w:val="top"/>
          </w:tcPr>
          <w:p w14:paraId="0311EB44">
            <w:pPr>
              <w:pStyle w:val="6"/>
              <w:spacing w:before="3" w:line="177" w:lineRule="auto"/>
              <w:ind w:left="81"/>
              <w:rPr>
                <w:sz w:val="8"/>
                <w:szCs w:val="8"/>
              </w:rPr>
            </w:pPr>
            <w:r>
              <w:rPr>
                <w:spacing w:val="-2"/>
                <w:sz w:val="8"/>
                <w:szCs w:val="8"/>
              </w:rPr>
              <w:t>34</w:t>
            </w:r>
          </w:p>
        </w:tc>
        <w:tc>
          <w:tcPr>
            <w:tcW w:w="699" w:type="dxa"/>
            <w:vAlign w:val="top"/>
          </w:tcPr>
          <w:p w14:paraId="215EB1BF">
            <w:pPr>
              <w:pStyle w:val="6"/>
              <w:spacing w:before="3" w:line="177" w:lineRule="auto"/>
              <w:jc w:val="right"/>
              <w:rPr>
                <w:sz w:val="8"/>
                <w:szCs w:val="8"/>
              </w:rPr>
            </w:pPr>
            <w:r>
              <w:rPr>
                <w:color w:val="504040"/>
                <w:spacing w:val="-1"/>
                <w:sz w:val="8"/>
                <w:szCs w:val="8"/>
              </w:rPr>
              <w:t>4.7=</w:t>
            </w:r>
          </w:p>
        </w:tc>
        <w:tc>
          <w:tcPr>
            <w:tcW w:w="659" w:type="dxa"/>
            <w:vAlign w:val="top"/>
          </w:tcPr>
          <w:p w14:paraId="4B7E4FEE">
            <w:pPr>
              <w:pStyle w:val="6"/>
              <w:spacing w:line="184" w:lineRule="auto"/>
              <w:jc w:val="right"/>
              <w:rPr>
                <w:sz w:val="8"/>
                <w:szCs w:val="8"/>
              </w:rPr>
            </w:pPr>
            <w:r>
              <w:rPr>
                <w:color w:val="505040"/>
                <w:spacing w:val="-3"/>
                <w:sz w:val="8"/>
                <w:szCs w:val="8"/>
              </w:rPr>
              <w:t>体   力</w:t>
            </w:r>
          </w:p>
        </w:tc>
        <w:tc>
          <w:tcPr>
            <w:tcW w:w="629" w:type="dxa"/>
            <w:vAlign w:val="top"/>
          </w:tcPr>
          <w:p w14:paraId="1877DD40">
            <w:pPr>
              <w:pStyle w:val="6"/>
              <w:spacing w:line="184" w:lineRule="auto"/>
              <w:ind w:left="273"/>
              <w:rPr>
                <w:sz w:val="8"/>
                <w:szCs w:val="8"/>
              </w:rPr>
            </w:pPr>
            <w:r>
              <w:rPr>
                <w:color w:val="606040"/>
                <w:spacing w:val="-2"/>
                <w:sz w:val="8"/>
                <w:szCs w:val="8"/>
              </w:rPr>
              <w:t>体</w:t>
            </w:r>
            <w:r>
              <w:rPr>
                <w:color w:val="606040"/>
                <w:spacing w:val="15"/>
                <w:sz w:val="8"/>
                <w:szCs w:val="8"/>
              </w:rPr>
              <w:t xml:space="preserve">  </w:t>
            </w:r>
            <w:r>
              <w:rPr>
                <w:color w:val="606040"/>
                <w:spacing w:val="-2"/>
                <w:sz w:val="8"/>
                <w:szCs w:val="8"/>
              </w:rPr>
              <w:t>口</w:t>
            </w:r>
          </w:p>
        </w:tc>
        <w:tc>
          <w:tcPr>
            <w:tcW w:w="659" w:type="dxa"/>
            <w:vAlign w:val="top"/>
          </w:tcPr>
          <w:p w14:paraId="5794B0A5">
            <w:pPr>
              <w:spacing w:line="80" w:lineRule="exact"/>
              <w:rPr>
                <w:rFonts w:ascii="Arial"/>
                <w:sz w:val="6"/>
              </w:rPr>
            </w:pPr>
          </w:p>
        </w:tc>
        <w:tc>
          <w:tcPr>
            <w:tcW w:w="679" w:type="dxa"/>
            <w:vAlign w:val="top"/>
          </w:tcPr>
          <w:p w14:paraId="7474E399">
            <w:pPr>
              <w:spacing w:line="80" w:lineRule="exact"/>
              <w:rPr>
                <w:rFonts w:ascii="Arial"/>
                <w:sz w:val="6"/>
              </w:rPr>
            </w:pPr>
          </w:p>
        </w:tc>
        <w:tc>
          <w:tcPr>
            <w:tcW w:w="630" w:type="dxa"/>
            <w:vAlign w:val="top"/>
          </w:tcPr>
          <w:p w14:paraId="3F4C8F33">
            <w:pPr>
              <w:spacing w:line="80" w:lineRule="exact"/>
              <w:rPr>
                <w:rFonts w:ascii="Arial"/>
                <w:sz w:val="6"/>
              </w:rPr>
            </w:pPr>
          </w:p>
        </w:tc>
        <w:tc>
          <w:tcPr>
            <w:tcW w:w="589" w:type="dxa"/>
            <w:vAlign w:val="top"/>
          </w:tcPr>
          <w:p w14:paraId="5F7B51F4">
            <w:pPr>
              <w:spacing w:line="80" w:lineRule="exact"/>
              <w:rPr>
                <w:rFonts w:ascii="Arial"/>
                <w:sz w:val="6"/>
              </w:rPr>
            </w:pPr>
          </w:p>
        </w:tc>
        <w:tc>
          <w:tcPr>
            <w:tcW w:w="629" w:type="dxa"/>
            <w:vAlign w:val="top"/>
          </w:tcPr>
          <w:p w14:paraId="6ACC4A0F">
            <w:pPr>
              <w:spacing w:line="80" w:lineRule="exact"/>
              <w:rPr>
                <w:rFonts w:ascii="Arial"/>
                <w:sz w:val="6"/>
              </w:rPr>
            </w:pPr>
          </w:p>
        </w:tc>
        <w:tc>
          <w:tcPr>
            <w:tcW w:w="629" w:type="dxa"/>
            <w:vAlign w:val="top"/>
          </w:tcPr>
          <w:p w14:paraId="4F328E1E">
            <w:pPr>
              <w:spacing w:line="80" w:lineRule="exact"/>
              <w:rPr>
                <w:rFonts w:ascii="Arial"/>
                <w:sz w:val="6"/>
              </w:rPr>
            </w:pPr>
          </w:p>
        </w:tc>
        <w:tc>
          <w:tcPr>
            <w:tcW w:w="624" w:type="dxa"/>
            <w:vAlign w:val="top"/>
          </w:tcPr>
          <w:p w14:paraId="17804E34">
            <w:pPr>
              <w:spacing w:line="80" w:lineRule="exact"/>
              <w:rPr>
                <w:rFonts w:ascii="Arial"/>
                <w:sz w:val="6"/>
              </w:rPr>
            </w:pPr>
          </w:p>
        </w:tc>
      </w:tr>
      <w:tr w14:paraId="3283C7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505" w:type="dxa"/>
            <w:shd w:val="clear" w:color="auto" w:fill="C0C0C0"/>
            <w:vAlign w:val="top"/>
          </w:tcPr>
          <w:p w14:paraId="10A4F916">
            <w:pPr>
              <w:pStyle w:val="6"/>
              <w:spacing w:before="13" w:line="177" w:lineRule="auto"/>
              <w:ind w:left="14"/>
              <w:rPr>
                <w:sz w:val="8"/>
                <w:szCs w:val="8"/>
              </w:rPr>
            </w:pPr>
            <w:r>
              <w:rPr>
                <w:spacing w:val="-1"/>
                <w:sz w:val="8"/>
                <w:szCs w:val="8"/>
              </w:rPr>
              <w:t>01</w:t>
            </w:r>
          </w:p>
        </w:tc>
        <w:tc>
          <w:tcPr>
            <w:tcW w:w="1069" w:type="dxa"/>
            <w:shd w:val="clear" w:color="auto" w:fill="C0C0C0"/>
            <w:vAlign w:val="top"/>
          </w:tcPr>
          <w:p w14:paraId="10432F78">
            <w:pPr>
              <w:pStyle w:val="6"/>
              <w:spacing w:before="5" w:line="196" w:lineRule="auto"/>
              <w:ind w:left="10"/>
              <w:rPr>
                <w:sz w:val="8"/>
                <w:szCs w:val="8"/>
              </w:rPr>
            </w:pPr>
            <w:r>
              <w:rPr>
                <w:spacing w:val="-3"/>
                <w:sz w:val="8"/>
                <w:szCs w:val="8"/>
              </w:rPr>
              <w:t>三</w:t>
            </w:r>
            <w:r>
              <w:rPr>
                <w:spacing w:val="22"/>
                <w:w w:val="101"/>
                <w:sz w:val="8"/>
                <w:szCs w:val="8"/>
              </w:rPr>
              <w:t xml:space="preserve"> </w:t>
            </w:r>
            <w:r>
              <w:rPr>
                <w:spacing w:val="-3"/>
                <w:sz w:val="8"/>
                <w:szCs w:val="8"/>
              </w:rPr>
              <w:t>格</w:t>
            </w:r>
            <w:r>
              <w:rPr>
                <w:spacing w:val="22"/>
                <w:sz w:val="8"/>
                <w:szCs w:val="8"/>
              </w:rPr>
              <w:t xml:space="preserve"> </w:t>
            </w:r>
            <w:r>
              <w:rPr>
                <w:spacing w:val="-3"/>
                <w:sz w:val="8"/>
                <w:szCs w:val="8"/>
              </w:rPr>
              <w:t>三</w:t>
            </w:r>
            <w:r>
              <w:rPr>
                <w:spacing w:val="23"/>
                <w:sz w:val="8"/>
                <w:szCs w:val="8"/>
              </w:rPr>
              <w:t xml:space="preserve"> </w:t>
            </w:r>
            <w:r>
              <w:rPr>
                <w:spacing w:val="-3"/>
                <w:sz w:val="8"/>
                <w:szCs w:val="8"/>
              </w:rPr>
              <w:t>大</w:t>
            </w:r>
            <w:r>
              <w:rPr>
                <w:spacing w:val="22"/>
                <w:sz w:val="8"/>
                <w:szCs w:val="8"/>
              </w:rPr>
              <w:t xml:space="preserve"> </w:t>
            </w:r>
            <w:r>
              <w:rPr>
                <w:spacing w:val="-3"/>
                <w:sz w:val="8"/>
                <w:szCs w:val="8"/>
              </w:rPr>
              <w:t>三</w:t>
            </w:r>
            <w:r>
              <w:rPr>
                <w:spacing w:val="19"/>
                <w:sz w:val="8"/>
                <w:szCs w:val="8"/>
              </w:rPr>
              <w:t xml:space="preserve"> </w:t>
            </w:r>
            <w:r>
              <w:rPr>
                <w:spacing w:val="-3"/>
                <w:sz w:val="8"/>
                <w:szCs w:val="8"/>
              </w:rPr>
              <w:t>。</w:t>
            </w:r>
          </w:p>
        </w:tc>
        <w:tc>
          <w:tcPr>
            <w:tcW w:w="260" w:type="dxa"/>
            <w:shd w:val="clear" w:color="auto" w:fill="BFBFBF"/>
            <w:vAlign w:val="top"/>
          </w:tcPr>
          <w:p w14:paraId="176BBE78">
            <w:pPr>
              <w:pStyle w:val="6"/>
              <w:spacing w:before="13" w:line="177" w:lineRule="auto"/>
              <w:ind w:left="81"/>
              <w:rPr>
                <w:sz w:val="8"/>
                <w:szCs w:val="8"/>
              </w:rPr>
            </w:pPr>
            <w:r>
              <w:rPr>
                <w:spacing w:val="-3"/>
                <w:sz w:val="8"/>
                <w:szCs w:val="8"/>
              </w:rPr>
              <w:t>14</w:t>
            </w:r>
          </w:p>
        </w:tc>
        <w:tc>
          <w:tcPr>
            <w:tcW w:w="699" w:type="dxa"/>
            <w:vAlign w:val="top"/>
          </w:tcPr>
          <w:p w14:paraId="5110335D">
            <w:pPr>
              <w:spacing w:line="90" w:lineRule="exact"/>
              <w:rPr>
                <w:rFonts w:ascii="Arial"/>
                <w:sz w:val="7"/>
              </w:rPr>
            </w:pPr>
          </w:p>
        </w:tc>
        <w:tc>
          <w:tcPr>
            <w:tcW w:w="659" w:type="dxa"/>
            <w:vAlign w:val="top"/>
          </w:tcPr>
          <w:p w14:paraId="6A209FF1">
            <w:pPr>
              <w:spacing w:line="90" w:lineRule="exact"/>
              <w:rPr>
                <w:rFonts w:ascii="Arial"/>
                <w:sz w:val="7"/>
              </w:rPr>
            </w:pPr>
          </w:p>
        </w:tc>
        <w:tc>
          <w:tcPr>
            <w:tcW w:w="629" w:type="dxa"/>
            <w:vAlign w:val="top"/>
          </w:tcPr>
          <w:p w14:paraId="1EF6CB05">
            <w:pPr>
              <w:spacing w:line="90" w:lineRule="exact"/>
              <w:rPr>
                <w:rFonts w:ascii="Arial"/>
                <w:sz w:val="7"/>
              </w:rPr>
            </w:pPr>
          </w:p>
        </w:tc>
        <w:tc>
          <w:tcPr>
            <w:tcW w:w="659" w:type="dxa"/>
            <w:vAlign w:val="top"/>
          </w:tcPr>
          <w:p w14:paraId="031BF9EB">
            <w:pPr>
              <w:spacing w:line="90" w:lineRule="exact"/>
              <w:rPr>
                <w:rFonts w:ascii="Arial"/>
                <w:sz w:val="7"/>
              </w:rPr>
            </w:pPr>
          </w:p>
        </w:tc>
        <w:tc>
          <w:tcPr>
            <w:tcW w:w="679" w:type="dxa"/>
            <w:vAlign w:val="top"/>
          </w:tcPr>
          <w:p w14:paraId="52FF9A60">
            <w:pPr>
              <w:spacing w:line="90" w:lineRule="exact"/>
              <w:rPr>
                <w:rFonts w:ascii="Arial"/>
                <w:sz w:val="7"/>
              </w:rPr>
            </w:pPr>
          </w:p>
        </w:tc>
        <w:tc>
          <w:tcPr>
            <w:tcW w:w="630" w:type="dxa"/>
            <w:vAlign w:val="top"/>
          </w:tcPr>
          <w:p w14:paraId="24947C41">
            <w:pPr>
              <w:spacing w:line="90" w:lineRule="exact"/>
              <w:rPr>
                <w:rFonts w:ascii="Arial"/>
                <w:sz w:val="7"/>
              </w:rPr>
            </w:pPr>
          </w:p>
        </w:tc>
        <w:tc>
          <w:tcPr>
            <w:tcW w:w="589" w:type="dxa"/>
            <w:vAlign w:val="top"/>
          </w:tcPr>
          <w:p w14:paraId="65DC4765">
            <w:pPr>
              <w:spacing w:line="90" w:lineRule="exact"/>
              <w:rPr>
                <w:rFonts w:ascii="Arial"/>
                <w:sz w:val="7"/>
              </w:rPr>
            </w:pPr>
          </w:p>
        </w:tc>
        <w:tc>
          <w:tcPr>
            <w:tcW w:w="629" w:type="dxa"/>
            <w:vAlign w:val="top"/>
          </w:tcPr>
          <w:p w14:paraId="7F7888B4">
            <w:pPr>
              <w:spacing w:line="90" w:lineRule="exact"/>
              <w:rPr>
                <w:rFonts w:ascii="Arial"/>
                <w:sz w:val="7"/>
              </w:rPr>
            </w:pPr>
          </w:p>
        </w:tc>
        <w:tc>
          <w:tcPr>
            <w:tcW w:w="629" w:type="dxa"/>
            <w:vAlign w:val="top"/>
          </w:tcPr>
          <w:p w14:paraId="0B74F4F5">
            <w:pPr>
              <w:spacing w:line="90" w:lineRule="exact"/>
              <w:rPr>
                <w:rFonts w:ascii="Arial"/>
                <w:sz w:val="7"/>
              </w:rPr>
            </w:pPr>
          </w:p>
        </w:tc>
        <w:tc>
          <w:tcPr>
            <w:tcW w:w="624" w:type="dxa"/>
            <w:vAlign w:val="top"/>
          </w:tcPr>
          <w:p w14:paraId="5A833095">
            <w:pPr>
              <w:spacing w:line="90" w:lineRule="exact"/>
              <w:rPr>
                <w:rFonts w:ascii="Arial"/>
                <w:sz w:val="7"/>
              </w:rPr>
            </w:pPr>
          </w:p>
        </w:tc>
      </w:tr>
      <w:tr w14:paraId="3A9C8A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05" w:type="dxa"/>
            <w:shd w:val="clear" w:color="auto" w:fill="C0C0C0"/>
            <w:vAlign w:val="top"/>
          </w:tcPr>
          <w:p w14:paraId="69FAA29F">
            <w:pPr>
              <w:pStyle w:val="6"/>
              <w:spacing w:before="3" w:line="177" w:lineRule="auto"/>
              <w:ind w:left="14"/>
              <w:rPr>
                <w:sz w:val="8"/>
                <w:szCs w:val="8"/>
              </w:rPr>
            </w:pPr>
            <w:r>
              <w:rPr>
                <w:sz w:val="8"/>
                <w:szCs w:val="8"/>
              </w:rPr>
              <w:t>a</w:t>
            </w:r>
          </w:p>
        </w:tc>
        <w:tc>
          <w:tcPr>
            <w:tcW w:w="1069" w:type="dxa"/>
            <w:shd w:val="clear" w:color="auto" w:fill="C0C0C0"/>
            <w:vAlign w:val="top"/>
          </w:tcPr>
          <w:p w14:paraId="23A5E075">
            <w:pPr>
              <w:pStyle w:val="6"/>
              <w:spacing w:line="184" w:lineRule="auto"/>
              <w:ind w:left="10"/>
              <w:rPr>
                <w:sz w:val="8"/>
                <w:szCs w:val="8"/>
              </w:rPr>
            </w:pPr>
            <w:r>
              <w:rPr>
                <w:spacing w:val="-4"/>
                <w:sz w:val="8"/>
                <w:szCs w:val="8"/>
              </w:rPr>
              <w:t>8</w:t>
            </w:r>
            <w:r>
              <w:rPr>
                <w:spacing w:val="6"/>
                <w:sz w:val="8"/>
                <w:szCs w:val="8"/>
              </w:rPr>
              <w:t xml:space="preserve">  </w:t>
            </w:r>
            <w:r>
              <w:rPr>
                <w:spacing w:val="-4"/>
                <w:sz w:val="8"/>
                <w:szCs w:val="8"/>
              </w:rPr>
              <w:t>品</w:t>
            </w:r>
            <w:r>
              <w:rPr>
                <w:spacing w:val="3"/>
                <w:sz w:val="8"/>
                <w:szCs w:val="8"/>
              </w:rPr>
              <w:t xml:space="preserve">  </w:t>
            </w:r>
            <w:r>
              <w:rPr>
                <w:spacing w:val="-4"/>
                <w:sz w:val="8"/>
                <w:szCs w:val="8"/>
              </w:rPr>
              <w:t>场</w:t>
            </w:r>
            <w:r>
              <w:rPr>
                <w:spacing w:val="3"/>
                <w:sz w:val="8"/>
                <w:szCs w:val="8"/>
              </w:rPr>
              <w:t xml:space="preserve">  </w:t>
            </w:r>
            <w:r>
              <w:rPr>
                <w:spacing w:val="-4"/>
                <w:sz w:val="8"/>
                <w:szCs w:val="8"/>
              </w:rPr>
              <w:t>立</w:t>
            </w:r>
            <w:r>
              <w:rPr>
                <w:spacing w:val="7"/>
                <w:sz w:val="8"/>
                <w:szCs w:val="8"/>
              </w:rPr>
              <w:t xml:space="preserve">  </w:t>
            </w:r>
            <w:r>
              <w:rPr>
                <w:spacing w:val="-4"/>
                <w:sz w:val="8"/>
                <w:szCs w:val="8"/>
              </w:rPr>
              <w:t>出</w:t>
            </w:r>
          </w:p>
        </w:tc>
        <w:tc>
          <w:tcPr>
            <w:tcW w:w="260" w:type="dxa"/>
            <w:shd w:val="clear" w:color="auto" w:fill="BFBFBF"/>
            <w:vAlign w:val="top"/>
          </w:tcPr>
          <w:p w14:paraId="2D1BFAE2">
            <w:pPr>
              <w:pStyle w:val="6"/>
              <w:spacing w:before="3" w:line="177" w:lineRule="auto"/>
              <w:ind w:left="101"/>
              <w:rPr>
                <w:sz w:val="8"/>
                <w:szCs w:val="8"/>
              </w:rPr>
            </w:pPr>
            <w:r>
              <w:rPr>
                <w:sz w:val="8"/>
                <w:szCs w:val="8"/>
              </w:rPr>
              <w:t>4</w:t>
            </w:r>
          </w:p>
        </w:tc>
        <w:tc>
          <w:tcPr>
            <w:tcW w:w="699" w:type="dxa"/>
            <w:vAlign w:val="top"/>
          </w:tcPr>
          <w:p w14:paraId="17630005">
            <w:pPr>
              <w:pStyle w:val="6"/>
              <w:spacing w:before="3" w:line="177" w:lineRule="auto"/>
              <w:jc w:val="right"/>
              <w:rPr>
                <w:sz w:val="8"/>
                <w:szCs w:val="8"/>
              </w:rPr>
            </w:pPr>
            <w:r>
              <w:rPr>
                <w:spacing w:val="-5"/>
                <w:sz w:val="8"/>
                <w:szCs w:val="8"/>
              </w:rPr>
              <w:t>3</w:t>
            </w:r>
          </w:p>
        </w:tc>
        <w:tc>
          <w:tcPr>
            <w:tcW w:w="659" w:type="dxa"/>
            <w:vAlign w:val="top"/>
          </w:tcPr>
          <w:p w14:paraId="552AA7F9">
            <w:pPr>
              <w:pStyle w:val="6"/>
              <w:spacing w:line="184" w:lineRule="auto"/>
              <w:jc w:val="right"/>
              <w:rPr>
                <w:sz w:val="8"/>
                <w:szCs w:val="8"/>
              </w:rPr>
            </w:pPr>
            <w:r>
              <w:rPr>
                <w:spacing w:val="-7"/>
                <w:sz w:val="8"/>
                <w:szCs w:val="8"/>
              </w:rPr>
              <w:t>3</w:t>
            </w:r>
            <w:r>
              <w:rPr>
                <w:spacing w:val="-10"/>
                <w:sz w:val="8"/>
                <w:szCs w:val="8"/>
              </w:rPr>
              <w:t xml:space="preserve"> </w:t>
            </w:r>
            <w:r>
              <w:rPr>
                <w:spacing w:val="-6"/>
                <w:sz w:val="8"/>
                <w:szCs w:val="8"/>
              </w:rPr>
              <w:t>.</w:t>
            </w:r>
            <w:r>
              <w:rPr>
                <w:spacing w:val="-9"/>
                <w:sz w:val="8"/>
                <w:szCs w:val="8"/>
              </w:rPr>
              <w:t xml:space="preserve"> </w:t>
            </w:r>
            <w:r>
              <w:rPr>
                <w:spacing w:val="-5"/>
                <w:sz w:val="8"/>
                <w:szCs w:val="8"/>
              </w:rPr>
              <w:t>时</w:t>
            </w:r>
          </w:p>
        </w:tc>
        <w:tc>
          <w:tcPr>
            <w:tcW w:w="629" w:type="dxa"/>
            <w:vAlign w:val="top"/>
          </w:tcPr>
          <w:p w14:paraId="7D35655B">
            <w:pPr>
              <w:pStyle w:val="6"/>
              <w:spacing w:line="184" w:lineRule="auto"/>
              <w:ind w:left="313"/>
              <w:rPr>
                <w:sz w:val="8"/>
                <w:szCs w:val="8"/>
              </w:rPr>
            </w:pPr>
            <w:r>
              <w:rPr>
                <w:spacing w:val="-3"/>
                <w:sz w:val="8"/>
                <w:szCs w:val="8"/>
              </w:rPr>
              <w:t>3</w:t>
            </w:r>
            <w:r>
              <w:rPr>
                <w:spacing w:val="8"/>
                <w:sz w:val="8"/>
                <w:szCs w:val="8"/>
              </w:rPr>
              <w:t xml:space="preserve">  </w:t>
            </w:r>
            <w:r>
              <w:rPr>
                <w:spacing w:val="-3"/>
                <w:sz w:val="8"/>
                <w:szCs w:val="8"/>
              </w:rPr>
              <w:t>时</w:t>
            </w:r>
          </w:p>
        </w:tc>
        <w:tc>
          <w:tcPr>
            <w:tcW w:w="659" w:type="dxa"/>
            <w:vAlign w:val="top"/>
          </w:tcPr>
          <w:p w14:paraId="1F9D19B2">
            <w:pPr>
              <w:spacing w:line="80" w:lineRule="exact"/>
              <w:rPr>
                <w:rFonts w:ascii="Arial"/>
                <w:sz w:val="6"/>
              </w:rPr>
            </w:pPr>
          </w:p>
        </w:tc>
        <w:tc>
          <w:tcPr>
            <w:tcW w:w="679" w:type="dxa"/>
            <w:vAlign w:val="top"/>
          </w:tcPr>
          <w:p w14:paraId="149D63D0">
            <w:pPr>
              <w:spacing w:line="80" w:lineRule="exact"/>
              <w:rPr>
                <w:rFonts w:ascii="Arial"/>
                <w:sz w:val="6"/>
              </w:rPr>
            </w:pPr>
          </w:p>
        </w:tc>
        <w:tc>
          <w:tcPr>
            <w:tcW w:w="630" w:type="dxa"/>
            <w:vAlign w:val="top"/>
          </w:tcPr>
          <w:p w14:paraId="5415C56D">
            <w:pPr>
              <w:spacing w:line="80" w:lineRule="exact"/>
              <w:rPr>
                <w:rFonts w:ascii="Arial"/>
                <w:sz w:val="6"/>
              </w:rPr>
            </w:pPr>
          </w:p>
        </w:tc>
        <w:tc>
          <w:tcPr>
            <w:tcW w:w="589" w:type="dxa"/>
            <w:vAlign w:val="top"/>
          </w:tcPr>
          <w:p w14:paraId="10CC7C66">
            <w:pPr>
              <w:spacing w:line="80" w:lineRule="exact"/>
              <w:rPr>
                <w:rFonts w:ascii="Arial"/>
                <w:sz w:val="6"/>
              </w:rPr>
            </w:pPr>
          </w:p>
        </w:tc>
        <w:tc>
          <w:tcPr>
            <w:tcW w:w="629" w:type="dxa"/>
            <w:vAlign w:val="top"/>
          </w:tcPr>
          <w:p w14:paraId="7A2AB70F">
            <w:pPr>
              <w:spacing w:line="80" w:lineRule="exact"/>
              <w:rPr>
                <w:rFonts w:ascii="Arial"/>
                <w:sz w:val="6"/>
              </w:rPr>
            </w:pPr>
          </w:p>
        </w:tc>
        <w:tc>
          <w:tcPr>
            <w:tcW w:w="629" w:type="dxa"/>
            <w:vAlign w:val="top"/>
          </w:tcPr>
          <w:p w14:paraId="27960A8E">
            <w:pPr>
              <w:spacing w:line="80" w:lineRule="exact"/>
              <w:rPr>
                <w:rFonts w:ascii="Arial"/>
                <w:sz w:val="6"/>
              </w:rPr>
            </w:pPr>
          </w:p>
        </w:tc>
        <w:tc>
          <w:tcPr>
            <w:tcW w:w="624" w:type="dxa"/>
            <w:vAlign w:val="top"/>
          </w:tcPr>
          <w:p w14:paraId="506891E3">
            <w:pPr>
              <w:spacing w:line="80" w:lineRule="exact"/>
              <w:rPr>
                <w:rFonts w:ascii="Arial"/>
                <w:sz w:val="6"/>
              </w:rPr>
            </w:pPr>
          </w:p>
        </w:tc>
      </w:tr>
      <w:tr w14:paraId="3FFD4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505" w:type="dxa"/>
            <w:shd w:val="clear" w:color="auto" w:fill="BFC0C0"/>
            <w:vAlign w:val="top"/>
          </w:tcPr>
          <w:p w14:paraId="51C51804">
            <w:pPr>
              <w:pStyle w:val="6"/>
              <w:spacing w:before="2" w:line="201" w:lineRule="auto"/>
              <w:ind w:left="14"/>
              <w:rPr>
                <w:sz w:val="8"/>
                <w:szCs w:val="8"/>
              </w:rPr>
            </w:pPr>
            <w:r>
              <w:rPr>
                <w:spacing w:val="-1"/>
                <w:sz w:val="8"/>
                <w:szCs w:val="8"/>
              </w:rPr>
              <w:t>pe2</w:t>
            </w:r>
          </w:p>
        </w:tc>
        <w:tc>
          <w:tcPr>
            <w:tcW w:w="1069" w:type="dxa"/>
            <w:shd w:val="clear" w:color="auto" w:fill="C0C0C0"/>
            <w:vAlign w:val="top"/>
          </w:tcPr>
          <w:p w14:paraId="51883731">
            <w:pPr>
              <w:pStyle w:val="6"/>
              <w:spacing w:before="5" w:line="196" w:lineRule="auto"/>
              <w:ind w:left="10"/>
              <w:rPr>
                <w:sz w:val="8"/>
                <w:szCs w:val="8"/>
              </w:rPr>
            </w:pPr>
            <w:r>
              <w:rPr>
                <w:color w:val="307060"/>
                <w:spacing w:val="-3"/>
                <w:sz w:val="8"/>
                <w:szCs w:val="8"/>
              </w:rPr>
              <w:t>力</w:t>
            </w:r>
            <w:r>
              <w:rPr>
                <w:color w:val="307060"/>
                <w:spacing w:val="11"/>
                <w:w w:val="101"/>
                <w:sz w:val="8"/>
                <w:szCs w:val="8"/>
              </w:rPr>
              <w:t xml:space="preserve">   </w:t>
            </w:r>
            <w:r>
              <w:rPr>
                <w:color w:val="307060"/>
                <w:spacing w:val="-3"/>
                <w:sz w:val="8"/>
                <w:szCs w:val="8"/>
              </w:rPr>
              <w:t>显</w:t>
            </w:r>
          </w:p>
        </w:tc>
        <w:tc>
          <w:tcPr>
            <w:tcW w:w="260" w:type="dxa"/>
            <w:shd w:val="clear" w:color="auto" w:fill="BFBFBF"/>
            <w:vAlign w:val="top"/>
          </w:tcPr>
          <w:p w14:paraId="53F9246B">
            <w:pPr>
              <w:spacing w:line="90" w:lineRule="exact"/>
              <w:rPr>
                <w:rFonts w:ascii="Arial"/>
                <w:sz w:val="7"/>
              </w:rPr>
            </w:pPr>
          </w:p>
        </w:tc>
        <w:tc>
          <w:tcPr>
            <w:tcW w:w="699" w:type="dxa"/>
            <w:vAlign w:val="top"/>
          </w:tcPr>
          <w:p w14:paraId="34FB8ECA">
            <w:pPr>
              <w:pStyle w:val="6"/>
              <w:spacing w:before="5" w:line="196" w:lineRule="auto"/>
              <w:jc w:val="right"/>
              <w:rPr>
                <w:sz w:val="8"/>
                <w:szCs w:val="8"/>
              </w:rPr>
            </w:pPr>
            <w:r>
              <w:rPr>
                <w:spacing w:val="-4"/>
                <w:sz w:val="8"/>
                <w:szCs w:val="8"/>
              </w:rPr>
              <w:t>车</w:t>
            </w:r>
          </w:p>
        </w:tc>
        <w:tc>
          <w:tcPr>
            <w:tcW w:w="659" w:type="dxa"/>
            <w:vAlign w:val="top"/>
          </w:tcPr>
          <w:p w14:paraId="43EEC545">
            <w:pPr>
              <w:pStyle w:val="6"/>
              <w:spacing w:before="12" w:line="178" w:lineRule="auto"/>
              <w:ind w:right="6"/>
              <w:jc w:val="right"/>
              <w:rPr>
                <w:sz w:val="8"/>
                <w:szCs w:val="8"/>
              </w:rPr>
            </w:pPr>
            <w:r>
              <w:rPr>
                <w:sz w:val="8"/>
                <w:szCs w:val="8"/>
              </w:rPr>
              <w:t>三</w:t>
            </w:r>
          </w:p>
        </w:tc>
        <w:tc>
          <w:tcPr>
            <w:tcW w:w="629" w:type="dxa"/>
            <w:vAlign w:val="top"/>
          </w:tcPr>
          <w:p w14:paraId="62F835A9">
            <w:pPr>
              <w:pStyle w:val="6"/>
              <w:spacing w:before="5" w:line="195" w:lineRule="auto"/>
              <w:ind w:left="313"/>
              <w:rPr>
                <w:sz w:val="8"/>
                <w:szCs w:val="8"/>
              </w:rPr>
            </w:pPr>
            <w:r>
              <w:rPr>
                <w:spacing w:val="-4"/>
                <w:sz w:val="8"/>
                <w:szCs w:val="8"/>
              </w:rPr>
              <w:t>6</w:t>
            </w:r>
            <w:r>
              <w:rPr>
                <w:spacing w:val="-10"/>
                <w:sz w:val="8"/>
                <w:szCs w:val="8"/>
              </w:rPr>
              <w:t xml:space="preserve"> </w:t>
            </w:r>
            <w:r>
              <w:rPr>
                <w:spacing w:val="-4"/>
                <w:sz w:val="8"/>
                <w:szCs w:val="8"/>
              </w:rPr>
              <w:t>.</w:t>
            </w:r>
            <w:r>
              <w:rPr>
                <w:spacing w:val="-13"/>
                <w:sz w:val="8"/>
                <w:szCs w:val="8"/>
              </w:rPr>
              <w:t xml:space="preserve"> </w:t>
            </w:r>
            <w:r>
              <w:rPr>
                <w:spacing w:val="-4"/>
                <w:sz w:val="8"/>
                <w:szCs w:val="8"/>
              </w:rPr>
              <w:t>起</w:t>
            </w:r>
          </w:p>
        </w:tc>
        <w:tc>
          <w:tcPr>
            <w:tcW w:w="659" w:type="dxa"/>
            <w:vAlign w:val="top"/>
          </w:tcPr>
          <w:p w14:paraId="74AC93BD">
            <w:pPr>
              <w:spacing w:line="90" w:lineRule="exact"/>
              <w:rPr>
                <w:rFonts w:ascii="Arial"/>
                <w:sz w:val="7"/>
              </w:rPr>
            </w:pPr>
          </w:p>
        </w:tc>
        <w:tc>
          <w:tcPr>
            <w:tcW w:w="679" w:type="dxa"/>
            <w:vAlign w:val="top"/>
          </w:tcPr>
          <w:p w14:paraId="1152818B">
            <w:pPr>
              <w:spacing w:line="90" w:lineRule="exact"/>
              <w:rPr>
                <w:rFonts w:ascii="Arial"/>
                <w:sz w:val="7"/>
              </w:rPr>
            </w:pPr>
          </w:p>
        </w:tc>
        <w:tc>
          <w:tcPr>
            <w:tcW w:w="630" w:type="dxa"/>
            <w:vAlign w:val="top"/>
          </w:tcPr>
          <w:p w14:paraId="0F336DDC">
            <w:pPr>
              <w:spacing w:line="90" w:lineRule="exact"/>
              <w:rPr>
                <w:rFonts w:ascii="Arial"/>
                <w:sz w:val="7"/>
              </w:rPr>
            </w:pPr>
          </w:p>
        </w:tc>
        <w:tc>
          <w:tcPr>
            <w:tcW w:w="589" w:type="dxa"/>
            <w:vAlign w:val="top"/>
          </w:tcPr>
          <w:p w14:paraId="3716536C">
            <w:pPr>
              <w:spacing w:line="90" w:lineRule="exact"/>
              <w:rPr>
                <w:rFonts w:ascii="Arial"/>
                <w:sz w:val="7"/>
              </w:rPr>
            </w:pPr>
          </w:p>
        </w:tc>
        <w:tc>
          <w:tcPr>
            <w:tcW w:w="629" w:type="dxa"/>
            <w:vAlign w:val="top"/>
          </w:tcPr>
          <w:p w14:paraId="6CE9B2B0">
            <w:pPr>
              <w:spacing w:line="90" w:lineRule="exact"/>
              <w:rPr>
                <w:rFonts w:ascii="Arial"/>
                <w:sz w:val="7"/>
              </w:rPr>
            </w:pPr>
          </w:p>
        </w:tc>
        <w:tc>
          <w:tcPr>
            <w:tcW w:w="629" w:type="dxa"/>
            <w:vAlign w:val="top"/>
          </w:tcPr>
          <w:p w14:paraId="21B5C950">
            <w:pPr>
              <w:spacing w:line="90" w:lineRule="exact"/>
              <w:rPr>
                <w:rFonts w:ascii="Arial"/>
                <w:sz w:val="7"/>
              </w:rPr>
            </w:pPr>
          </w:p>
        </w:tc>
        <w:tc>
          <w:tcPr>
            <w:tcW w:w="624" w:type="dxa"/>
            <w:vAlign w:val="top"/>
          </w:tcPr>
          <w:p w14:paraId="2CFEC222">
            <w:pPr>
              <w:spacing w:line="90" w:lineRule="exact"/>
              <w:rPr>
                <w:rFonts w:ascii="Arial"/>
                <w:sz w:val="7"/>
              </w:rPr>
            </w:pPr>
          </w:p>
        </w:tc>
      </w:tr>
      <w:tr w14:paraId="600062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05" w:type="dxa"/>
            <w:shd w:val="clear" w:color="auto" w:fill="C0C0C0"/>
            <w:vAlign w:val="top"/>
          </w:tcPr>
          <w:p w14:paraId="70B4BC34">
            <w:pPr>
              <w:pStyle w:val="6"/>
              <w:spacing w:before="3" w:line="177" w:lineRule="auto"/>
              <w:ind w:left="14"/>
              <w:rPr>
                <w:sz w:val="8"/>
                <w:szCs w:val="8"/>
              </w:rPr>
            </w:pPr>
            <w:r>
              <w:rPr>
                <w:color w:val="406060"/>
                <w:sz w:val="8"/>
                <w:szCs w:val="8"/>
              </w:rPr>
              <w:t>2</w:t>
            </w:r>
          </w:p>
        </w:tc>
        <w:tc>
          <w:tcPr>
            <w:tcW w:w="1069" w:type="dxa"/>
            <w:shd w:val="clear" w:color="auto" w:fill="C0C0C0"/>
            <w:vAlign w:val="top"/>
          </w:tcPr>
          <w:p w14:paraId="6EC09718">
            <w:pPr>
              <w:pStyle w:val="6"/>
              <w:spacing w:line="184" w:lineRule="auto"/>
              <w:ind w:left="10"/>
              <w:rPr>
                <w:sz w:val="8"/>
                <w:szCs w:val="8"/>
              </w:rPr>
            </w:pPr>
            <w:r>
              <w:rPr>
                <w:sz w:val="8"/>
                <w:szCs w:val="8"/>
              </w:rPr>
              <w:t>里</w:t>
            </w:r>
          </w:p>
        </w:tc>
        <w:tc>
          <w:tcPr>
            <w:tcW w:w="260" w:type="dxa"/>
            <w:shd w:val="clear" w:color="auto" w:fill="BFBFBF"/>
            <w:vAlign w:val="top"/>
          </w:tcPr>
          <w:p w14:paraId="4E6761B5">
            <w:pPr>
              <w:pStyle w:val="6"/>
              <w:spacing w:line="184" w:lineRule="auto"/>
              <w:ind w:left="81"/>
              <w:rPr>
                <w:sz w:val="8"/>
                <w:szCs w:val="8"/>
              </w:rPr>
            </w:pPr>
            <w:r>
              <w:rPr>
                <w:sz w:val="8"/>
                <w:szCs w:val="8"/>
              </w:rPr>
              <w:t>证</w:t>
            </w:r>
          </w:p>
        </w:tc>
        <w:tc>
          <w:tcPr>
            <w:tcW w:w="699" w:type="dxa"/>
            <w:vAlign w:val="top"/>
          </w:tcPr>
          <w:p w14:paraId="12DB0806">
            <w:pPr>
              <w:spacing w:line="80" w:lineRule="exact"/>
              <w:rPr>
                <w:rFonts w:ascii="Arial"/>
                <w:sz w:val="6"/>
              </w:rPr>
            </w:pPr>
          </w:p>
        </w:tc>
        <w:tc>
          <w:tcPr>
            <w:tcW w:w="659" w:type="dxa"/>
            <w:vAlign w:val="top"/>
          </w:tcPr>
          <w:p w14:paraId="66D29D05">
            <w:pPr>
              <w:spacing w:line="80" w:lineRule="exact"/>
              <w:rPr>
                <w:rFonts w:ascii="Arial"/>
                <w:sz w:val="6"/>
              </w:rPr>
            </w:pPr>
          </w:p>
        </w:tc>
        <w:tc>
          <w:tcPr>
            <w:tcW w:w="629" w:type="dxa"/>
            <w:vAlign w:val="top"/>
          </w:tcPr>
          <w:p w14:paraId="62EC7D87">
            <w:pPr>
              <w:spacing w:line="80" w:lineRule="exact"/>
              <w:rPr>
                <w:rFonts w:ascii="Arial"/>
                <w:sz w:val="6"/>
              </w:rPr>
            </w:pPr>
          </w:p>
        </w:tc>
        <w:tc>
          <w:tcPr>
            <w:tcW w:w="659" w:type="dxa"/>
            <w:vAlign w:val="top"/>
          </w:tcPr>
          <w:p w14:paraId="54715E4F">
            <w:pPr>
              <w:spacing w:line="80" w:lineRule="exact"/>
              <w:rPr>
                <w:rFonts w:ascii="Arial"/>
                <w:sz w:val="6"/>
              </w:rPr>
            </w:pPr>
          </w:p>
        </w:tc>
        <w:tc>
          <w:tcPr>
            <w:tcW w:w="679" w:type="dxa"/>
            <w:vAlign w:val="top"/>
          </w:tcPr>
          <w:p w14:paraId="09C567EE">
            <w:pPr>
              <w:spacing w:line="80" w:lineRule="exact"/>
              <w:rPr>
                <w:rFonts w:ascii="Arial"/>
                <w:sz w:val="6"/>
              </w:rPr>
            </w:pPr>
          </w:p>
        </w:tc>
        <w:tc>
          <w:tcPr>
            <w:tcW w:w="630" w:type="dxa"/>
            <w:vAlign w:val="top"/>
          </w:tcPr>
          <w:p w14:paraId="35A23DDE">
            <w:pPr>
              <w:spacing w:line="80" w:lineRule="exact"/>
              <w:rPr>
                <w:rFonts w:ascii="Arial"/>
                <w:sz w:val="6"/>
              </w:rPr>
            </w:pPr>
          </w:p>
        </w:tc>
        <w:tc>
          <w:tcPr>
            <w:tcW w:w="589" w:type="dxa"/>
            <w:vAlign w:val="top"/>
          </w:tcPr>
          <w:p w14:paraId="2CB413FE">
            <w:pPr>
              <w:spacing w:line="80" w:lineRule="exact"/>
              <w:rPr>
                <w:rFonts w:ascii="Arial"/>
                <w:sz w:val="6"/>
              </w:rPr>
            </w:pPr>
          </w:p>
        </w:tc>
        <w:tc>
          <w:tcPr>
            <w:tcW w:w="629" w:type="dxa"/>
            <w:vAlign w:val="top"/>
          </w:tcPr>
          <w:p w14:paraId="1FBC7AD2">
            <w:pPr>
              <w:spacing w:line="80" w:lineRule="exact"/>
              <w:rPr>
                <w:rFonts w:ascii="Arial"/>
                <w:sz w:val="6"/>
              </w:rPr>
            </w:pPr>
          </w:p>
        </w:tc>
        <w:tc>
          <w:tcPr>
            <w:tcW w:w="629" w:type="dxa"/>
            <w:vAlign w:val="top"/>
          </w:tcPr>
          <w:p w14:paraId="6A4FF9C2">
            <w:pPr>
              <w:spacing w:line="80" w:lineRule="exact"/>
              <w:rPr>
                <w:rFonts w:ascii="Arial"/>
                <w:sz w:val="6"/>
              </w:rPr>
            </w:pPr>
          </w:p>
        </w:tc>
        <w:tc>
          <w:tcPr>
            <w:tcW w:w="624" w:type="dxa"/>
            <w:vAlign w:val="top"/>
          </w:tcPr>
          <w:p w14:paraId="510F1E8F">
            <w:pPr>
              <w:spacing w:line="80" w:lineRule="exact"/>
              <w:rPr>
                <w:rFonts w:ascii="Arial"/>
                <w:sz w:val="6"/>
              </w:rPr>
            </w:pPr>
          </w:p>
        </w:tc>
      </w:tr>
      <w:tr w14:paraId="0B5224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 w:hRule="atLeast"/>
        </w:trPr>
        <w:tc>
          <w:tcPr>
            <w:tcW w:w="505" w:type="dxa"/>
            <w:shd w:val="clear" w:color="auto" w:fill="C0C0C0"/>
            <w:vAlign w:val="top"/>
          </w:tcPr>
          <w:p w14:paraId="1DD8911A">
            <w:pPr>
              <w:spacing w:line="100" w:lineRule="exact"/>
              <w:rPr>
                <w:rFonts w:ascii="Arial"/>
                <w:sz w:val="8"/>
              </w:rPr>
            </w:pPr>
          </w:p>
        </w:tc>
        <w:tc>
          <w:tcPr>
            <w:tcW w:w="1069" w:type="dxa"/>
            <w:shd w:val="clear" w:color="auto" w:fill="BFBFBF"/>
            <w:vAlign w:val="top"/>
          </w:tcPr>
          <w:p w14:paraId="76E830AD">
            <w:pPr>
              <w:pStyle w:val="6"/>
              <w:spacing w:before="6" w:line="215" w:lineRule="auto"/>
              <w:ind w:left="10"/>
              <w:rPr>
                <w:sz w:val="8"/>
                <w:szCs w:val="8"/>
              </w:rPr>
            </w:pPr>
            <w:r>
              <w:rPr>
                <w:sz w:val="8"/>
                <w:szCs w:val="8"/>
              </w:rPr>
              <w:t>累</w:t>
            </w:r>
          </w:p>
        </w:tc>
        <w:tc>
          <w:tcPr>
            <w:tcW w:w="260" w:type="dxa"/>
            <w:shd w:val="clear" w:color="auto" w:fill="BFBFBF"/>
            <w:vAlign w:val="top"/>
          </w:tcPr>
          <w:p w14:paraId="5A3DB1DB">
            <w:pPr>
              <w:spacing w:line="100" w:lineRule="exact"/>
              <w:rPr>
                <w:rFonts w:ascii="Arial"/>
                <w:sz w:val="8"/>
              </w:rPr>
            </w:pPr>
          </w:p>
        </w:tc>
        <w:tc>
          <w:tcPr>
            <w:tcW w:w="699" w:type="dxa"/>
            <w:vAlign w:val="top"/>
          </w:tcPr>
          <w:p w14:paraId="42DAE7B2">
            <w:pPr>
              <w:spacing w:line="100" w:lineRule="exact"/>
              <w:rPr>
                <w:rFonts w:ascii="Arial"/>
                <w:sz w:val="8"/>
              </w:rPr>
            </w:pPr>
          </w:p>
        </w:tc>
        <w:tc>
          <w:tcPr>
            <w:tcW w:w="659" w:type="dxa"/>
            <w:vAlign w:val="top"/>
          </w:tcPr>
          <w:p w14:paraId="098E152F">
            <w:pPr>
              <w:spacing w:line="100" w:lineRule="exact"/>
              <w:rPr>
                <w:rFonts w:ascii="Arial"/>
                <w:sz w:val="8"/>
              </w:rPr>
            </w:pPr>
          </w:p>
        </w:tc>
        <w:tc>
          <w:tcPr>
            <w:tcW w:w="629" w:type="dxa"/>
            <w:vAlign w:val="top"/>
          </w:tcPr>
          <w:p w14:paraId="78AC336F">
            <w:pPr>
              <w:spacing w:line="100" w:lineRule="exact"/>
              <w:rPr>
                <w:rFonts w:ascii="Arial"/>
                <w:sz w:val="8"/>
              </w:rPr>
            </w:pPr>
          </w:p>
        </w:tc>
        <w:tc>
          <w:tcPr>
            <w:tcW w:w="659" w:type="dxa"/>
            <w:vAlign w:val="top"/>
          </w:tcPr>
          <w:p w14:paraId="4A409880">
            <w:pPr>
              <w:spacing w:line="100" w:lineRule="exact"/>
              <w:rPr>
                <w:rFonts w:ascii="Arial"/>
                <w:sz w:val="8"/>
              </w:rPr>
            </w:pPr>
          </w:p>
        </w:tc>
        <w:tc>
          <w:tcPr>
            <w:tcW w:w="679" w:type="dxa"/>
            <w:vAlign w:val="top"/>
          </w:tcPr>
          <w:p w14:paraId="18CEC382">
            <w:pPr>
              <w:spacing w:line="100" w:lineRule="exact"/>
              <w:rPr>
                <w:rFonts w:ascii="Arial"/>
                <w:sz w:val="8"/>
              </w:rPr>
            </w:pPr>
          </w:p>
        </w:tc>
        <w:tc>
          <w:tcPr>
            <w:tcW w:w="630" w:type="dxa"/>
            <w:vAlign w:val="top"/>
          </w:tcPr>
          <w:p w14:paraId="5B24A86B">
            <w:pPr>
              <w:spacing w:line="100" w:lineRule="exact"/>
              <w:rPr>
                <w:rFonts w:ascii="Arial"/>
                <w:sz w:val="8"/>
              </w:rPr>
            </w:pPr>
          </w:p>
        </w:tc>
        <w:tc>
          <w:tcPr>
            <w:tcW w:w="589" w:type="dxa"/>
            <w:vAlign w:val="top"/>
          </w:tcPr>
          <w:p w14:paraId="73A34633">
            <w:pPr>
              <w:spacing w:line="100" w:lineRule="exact"/>
              <w:rPr>
                <w:rFonts w:ascii="Arial"/>
                <w:sz w:val="8"/>
              </w:rPr>
            </w:pPr>
          </w:p>
        </w:tc>
        <w:tc>
          <w:tcPr>
            <w:tcW w:w="629" w:type="dxa"/>
            <w:vAlign w:val="top"/>
          </w:tcPr>
          <w:p w14:paraId="58398CA0">
            <w:pPr>
              <w:spacing w:line="100" w:lineRule="exact"/>
              <w:rPr>
                <w:rFonts w:ascii="Arial"/>
                <w:sz w:val="8"/>
              </w:rPr>
            </w:pPr>
          </w:p>
        </w:tc>
        <w:tc>
          <w:tcPr>
            <w:tcW w:w="629" w:type="dxa"/>
            <w:vAlign w:val="top"/>
          </w:tcPr>
          <w:p w14:paraId="68E47D69">
            <w:pPr>
              <w:spacing w:line="100" w:lineRule="exact"/>
              <w:rPr>
                <w:rFonts w:ascii="Arial"/>
                <w:sz w:val="8"/>
              </w:rPr>
            </w:pPr>
          </w:p>
        </w:tc>
        <w:tc>
          <w:tcPr>
            <w:tcW w:w="624" w:type="dxa"/>
            <w:vAlign w:val="top"/>
          </w:tcPr>
          <w:p w14:paraId="6219D0AC">
            <w:pPr>
              <w:spacing w:line="100" w:lineRule="exact"/>
              <w:rPr>
                <w:rFonts w:ascii="Arial"/>
                <w:sz w:val="8"/>
              </w:rPr>
            </w:pPr>
          </w:p>
        </w:tc>
      </w:tr>
      <w:tr w14:paraId="4B1CB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505" w:type="dxa"/>
            <w:shd w:val="clear" w:color="auto" w:fill="C0C0C0"/>
            <w:vAlign w:val="top"/>
          </w:tcPr>
          <w:p w14:paraId="5574773F">
            <w:pPr>
              <w:pStyle w:val="6"/>
              <w:spacing w:before="2" w:line="201" w:lineRule="auto"/>
              <w:ind w:left="14"/>
              <w:rPr>
                <w:sz w:val="8"/>
                <w:szCs w:val="8"/>
              </w:rPr>
            </w:pPr>
            <w:r>
              <w:rPr>
                <w:spacing w:val="-1"/>
                <w:sz w:val="8"/>
                <w:szCs w:val="8"/>
              </w:rPr>
              <w:t>pe3</w:t>
            </w:r>
          </w:p>
        </w:tc>
        <w:tc>
          <w:tcPr>
            <w:tcW w:w="1069" w:type="dxa"/>
            <w:shd w:val="clear" w:color="auto" w:fill="BFBFBF"/>
            <w:vAlign w:val="top"/>
          </w:tcPr>
          <w:p w14:paraId="3B5DA9F2">
            <w:pPr>
              <w:spacing w:line="90" w:lineRule="exact"/>
              <w:rPr>
                <w:rFonts w:ascii="Arial"/>
                <w:sz w:val="7"/>
              </w:rPr>
            </w:pPr>
          </w:p>
        </w:tc>
        <w:tc>
          <w:tcPr>
            <w:tcW w:w="260" w:type="dxa"/>
            <w:shd w:val="clear" w:color="auto" w:fill="C0C0C0"/>
            <w:vAlign w:val="top"/>
          </w:tcPr>
          <w:p w14:paraId="3DE30784">
            <w:pPr>
              <w:spacing w:line="90" w:lineRule="exact"/>
              <w:rPr>
                <w:rFonts w:ascii="Arial"/>
                <w:sz w:val="7"/>
              </w:rPr>
            </w:pPr>
          </w:p>
        </w:tc>
        <w:tc>
          <w:tcPr>
            <w:tcW w:w="699" w:type="dxa"/>
            <w:vAlign w:val="top"/>
          </w:tcPr>
          <w:p w14:paraId="07C60CA2">
            <w:pPr>
              <w:spacing w:line="90" w:lineRule="exact"/>
              <w:rPr>
                <w:rFonts w:ascii="Arial"/>
                <w:sz w:val="7"/>
              </w:rPr>
            </w:pPr>
          </w:p>
        </w:tc>
        <w:tc>
          <w:tcPr>
            <w:tcW w:w="659" w:type="dxa"/>
            <w:vAlign w:val="top"/>
          </w:tcPr>
          <w:p w14:paraId="640268EF">
            <w:pPr>
              <w:spacing w:line="90" w:lineRule="exact"/>
              <w:rPr>
                <w:rFonts w:ascii="Arial"/>
                <w:sz w:val="7"/>
              </w:rPr>
            </w:pPr>
          </w:p>
        </w:tc>
        <w:tc>
          <w:tcPr>
            <w:tcW w:w="629" w:type="dxa"/>
            <w:vAlign w:val="top"/>
          </w:tcPr>
          <w:p w14:paraId="2E4669E3">
            <w:pPr>
              <w:spacing w:line="90" w:lineRule="exact"/>
              <w:rPr>
                <w:rFonts w:ascii="Arial"/>
                <w:sz w:val="7"/>
              </w:rPr>
            </w:pPr>
          </w:p>
        </w:tc>
        <w:tc>
          <w:tcPr>
            <w:tcW w:w="659" w:type="dxa"/>
            <w:vAlign w:val="top"/>
          </w:tcPr>
          <w:p w14:paraId="49CA45CD">
            <w:pPr>
              <w:spacing w:line="90" w:lineRule="exact"/>
              <w:rPr>
                <w:rFonts w:ascii="Arial"/>
                <w:sz w:val="7"/>
              </w:rPr>
            </w:pPr>
          </w:p>
        </w:tc>
        <w:tc>
          <w:tcPr>
            <w:tcW w:w="679" w:type="dxa"/>
            <w:vAlign w:val="top"/>
          </w:tcPr>
          <w:p w14:paraId="2D38F905">
            <w:pPr>
              <w:spacing w:line="90" w:lineRule="exact"/>
              <w:rPr>
                <w:rFonts w:ascii="Arial"/>
                <w:sz w:val="7"/>
              </w:rPr>
            </w:pPr>
          </w:p>
        </w:tc>
        <w:tc>
          <w:tcPr>
            <w:tcW w:w="630" w:type="dxa"/>
            <w:vAlign w:val="top"/>
          </w:tcPr>
          <w:p w14:paraId="581E44E1">
            <w:pPr>
              <w:spacing w:line="90" w:lineRule="exact"/>
              <w:rPr>
                <w:rFonts w:ascii="Arial"/>
                <w:sz w:val="7"/>
              </w:rPr>
            </w:pPr>
          </w:p>
        </w:tc>
        <w:tc>
          <w:tcPr>
            <w:tcW w:w="589" w:type="dxa"/>
            <w:vAlign w:val="top"/>
          </w:tcPr>
          <w:p w14:paraId="7E33DF21">
            <w:pPr>
              <w:spacing w:line="90" w:lineRule="exact"/>
              <w:rPr>
                <w:rFonts w:ascii="Arial"/>
                <w:sz w:val="7"/>
              </w:rPr>
            </w:pPr>
          </w:p>
        </w:tc>
        <w:tc>
          <w:tcPr>
            <w:tcW w:w="629" w:type="dxa"/>
            <w:vAlign w:val="top"/>
          </w:tcPr>
          <w:p w14:paraId="17095EA7">
            <w:pPr>
              <w:spacing w:line="90" w:lineRule="exact"/>
              <w:rPr>
                <w:rFonts w:ascii="Arial"/>
                <w:sz w:val="7"/>
              </w:rPr>
            </w:pPr>
          </w:p>
        </w:tc>
        <w:tc>
          <w:tcPr>
            <w:tcW w:w="629" w:type="dxa"/>
            <w:vAlign w:val="top"/>
          </w:tcPr>
          <w:p w14:paraId="4B0BC267">
            <w:pPr>
              <w:spacing w:line="90" w:lineRule="exact"/>
              <w:rPr>
                <w:rFonts w:ascii="Arial"/>
                <w:sz w:val="7"/>
              </w:rPr>
            </w:pPr>
          </w:p>
        </w:tc>
        <w:tc>
          <w:tcPr>
            <w:tcW w:w="624" w:type="dxa"/>
            <w:vAlign w:val="top"/>
          </w:tcPr>
          <w:p w14:paraId="45E041EF">
            <w:pPr>
              <w:spacing w:line="90" w:lineRule="exact"/>
              <w:rPr>
                <w:rFonts w:ascii="Arial"/>
                <w:sz w:val="7"/>
              </w:rPr>
            </w:pPr>
          </w:p>
        </w:tc>
      </w:tr>
      <w:tr w14:paraId="2F5ADB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05" w:type="dxa"/>
            <w:shd w:val="clear" w:color="auto" w:fill="C0C0C0"/>
            <w:vAlign w:val="top"/>
          </w:tcPr>
          <w:p w14:paraId="63FE0EBF">
            <w:pPr>
              <w:spacing w:line="80" w:lineRule="exact"/>
              <w:rPr>
                <w:rFonts w:ascii="Arial"/>
                <w:sz w:val="6"/>
              </w:rPr>
            </w:pPr>
          </w:p>
        </w:tc>
        <w:tc>
          <w:tcPr>
            <w:tcW w:w="1069" w:type="dxa"/>
            <w:shd w:val="clear" w:color="auto" w:fill="BFBFBF"/>
            <w:vAlign w:val="top"/>
          </w:tcPr>
          <w:p w14:paraId="1D40BD8F">
            <w:pPr>
              <w:spacing w:line="80" w:lineRule="exact"/>
              <w:rPr>
                <w:rFonts w:ascii="Arial"/>
                <w:sz w:val="6"/>
              </w:rPr>
            </w:pPr>
          </w:p>
        </w:tc>
        <w:tc>
          <w:tcPr>
            <w:tcW w:w="260" w:type="dxa"/>
            <w:shd w:val="clear" w:color="auto" w:fill="BFBFBF"/>
            <w:vAlign w:val="top"/>
          </w:tcPr>
          <w:p w14:paraId="40668727">
            <w:pPr>
              <w:spacing w:line="80" w:lineRule="exact"/>
              <w:rPr>
                <w:rFonts w:ascii="Arial"/>
                <w:sz w:val="6"/>
              </w:rPr>
            </w:pPr>
          </w:p>
        </w:tc>
        <w:tc>
          <w:tcPr>
            <w:tcW w:w="699" w:type="dxa"/>
            <w:vAlign w:val="top"/>
          </w:tcPr>
          <w:p w14:paraId="0F7DE5FD">
            <w:pPr>
              <w:spacing w:line="80" w:lineRule="exact"/>
              <w:rPr>
                <w:rFonts w:ascii="Arial"/>
                <w:sz w:val="6"/>
              </w:rPr>
            </w:pPr>
          </w:p>
        </w:tc>
        <w:tc>
          <w:tcPr>
            <w:tcW w:w="659" w:type="dxa"/>
            <w:vAlign w:val="top"/>
          </w:tcPr>
          <w:p w14:paraId="78D69AC7">
            <w:pPr>
              <w:spacing w:line="80" w:lineRule="exact"/>
              <w:rPr>
                <w:rFonts w:ascii="Arial"/>
                <w:sz w:val="6"/>
              </w:rPr>
            </w:pPr>
          </w:p>
        </w:tc>
        <w:tc>
          <w:tcPr>
            <w:tcW w:w="629" w:type="dxa"/>
            <w:vAlign w:val="top"/>
          </w:tcPr>
          <w:p w14:paraId="3211527B">
            <w:pPr>
              <w:spacing w:line="80" w:lineRule="exact"/>
              <w:rPr>
                <w:rFonts w:ascii="Arial"/>
                <w:sz w:val="6"/>
              </w:rPr>
            </w:pPr>
          </w:p>
        </w:tc>
        <w:tc>
          <w:tcPr>
            <w:tcW w:w="659" w:type="dxa"/>
            <w:vAlign w:val="top"/>
          </w:tcPr>
          <w:p w14:paraId="2F9242B9">
            <w:pPr>
              <w:spacing w:line="80" w:lineRule="exact"/>
              <w:rPr>
                <w:rFonts w:ascii="Arial"/>
                <w:sz w:val="6"/>
              </w:rPr>
            </w:pPr>
          </w:p>
        </w:tc>
        <w:tc>
          <w:tcPr>
            <w:tcW w:w="679" w:type="dxa"/>
            <w:vAlign w:val="top"/>
          </w:tcPr>
          <w:p w14:paraId="6D7EAF16">
            <w:pPr>
              <w:spacing w:line="80" w:lineRule="exact"/>
              <w:rPr>
                <w:rFonts w:ascii="Arial"/>
                <w:sz w:val="6"/>
              </w:rPr>
            </w:pPr>
          </w:p>
        </w:tc>
        <w:tc>
          <w:tcPr>
            <w:tcW w:w="630" w:type="dxa"/>
            <w:vAlign w:val="top"/>
          </w:tcPr>
          <w:p w14:paraId="67D524B1">
            <w:pPr>
              <w:spacing w:line="80" w:lineRule="exact"/>
              <w:rPr>
                <w:rFonts w:ascii="Arial"/>
                <w:sz w:val="6"/>
              </w:rPr>
            </w:pPr>
          </w:p>
        </w:tc>
        <w:tc>
          <w:tcPr>
            <w:tcW w:w="589" w:type="dxa"/>
            <w:vAlign w:val="top"/>
          </w:tcPr>
          <w:p w14:paraId="05335661">
            <w:pPr>
              <w:spacing w:line="80" w:lineRule="exact"/>
              <w:rPr>
                <w:rFonts w:ascii="Arial"/>
                <w:sz w:val="6"/>
              </w:rPr>
            </w:pPr>
          </w:p>
        </w:tc>
        <w:tc>
          <w:tcPr>
            <w:tcW w:w="629" w:type="dxa"/>
            <w:vAlign w:val="top"/>
          </w:tcPr>
          <w:p w14:paraId="49E9FD57">
            <w:pPr>
              <w:spacing w:line="80" w:lineRule="exact"/>
              <w:rPr>
                <w:rFonts w:ascii="Arial"/>
                <w:sz w:val="6"/>
              </w:rPr>
            </w:pPr>
          </w:p>
        </w:tc>
        <w:tc>
          <w:tcPr>
            <w:tcW w:w="629" w:type="dxa"/>
            <w:vAlign w:val="top"/>
          </w:tcPr>
          <w:p w14:paraId="1DC1D708">
            <w:pPr>
              <w:spacing w:line="80" w:lineRule="exact"/>
              <w:rPr>
                <w:rFonts w:ascii="Arial"/>
                <w:sz w:val="6"/>
              </w:rPr>
            </w:pPr>
          </w:p>
        </w:tc>
        <w:tc>
          <w:tcPr>
            <w:tcW w:w="624" w:type="dxa"/>
            <w:vAlign w:val="top"/>
          </w:tcPr>
          <w:p w14:paraId="1C5B389E">
            <w:pPr>
              <w:spacing w:line="80" w:lineRule="exact"/>
              <w:rPr>
                <w:rFonts w:ascii="Arial"/>
                <w:sz w:val="6"/>
              </w:rPr>
            </w:pPr>
          </w:p>
        </w:tc>
      </w:tr>
      <w:tr w14:paraId="1958B9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505" w:type="dxa"/>
            <w:shd w:val="clear" w:color="auto" w:fill="C0C0C0"/>
            <w:vAlign w:val="top"/>
          </w:tcPr>
          <w:p w14:paraId="75DE4FA7">
            <w:pPr>
              <w:pStyle w:val="6"/>
              <w:spacing w:before="13" w:line="177" w:lineRule="auto"/>
              <w:ind w:left="14"/>
              <w:rPr>
                <w:sz w:val="8"/>
                <w:szCs w:val="8"/>
              </w:rPr>
            </w:pPr>
            <w:r>
              <w:rPr>
                <w:spacing w:val="-2"/>
                <w:sz w:val="8"/>
                <w:szCs w:val="8"/>
              </w:rPr>
              <w:t>e4</w:t>
            </w:r>
          </w:p>
        </w:tc>
        <w:tc>
          <w:tcPr>
            <w:tcW w:w="1069" w:type="dxa"/>
            <w:shd w:val="clear" w:color="auto" w:fill="BFC0C0"/>
            <w:vAlign w:val="top"/>
          </w:tcPr>
          <w:p w14:paraId="20AF7CCB">
            <w:pPr>
              <w:spacing w:line="90" w:lineRule="exact"/>
              <w:rPr>
                <w:rFonts w:ascii="Arial"/>
                <w:sz w:val="7"/>
              </w:rPr>
            </w:pPr>
          </w:p>
        </w:tc>
        <w:tc>
          <w:tcPr>
            <w:tcW w:w="260" w:type="dxa"/>
            <w:shd w:val="clear" w:color="auto" w:fill="BFBFBF"/>
            <w:vAlign w:val="top"/>
          </w:tcPr>
          <w:p w14:paraId="50537E8D">
            <w:pPr>
              <w:spacing w:line="90" w:lineRule="exact"/>
              <w:rPr>
                <w:rFonts w:ascii="Arial"/>
                <w:sz w:val="7"/>
              </w:rPr>
            </w:pPr>
          </w:p>
        </w:tc>
        <w:tc>
          <w:tcPr>
            <w:tcW w:w="699" w:type="dxa"/>
            <w:vAlign w:val="top"/>
          </w:tcPr>
          <w:p w14:paraId="020668F5">
            <w:pPr>
              <w:spacing w:line="90" w:lineRule="exact"/>
              <w:rPr>
                <w:rFonts w:ascii="Arial"/>
                <w:sz w:val="7"/>
              </w:rPr>
            </w:pPr>
          </w:p>
        </w:tc>
        <w:tc>
          <w:tcPr>
            <w:tcW w:w="659" w:type="dxa"/>
            <w:vAlign w:val="top"/>
          </w:tcPr>
          <w:p w14:paraId="705B752A">
            <w:pPr>
              <w:spacing w:line="90" w:lineRule="exact"/>
              <w:rPr>
                <w:rFonts w:ascii="Arial"/>
                <w:sz w:val="7"/>
              </w:rPr>
            </w:pPr>
          </w:p>
        </w:tc>
        <w:tc>
          <w:tcPr>
            <w:tcW w:w="629" w:type="dxa"/>
            <w:vAlign w:val="top"/>
          </w:tcPr>
          <w:p w14:paraId="5B5BB560">
            <w:pPr>
              <w:spacing w:line="90" w:lineRule="exact"/>
              <w:rPr>
                <w:rFonts w:ascii="Arial"/>
                <w:sz w:val="7"/>
              </w:rPr>
            </w:pPr>
          </w:p>
        </w:tc>
        <w:tc>
          <w:tcPr>
            <w:tcW w:w="659" w:type="dxa"/>
            <w:vAlign w:val="top"/>
          </w:tcPr>
          <w:p w14:paraId="5BCFF326">
            <w:pPr>
              <w:spacing w:line="90" w:lineRule="exact"/>
              <w:rPr>
                <w:rFonts w:ascii="Arial"/>
                <w:sz w:val="7"/>
              </w:rPr>
            </w:pPr>
          </w:p>
        </w:tc>
        <w:tc>
          <w:tcPr>
            <w:tcW w:w="679" w:type="dxa"/>
            <w:vAlign w:val="top"/>
          </w:tcPr>
          <w:p w14:paraId="56996AD2">
            <w:pPr>
              <w:spacing w:line="90" w:lineRule="exact"/>
              <w:rPr>
                <w:rFonts w:ascii="Arial"/>
                <w:sz w:val="7"/>
              </w:rPr>
            </w:pPr>
          </w:p>
        </w:tc>
        <w:tc>
          <w:tcPr>
            <w:tcW w:w="630" w:type="dxa"/>
            <w:vAlign w:val="top"/>
          </w:tcPr>
          <w:p w14:paraId="15095BF1">
            <w:pPr>
              <w:spacing w:line="90" w:lineRule="exact"/>
              <w:rPr>
                <w:rFonts w:ascii="Arial"/>
                <w:sz w:val="7"/>
              </w:rPr>
            </w:pPr>
          </w:p>
        </w:tc>
        <w:tc>
          <w:tcPr>
            <w:tcW w:w="589" w:type="dxa"/>
            <w:vAlign w:val="top"/>
          </w:tcPr>
          <w:p w14:paraId="00ECD6F1">
            <w:pPr>
              <w:spacing w:line="90" w:lineRule="exact"/>
              <w:rPr>
                <w:rFonts w:ascii="Arial"/>
                <w:sz w:val="7"/>
              </w:rPr>
            </w:pPr>
          </w:p>
        </w:tc>
        <w:tc>
          <w:tcPr>
            <w:tcW w:w="629" w:type="dxa"/>
            <w:vAlign w:val="top"/>
          </w:tcPr>
          <w:p w14:paraId="10A9836B">
            <w:pPr>
              <w:spacing w:line="90" w:lineRule="exact"/>
              <w:rPr>
                <w:rFonts w:ascii="Arial"/>
                <w:sz w:val="7"/>
              </w:rPr>
            </w:pPr>
          </w:p>
        </w:tc>
        <w:tc>
          <w:tcPr>
            <w:tcW w:w="629" w:type="dxa"/>
            <w:vAlign w:val="top"/>
          </w:tcPr>
          <w:p w14:paraId="64A5CAA9">
            <w:pPr>
              <w:spacing w:line="90" w:lineRule="exact"/>
              <w:rPr>
                <w:rFonts w:ascii="Arial"/>
                <w:sz w:val="7"/>
              </w:rPr>
            </w:pPr>
          </w:p>
        </w:tc>
        <w:tc>
          <w:tcPr>
            <w:tcW w:w="624" w:type="dxa"/>
            <w:vAlign w:val="top"/>
          </w:tcPr>
          <w:p w14:paraId="5FC0054E">
            <w:pPr>
              <w:spacing w:line="90" w:lineRule="exact"/>
              <w:rPr>
                <w:rFonts w:ascii="Arial"/>
                <w:sz w:val="7"/>
              </w:rPr>
            </w:pPr>
          </w:p>
        </w:tc>
      </w:tr>
      <w:tr w14:paraId="4FB507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05" w:type="dxa"/>
            <w:shd w:val="clear" w:color="auto" w:fill="C0C0C0"/>
            <w:vAlign w:val="top"/>
          </w:tcPr>
          <w:p w14:paraId="4AB5B77C">
            <w:pPr>
              <w:pStyle w:val="6"/>
              <w:spacing w:before="3" w:line="177" w:lineRule="auto"/>
              <w:ind w:left="14"/>
              <w:rPr>
                <w:sz w:val="8"/>
                <w:szCs w:val="8"/>
              </w:rPr>
            </w:pPr>
            <w:r>
              <w:rPr>
                <w:spacing w:val="-2"/>
                <w:sz w:val="8"/>
                <w:szCs w:val="8"/>
              </w:rPr>
              <w:t>et</w:t>
            </w:r>
          </w:p>
        </w:tc>
        <w:tc>
          <w:tcPr>
            <w:tcW w:w="1069" w:type="dxa"/>
            <w:shd w:val="clear" w:color="auto" w:fill="BFBFBF"/>
            <w:vAlign w:val="top"/>
          </w:tcPr>
          <w:p w14:paraId="61BD5E3C">
            <w:pPr>
              <w:spacing w:line="80" w:lineRule="exact"/>
              <w:rPr>
                <w:rFonts w:ascii="Arial"/>
                <w:sz w:val="6"/>
              </w:rPr>
            </w:pPr>
          </w:p>
        </w:tc>
        <w:tc>
          <w:tcPr>
            <w:tcW w:w="260" w:type="dxa"/>
            <w:shd w:val="clear" w:color="auto" w:fill="BFBFBF"/>
            <w:vAlign w:val="top"/>
          </w:tcPr>
          <w:p w14:paraId="69F989D3">
            <w:pPr>
              <w:pStyle w:val="6"/>
              <w:spacing w:before="2" w:line="178" w:lineRule="auto"/>
              <w:ind w:left="81"/>
              <w:rPr>
                <w:sz w:val="8"/>
                <w:szCs w:val="8"/>
              </w:rPr>
            </w:pPr>
            <w:r>
              <w:rPr>
                <w:color w:val="607080"/>
                <w:sz w:val="8"/>
                <w:szCs w:val="8"/>
              </w:rPr>
              <w:t>三</w:t>
            </w:r>
          </w:p>
        </w:tc>
        <w:tc>
          <w:tcPr>
            <w:tcW w:w="699" w:type="dxa"/>
            <w:vAlign w:val="top"/>
          </w:tcPr>
          <w:p w14:paraId="58E96336">
            <w:pPr>
              <w:pStyle w:val="6"/>
              <w:spacing w:before="3" w:line="177" w:lineRule="auto"/>
              <w:ind w:right="1"/>
              <w:jc w:val="right"/>
              <w:rPr>
                <w:sz w:val="8"/>
                <w:szCs w:val="8"/>
              </w:rPr>
            </w:pPr>
            <w:r>
              <w:rPr>
                <w:spacing w:val="-2"/>
                <w:sz w:val="8"/>
                <w:szCs w:val="8"/>
              </w:rPr>
              <w:t>.33</w:t>
            </w:r>
          </w:p>
        </w:tc>
        <w:tc>
          <w:tcPr>
            <w:tcW w:w="659" w:type="dxa"/>
            <w:vAlign w:val="top"/>
          </w:tcPr>
          <w:p w14:paraId="2B9940EC">
            <w:pPr>
              <w:spacing w:line="80" w:lineRule="exact"/>
              <w:rPr>
                <w:rFonts w:ascii="Arial"/>
                <w:sz w:val="6"/>
              </w:rPr>
            </w:pPr>
          </w:p>
        </w:tc>
        <w:tc>
          <w:tcPr>
            <w:tcW w:w="629" w:type="dxa"/>
            <w:vAlign w:val="top"/>
          </w:tcPr>
          <w:p w14:paraId="699EF93C">
            <w:pPr>
              <w:pStyle w:val="6"/>
              <w:spacing w:before="62" w:line="17" w:lineRule="exact"/>
              <w:ind w:left="472"/>
              <w:rPr>
                <w:sz w:val="8"/>
                <w:szCs w:val="8"/>
              </w:rPr>
            </w:pPr>
            <w:r>
              <w:rPr>
                <w:sz w:val="8"/>
                <w:szCs w:val="8"/>
              </w:rPr>
              <w:t>.</w:t>
            </w:r>
          </w:p>
        </w:tc>
        <w:tc>
          <w:tcPr>
            <w:tcW w:w="659" w:type="dxa"/>
            <w:vAlign w:val="top"/>
          </w:tcPr>
          <w:p w14:paraId="232A5366">
            <w:pPr>
              <w:spacing w:line="80" w:lineRule="exact"/>
              <w:rPr>
                <w:rFonts w:ascii="Arial"/>
                <w:sz w:val="6"/>
              </w:rPr>
            </w:pPr>
          </w:p>
        </w:tc>
        <w:tc>
          <w:tcPr>
            <w:tcW w:w="679" w:type="dxa"/>
            <w:vAlign w:val="top"/>
          </w:tcPr>
          <w:p w14:paraId="4828920D">
            <w:pPr>
              <w:spacing w:line="80" w:lineRule="exact"/>
              <w:rPr>
                <w:rFonts w:ascii="Arial"/>
                <w:sz w:val="6"/>
              </w:rPr>
            </w:pPr>
          </w:p>
        </w:tc>
        <w:tc>
          <w:tcPr>
            <w:tcW w:w="630" w:type="dxa"/>
            <w:vAlign w:val="top"/>
          </w:tcPr>
          <w:p w14:paraId="143F3131">
            <w:pPr>
              <w:spacing w:line="80" w:lineRule="exact"/>
              <w:rPr>
                <w:rFonts w:ascii="Arial"/>
                <w:sz w:val="6"/>
              </w:rPr>
            </w:pPr>
          </w:p>
        </w:tc>
        <w:tc>
          <w:tcPr>
            <w:tcW w:w="589" w:type="dxa"/>
            <w:vAlign w:val="top"/>
          </w:tcPr>
          <w:p w14:paraId="2927DD87">
            <w:pPr>
              <w:spacing w:line="80" w:lineRule="exact"/>
              <w:rPr>
                <w:rFonts w:ascii="Arial"/>
                <w:sz w:val="6"/>
              </w:rPr>
            </w:pPr>
          </w:p>
        </w:tc>
        <w:tc>
          <w:tcPr>
            <w:tcW w:w="629" w:type="dxa"/>
            <w:vAlign w:val="top"/>
          </w:tcPr>
          <w:p w14:paraId="766DDB11">
            <w:pPr>
              <w:spacing w:line="80" w:lineRule="exact"/>
              <w:rPr>
                <w:rFonts w:ascii="Arial"/>
                <w:sz w:val="6"/>
              </w:rPr>
            </w:pPr>
          </w:p>
        </w:tc>
        <w:tc>
          <w:tcPr>
            <w:tcW w:w="629" w:type="dxa"/>
            <w:vAlign w:val="top"/>
          </w:tcPr>
          <w:p w14:paraId="4C3BE386">
            <w:pPr>
              <w:spacing w:line="80" w:lineRule="exact"/>
              <w:rPr>
                <w:rFonts w:ascii="Arial"/>
                <w:sz w:val="6"/>
              </w:rPr>
            </w:pPr>
          </w:p>
        </w:tc>
        <w:tc>
          <w:tcPr>
            <w:tcW w:w="624" w:type="dxa"/>
            <w:vAlign w:val="top"/>
          </w:tcPr>
          <w:p w14:paraId="551DAE51">
            <w:pPr>
              <w:spacing w:line="80" w:lineRule="exact"/>
              <w:rPr>
                <w:rFonts w:ascii="Arial"/>
                <w:sz w:val="6"/>
              </w:rPr>
            </w:pPr>
          </w:p>
        </w:tc>
      </w:tr>
      <w:tr w14:paraId="32B21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505" w:type="dxa"/>
            <w:shd w:val="clear" w:color="auto" w:fill="C0C0C0"/>
            <w:vAlign w:val="top"/>
          </w:tcPr>
          <w:p w14:paraId="2A353519">
            <w:pPr>
              <w:pStyle w:val="6"/>
              <w:spacing w:before="13" w:line="177" w:lineRule="auto"/>
              <w:ind w:left="14"/>
              <w:rPr>
                <w:sz w:val="8"/>
                <w:szCs w:val="8"/>
              </w:rPr>
            </w:pPr>
            <w:r>
              <w:rPr>
                <w:sz w:val="8"/>
                <w:szCs w:val="8"/>
              </w:rPr>
              <w:t>e</w:t>
            </w:r>
          </w:p>
        </w:tc>
        <w:tc>
          <w:tcPr>
            <w:tcW w:w="1069" w:type="dxa"/>
            <w:shd w:val="clear" w:color="auto" w:fill="BFC0C0"/>
            <w:vAlign w:val="top"/>
          </w:tcPr>
          <w:p w14:paraId="50F4DB7D">
            <w:pPr>
              <w:pStyle w:val="6"/>
              <w:spacing w:before="13" w:line="177" w:lineRule="auto"/>
              <w:ind w:left="10"/>
              <w:rPr>
                <w:sz w:val="8"/>
                <w:szCs w:val="8"/>
              </w:rPr>
            </w:pPr>
            <w:r>
              <w:rPr>
                <w:sz w:val="8"/>
                <w:szCs w:val="8"/>
              </w:rPr>
              <w:t>s</w:t>
            </w:r>
          </w:p>
        </w:tc>
        <w:tc>
          <w:tcPr>
            <w:tcW w:w="260" w:type="dxa"/>
            <w:shd w:val="clear" w:color="auto" w:fill="BFBFBF"/>
            <w:vAlign w:val="top"/>
          </w:tcPr>
          <w:p w14:paraId="4452310E">
            <w:pPr>
              <w:pStyle w:val="6"/>
              <w:spacing w:before="13" w:line="177" w:lineRule="auto"/>
              <w:ind w:left="81"/>
              <w:rPr>
                <w:sz w:val="8"/>
                <w:szCs w:val="8"/>
              </w:rPr>
            </w:pPr>
            <w:r>
              <w:rPr>
                <w:color w:val="805030"/>
                <w:spacing w:val="-2"/>
                <w:sz w:val="8"/>
                <w:szCs w:val="8"/>
              </w:rPr>
              <w:t>24</w:t>
            </w:r>
          </w:p>
        </w:tc>
        <w:tc>
          <w:tcPr>
            <w:tcW w:w="699" w:type="dxa"/>
            <w:vAlign w:val="top"/>
          </w:tcPr>
          <w:p w14:paraId="06D4F982">
            <w:pPr>
              <w:spacing w:line="90" w:lineRule="exact"/>
              <w:rPr>
                <w:rFonts w:ascii="Arial"/>
                <w:sz w:val="7"/>
              </w:rPr>
            </w:pPr>
          </w:p>
        </w:tc>
        <w:tc>
          <w:tcPr>
            <w:tcW w:w="659" w:type="dxa"/>
            <w:vAlign w:val="top"/>
          </w:tcPr>
          <w:p w14:paraId="3B1959CF">
            <w:pPr>
              <w:spacing w:line="90" w:lineRule="exact"/>
              <w:rPr>
                <w:rFonts w:ascii="Arial"/>
                <w:sz w:val="7"/>
              </w:rPr>
            </w:pPr>
          </w:p>
        </w:tc>
        <w:tc>
          <w:tcPr>
            <w:tcW w:w="629" w:type="dxa"/>
            <w:vAlign w:val="top"/>
          </w:tcPr>
          <w:p w14:paraId="7A57A586">
            <w:pPr>
              <w:spacing w:line="90" w:lineRule="exact"/>
              <w:rPr>
                <w:rFonts w:ascii="Arial"/>
                <w:sz w:val="7"/>
              </w:rPr>
            </w:pPr>
          </w:p>
        </w:tc>
        <w:tc>
          <w:tcPr>
            <w:tcW w:w="659" w:type="dxa"/>
            <w:vAlign w:val="top"/>
          </w:tcPr>
          <w:p w14:paraId="0FBC05D0">
            <w:pPr>
              <w:spacing w:line="90" w:lineRule="exact"/>
              <w:rPr>
                <w:rFonts w:ascii="Arial"/>
                <w:sz w:val="7"/>
              </w:rPr>
            </w:pPr>
          </w:p>
        </w:tc>
        <w:tc>
          <w:tcPr>
            <w:tcW w:w="679" w:type="dxa"/>
            <w:vAlign w:val="top"/>
          </w:tcPr>
          <w:p w14:paraId="27EDEB63">
            <w:pPr>
              <w:spacing w:line="90" w:lineRule="exact"/>
              <w:rPr>
                <w:rFonts w:ascii="Arial"/>
                <w:sz w:val="7"/>
              </w:rPr>
            </w:pPr>
          </w:p>
        </w:tc>
        <w:tc>
          <w:tcPr>
            <w:tcW w:w="630" w:type="dxa"/>
            <w:vAlign w:val="top"/>
          </w:tcPr>
          <w:p w14:paraId="39891DF4">
            <w:pPr>
              <w:spacing w:line="90" w:lineRule="exact"/>
              <w:rPr>
                <w:rFonts w:ascii="Arial"/>
                <w:sz w:val="7"/>
              </w:rPr>
            </w:pPr>
          </w:p>
        </w:tc>
        <w:tc>
          <w:tcPr>
            <w:tcW w:w="589" w:type="dxa"/>
            <w:vAlign w:val="top"/>
          </w:tcPr>
          <w:p w14:paraId="3104C1B7">
            <w:pPr>
              <w:spacing w:line="90" w:lineRule="exact"/>
              <w:rPr>
                <w:rFonts w:ascii="Arial"/>
                <w:sz w:val="7"/>
              </w:rPr>
            </w:pPr>
          </w:p>
        </w:tc>
        <w:tc>
          <w:tcPr>
            <w:tcW w:w="629" w:type="dxa"/>
            <w:vAlign w:val="top"/>
          </w:tcPr>
          <w:p w14:paraId="1C7710CF">
            <w:pPr>
              <w:spacing w:line="90" w:lineRule="exact"/>
              <w:rPr>
                <w:rFonts w:ascii="Arial"/>
                <w:sz w:val="7"/>
              </w:rPr>
            </w:pPr>
          </w:p>
        </w:tc>
        <w:tc>
          <w:tcPr>
            <w:tcW w:w="629" w:type="dxa"/>
            <w:vAlign w:val="top"/>
          </w:tcPr>
          <w:p w14:paraId="5E6847D0">
            <w:pPr>
              <w:spacing w:line="90" w:lineRule="exact"/>
              <w:rPr>
                <w:rFonts w:ascii="Arial"/>
                <w:sz w:val="7"/>
              </w:rPr>
            </w:pPr>
          </w:p>
        </w:tc>
        <w:tc>
          <w:tcPr>
            <w:tcW w:w="624" w:type="dxa"/>
            <w:vAlign w:val="top"/>
          </w:tcPr>
          <w:p w14:paraId="2509D5DC">
            <w:pPr>
              <w:spacing w:line="90" w:lineRule="exact"/>
              <w:rPr>
                <w:rFonts w:ascii="Arial"/>
                <w:sz w:val="7"/>
              </w:rPr>
            </w:pPr>
          </w:p>
        </w:tc>
      </w:tr>
      <w:tr w14:paraId="16A3FC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05" w:type="dxa"/>
            <w:shd w:val="clear" w:color="auto" w:fill="C0C0C0"/>
            <w:vAlign w:val="top"/>
          </w:tcPr>
          <w:p w14:paraId="662EF038">
            <w:pPr>
              <w:pStyle w:val="6"/>
              <w:spacing w:before="3" w:line="177" w:lineRule="auto"/>
              <w:ind w:left="14"/>
              <w:rPr>
                <w:sz w:val="8"/>
                <w:szCs w:val="8"/>
              </w:rPr>
            </w:pPr>
            <w:r>
              <w:rPr>
                <w:spacing w:val="-2"/>
                <w:sz w:val="8"/>
                <w:szCs w:val="8"/>
              </w:rPr>
              <w:t>29</w:t>
            </w:r>
          </w:p>
        </w:tc>
        <w:tc>
          <w:tcPr>
            <w:tcW w:w="1069" w:type="dxa"/>
            <w:shd w:val="clear" w:color="auto" w:fill="BFC0BF"/>
            <w:vAlign w:val="top"/>
          </w:tcPr>
          <w:p w14:paraId="0426B623">
            <w:pPr>
              <w:spacing w:line="80" w:lineRule="exact"/>
              <w:rPr>
                <w:rFonts w:ascii="Arial"/>
                <w:sz w:val="6"/>
              </w:rPr>
            </w:pPr>
          </w:p>
        </w:tc>
        <w:tc>
          <w:tcPr>
            <w:tcW w:w="260" w:type="dxa"/>
            <w:shd w:val="clear" w:color="auto" w:fill="BFBFBF"/>
            <w:vAlign w:val="top"/>
          </w:tcPr>
          <w:p w14:paraId="6F510E5B">
            <w:pPr>
              <w:spacing w:line="80" w:lineRule="exact"/>
              <w:rPr>
                <w:rFonts w:ascii="Arial"/>
                <w:sz w:val="6"/>
              </w:rPr>
            </w:pPr>
          </w:p>
        </w:tc>
        <w:tc>
          <w:tcPr>
            <w:tcW w:w="699" w:type="dxa"/>
            <w:vAlign w:val="top"/>
          </w:tcPr>
          <w:p w14:paraId="2F9F9723">
            <w:pPr>
              <w:spacing w:line="80" w:lineRule="exact"/>
              <w:rPr>
                <w:rFonts w:ascii="Arial"/>
                <w:sz w:val="6"/>
              </w:rPr>
            </w:pPr>
          </w:p>
        </w:tc>
        <w:tc>
          <w:tcPr>
            <w:tcW w:w="659" w:type="dxa"/>
            <w:vAlign w:val="top"/>
          </w:tcPr>
          <w:p w14:paraId="26D29FE5">
            <w:pPr>
              <w:spacing w:line="80" w:lineRule="exact"/>
              <w:rPr>
                <w:rFonts w:ascii="Arial"/>
                <w:sz w:val="6"/>
              </w:rPr>
            </w:pPr>
          </w:p>
        </w:tc>
        <w:tc>
          <w:tcPr>
            <w:tcW w:w="629" w:type="dxa"/>
            <w:vAlign w:val="top"/>
          </w:tcPr>
          <w:p w14:paraId="710A4068">
            <w:pPr>
              <w:spacing w:line="80" w:lineRule="exact"/>
              <w:rPr>
                <w:rFonts w:ascii="Arial"/>
                <w:sz w:val="6"/>
              </w:rPr>
            </w:pPr>
          </w:p>
        </w:tc>
        <w:tc>
          <w:tcPr>
            <w:tcW w:w="659" w:type="dxa"/>
            <w:vAlign w:val="top"/>
          </w:tcPr>
          <w:p w14:paraId="6E5E96B3">
            <w:pPr>
              <w:spacing w:line="80" w:lineRule="exact"/>
              <w:rPr>
                <w:rFonts w:ascii="Arial"/>
                <w:sz w:val="6"/>
              </w:rPr>
            </w:pPr>
          </w:p>
        </w:tc>
        <w:tc>
          <w:tcPr>
            <w:tcW w:w="679" w:type="dxa"/>
            <w:vAlign w:val="top"/>
          </w:tcPr>
          <w:p w14:paraId="4ADDCF01">
            <w:pPr>
              <w:spacing w:line="80" w:lineRule="exact"/>
              <w:rPr>
                <w:rFonts w:ascii="Arial"/>
                <w:sz w:val="6"/>
              </w:rPr>
            </w:pPr>
          </w:p>
        </w:tc>
        <w:tc>
          <w:tcPr>
            <w:tcW w:w="630" w:type="dxa"/>
            <w:vAlign w:val="top"/>
          </w:tcPr>
          <w:p w14:paraId="6A05B4F5">
            <w:pPr>
              <w:spacing w:line="80" w:lineRule="exact"/>
              <w:rPr>
                <w:rFonts w:ascii="Arial"/>
                <w:sz w:val="6"/>
              </w:rPr>
            </w:pPr>
          </w:p>
        </w:tc>
        <w:tc>
          <w:tcPr>
            <w:tcW w:w="589" w:type="dxa"/>
            <w:vAlign w:val="top"/>
          </w:tcPr>
          <w:p w14:paraId="23D851DD">
            <w:pPr>
              <w:spacing w:line="80" w:lineRule="exact"/>
              <w:rPr>
                <w:rFonts w:ascii="Arial"/>
                <w:sz w:val="6"/>
              </w:rPr>
            </w:pPr>
          </w:p>
        </w:tc>
        <w:tc>
          <w:tcPr>
            <w:tcW w:w="629" w:type="dxa"/>
            <w:vAlign w:val="top"/>
          </w:tcPr>
          <w:p w14:paraId="6AC10396">
            <w:pPr>
              <w:spacing w:line="80" w:lineRule="exact"/>
              <w:rPr>
                <w:rFonts w:ascii="Arial"/>
                <w:sz w:val="6"/>
              </w:rPr>
            </w:pPr>
          </w:p>
        </w:tc>
        <w:tc>
          <w:tcPr>
            <w:tcW w:w="629" w:type="dxa"/>
            <w:vAlign w:val="top"/>
          </w:tcPr>
          <w:p w14:paraId="36CD895F">
            <w:pPr>
              <w:spacing w:line="80" w:lineRule="exact"/>
              <w:rPr>
                <w:rFonts w:ascii="Arial"/>
                <w:sz w:val="6"/>
              </w:rPr>
            </w:pPr>
          </w:p>
        </w:tc>
        <w:tc>
          <w:tcPr>
            <w:tcW w:w="624" w:type="dxa"/>
            <w:vAlign w:val="top"/>
          </w:tcPr>
          <w:p w14:paraId="036FB584">
            <w:pPr>
              <w:spacing w:line="80" w:lineRule="exact"/>
              <w:rPr>
                <w:rFonts w:ascii="Arial"/>
                <w:sz w:val="6"/>
              </w:rPr>
            </w:pPr>
          </w:p>
        </w:tc>
      </w:tr>
      <w:tr w14:paraId="70C5A8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505" w:type="dxa"/>
            <w:shd w:val="clear" w:color="auto" w:fill="C0C0C0"/>
            <w:vAlign w:val="top"/>
          </w:tcPr>
          <w:p w14:paraId="4C6C8385">
            <w:pPr>
              <w:spacing w:line="90" w:lineRule="exact"/>
              <w:rPr>
                <w:rFonts w:ascii="Arial"/>
                <w:sz w:val="7"/>
              </w:rPr>
            </w:pPr>
          </w:p>
        </w:tc>
        <w:tc>
          <w:tcPr>
            <w:tcW w:w="1069" w:type="dxa"/>
            <w:shd w:val="clear" w:color="auto" w:fill="C0C0C0"/>
            <w:vAlign w:val="top"/>
          </w:tcPr>
          <w:p w14:paraId="2A2CC3A0">
            <w:pPr>
              <w:pStyle w:val="6"/>
              <w:spacing w:before="9" w:line="186" w:lineRule="auto"/>
              <w:ind w:left="10"/>
              <w:rPr>
                <w:sz w:val="8"/>
                <w:szCs w:val="8"/>
              </w:rPr>
            </w:pPr>
            <w:r>
              <w:rPr>
                <w:spacing w:val="-2"/>
                <w:sz w:val="8"/>
                <w:szCs w:val="8"/>
              </w:rPr>
              <w:t>三</w:t>
            </w:r>
            <w:r>
              <w:rPr>
                <w:spacing w:val="3"/>
                <w:sz w:val="8"/>
                <w:szCs w:val="8"/>
              </w:rPr>
              <w:t xml:space="preserve">   </w:t>
            </w:r>
            <w:r>
              <w:rPr>
                <w:spacing w:val="-2"/>
                <w:sz w:val="8"/>
                <w:szCs w:val="8"/>
              </w:rPr>
              <w:t>地</w:t>
            </w:r>
          </w:p>
        </w:tc>
        <w:tc>
          <w:tcPr>
            <w:tcW w:w="260" w:type="dxa"/>
            <w:shd w:val="clear" w:color="auto" w:fill="BFBFBF"/>
            <w:vAlign w:val="top"/>
          </w:tcPr>
          <w:p w14:paraId="74B2A6E2">
            <w:pPr>
              <w:spacing w:line="90" w:lineRule="exact"/>
              <w:rPr>
                <w:rFonts w:ascii="Arial"/>
                <w:sz w:val="7"/>
              </w:rPr>
            </w:pPr>
          </w:p>
        </w:tc>
        <w:tc>
          <w:tcPr>
            <w:tcW w:w="699" w:type="dxa"/>
            <w:vAlign w:val="top"/>
          </w:tcPr>
          <w:p w14:paraId="017E5D90">
            <w:pPr>
              <w:pStyle w:val="6"/>
              <w:spacing w:before="12" w:line="178" w:lineRule="auto"/>
              <w:jc w:val="right"/>
              <w:rPr>
                <w:sz w:val="8"/>
                <w:szCs w:val="8"/>
              </w:rPr>
            </w:pPr>
            <w:r>
              <w:rPr>
                <w:spacing w:val="-4"/>
                <w:sz w:val="8"/>
                <w:szCs w:val="8"/>
              </w:rPr>
              <w:t>三</w:t>
            </w:r>
          </w:p>
        </w:tc>
        <w:tc>
          <w:tcPr>
            <w:tcW w:w="659" w:type="dxa"/>
            <w:vAlign w:val="top"/>
          </w:tcPr>
          <w:p w14:paraId="39F5B881">
            <w:pPr>
              <w:pStyle w:val="6"/>
              <w:spacing w:before="5" w:line="196" w:lineRule="auto"/>
              <w:ind w:right="9"/>
              <w:jc w:val="right"/>
              <w:rPr>
                <w:sz w:val="8"/>
                <w:szCs w:val="8"/>
              </w:rPr>
            </w:pPr>
            <w:r>
              <w:rPr>
                <w:color w:val="403020"/>
                <w:spacing w:val="-2"/>
                <w:sz w:val="8"/>
                <w:szCs w:val="8"/>
              </w:rPr>
              <w:t>喜料</w:t>
            </w:r>
          </w:p>
        </w:tc>
        <w:tc>
          <w:tcPr>
            <w:tcW w:w="629" w:type="dxa"/>
            <w:vAlign w:val="top"/>
          </w:tcPr>
          <w:p w14:paraId="52A7B457">
            <w:pPr>
              <w:pStyle w:val="6"/>
              <w:spacing w:before="5" w:line="196" w:lineRule="auto"/>
              <w:ind w:left="353"/>
              <w:rPr>
                <w:sz w:val="8"/>
                <w:szCs w:val="8"/>
              </w:rPr>
            </w:pPr>
            <w:r>
              <w:rPr>
                <w:spacing w:val="-2"/>
                <w:sz w:val="8"/>
                <w:szCs w:val="8"/>
              </w:rPr>
              <w:t>喜料</w:t>
            </w:r>
          </w:p>
        </w:tc>
        <w:tc>
          <w:tcPr>
            <w:tcW w:w="659" w:type="dxa"/>
            <w:vAlign w:val="top"/>
          </w:tcPr>
          <w:p w14:paraId="7B90C092">
            <w:pPr>
              <w:spacing w:line="90" w:lineRule="exact"/>
              <w:rPr>
                <w:rFonts w:ascii="Arial"/>
                <w:sz w:val="7"/>
              </w:rPr>
            </w:pPr>
          </w:p>
        </w:tc>
        <w:tc>
          <w:tcPr>
            <w:tcW w:w="679" w:type="dxa"/>
            <w:vAlign w:val="top"/>
          </w:tcPr>
          <w:p w14:paraId="2C751423">
            <w:pPr>
              <w:spacing w:line="90" w:lineRule="exact"/>
              <w:rPr>
                <w:rFonts w:ascii="Arial"/>
                <w:sz w:val="7"/>
              </w:rPr>
            </w:pPr>
          </w:p>
        </w:tc>
        <w:tc>
          <w:tcPr>
            <w:tcW w:w="630" w:type="dxa"/>
            <w:vAlign w:val="top"/>
          </w:tcPr>
          <w:p w14:paraId="038FC80C">
            <w:pPr>
              <w:spacing w:line="90" w:lineRule="exact"/>
              <w:rPr>
                <w:rFonts w:ascii="Arial"/>
                <w:sz w:val="7"/>
              </w:rPr>
            </w:pPr>
          </w:p>
        </w:tc>
        <w:tc>
          <w:tcPr>
            <w:tcW w:w="589" w:type="dxa"/>
            <w:vAlign w:val="top"/>
          </w:tcPr>
          <w:p w14:paraId="182D6E3D">
            <w:pPr>
              <w:spacing w:line="90" w:lineRule="exact"/>
              <w:rPr>
                <w:rFonts w:ascii="Arial"/>
                <w:sz w:val="7"/>
              </w:rPr>
            </w:pPr>
          </w:p>
        </w:tc>
        <w:tc>
          <w:tcPr>
            <w:tcW w:w="629" w:type="dxa"/>
            <w:vAlign w:val="top"/>
          </w:tcPr>
          <w:p w14:paraId="4767DD76">
            <w:pPr>
              <w:spacing w:line="90" w:lineRule="exact"/>
              <w:rPr>
                <w:rFonts w:ascii="Arial"/>
                <w:sz w:val="7"/>
              </w:rPr>
            </w:pPr>
          </w:p>
        </w:tc>
        <w:tc>
          <w:tcPr>
            <w:tcW w:w="629" w:type="dxa"/>
            <w:vAlign w:val="top"/>
          </w:tcPr>
          <w:p w14:paraId="3CBA8484">
            <w:pPr>
              <w:spacing w:line="90" w:lineRule="exact"/>
              <w:rPr>
                <w:rFonts w:ascii="Arial"/>
                <w:sz w:val="7"/>
              </w:rPr>
            </w:pPr>
          </w:p>
        </w:tc>
        <w:tc>
          <w:tcPr>
            <w:tcW w:w="624" w:type="dxa"/>
            <w:vAlign w:val="top"/>
          </w:tcPr>
          <w:p w14:paraId="7D4F301D">
            <w:pPr>
              <w:spacing w:line="90" w:lineRule="exact"/>
              <w:rPr>
                <w:rFonts w:ascii="Arial"/>
                <w:sz w:val="7"/>
              </w:rPr>
            </w:pPr>
          </w:p>
        </w:tc>
      </w:tr>
      <w:tr w14:paraId="490D46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505" w:type="dxa"/>
            <w:shd w:val="clear" w:color="auto" w:fill="C0C0C0"/>
            <w:vAlign w:val="top"/>
          </w:tcPr>
          <w:p w14:paraId="6D071910">
            <w:pPr>
              <w:spacing w:line="90" w:lineRule="exact"/>
              <w:rPr>
                <w:rFonts w:ascii="Arial"/>
                <w:sz w:val="7"/>
              </w:rPr>
            </w:pPr>
          </w:p>
        </w:tc>
        <w:tc>
          <w:tcPr>
            <w:tcW w:w="1069" w:type="dxa"/>
            <w:shd w:val="clear" w:color="auto" w:fill="BFBFBF"/>
            <w:vAlign w:val="top"/>
          </w:tcPr>
          <w:p w14:paraId="355A00FD">
            <w:pPr>
              <w:pStyle w:val="6"/>
              <w:spacing w:before="13" w:line="177" w:lineRule="auto"/>
              <w:ind w:left="10"/>
              <w:rPr>
                <w:sz w:val="8"/>
                <w:szCs w:val="8"/>
              </w:rPr>
            </w:pPr>
            <w:r>
              <w:rPr>
                <w:color w:val="4080B0"/>
                <w:spacing w:val="-3"/>
                <w:sz w:val="8"/>
                <w:szCs w:val="8"/>
              </w:rPr>
              <w:t>二</w:t>
            </w:r>
            <w:r>
              <w:rPr>
                <w:color w:val="4080B0"/>
                <w:sz w:val="8"/>
                <w:szCs w:val="8"/>
              </w:rPr>
              <w:t xml:space="preserve">     </w:t>
            </w:r>
            <w:r>
              <w:rPr>
                <w:color w:val="4080B0"/>
                <w:spacing w:val="-3"/>
                <w:sz w:val="8"/>
                <w:szCs w:val="8"/>
              </w:rPr>
              <w:t>2</w:t>
            </w:r>
          </w:p>
        </w:tc>
        <w:tc>
          <w:tcPr>
            <w:tcW w:w="260" w:type="dxa"/>
            <w:shd w:val="clear" w:color="auto" w:fill="BFBFBF"/>
            <w:vAlign w:val="top"/>
          </w:tcPr>
          <w:p w14:paraId="2E56A833">
            <w:pPr>
              <w:spacing w:line="90" w:lineRule="exact"/>
              <w:rPr>
                <w:rFonts w:ascii="Arial"/>
                <w:sz w:val="7"/>
              </w:rPr>
            </w:pPr>
          </w:p>
        </w:tc>
        <w:tc>
          <w:tcPr>
            <w:tcW w:w="699" w:type="dxa"/>
            <w:vAlign w:val="top"/>
          </w:tcPr>
          <w:p w14:paraId="6196AB80">
            <w:pPr>
              <w:spacing w:line="90" w:lineRule="exact"/>
              <w:rPr>
                <w:rFonts w:ascii="Arial"/>
                <w:sz w:val="7"/>
              </w:rPr>
            </w:pPr>
          </w:p>
        </w:tc>
        <w:tc>
          <w:tcPr>
            <w:tcW w:w="659" w:type="dxa"/>
            <w:vAlign w:val="top"/>
          </w:tcPr>
          <w:p w14:paraId="23189C3D">
            <w:pPr>
              <w:spacing w:line="90" w:lineRule="exact"/>
              <w:rPr>
                <w:rFonts w:ascii="Arial"/>
                <w:sz w:val="7"/>
              </w:rPr>
            </w:pPr>
          </w:p>
        </w:tc>
        <w:tc>
          <w:tcPr>
            <w:tcW w:w="629" w:type="dxa"/>
            <w:vAlign w:val="top"/>
          </w:tcPr>
          <w:p w14:paraId="3D5E5E6E">
            <w:pPr>
              <w:spacing w:line="90" w:lineRule="exact"/>
              <w:rPr>
                <w:rFonts w:ascii="Arial"/>
                <w:sz w:val="7"/>
              </w:rPr>
            </w:pPr>
          </w:p>
        </w:tc>
        <w:tc>
          <w:tcPr>
            <w:tcW w:w="659" w:type="dxa"/>
            <w:vAlign w:val="top"/>
          </w:tcPr>
          <w:p w14:paraId="7DEBF81E">
            <w:pPr>
              <w:spacing w:line="90" w:lineRule="exact"/>
              <w:rPr>
                <w:rFonts w:ascii="Arial"/>
                <w:sz w:val="7"/>
              </w:rPr>
            </w:pPr>
          </w:p>
        </w:tc>
        <w:tc>
          <w:tcPr>
            <w:tcW w:w="679" w:type="dxa"/>
            <w:vAlign w:val="top"/>
          </w:tcPr>
          <w:p w14:paraId="0061AC51">
            <w:pPr>
              <w:spacing w:line="90" w:lineRule="exact"/>
              <w:rPr>
                <w:rFonts w:ascii="Arial"/>
                <w:sz w:val="7"/>
              </w:rPr>
            </w:pPr>
          </w:p>
        </w:tc>
        <w:tc>
          <w:tcPr>
            <w:tcW w:w="630" w:type="dxa"/>
            <w:vAlign w:val="top"/>
          </w:tcPr>
          <w:p w14:paraId="12CD2724">
            <w:pPr>
              <w:spacing w:line="90" w:lineRule="exact"/>
              <w:rPr>
                <w:rFonts w:ascii="Arial"/>
                <w:sz w:val="7"/>
              </w:rPr>
            </w:pPr>
          </w:p>
        </w:tc>
        <w:tc>
          <w:tcPr>
            <w:tcW w:w="589" w:type="dxa"/>
            <w:vAlign w:val="top"/>
          </w:tcPr>
          <w:p w14:paraId="7405785D">
            <w:pPr>
              <w:spacing w:line="90" w:lineRule="exact"/>
              <w:rPr>
                <w:rFonts w:ascii="Arial"/>
                <w:sz w:val="7"/>
              </w:rPr>
            </w:pPr>
          </w:p>
        </w:tc>
        <w:tc>
          <w:tcPr>
            <w:tcW w:w="629" w:type="dxa"/>
            <w:vAlign w:val="top"/>
          </w:tcPr>
          <w:p w14:paraId="0A934CCE">
            <w:pPr>
              <w:spacing w:line="90" w:lineRule="exact"/>
              <w:rPr>
                <w:rFonts w:ascii="Arial"/>
                <w:sz w:val="7"/>
              </w:rPr>
            </w:pPr>
          </w:p>
        </w:tc>
        <w:tc>
          <w:tcPr>
            <w:tcW w:w="629" w:type="dxa"/>
            <w:vAlign w:val="top"/>
          </w:tcPr>
          <w:p w14:paraId="45E69917">
            <w:pPr>
              <w:spacing w:line="90" w:lineRule="exact"/>
              <w:rPr>
                <w:rFonts w:ascii="Arial"/>
                <w:sz w:val="7"/>
              </w:rPr>
            </w:pPr>
          </w:p>
        </w:tc>
        <w:tc>
          <w:tcPr>
            <w:tcW w:w="624" w:type="dxa"/>
            <w:vAlign w:val="top"/>
          </w:tcPr>
          <w:p w14:paraId="3241122C">
            <w:pPr>
              <w:spacing w:line="90" w:lineRule="exact"/>
              <w:rPr>
                <w:rFonts w:ascii="Arial"/>
                <w:sz w:val="7"/>
              </w:rPr>
            </w:pPr>
          </w:p>
        </w:tc>
      </w:tr>
      <w:tr w14:paraId="58B2B9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05" w:type="dxa"/>
            <w:shd w:val="clear" w:color="auto" w:fill="C0C0C0"/>
            <w:vAlign w:val="top"/>
          </w:tcPr>
          <w:p w14:paraId="2EAE74B6">
            <w:pPr>
              <w:pStyle w:val="6"/>
              <w:spacing w:before="3" w:line="177" w:lineRule="auto"/>
              <w:ind w:left="14"/>
              <w:rPr>
                <w:sz w:val="8"/>
                <w:szCs w:val="8"/>
              </w:rPr>
            </w:pPr>
            <w:r>
              <w:rPr>
                <w:color w:val="507060"/>
                <w:sz w:val="8"/>
                <w:szCs w:val="8"/>
              </w:rPr>
              <w:t>e</w:t>
            </w:r>
          </w:p>
        </w:tc>
        <w:tc>
          <w:tcPr>
            <w:tcW w:w="1069" w:type="dxa"/>
            <w:shd w:val="clear" w:color="auto" w:fill="C0C0C0"/>
            <w:vAlign w:val="top"/>
          </w:tcPr>
          <w:p w14:paraId="02655BBC">
            <w:pPr>
              <w:pStyle w:val="6"/>
              <w:spacing w:line="184" w:lineRule="auto"/>
              <w:ind w:left="10"/>
              <w:rPr>
                <w:sz w:val="8"/>
                <w:szCs w:val="8"/>
              </w:rPr>
            </w:pPr>
            <w:r>
              <w:rPr>
                <w:spacing w:val="-7"/>
                <w:sz w:val="8"/>
                <w:szCs w:val="8"/>
              </w:rPr>
              <w:t>兹</w:t>
            </w:r>
            <w:r>
              <w:rPr>
                <w:spacing w:val="17"/>
                <w:w w:val="102"/>
                <w:sz w:val="8"/>
                <w:szCs w:val="8"/>
              </w:rPr>
              <w:t xml:space="preserve">  </w:t>
            </w:r>
            <w:r>
              <w:rPr>
                <w:spacing w:val="-7"/>
                <w:sz w:val="8"/>
                <w:szCs w:val="8"/>
              </w:rPr>
              <w:t>2</w:t>
            </w:r>
            <w:r>
              <w:rPr>
                <w:spacing w:val="1"/>
                <w:sz w:val="8"/>
                <w:szCs w:val="8"/>
              </w:rPr>
              <w:t xml:space="preserve">   </w:t>
            </w:r>
            <w:r>
              <w:rPr>
                <w:spacing w:val="-7"/>
                <w:sz w:val="8"/>
                <w:szCs w:val="8"/>
              </w:rPr>
              <w:t>;</w:t>
            </w:r>
            <w:r>
              <w:rPr>
                <w:spacing w:val="17"/>
                <w:w w:val="101"/>
                <w:sz w:val="8"/>
                <w:szCs w:val="8"/>
              </w:rPr>
              <w:t xml:space="preserve">  </w:t>
            </w:r>
            <w:r>
              <w:rPr>
                <w:spacing w:val="-7"/>
                <w:sz w:val="8"/>
                <w:szCs w:val="8"/>
              </w:rPr>
              <w:t>盟</w:t>
            </w:r>
          </w:p>
        </w:tc>
        <w:tc>
          <w:tcPr>
            <w:tcW w:w="260" w:type="dxa"/>
            <w:shd w:val="clear" w:color="auto" w:fill="BFBFBF"/>
            <w:vAlign w:val="top"/>
          </w:tcPr>
          <w:p w14:paraId="7D3B532F">
            <w:pPr>
              <w:pStyle w:val="6"/>
              <w:spacing w:line="184" w:lineRule="auto"/>
              <w:ind w:left="81"/>
              <w:rPr>
                <w:sz w:val="8"/>
                <w:szCs w:val="8"/>
              </w:rPr>
            </w:pPr>
            <w:r>
              <w:rPr>
                <w:sz w:val="8"/>
                <w:szCs w:val="8"/>
              </w:rPr>
              <w:t>注</w:t>
            </w:r>
          </w:p>
        </w:tc>
        <w:tc>
          <w:tcPr>
            <w:tcW w:w="699" w:type="dxa"/>
            <w:vAlign w:val="top"/>
          </w:tcPr>
          <w:p w14:paraId="4DD0E607">
            <w:pPr>
              <w:spacing w:line="80" w:lineRule="exact"/>
              <w:rPr>
                <w:rFonts w:ascii="Arial"/>
                <w:sz w:val="6"/>
              </w:rPr>
            </w:pPr>
          </w:p>
        </w:tc>
        <w:tc>
          <w:tcPr>
            <w:tcW w:w="659" w:type="dxa"/>
            <w:vAlign w:val="top"/>
          </w:tcPr>
          <w:p w14:paraId="76BD4908">
            <w:pPr>
              <w:spacing w:line="80" w:lineRule="exact"/>
              <w:rPr>
                <w:rFonts w:ascii="Arial"/>
                <w:sz w:val="6"/>
              </w:rPr>
            </w:pPr>
          </w:p>
        </w:tc>
        <w:tc>
          <w:tcPr>
            <w:tcW w:w="629" w:type="dxa"/>
            <w:vAlign w:val="top"/>
          </w:tcPr>
          <w:p w14:paraId="2342703D">
            <w:pPr>
              <w:spacing w:line="80" w:lineRule="exact"/>
              <w:rPr>
                <w:rFonts w:ascii="Arial"/>
                <w:sz w:val="6"/>
              </w:rPr>
            </w:pPr>
          </w:p>
        </w:tc>
        <w:tc>
          <w:tcPr>
            <w:tcW w:w="659" w:type="dxa"/>
            <w:vAlign w:val="top"/>
          </w:tcPr>
          <w:p w14:paraId="547C3B14">
            <w:pPr>
              <w:spacing w:line="80" w:lineRule="exact"/>
              <w:rPr>
                <w:rFonts w:ascii="Arial"/>
                <w:sz w:val="6"/>
              </w:rPr>
            </w:pPr>
          </w:p>
        </w:tc>
        <w:tc>
          <w:tcPr>
            <w:tcW w:w="679" w:type="dxa"/>
            <w:vAlign w:val="top"/>
          </w:tcPr>
          <w:p w14:paraId="6C1DFD7C">
            <w:pPr>
              <w:spacing w:line="80" w:lineRule="exact"/>
              <w:rPr>
                <w:rFonts w:ascii="Arial"/>
                <w:sz w:val="6"/>
              </w:rPr>
            </w:pPr>
          </w:p>
        </w:tc>
        <w:tc>
          <w:tcPr>
            <w:tcW w:w="630" w:type="dxa"/>
            <w:vAlign w:val="top"/>
          </w:tcPr>
          <w:p w14:paraId="5885DDD4">
            <w:pPr>
              <w:spacing w:line="80" w:lineRule="exact"/>
              <w:rPr>
                <w:rFonts w:ascii="Arial"/>
                <w:sz w:val="6"/>
              </w:rPr>
            </w:pPr>
          </w:p>
        </w:tc>
        <w:tc>
          <w:tcPr>
            <w:tcW w:w="589" w:type="dxa"/>
            <w:vAlign w:val="top"/>
          </w:tcPr>
          <w:p w14:paraId="274BE6EE">
            <w:pPr>
              <w:spacing w:line="80" w:lineRule="exact"/>
              <w:rPr>
                <w:rFonts w:ascii="Arial"/>
                <w:sz w:val="6"/>
              </w:rPr>
            </w:pPr>
          </w:p>
        </w:tc>
        <w:tc>
          <w:tcPr>
            <w:tcW w:w="629" w:type="dxa"/>
            <w:vAlign w:val="top"/>
          </w:tcPr>
          <w:p w14:paraId="591A8030">
            <w:pPr>
              <w:spacing w:line="80" w:lineRule="exact"/>
              <w:rPr>
                <w:rFonts w:ascii="Arial"/>
                <w:sz w:val="6"/>
              </w:rPr>
            </w:pPr>
          </w:p>
        </w:tc>
        <w:tc>
          <w:tcPr>
            <w:tcW w:w="629" w:type="dxa"/>
            <w:vAlign w:val="top"/>
          </w:tcPr>
          <w:p w14:paraId="44172401">
            <w:pPr>
              <w:spacing w:line="80" w:lineRule="exact"/>
              <w:rPr>
                <w:rFonts w:ascii="Arial"/>
                <w:sz w:val="6"/>
              </w:rPr>
            </w:pPr>
          </w:p>
        </w:tc>
        <w:tc>
          <w:tcPr>
            <w:tcW w:w="624" w:type="dxa"/>
            <w:vAlign w:val="top"/>
          </w:tcPr>
          <w:p w14:paraId="1D5BB0E4">
            <w:pPr>
              <w:spacing w:line="80" w:lineRule="exact"/>
              <w:rPr>
                <w:rFonts w:ascii="Arial"/>
                <w:sz w:val="6"/>
              </w:rPr>
            </w:pPr>
          </w:p>
        </w:tc>
      </w:tr>
      <w:tr w14:paraId="055687A5">
        <w:tblPrEx>
          <w:tblCellMar>
            <w:top w:w="0" w:type="dxa"/>
            <w:left w:w="0" w:type="dxa"/>
            <w:bottom w:w="0" w:type="dxa"/>
            <w:right w:w="0" w:type="dxa"/>
          </w:tblCellMar>
        </w:tblPrEx>
        <w:trPr>
          <w:trHeight w:val="100" w:hRule="atLeast"/>
        </w:trPr>
        <w:tc>
          <w:tcPr>
            <w:tcW w:w="505" w:type="dxa"/>
            <w:shd w:val="clear" w:color="auto" w:fill="C0C0C0"/>
            <w:vAlign w:val="top"/>
          </w:tcPr>
          <w:p w14:paraId="5C6D0C7F">
            <w:pPr>
              <w:pStyle w:val="6"/>
              <w:spacing w:before="13" w:line="177" w:lineRule="auto"/>
              <w:ind w:left="135"/>
              <w:rPr>
                <w:sz w:val="8"/>
                <w:szCs w:val="8"/>
              </w:rPr>
            </w:pPr>
            <w:r>
              <w:rPr>
                <w:spacing w:val="-3"/>
                <w:sz w:val="8"/>
                <w:szCs w:val="8"/>
              </w:rPr>
              <w:t>14</w:t>
            </w:r>
          </w:p>
        </w:tc>
        <w:tc>
          <w:tcPr>
            <w:tcW w:w="1069" w:type="dxa"/>
            <w:shd w:val="clear" w:color="auto" w:fill="C0C0C0"/>
            <w:vAlign w:val="top"/>
          </w:tcPr>
          <w:p w14:paraId="78FCAF00">
            <w:pPr>
              <w:pStyle w:val="6"/>
              <w:spacing w:before="9" w:line="185" w:lineRule="auto"/>
              <w:ind w:left="10"/>
              <w:rPr>
                <w:sz w:val="8"/>
                <w:szCs w:val="8"/>
              </w:rPr>
            </w:pPr>
            <w:r>
              <w:rPr>
                <w:spacing w:val="-2"/>
                <w:sz w:val="8"/>
                <w:szCs w:val="8"/>
              </w:rPr>
              <w:t>三</w:t>
            </w:r>
            <w:r>
              <w:rPr>
                <w:spacing w:val="3"/>
                <w:sz w:val="8"/>
                <w:szCs w:val="8"/>
              </w:rPr>
              <w:t xml:space="preserve">   </w:t>
            </w:r>
            <w:r>
              <w:rPr>
                <w:spacing w:val="-2"/>
                <w:sz w:val="8"/>
                <w:szCs w:val="8"/>
              </w:rPr>
              <w:t>盟</w:t>
            </w:r>
          </w:p>
        </w:tc>
        <w:tc>
          <w:tcPr>
            <w:tcW w:w="260" w:type="dxa"/>
            <w:shd w:val="clear" w:color="auto" w:fill="BFBFBF"/>
            <w:vAlign w:val="top"/>
          </w:tcPr>
          <w:p w14:paraId="727230C2">
            <w:pPr>
              <w:pStyle w:val="6"/>
              <w:spacing w:before="7" w:line="191" w:lineRule="auto"/>
              <w:ind w:left="81"/>
              <w:rPr>
                <w:sz w:val="8"/>
                <w:szCs w:val="8"/>
              </w:rPr>
            </w:pPr>
            <w:r>
              <w:rPr>
                <w:sz w:val="8"/>
                <w:szCs w:val="8"/>
              </w:rPr>
              <w:t>速</w:t>
            </w:r>
          </w:p>
        </w:tc>
        <w:tc>
          <w:tcPr>
            <w:tcW w:w="699" w:type="dxa"/>
            <w:vAlign w:val="top"/>
          </w:tcPr>
          <w:p w14:paraId="58F22603">
            <w:pPr>
              <w:spacing w:line="90" w:lineRule="exact"/>
              <w:rPr>
                <w:rFonts w:ascii="Arial"/>
                <w:sz w:val="7"/>
              </w:rPr>
            </w:pPr>
          </w:p>
        </w:tc>
        <w:tc>
          <w:tcPr>
            <w:tcW w:w="659" w:type="dxa"/>
            <w:vAlign w:val="top"/>
          </w:tcPr>
          <w:p w14:paraId="20E830ED">
            <w:pPr>
              <w:spacing w:line="90" w:lineRule="exact"/>
              <w:rPr>
                <w:rFonts w:ascii="Arial"/>
                <w:sz w:val="7"/>
              </w:rPr>
            </w:pPr>
          </w:p>
        </w:tc>
        <w:tc>
          <w:tcPr>
            <w:tcW w:w="629" w:type="dxa"/>
            <w:vAlign w:val="top"/>
          </w:tcPr>
          <w:p w14:paraId="5510E3A9">
            <w:pPr>
              <w:spacing w:line="90" w:lineRule="exact"/>
              <w:rPr>
                <w:rFonts w:ascii="Arial"/>
                <w:sz w:val="7"/>
              </w:rPr>
            </w:pPr>
          </w:p>
        </w:tc>
        <w:tc>
          <w:tcPr>
            <w:tcW w:w="659" w:type="dxa"/>
            <w:vAlign w:val="top"/>
          </w:tcPr>
          <w:p w14:paraId="44C9000A">
            <w:pPr>
              <w:spacing w:line="90" w:lineRule="exact"/>
              <w:rPr>
                <w:rFonts w:ascii="Arial"/>
                <w:sz w:val="7"/>
              </w:rPr>
            </w:pPr>
          </w:p>
        </w:tc>
        <w:tc>
          <w:tcPr>
            <w:tcW w:w="679" w:type="dxa"/>
            <w:vAlign w:val="top"/>
          </w:tcPr>
          <w:p w14:paraId="633B1F9A">
            <w:pPr>
              <w:spacing w:line="90" w:lineRule="exact"/>
              <w:rPr>
                <w:rFonts w:ascii="Arial"/>
                <w:sz w:val="7"/>
              </w:rPr>
            </w:pPr>
          </w:p>
        </w:tc>
        <w:tc>
          <w:tcPr>
            <w:tcW w:w="630" w:type="dxa"/>
            <w:vAlign w:val="top"/>
          </w:tcPr>
          <w:p w14:paraId="1E4D41EF">
            <w:pPr>
              <w:spacing w:line="90" w:lineRule="exact"/>
              <w:rPr>
                <w:rFonts w:ascii="Arial"/>
                <w:sz w:val="7"/>
              </w:rPr>
            </w:pPr>
          </w:p>
        </w:tc>
        <w:tc>
          <w:tcPr>
            <w:tcW w:w="589" w:type="dxa"/>
            <w:vAlign w:val="top"/>
          </w:tcPr>
          <w:p w14:paraId="1A4DAB9E">
            <w:pPr>
              <w:spacing w:line="90" w:lineRule="exact"/>
              <w:rPr>
                <w:rFonts w:ascii="Arial"/>
                <w:sz w:val="7"/>
              </w:rPr>
            </w:pPr>
          </w:p>
        </w:tc>
        <w:tc>
          <w:tcPr>
            <w:tcW w:w="629" w:type="dxa"/>
            <w:vAlign w:val="top"/>
          </w:tcPr>
          <w:p w14:paraId="09510C1B">
            <w:pPr>
              <w:spacing w:line="90" w:lineRule="exact"/>
              <w:rPr>
                <w:rFonts w:ascii="Arial"/>
                <w:sz w:val="7"/>
              </w:rPr>
            </w:pPr>
          </w:p>
        </w:tc>
        <w:tc>
          <w:tcPr>
            <w:tcW w:w="629" w:type="dxa"/>
            <w:vAlign w:val="top"/>
          </w:tcPr>
          <w:p w14:paraId="43FFF619">
            <w:pPr>
              <w:spacing w:line="90" w:lineRule="exact"/>
              <w:rPr>
                <w:rFonts w:ascii="Arial"/>
                <w:sz w:val="7"/>
              </w:rPr>
            </w:pPr>
          </w:p>
        </w:tc>
        <w:tc>
          <w:tcPr>
            <w:tcW w:w="624" w:type="dxa"/>
            <w:vAlign w:val="top"/>
          </w:tcPr>
          <w:p w14:paraId="580DC45E">
            <w:pPr>
              <w:spacing w:line="90" w:lineRule="exact"/>
              <w:rPr>
                <w:rFonts w:ascii="Arial"/>
                <w:sz w:val="7"/>
              </w:rPr>
            </w:pPr>
          </w:p>
        </w:tc>
      </w:tr>
      <w:tr w14:paraId="517FE3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505" w:type="dxa"/>
            <w:shd w:val="clear" w:color="auto" w:fill="C0C0C0"/>
            <w:vAlign w:val="top"/>
          </w:tcPr>
          <w:p w14:paraId="7195CDBB">
            <w:pPr>
              <w:spacing w:line="90" w:lineRule="exact"/>
              <w:rPr>
                <w:rFonts w:ascii="Arial"/>
                <w:sz w:val="7"/>
              </w:rPr>
            </w:pPr>
          </w:p>
        </w:tc>
        <w:tc>
          <w:tcPr>
            <w:tcW w:w="1069" w:type="dxa"/>
            <w:shd w:val="clear" w:color="auto" w:fill="BFBFBF"/>
            <w:vAlign w:val="top"/>
          </w:tcPr>
          <w:p w14:paraId="7F923CEA">
            <w:pPr>
              <w:spacing w:line="90" w:lineRule="exact"/>
              <w:rPr>
                <w:rFonts w:ascii="Arial"/>
                <w:sz w:val="7"/>
              </w:rPr>
            </w:pPr>
          </w:p>
        </w:tc>
        <w:tc>
          <w:tcPr>
            <w:tcW w:w="260" w:type="dxa"/>
            <w:shd w:val="clear" w:color="auto" w:fill="C0C0C0"/>
            <w:vAlign w:val="top"/>
          </w:tcPr>
          <w:p w14:paraId="29D9696F">
            <w:pPr>
              <w:pStyle w:val="6"/>
              <w:spacing w:before="5" w:line="195" w:lineRule="auto"/>
              <w:ind w:left="81"/>
              <w:rPr>
                <w:sz w:val="8"/>
                <w:szCs w:val="8"/>
              </w:rPr>
            </w:pPr>
            <w:r>
              <w:rPr>
                <w:color w:val="908050"/>
                <w:sz w:val="8"/>
                <w:szCs w:val="8"/>
              </w:rPr>
              <w:t>邻</w:t>
            </w:r>
          </w:p>
        </w:tc>
        <w:tc>
          <w:tcPr>
            <w:tcW w:w="699" w:type="dxa"/>
            <w:vAlign w:val="top"/>
          </w:tcPr>
          <w:p w14:paraId="48947B9B">
            <w:pPr>
              <w:spacing w:line="90" w:lineRule="exact"/>
              <w:rPr>
                <w:rFonts w:ascii="Arial"/>
                <w:sz w:val="7"/>
              </w:rPr>
            </w:pPr>
          </w:p>
        </w:tc>
        <w:tc>
          <w:tcPr>
            <w:tcW w:w="659" w:type="dxa"/>
            <w:vAlign w:val="top"/>
          </w:tcPr>
          <w:p w14:paraId="7CE21719">
            <w:pPr>
              <w:spacing w:line="90" w:lineRule="exact"/>
              <w:rPr>
                <w:rFonts w:ascii="Arial"/>
                <w:sz w:val="7"/>
              </w:rPr>
            </w:pPr>
          </w:p>
        </w:tc>
        <w:tc>
          <w:tcPr>
            <w:tcW w:w="629" w:type="dxa"/>
            <w:vAlign w:val="top"/>
          </w:tcPr>
          <w:p w14:paraId="11CE8706">
            <w:pPr>
              <w:spacing w:line="90" w:lineRule="exact"/>
              <w:rPr>
                <w:rFonts w:ascii="Arial"/>
                <w:sz w:val="7"/>
              </w:rPr>
            </w:pPr>
          </w:p>
        </w:tc>
        <w:tc>
          <w:tcPr>
            <w:tcW w:w="659" w:type="dxa"/>
            <w:vAlign w:val="top"/>
          </w:tcPr>
          <w:p w14:paraId="11D56086">
            <w:pPr>
              <w:spacing w:line="90" w:lineRule="exact"/>
              <w:rPr>
                <w:rFonts w:ascii="Arial"/>
                <w:sz w:val="7"/>
              </w:rPr>
            </w:pPr>
          </w:p>
        </w:tc>
        <w:tc>
          <w:tcPr>
            <w:tcW w:w="679" w:type="dxa"/>
            <w:vAlign w:val="top"/>
          </w:tcPr>
          <w:p w14:paraId="5340C09A">
            <w:pPr>
              <w:spacing w:line="90" w:lineRule="exact"/>
              <w:rPr>
                <w:rFonts w:ascii="Arial"/>
                <w:sz w:val="7"/>
              </w:rPr>
            </w:pPr>
          </w:p>
        </w:tc>
        <w:tc>
          <w:tcPr>
            <w:tcW w:w="630" w:type="dxa"/>
            <w:vAlign w:val="top"/>
          </w:tcPr>
          <w:p w14:paraId="34EF5158">
            <w:pPr>
              <w:spacing w:line="90" w:lineRule="exact"/>
              <w:rPr>
                <w:rFonts w:ascii="Arial"/>
                <w:sz w:val="7"/>
              </w:rPr>
            </w:pPr>
          </w:p>
        </w:tc>
        <w:tc>
          <w:tcPr>
            <w:tcW w:w="589" w:type="dxa"/>
            <w:vAlign w:val="top"/>
          </w:tcPr>
          <w:p w14:paraId="037D148C">
            <w:pPr>
              <w:spacing w:line="90" w:lineRule="exact"/>
              <w:rPr>
                <w:rFonts w:ascii="Arial"/>
                <w:sz w:val="7"/>
              </w:rPr>
            </w:pPr>
          </w:p>
        </w:tc>
        <w:tc>
          <w:tcPr>
            <w:tcW w:w="629" w:type="dxa"/>
            <w:vAlign w:val="top"/>
          </w:tcPr>
          <w:p w14:paraId="4F5A6828">
            <w:pPr>
              <w:spacing w:line="90" w:lineRule="exact"/>
              <w:rPr>
                <w:rFonts w:ascii="Arial"/>
                <w:sz w:val="7"/>
              </w:rPr>
            </w:pPr>
          </w:p>
        </w:tc>
        <w:tc>
          <w:tcPr>
            <w:tcW w:w="629" w:type="dxa"/>
            <w:vAlign w:val="top"/>
          </w:tcPr>
          <w:p w14:paraId="749401B9">
            <w:pPr>
              <w:spacing w:line="90" w:lineRule="exact"/>
              <w:rPr>
                <w:rFonts w:ascii="Arial"/>
                <w:sz w:val="7"/>
              </w:rPr>
            </w:pPr>
          </w:p>
        </w:tc>
        <w:tc>
          <w:tcPr>
            <w:tcW w:w="624" w:type="dxa"/>
            <w:vAlign w:val="top"/>
          </w:tcPr>
          <w:p w14:paraId="61D0EF0C">
            <w:pPr>
              <w:spacing w:line="90" w:lineRule="exact"/>
              <w:rPr>
                <w:rFonts w:ascii="Arial"/>
                <w:sz w:val="7"/>
              </w:rPr>
            </w:pPr>
          </w:p>
        </w:tc>
      </w:tr>
      <w:tr w14:paraId="75A811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505" w:type="dxa"/>
            <w:shd w:val="clear" w:color="auto" w:fill="C0C0C0"/>
            <w:vAlign w:val="top"/>
          </w:tcPr>
          <w:p w14:paraId="35C5D007">
            <w:pPr>
              <w:spacing w:line="90" w:lineRule="exact"/>
              <w:rPr>
                <w:rFonts w:ascii="Arial"/>
                <w:sz w:val="7"/>
              </w:rPr>
            </w:pPr>
          </w:p>
        </w:tc>
        <w:tc>
          <w:tcPr>
            <w:tcW w:w="1069" w:type="dxa"/>
            <w:shd w:val="clear" w:color="auto" w:fill="BFC0C0"/>
            <w:vAlign w:val="top"/>
          </w:tcPr>
          <w:p w14:paraId="3BD7DAC3">
            <w:pPr>
              <w:spacing w:line="90" w:lineRule="exact"/>
              <w:rPr>
                <w:rFonts w:ascii="Arial"/>
                <w:sz w:val="7"/>
              </w:rPr>
            </w:pPr>
          </w:p>
        </w:tc>
        <w:tc>
          <w:tcPr>
            <w:tcW w:w="260" w:type="dxa"/>
            <w:shd w:val="clear" w:color="auto" w:fill="BFBFBF"/>
            <w:vAlign w:val="top"/>
          </w:tcPr>
          <w:p w14:paraId="57945BAF">
            <w:pPr>
              <w:pStyle w:val="6"/>
              <w:spacing w:before="13" w:line="177" w:lineRule="auto"/>
              <w:ind w:left="101"/>
              <w:rPr>
                <w:sz w:val="8"/>
                <w:szCs w:val="8"/>
              </w:rPr>
            </w:pPr>
            <w:r>
              <w:rPr>
                <w:color w:val="304050"/>
                <w:sz w:val="8"/>
                <w:szCs w:val="8"/>
              </w:rPr>
              <w:t>1</w:t>
            </w:r>
          </w:p>
        </w:tc>
        <w:tc>
          <w:tcPr>
            <w:tcW w:w="699" w:type="dxa"/>
            <w:vAlign w:val="top"/>
          </w:tcPr>
          <w:p w14:paraId="2A51A2D2">
            <w:pPr>
              <w:spacing w:line="90" w:lineRule="exact"/>
              <w:rPr>
                <w:rFonts w:ascii="Arial"/>
                <w:sz w:val="7"/>
              </w:rPr>
            </w:pPr>
          </w:p>
        </w:tc>
        <w:tc>
          <w:tcPr>
            <w:tcW w:w="659" w:type="dxa"/>
            <w:vAlign w:val="top"/>
          </w:tcPr>
          <w:p w14:paraId="21663284">
            <w:pPr>
              <w:pStyle w:val="6"/>
              <w:spacing w:before="5" w:line="196" w:lineRule="auto"/>
              <w:jc w:val="right"/>
              <w:rPr>
                <w:sz w:val="8"/>
                <w:szCs w:val="8"/>
              </w:rPr>
            </w:pPr>
            <w:r>
              <w:rPr>
                <w:spacing w:val="-4"/>
                <w:sz w:val="8"/>
                <w:szCs w:val="8"/>
              </w:rPr>
              <w:t>车</w:t>
            </w:r>
            <w:r>
              <w:rPr>
                <w:spacing w:val="3"/>
                <w:sz w:val="8"/>
                <w:szCs w:val="8"/>
              </w:rPr>
              <w:t xml:space="preserve">   </w:t>
            </w:r>
            <w:r>
              <w:rPr>
                <w:spacing w:val="-4"/>
                <w:sz w:val="8"/>
                <w:szCs w:val="8"/>
              </w:rPr>
              <w:t>0</w:t>
            </w:r>
          </w:p>
        </w:tc>
        <w:tc>
          <w:tcPr>
            <w:tcW w:w="629" w:type="dxa"/>
            <w:vAlign w:val="top"/>
          </w:tcPr>
          <w:p w14:paraId="5C806C69">
            <w:pPr>
              <w:pStyle w:val="6"/>
              <w:spacing w:before="5" w:line="196" w:lineRule="auto"/>
              <w:ind w:left="432"/>
              <w:rPr>
                <w:sz w:val="8"/>
                <w:szCs w:val="8"/>
              </w:rPr>
            </w:pPr>
            <w:r>
              <w:rPr>
                <w:sz w:val="8"/>
                <w:szCs w:val="8"/>
              </w:rPr>
              <w:t>喜</w:t>
            </w:r>
          </w:p>
        </w:tc>
        <w:tc>
          <w:tcPr>
            <w:tcW w:w="659" w:type="dxa"/>
            <w:vAlign w:val="top"/>
          </w:tcPr>
          <w:p w14:paraId="036B6996">
            <w:pPr>
              <w:spacing w:line="90" w:lineRule="exact"/>
              <w:rPr>
                <w:rFonts w:ascii="Arial"/>
                <w:sz w:val="7"/>
              </w:rPr>
            </w:pPr>
          </w:p>
        </w:tc>
        <w:tc>
          <w:tcPr>
            <w:tcW w:w="679" w:type="dxa"/>
            <w:vAlign w:val="top"/>
          </w:tcPr>
          <w:p w14:paraId="5F049B3D">
            <w:pPr>
              <w:spacing w:line="90" w:lineRule="exact"/>
              <w:rPr>
                <w:rFonts w:ascii="Arial"/>
                <w:sz w:val="7"/>
              </w:rPr>
            </w:pPr>
          </w:p>
        </w:tc>
        <w:tc>
          <w:tcPr>
            <w:tcW w:w="630" w:type="dxa"/>
            <w:vAlign w:val="top"/>
          </w:tcPr>
          <w:p w14:paraId="79B3CB55">
            <w:pPr>
              <w:spacing w:line="90" w:lineRule="exact"/>
              <w:rPr>
                <w:rFonts w:ascii="Arial"/>
                <w:sz w:val="7"/>
              </w:rPr>
            </w:pPr>
          </w:p>
        </w:tc>
        <w:tc>
          <w:tcPr>
            <w:tcW w:w="589" w:type="dxa"/>
            <w:vAlign w:val="top"/>
          </w:tcPr>
          <w:p w14:paraId="52D9E58F">
            <w:pPr>
              <w:spacing w:line="90" w:lineRule="exact"/>
              <w:rPr>
                <w:rFonts w:ascii="Arial"/>
                <w:sz w:val="7"/>
              </w:rPr>
            </w:pPr>
          </w:p>
        </w:tc>
        <w:tc>
          <w:tcPr>
            <w:tcW w:w="629" w:type="dxa"/>
            <w:vAlign w:val="top"/>
          </w:tcPr>
          <w:p w14:paraId="733C0648">
            <w:pPr>
              <w:spacing w:line="90" w:lineRule="exact"/>
              <w:rPr>
                <w:rFonts w:ascii="Arial"/>
                <w:sz w:val="7"/>
              </w:rPr>
            </w:pPr>
          </w:p>
        </w:tc>
        <w:tc>
          <w:tcPr>
            <w:tcW w:w="629" w:type="dxa"/>
            <w:vAlign w:val="top"/>
          </w:tcPr>
          <w:p w14:paraId="63EDF8B5">
            <w:pPr>
              <w:spacing w:line="90" w:lineRule="exact"/>
              <w:rPr>
                <w:rFonts w:ascii="Arial"/>
                <w:sz w:val="7"/>
              </w:rPr>
            </w:pPr>
          </w:p>
        </w:tc>
        <w:tc>
          <w:tcPr>
            <w:tcW w:w="624" w:type="dxa"/>
            <w:vAlign w:val="top"/>
          </w:tcPr>
          <w:p w14:paraId="72C57774">
            <w:pPr>
              <w:spacing w:line="90" w:lineRule="exact"/>
              <w:rPr>
                <w:rFonts w:ascii="Arial"/>
                <w:sz w:val="7"/>
              </w:rPr>
            </w:pPr>
          </w:p>
        </w:tc>
      </w:tr>
      <w:tr w14:paraId="465EA3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574" w:type="dxa"/>
            <w:gridSpan w:val="2"/>
            <w:shd w:val="clear" w:color="auto" w:fill="BFBFBF"/>
            <w:vAlign w:val="top"/>
          </w:tcPr>
          <w:p w14:paraId="5ABCC0AC">
            <w:pPr>
              <w:pStyle w:val="6"/>
              <w:spacing w:line="184" w:lineRule="auto"/>
              <w:ind w:left="644"/>
              <w:rPr>
                <w:sz w:val="8"/>
                <w:szCs w:val="8"/>
              </w:rPr>
            </w:pPr>
            <w:r>
              <w:rPr>
                <w:sz w:val="8"/>
                <w:szCs w:val="8"/>
              </w:rPr>
              <w:t>空</w:t>
            </w:r>
          </w:p>
        </w:tc>
        <w:tc>
          <w:tcPr>
            <w:tcW w:w="260" w:type="dxa"/>
            <w:shd w:val="clear" w:color="auto" w:fill="BFBFBF"/>
            <w:vAlign w:val="top"/>
          </w:tcPr>
          <w:p w14:paraId="0C775BCB">
            <w:pPr>
              <w:pStyle w:val="6"/>
              <w:spacing w:before="3" w:line="177" w:lineRule="auto"/>
              <w:ind w:left="81"/>
              <w:rPr>
                <w:sz w:val="8"/>
                <w:szCs w:val="8"/>
              </w:rPr>
            </w:pPr>
            <w:r>
              <w:rPr>
                <w:spacing w:val="-2"/>
                <w:sz w:val="8"/>
                <w:szCs w:val="8"/>
              </w:rPr>
              <w:t>22</w:t>
            </w:r>
          </w:p>
        </w:tc>
        <w:tc>
          <w:tcPr>
            <w:tcW w:w="699" w:type="dxa"/>
            <w:vAlign w:val="top"/>
          </w:tcPr>
          <w:p w14:paraId="302FF5FB">
            <w:pPr>
              <w:spacing w:line="80" w:lineRule="exact"/>
              <w:rPr>
                <w:rFonts w:ascii="Arial"/>
                <w:sz w:val="6"/>
              </w:rPr>
            </w:pPr>
          </w:p>
        </w:tc>
        <w:tc>
          <w:tcPr>
            <w:tcW w:w="659" w:type="dxa"/>
            <w:vAlign w:val="top"/>
          </w:tcPr>
          <w:p w14:paraId="53E10970">
            <w:pPr>
              <w:spacing w:line="80" w:lineRule="exact"/>
              <w:rPr>
                <w:rFonts w:ascii="Arial"/>
                <w:sz w:val="6"/>
              </w:rPr>
            </w:pPr>
          </w:p>
        </w:tc>
        <w:tc>
          <w:tcPr>
            <w:tcW w:w="629" w:type="dxa"/>
            <w:vAlign w:val="top"/>
          </w:tcPr>
          <w:p w14:paraId="63C15D3F">
            <w:pPr>
              <w:spacing w:line="80" w:lineRule="exact"/>
              <w:rPr>
                <w:rFonts w:ascii="Arial"/>
                <w:sz w:val="6"/>
              </w:rPr>
            </w:pPr>
          </w:p>
        </w:tc>
        <w:tc>
          <w:tcPr>
            <w:tcW w:w="659" w:type="dxa"/>
            <w:vAlign w:val="top"/>
          </w:tcPr>
          <w:p w14:paraId="138891AC">
            <w:pPr>
              <w:spacing w:line="80" w:lineRule="exact"/>
              <w:rPr>
                <w:rFonts w:ascii="Arial"/>
                <w:sz w:val="6"/>
              </w:rPr>
            </w:pPr>
          </w:p>
        </w:tc>
        <w:tc>
          <w:tcPr>
            <w:tcW w:w="679" w:type="dxa"/>
            <w:vAlign w:val="top"/>
          </w:tcPr>
          <w:p w14:paraId="139F63EC">
            <w:pPr>
              <w:spacing w:line="80" w:lineRule="exact"/>
              <w:rPr>
                <w:rFonts w:ascii="Arial"/>
                <w:sz w:val="6"/>
              </w:rPr>
            </w:pPr>
          </w:p>
        </w:tc>
        <w:tc>
          <w:tcPr>
            <w:tcW w:w="630" w:type="dxa"/>
            <w:vAlign w:val="top"/>
          </w:tcPr>
          <w:p w14:paraId="3F0E2392">
            <w:pPr>
              <w:spacing w:line="80" w:lineRule="exact"/>
              <w:rPr>
                <w:rFonts w:ascii="Arial"/>
                <w:sz w:val="6"/>
              </w:rPr>
            </w:pPr>
          </w:p>
        </w:tc>
        <w:tc>
          <w:tcPr>
            <w:tcW w:w="589" w:type="dxa"/>
            <w:vAlign w:val="top"/>
          </w:tcPr>
          <w:p w14:paraId="2D536A92">
            <w:pPr>
              <w:spacing w:line="80" w:lineRule="exact"/>
              <w:rPr>
                <w:rFonts w:ascii="Arial"/>
                <w:sz w:val="6"/>
              </w:rPr>
            </w:pPr>
          </w:p>
        </w:tc>
        <w:tc>
          <w:tcPr>
            <w:tcW w:w="629" w:type="dxa"/>
            <w:vAlign w:val="top"/>
          </w:tcPr>
          <w:p w14:paraId="051CF7EB">
            <w:pPr>
              <w:spacing w:line="80" w:lineRule="exact"/>
              <w:rPr>
                <w:rFonts w:ascii="Arial"/>
                <w:sz w:val="6"/>
              </w:rPr>
            </w:pPr>
          </w:p>
        </w:tc>
        <w:tc>
          <w:tcPr>
            <w:tcW w:w="629" w:type="dxa"/>
            <w:vAlign w:val="top"/>
          </w:tcPr>
          <w:p w14:paraId="7CBB9B42">
            <w:pPr>
              <w:spacing w:line="80" w:lineRule="exact"/>
              <w:rPr>
                <w:rFonts w:ascii="Arial"/>
                <w:sz w:val="6"/>
              </w:rPr>
            </w:pPr>
          </w:p>
        </w:tc>
        <w:tc>
          <w:tcPr>
            <w:tcW w:w="624" w:type="dxa"/>
            <w:vAlign w:val="top"/>
          </w:tcPr>
          <w:p w14:paraId="46211D12">
            <w:pPr>
              <w:spacing w:line="80" w:lineRule="exact"/>
              <w:rPr>
                <w:rFonts w:ascii="Arial"/>
                <w:sz w:val="6"/>
              </w:rPr>
            </w:pPr>
          </w:p>
        </w:tc>
      </w:tr>
      <w:tr w14:paraId="6A78A4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1574" w:type="dxa"/>
            <w:gridSpan w:val="2"/>
            <w:shd w:val="clear" w:color="auto" w:fill="BFBFBF"/>
            <w:vAlign w:val="top"/>
          </w:tcPr>
          <w:p w14:paraId="5CBD518F">
            <w:pPr>
              <w:pStyle w:val="6"/>
              <w:spacing w:before="5" w:line="194" w:lineRule="auto"/>
              <w:ind w:left="14"/>
              <w:rPr>
                <w:sz w:val="8"/>
                <w:szCs w:val="8"/>
              </w:rPr>
            </w:pPr>
            <w:r>
              <w:rPr>
                <w:spacing w:val="-1"/>
                <w:sz w:val="8"/>
                <w:szCs w:val="8"/>
              </w:rPr>
              <w:t>计          3</w:t>
            </w:r>
          </w:p>
        </w:tc>
        <w:tc>
          <w:tcPr>
            <w:tcW w:w="260" w:type="dxa"/>
            <w:shd w:val="clear" w:color="auto" w:fill="BFBFBF"/>
            <w:vAlign w:val="top"/>
          </w:tcPr>
          <w:p w14:paraId="0864C0A4">
            <w:pPr>
              <w:pStyle w:val="6"/>
              <w:spacing w:before="13" w:line="177" w:lineRule="auto"/>
              <w:ind w:left="81"/>
              <w:rPr>
                <w:sz w:val="8"/>
                <w:szCs w:val="8"/>
              </w:rPr>
            </w:pPr>
            <w:r>
              <w:rPr>
                <w:color w:val="807050"/>
                <w:spacing w:val="-2"/>
                <w:sz w:val="8"/>
                <w:szCs w:val="8"/>
              </w:rPr>
              <w:t>39</w:t>
            </w:r>
          </w:p>
        </w:tc>
        <w:tc>
          <w:tcPr>
            <w:tcW w:w="699" w:type="dxa"/>
            <w:vAlign w:val="top"/>
          </w:tcPr>
          <w:p w14:paraId="1E21CE2E">
            <w:pPr>
              <w:spacing w:line="90" w:lineRule="exact"/>
              <w:rPr>
                <w:rFonts w:ascii="Arial"/>
                <w:sz w:val="7"/>
              </w:rPr>
            </w:pPr>
          </w:p>
        </w:tc>
        <w:tc>
          <w:tcPr>
            <w:tcW w:w="659" w:type="dxa"/>
            <w:vAlign w:val="top"/>
          </w:tcPr>
          <w:p w14:paraId="7E59BED4">
            <w:pPr>
              <w:spacing w:line="90" w:lineRule="exact"/>
              <w:rPr>
                <w:rFonts w:ascii="Arial"/>
                <w:sz w:val="7"/>
              </w:rPr>
            </w:pPr>
          </w:p>
        </w:tc>
        <w:tc>
          <w:tcPr>
            <w:tcW w:w="629" w:type="dxa"/>
            <w:vAlign w:val="top"/>
          </w:tcPr>
          <w:p w14:paraId="5BF831B2">
            <w:pPr>
              <w:spacing w:line="90" w:lineRule="exact"/>
              <w:rPr>
                <w:rFonts w:ascii="Arial"/>
                <w:sz w:val="7"/>
              </w:rPr>
            </w:pPr>
          </w:p>
        </w:tc>
        <w:tc>
          <w:tcPr>
            <w:tcW w:w="659" w:type="dxa"/>
            <w:vAlign w:val="top"/>
          </w:tcPr>
          <w:p w14:paraId="449091E7">
            <w:pPr>
              <w:spacing w:line="90" w:lineRule="exact"/>
              <w:rPr>
                <w:rFonts w:ascii="Arial"/>
                <w:sz w:val="7"/>
              </w:rPr>
            </w:pPr>
          </w:p>
        </w:tc>
        <w:tc>
          <w:tcPr>
            <w:tcW w:w="679" w:type="dxa"/>
            <w:vAlign w:val="top"/>
          </w:tcPr>
          <w:p w14:paraId="423FC91F">
            <w:pPr>
              <w:spacing w:line="90" w:lineRule="exact"/>
              <w:rPr>
                <w:rFonts w:ascii="Arial"/>
                <w:sz w:val="7"/>
              </w:rPr>
            </w:pPr>
          </w:p>
        </w:tc>
        <w:tc>
          <w:tcPr>
            <w:tcW w:w="630" w:type="dxa"/>
            <w:vAlign w:val="top"/>
          </w:tcPr>
          <w:p w14:paraId="3A66FF0D">
            <w:pPr>
              <w:spacing w:line="90" w:lineRule="exact"/>
              <w:rPr>
                <w:rFonts w:ascii="Arial"/>
                <w:sz w:val="7"/>
              </w:rPr>
            </w:pPr>
          </w:p>
        </w:tc>
        <w:tc>
          <w:tcPr>
            <w:tcW w:w="589" w:type="dxa"/>
            <w:vAlign w:val="top"/>
          </w:tcPr>
          <w:p w14:paraId="5B049BD8">
            <w:pPr>
              <w:spacing w:line="90" w:lineRule="exact"/>
              <w:rPr>
                <w:rFonts w:ascii="Arial"/>
                <w:sz w:val="7"/>
              </w:rPr>
            </w:pPr>
          </w:p>
        </w:tc>
        <w:tc>
          <w:tcPr>
            <w:tcW w:w="629" w:type="dxa"/>
            <w:vAlign w:val="top"/>
          </w:tcPr>
          <w:p w14:paraId="69065751">
            <w:pPr>
              <w:spacing w:line="90" w:lineRule="exact"/>
              <w:rPr>
                <w:rFonts w:ascii="Arial"/>
                <w:sz w:val="7"/>
              </w:rPr>
            </w:pPr>
          </w:p>
        </w:tc>
        <w:tc>
          <w:tcPr>
            <w:tcW w:w="629" w:type="dxa"/>
            <w:vAlign w:val="top"/>
          </w:tcPr>
          <w:p w14:paraId="6A6D4505">
            <w:pPr>
              <w:spacing w:line="90" w:lineRule="exact"/>
              <w:rPr>
                <w:rFonts w:ascii="Arial"/>
                <w:sz w:val="7"/>
              </w:rPr>
            </w:pPr>
          </w:p>
        </w:tc>
        <w:tc>
          <w:tcPr>
            <w:tcW w:w="624" w:type="dxa"/>
            <w:vAlign w:val="top"/>
          </w:tcPr>
          <w:p w14:paraId="35498F19">
            <w:pPr>
              <w:spacing w:line="90" w:lineRule="exact"/>
              <w:rPr>
                <w:rFonts w:ascii="Arial"/>
                <w:sz w:val="7"/>
              </w:rPr>
            </w:pPr>
          </w:p>
        </w:tc>
      </w:tr>
      <w:tr w14:paraId="561D7E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1574" w:type="dxa"/>
            <w:gridSpan w:val="2"/>
            <w:shd w:val="clear" w:color="auto" w:fill="BFC0C0"/>
            <w:vAlign w:val="top"/>
          </w:tcPr>
          <w:p w14:paraId="6F9027E0">
            <w:pPr>
              <w:pStyle w:val="6"/>
              <w:spacing w:before="12" w:line="178" w:lineRule="auto"/>
              <w:ind w:left="14"/>
              <w:rPr>
                <w:sz w:val="8"/>
                <w:szCs w:val="8"/>
              </w:rPr>
            </w:pPr>
            <w:r>
              <w:rPr>
                <w:spacing w:val="-1"/>
                <w:sz w:val="8"/>
                <w:szCs w:val="8"/>
              </w:rPr>
              <w:t>23          三</w:t>
            </w:r>
          </w:p>
        </w:tc>
        <w:tc>
          <w:tcPr>
            <w:tcW w:w="260" w:type="dxa"/>
            <w:shd w:val="clear" w:color="auto" w:fill="BFBFBF"/>
            <w:vAlign w:val="top"/>
          </w:tcPr>
          <w:p w14:paraId="66B28F59">
            <w:pPr>
              <w:pStyle w:val="6"/>
              <w:spacing w:before="13" w:line="177" w:lineRule="auto"/>
              <w:ind w:left="101"/>
              <w:rPr>
                <w:sz w:val="8"/>
                <w:szCs w:val="8"/>
              </w:rPr>
            </w:pPr>
            <w:r>
              <w:rPr>
                <w:color w:val="604030"/>
                <w:sz w:val="8"/>
                <w:szCs w:val="8"/>
              </w:rPr>
              <w:t>3</w:t>
            </w:r>
          </w:p>
        </w:tc>
        <w:tc>
          <w:tcPr>
            <w:tcW w:w="699" w:type="dxa"/>
            <w:vAlign w:val="top"/>
          </w:tcPr>
          <w:p w14:paraId="0C094741">
            <w:pPr>
              <w:spacing w:line="90" w:lineRule="exact"/>
              <w:rPr>
                <w:rFonts w:ascii="Arial"/>
                <w:sz w:val="7"/>
              </w:rPr>
            </w:pPr>
          </w:p>
        </w:tc>
        <w:tc>
          <w:tcPr>
            <w:tcW w:w="659" w:type="dxa"/>
            <w:vAlign w:val="top"/>
          </w:tcPr>
          <w:p w14:paraId="0A4D5C0B">
            <w:pPr>
              <w:spacing w:line="90" w:lineRule="exact"/>
              <w:rPr>
                <w:rFonts w:ascii="Arial"/>
                <w:sz w:val="7"/>
              </w:rPr>
            </w:pPr>
          </w:p>
        </w:tc>
        <w:tc>
          <w:tcPr>
            <w:tcW w:w="629" w:type="dxa"/>
            <w:vAlign w:val="top"/>
          </w:tcPr>
          <w:p w14:paraId="00549AC2">
            <w:pPr>
              <w:spacing w:line="90" w:lineRule="exact"/>
              <w:rPr>
                <w:rFonts w:ascii="Arial"/>
                <w:sz w:val="7"/>
              </w:rPr>
            </w:pPr>
          </w:p>
        </w:tc>
        <w:tc>
          <w:tcPr>
            <w:tcW w:w="659" w:type="dxa"/>
            <w:vAlign w:val="top"/>
          </w:tcPr>
          <w:p w14:paraId="08CAC2CD">
            <w:pPr>
              <w:spacing w:line="90" w:lineRule="exact"/>
              <w:rPr>
                <w:rFonts w:ascii="Arial"/>
                <w:sz w:val="7"/>
              </w:rPr>
            </w:pPr>
          </w:p>
        </w:tc>
        <w:tc>
          <w:tcPr>
            <w:tcW w:w="679" w:type="dxa"/>
            <w:vAlign w:val="top"/>
          </w:tcPr>
          <w:p w14:paraId="159ABBA2">
            <w:pPr>
              <w:spacing w:line="90" w:lineRule="exact"/>
              <w:rPr>
                <w:rFonts w:ascii="Arial"/>
                <w:sz w:val="7"/>
              </w:rPr>
            </w:pPr>
          </w:p>
        </w:tc>
        <w:tc>
          <w:tcPr>
            <w:tcW w:w="630" w:type="dxa"/>
            <w:vAlign w:val="top"/>
          </w:tcPr>
          <w:p w14:paraId="4A6A4F34">
            <w:pPr>
              <w:spacing w:line="90" w:lineRule="exact"/>
              <w:rPr>
                <w:rFonts w:ascii="Arial"/>
                <w:sz w:val="7"/>
              </w:rPr>
            </w:pPr>
          </w:p>
        </w:tc>
        <w:tc>
          <w:tcPr>
            <w:tcW w:w="589" w:type="dxa"/>
            <w:vAlign w:val="top"/>
          </w:tcPr>
          <w:p w14:paraId="454F7FBC">
            <w:pPr>
              <w:spacing w:line="90" w:lineRule="exact"/>
              <w:rPr>
                <w:rFonts w:ascii="Arial"/>
                <w:sz w:val="7"/>
              </w:rPr>
            </w:pPr>
          </w:p>
        </w:tc>
        <w:tc>
          <w:tcPr>
            <w:tcW w:w="629" w:type="dxa"/>
            <w:vAlign w:val="top"/>
          </w:tcPr>
          <w:p w14:paraId="289E17E5">
            <w:pPr>
              <w:spacing w:line="90" w:lineRule="exact"/>
              <w:rPr>
                <w:rFonts w:ascii="Arial"/>
                <w:sz w:val="7"/>
              </w:rPr>
            </w:pPr>
          </w:p>
        </w:tc>
        <w:tc>
          <w:tcPr>
            <w:tcW w:w="629" w:type="dxa"/>
            <w:vAlign w:val="top"/>
          </w:tcPr>
          <w:p w14:paraId="22988BB8">
            <w:pPr>
              <w:spacing w:line="90" w:lineRule="exact"/>
              <w:rPr>
                <w:rFonts w:ascii="Arial"/>
                <w:sz w:val="7"/>
              </w:rPr>
            </w:pPr>
          </w:p>
        </w:tc>
        <w:tc>
          <w:tcPr>
            <w:tcW w:w="624" w:type="dxa"/>
            <w:vAlign w:val="top"/>
          </w:tcPr>
          <w:p w14:paraId="2D287402">
            <w:pPr>
              <w:spacing w:line="90" w:lineRule="exact"/>
              <w:rPr>
                <w:rFonts w:ascii="Arial"/>
                <w:sz w:val="7"/>
              </w:rPr>
            </w:pPr>
          </w:p>
        </w:tc>
      </w:tr>
      <w:tr w14:paraId="781C6D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574" w:type="dxa"/>
            <w:gridSpan w:val="2"/>
            <w:shd w:val="clear" w:color="auto" w:fill="BFBFBF"/>
            <w:vAlign w:val="top"/>
          </w:tcPr>
          <w:p w14:paraId="410F6AC5">
            <w:pPr>
              <w:pStyle w:val="6"/>
              <w:spacing w:before="3" w:line="177" w:lineRule="auto"/>
              <w:ind w:left="14"/>
              <w:rPr>
                <w:sz w:val="8"/>
                <w:szCs w:val="8"/>
              </w:rPr>
            </w:pPr>
            <w:r>
              <w:rPr>
                <w:spacing w:val="-1"/>
                <w:sz w:val="8"/>
                <w:szCs w:val="8"/>
              </w:rPr>
              <w:t>pe</w:t>
            </w:r>
            <w:r>
              <w:rPr>
                <w:sz w:val="8"/>
                <w:szCs w:val="8"/>
              </w:rPr>
              <w:t xml:space="preserve">          </w:t>
            </w:r>
            <w:r>
              <w:rPr>
                <w:spacing w:val="-1"/>
                <w:sz w:val="8"/>
                <w:szCs w:val="8"/>
              </w:rPr>
              <w:t>2</w:t>
            </w:r>
          </w:p>
        </w:tc>
        <w:tc>
          <w:tcPr>
            <w:tcW w:w="260" w:type="dxa"/>
            <w:shd w:val="clear" w:color="auto" w:fill="BFBFBF"/>
            <w:vAlign w:val="top"/>
          </w:tcPr>
          <w:p w14:paraId="5D4C1AC1">
            <w:pPr>
              <w:spacing w:line="80" w:lineRule="exact"/>
              <w:rPr>
                <w:rFonts w:ascii="Arial"/>
                <w:sz w:val="6"/>
              </w:rPr>
            </w:pPr>
          </w:p>
        </w:tc>
        <w:tc>
          <w:tcPr>
            <w:tcW w:w="699" w:type="dxa"/>
            <w:vAlign w:val="top"/>
          </w:tcPr>
          <w:p w14:paraId="0B111BE2">
            <w:pPr>
              <w:spacing w:line="80" w:lineRule="exact"/>
              <w:rPr>
                <w:rFonts w:ascii="Arial"/>
                <w:sz w:val="6"/>
              </w:rPr>
            </w:pPr>
          </w:p>
        </w:tc>
        <w:tc>
          <w:tcPr>
            <w:tcW w:w="659" w:type="dxa"/>
            <w:vAlign w:val="top"/>
          </w:tcPr>
          <w:p w14:paraId="28C1E4A7">
            <w:pPr>
              <w:spacing w:line="80" w:lineRule="exact"/>
              <w:rPr>
                <w:rFonts w:ascii="Arial"/>
                <w:sz w:val="6"/>
              </w:rPr>
            </w:pPr>
          </w:p>
        </w:tc>
        <w:tc>
          <w:tcPr>
            <w:tcW w:w="629" w:type="dxa"/>
            <w:vAlign w:val="top"/>
          </w:tcPr>
          <w:p w14:paraId="0033286C">
            <w:pPr>
              <w:spacing w:line="80" w:lineRule="exact"/>
              <w:rPr>
                <w:rFonts w:ascii="Arial"/>
                <w:sz w:val="6"/>
              </w:rPr>
            </w:pPr>
          </w:p>
        </w:tc>
        <w:tc>
          <w:tcPr>
            <w:tcW w:w="659" w:type="dxa"/>
            <w:vAlign w:val="top"/>
          </w:tcPr>
          <w:p w14:paraId="2D6EAA09">
            <w:pPr>
              <w:spacing w:line="80" w:lineRule="exact"/>
              <w:rPr>
                <w:rFonts w:ascii="Arial"/>
                <w:sz w:val="6"/>
              </w:rPr>
            </w:pPr>
          </w:p>
        </w:tc>
        <w:tc>
          <w:tcPr>
            <w:tcW w:w="679" w:type="dxa"/>
            <w:vAlign w:val="top"/>
          </w:tcPr>
          <w:p w14:paraId="2C5795EE">
            <w:pPr>
              <w:spacing w:line="80" w:lineRule="exact"/>
              <w:rPr>
                <w:rFonts w:ascii="Arial"/>
                <w:sz w:val="6"/>
              </w:rPr>
            </w:pPr>
          </w:p>
        </w:tc>
        <w:tc>
          <w:tcPr>
            <w:tcW w:w="630" w:type="dxa"/>
            <w:vAlign w:val="top"/>
          </w:tcPr>
          <w:p w14:paraId="7A848A10">
            <w:pPr>
              <w:spacing w:line="80" w:lineRule="exact"/>
              <w:rPr>
                <w:rFonts w:ascii="Arial"/>
                <w:sz w:val="6"/>
              </w:rPr>
            </w:pPr>
          </w:p>
        </w:tc>
        <w:tc>
          <w:tcPr>
            <w:tcW w:w="589" w:type="dxa"/>
            <w:vAlign w:val="top"/>
          </w:tcPr>
          <w:p w14:paraId="58934B2A">
            <w:pPr>
              <w:spacing w:line="80" w:lineRule="exact"/>
              <w:rPr>
                <w:rFonts w:ascii="Arial"/>
                <w:sz w:val="6"/>
              </w:rPr>
            </w:pPr>
          </w:p>
        </w:tc>
        <w:tc>
          <w:tcPr>
            <w:tcW w:w="629" w:type="dxa"/>
            <w:vAlign w:val="top"/>
          </w:tcPr>
          <w:p w14:paraId="61FE7E70">
            <w:pPr>
              <w:spacing w:line="80" w:lineRule="exact"/>
              <w:rPr>
                <w:rFonts w:ascii="Arial"/>
                <w:sz w:val="6"/>
              </w:rPr>
            </w:pPr>
          </w:p>
        </w:tc>
        <w:tc>
          <w:tcPr>
            <w:tcW w:w="629" w:type="dxa"/>
            <w:vAlign w:val="top"/>
          </w:tcPr>
          <w:p w14:paraId="2A08AEFA">
            <w:pPr>
              <w:spacing w:line="80" w:lineRule="exact"/>
              <w:rPr>
                <w:rFonts w:ascii="Arial"/>
                <w:sz w:val="6"/>
              </w:rPr>
            </w:pPr>
          </w:p>
        </w:tc>
        <w:tc>
          <w:tcPr>
            <w:tcW w:w="624" w:type="dxa"/>
            <w:vAlign w:val="top"/>
          </w:tcPr>
          <w:p w14:paraId="395A696A">
            <w:pPr>
              <w:spacing w:line="80" w:lineRule="exact"/>
              <w:rPr>
                <w:rFonts w:ascii="Arial"/>
                <w:sz w:val="6"/>
              </w:rPr>
            </w:pPr>
          </w:p>
        </w:tc>
      </w:tr>
      <w:tr w14:paraId="318E81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1574" w:type="dxa"/>
            <w:gridSpan w:val="2"/>
            <w:shd w:val="clear" w:color="auto" w:fill="BFBFBF"/>
            <w:vAlign w:val="top"/>
          </w:tcPr>
          <w:p w14:paraId="18F2BDEB">
            <w:pPr>
              <w:pStyle w:val="6"/>
              <w:spacing w:before="9" w:line="185" w:lineRule="auto"/>
              <w:ind w:left="565"/>
              <w:rPr>
                <w:sz w:val="8"/>
                <w:szCs w:val="8"/>
              </w:rPr>
            </w:pPr>
            <w:r>
              <w:rPr>
                <w:color w:val="204060"/>
                <w:spacing w:val="-3"/>
                <w:sz w:val="8"/>
                <w:szCs w:val="8"/>
              </w:rPr>
              <w:t>5</w:t>
            </w:r>
            <w:r>
              <w:rPr>
                <w:color w:val="204060"/>
                <w:spacing w:val="15"/>
                <w:w w:val="102"/>
                <w:sz w:val="8"/>
                <w:szCs w:val="8"/>
              </w:rPr>
              <w:t xml:space="preserve">  </w:t>
            </w:r>
            <w:r>
              <w:rPr>
                <w:color w:val="204060"/>
                <w:spacing w:val="-3"/>
                <w:sz w:val="8"/>
                <w:szCs w:val="8"/>
              </w:rPr>
              <w:t>盟</w:t>
            </w:r>
          </w:p>
        </w:tc>
        <w:tc>
          <w:tcPr>
            <w:tcW w:w="260" w:type="dxa"/>
            <w:shd w:val="clear" w:color="auto" w:fill="BFBFBF"/>
            <w:vAlign w:val="top"/>
          </w:tcPr>
          <w:p w14:paraId="4AFEE0E4">
            <w:pPr>
              <w:spacing w:line="90" w:lineRule="exact"/>
              <w:rPr>
                <w:rFonts w:ascii="Arial"/>
                <w:sz w:val="7"/>
              </w:rPr>
            </w:pPr>
          </w:p>
        </w:tc>
        <w:tc>
          <w:tcPr>
            <w:tcW w:w="699" w:type="dxa"/>
            <w:vAlign w:val="top"/>
          </w:tcPr>
          <w:p w14:paraId="487647A7">
            <w:pPr>
              <w:pStyle w:val="6"/>
              <w:spacing w:before="13" w:line="177" w:lineRule="auto"/>
              <w:ind w:right="2"/>
              <w:jc w:val="right"/>
              <w:rPr>
                <w:sz w:val="8"/>
                <w:szCs w:val="8"/>
              </w:rPr>
            </w:pPr>
            <w:r>
              <w:rPr>
                <w:spacing w:val="-3"/>
                <w:sz w:val="8"/>
                <w:szCs w:val="8"/>
              </w:rPr>
              <w:t>10</w:t>
            </w:r>
          </w:p>
        </w:tc>
        <w:tc>
          <w:tcPr>
            <w:tcW w:w="659" w:type="dxa"/>
            <w:vAlign w:val="top"/>
          </w:tcPr>
          <w:p w14:paraId="00E48AB3">
            <w:pPr>
              <w:pStyle w:val="6"/>
              <w:spacing w:before="12" w:line="178" w:lineRule="auto"/>
              <w:jc w:val="right"/>
              <w:rPr>
                <w:sz w:val="8"/>
                <w:szCs w:val="8"/>
              </w:rPr>
            </w:pPr>
            <w:r>
              <w:rPr>
                <w:spacing w:val="-16"/>
                <w:sz w:val="8"/>
                <w:szCs w:val="8"/>
              </w:rPr>
              <w:t>1</w:t>
            </w:r>
            <w:r>
              <w:rPr>
                <w:spacing w:val="4"/>
                <w:sz w:val="8"/>
                <w:szCs w:val="8"/>
              </w:rPr>
              <w:t xml:space="preserve">   </w:t>
            </w:r>
            <w:r>
              <w:rPr>
                <w:spacing w:val="-12"/>
                <w:sz w:val="8"/>
                <w:szCs w:val="8"/>
              </w:rPr>
              <w:t>口</w:t>
            </w:r>
          </w:p>
        </w:tc>
        <w:tc>
          <w:tcPr>
            <w:tcW w:w="629" w:type="dxa"/>
            <w:vAlign w:val="top"/>
          </w:tcPr>
          <w:p w14:paraId="363935E8">
            <w:pPr>
              <w:pStyle w:val="6"/>
              <w:spacing w:before="13" w:line="177" w:lineRule="auto"/>
              <w:ind w:left="432"/>
              <w:rPr>
                <w:sz w:val="8"/>
                <w:szCs w:val="8"/>
              </w:rPr>
            </w:pPr>
            <w:r>
              <w:rPr>
                <w:color w:val="404050"/>
                <w:spacing w:val="-3"/>
                <w:sz w:val="8"/>
                <w:szCs w:val="8"/>
              </w:rPr>
              <w:t>1.</w:t>
            </w:r>
          </w:p>
        </w:tc>
        <w:tc>
          <w:tcPr>
            <w:tcW w:w="659" w:type="dxa"/>
            <w:vAlign w:val="top"/>
          </w:tcPr>
          <w:p w14:paraId="39F7E644">
            <w:pPr>
              <w:spacing w:line="90" w:lineRule="exact"/>
              <w:rPr>
                <w:rFonts w:ascii="Arial"/>
                <w:sz w:val="7"/>
              </w:rPr>
            </w:pPr>
          </w:p>
        </w:tc>
        <w:tc>
          <w:tcPr>
            <w:tcW w:w="679" w:type="dxa"/>
            <w:vAlign w:val="top"/>
          </w:tcPr>
          <w:p w14:paraId="1958B972">
            <w:pPr>
              <w:spacing w:line="90" w:lineRule="exact"/>
              <w:rPr>
                <w:rFonts w:ascii="Arial"/>
                <w:sz w:val="7"/>
              </w:rPr>
            </w:pPr>
          </w:p>
        </w:tc>
        <w:tc>
          <w:tcPr>
            <w:tcW w:w="630" w:type="dxa"/>
            <w:vAlign w:val="top"/>
          </w:tcPr>
          <w:p w14:paraId="09B9B197">
            <w:pPr>
              <w:spacing w:line="90" w:lineRule="exact"/>
              <w:rPr>
                <w:rFonts w:ascii="Arial"/>
                <w:sz w:val="7"/>
              </w:rPr>
            </w:pPr>
          </w:p>
        </w:tc>
        <w:tc>
          <w:tcPr>
            <w:tcW w:w="589" w:type="dxa"/>
            <w:vAlign w:val="top"/>
          </w:tcPr>
          <w:p w14:paraId="691238C1">
            <w:pPr>
              <w:spacing w:line="90" w:lineRule="exact"/>
              <w:rPr>
                <w:rFonts w:ascii="Arial"/>
                <w:sz w:val="7"/>
              </w:rPr>
            </w:pPr>
          </w:p>
        </w:tc>
        <w:tc>
          <w:tcPr>
            <w:tcW w:w="629" w:type="dxa"/>
            <w:vAlign w:val="top"/>
          </w:tcPr>
          <w:p w14:paraId="3798B41B">
            <w:pPr>
              <w:spacing w:line="90" w:lineRule="exact"/>
              <w:rPr>
                <w:rFonts w:ascii="Arial"/>
                <w:sz w:val="7"/>
              </w:rPr>
            </w:pPr>
          </w:p>
        </w:tc>
        <w:tc>
          <w:tcPr>
            <w:tcW w:w="629" w:type="dxa"/>
            <w:vAlign w:val="top"/>
          </w:tcPr>
          <w:p w14:paraId="717E8629">
            <w:pPr>
              <w:spacing w:line="90" w:lineRule="exact"/>
              <w:rPr>
                <w:rFonts w:ascii="Arial"/>
                <w:sz w:val="7"/>
              </w:rPr>
            </w:pPr>
          </w:p>
        </w:tc>
        <w:tc>
          <w:tcPr>
            <w:tcW w:w="624" w:type="dxa"/>
            <w:vAlign w:val="top"/>
          </w:tcPr>
          <w:p w14:paraId="0FA98624">
            <w:pPr>
              <w:spacing w:line="90" w:lineRule="exact"/>
              <w:rPr>
                <w:rFonts w:ascii="Arial"/>
                <w:sz w:val="7"/>
              </w:rPr>
            </w:pPr>
          </w:p>
        </w:tc>
      </w:tr>
      <w:tr w14:paraId="48CB90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574" w:type="dxa"/>
            <w:gridSpan w:val="2"/>
            <w:shd w:val="clear" w:color="auto" w:fill="BFC0C0"/>
            <w:vAlign w:val="top"/>
          </w:tcPr>
          <w:p w14:paraId="072A2AE7">
            <w:pPr>
              <w:pStyle w:val="6"/>
              <w:spacing w:line="184" w:lineRule="auto"/>
              <w:ind w:left="485"/>
              <w:rPr>
                <w:sz w:val="8"/>
                <w:szCs w:val="8"/>
              </w:rPr>
            </w:pPr>
            <w:r>
              <w:rPr>
                <w:color w:val="505040"/>
                <w:spacing w:val="-4"/>
                <w:sz w:val="8"/>
                <w:szCs w:val="8"/>
              </w:rPr>
              <w:t>录</w:t>
            </w:r>
            <w:r>
              <w:rPr>
                <w:color w:val="505040"/>
                <w:sz w:val="8"/>
                <w:szCs w:val="8"/>
              </w:rPr>
              <w:t xml:space="preserve">   </w:t>
            </w:r>
            <w:r>
              <w:rPr>
                <w:color w:val="505040"/>
                <w:spacing w:val="-4"/>
                <w:sz w:val="8"/>
                <w:szCs w:val="8"/>
              </w:rPr>
              <w:t>格</w:t>
            </w:r>
            <w:r>
              <w:rPr>
                <w:color w:val="404040"/>
                <w:spacing w:val="-4"/>
                <w:sz w:val="8"/>
                <w:szCs w:val="8"/>
              </w:rPr>
              <w:t>5</w:t>
            </w:r>
            <w:r>
              <w:rPr>
                <w:color w:val="404040"/>
                <w:spacing w:val="11"/>
                <w:sz w:val="8"/>
                <w:szCs w:val="8"/>
              </w:rPr>
              <w:t xml:space="preserve">  </w:t>
            </w:r>
            <w:r>
              <w:rPr>
                <w:color w:val="404040"/>
                <w:spacing w:val="-4"/>
                <w:sz w:val="8"/>
                <w:szCs w:val="8"/>
              </w:rPr>
              <w:t>里</w:t>
            </w:r>
          </w:p>
        </w:tc>
        <w:tc>
          <w:tcPr>
            <w:tcW w:w="260" w:type="dxa"/>
            <w:shd w:val="clear" w:color="auto" w:fill="BFBFBF"/>
            <w:vAlign w:val="top"/>
          </w:tcPr>
          <w:p w14:paraId="00EE971F">
            <w:pPr>
              <w:spacing w:line="80" w:lineRule="exact"/>
              <w:rPr>
                <w:rFonts w:ascii="Arial"/>
                <w:sz w:val="6"/>
              </w:rPr>
            </w:pPr>
          </w:p>
        </w:tc>
        <w:tc>
          <w:tcPr>
            <w:tcW w:w="699" w:type="dxa"/>
            <w:vAlign w:val="top"/>
          </w:tcPr>
          <w:p w14:paraId="57A43E12">
            <w:pPr>
              <w:spacing w:line="80" w:lineRule="exact"/>
              <w:rPr>
                <w:rFonts w:ascii="Arial"/>
                <w:sz w:val="6"/>
              </w:rPr>
            </w:pPr>
          </w:p>
        </w:tc>
        <w:tc>
          <w:tcPr>
            <w:tcW w:w="659" w:type="dxa"/>
            <w:vAlign w:val="top"/>
          </w:tcPr>
          <w:p w14:paraId="5DE911FF">
            <w:pPr>
              <w:spacing w:line="80" w:lineRule="exact"/>
              <w:rPr>
                <w:rFonts w:ascii="Arial"/>
                <w:sz w:val="6"/>
              </w:rPr>
            </w:pPr>
          </w:p>
        </w:tc>
        <w:tc>
          <w:tcPr>
            <w:tcW w:w="629" w:type="dxa"/>
            <w:vAlign w:val="top"/>
          </w:tcPr>
          <w:p w14:paraId="2EE541CD">
            <w:pPr>
              <w:spacing w:line="80" w:lineRule="exact"/>
              <w:rPr>
                <w:rFonts w:ascii="Arial"/>
                <w:sz w:val="6"/>
              </w:rPr>
            </w:pPr>
          </w:p>
        </w:tc>
        <w:tc>
          <w:tcPr>
            <w:tcW w:w="659" w:type="dxa"/>
            <w:vAlign w:val="top"/>
          </w:tcPr>
          <w:p w14:paraId="17195155">
            <w:pPr>
              <w:spacing w:line="80" w:lineRule="exact"/>
              <w:rPr>
                <w:rFonts w:ascii="Arial"/>
                <w:sz w:val="6"/>
              </w:rPr>
            </w:pPr>
          </w:p>
        </w:tc>
        <w:tc>
          <w:tcPr>
            <w:tcW w:w="679" w:type="dxa"/>
            <w:vAlign w:val="top"/>
          </w:tcPr>
          <w:p w14:paraId="5C86E2EC">
            <w:pPr>
              <w:spacing w:line="80" w:lineRule="exact"/>
              <w:rPr>
                <w:rFonts w:ascii="Arial"/>
                <w:sz w:val="6"/>
              </w:rPr>
            </w:pPr>
          </w:p>
        </w:tc>
        <w:tc>
          <w:tcPr>
            <w:tcW w:w="630" w:type="dxa"/>
            <w:vAlign w:val="top"/>
          </w:tcPr>
          <w:p w14:paraId="6C623AAE">
            <w:pPr>
              <w:spacing w:line="80" w:lineRule="exact"/>
              <w:rPr>
                <w:rFonts w:ascii="Arial"/>
                <w:sz w:val="6"/>
              </w:rPr>
            </w:pPr>
          </w:p>
        </w:tc>
        <w:tc>
          <w:tcPr>
            <w:tcW w:w="589" w:type="dxa"/>
            <w:vAlign w:val="top"/>
          </w:tcPr>
          <w:p w14:paraId="6610BF1C">
            <w:pPr>
              <w:spacing w:line="80" w:lineRule="exact"/>
              <w:rPr>
                <w:rFonts w:ascii="Arial"/>
                <w:sz w:val="6"/>
              </w:rPr>
            </w:pPr>
          </w:p>
        </w:tc>
        <w:tc>
          <w:tcPr>
            <w:tcW w:w="629" w:type="dxa"/>
            <w:vAlign w:val="top"/>
          </w:tcPr>
          <w:p w14:paraId="1BCB84FF">
            <w:pPr>
              <w:spacing w:line="80" w:lineRule="exact"/>
              <w:rPr>
                <w:rFonts w:ascii="Arial"/>
                <w:sz w:val="6"/>
              </w:rPr>
            </w:pPr>
          </w:p>
        </w:tc>
        <w:tc>
          <w:tcPr>
            <w:tcW w:w="629" w:type="dxa"/>
            <w:vAlign w:val="top"/>
          </w:tcPr>
          <w:p w14:paraId="086CACBD">
            <w:pPr>
              <w:spacing w:line="80" w:lineRule="exact"/>
              <w:rPr>
                <w:rFonts w:ascii="Arial"/>
                <w:sz w:val="6"/>
              </w:rPr>
            </w:pPr>
          </w:p>
        </w:tc>
        <w:tc>
          <w:tcPr>
            <w:tcW w:w="624" w:type="dxa"/>
            <w:vAlign w:val="top"/>
          </w:tcPr>
          <w:p w14:paraId="771A3438">
            <w:pPr>
              <w:spacing w:line="80" w:lineRule="exact"/>
              <w:rPr>
                <w:rFonts w:ascii="Arial"/>
                <w:sz w:val="6"/>
              </w:rPr>
            </w:pPr>
          </w:p>
        </w:tc>
      </w:tr>
      <w:tr w14:paraId="7C5DC6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1574" w:type="dxa"/>
            <w:gridSpan w:val="2"/>
            <w:shd w:val="clear" w:color="auto" w:fill="C0C0C0"/>
            <w:vAlign w:val="top"/>
          </w:tcPr>
          <w:p w14:paraId="09577A8A">
            <w:pPr>
              <w:pStyle w:val="6"/>
              <w:spacing w:before="7" w:line="190" w:lineRule="auto"/>
              <w:ind w:left="485"/>
              <w:rPr>
                <w:sz w:val="8"/>
                <w:szCs w:val="8"/>
              </w:rPr>
            </w:pPr>
            <w:r>
              <w:rPr>
                <w:spacing w:val="-2"/>
                <w:sz w:val="8"/>
                <w:szCs w:val="8"/>
              </w:rPr>
              <w:t>三</w:t>
            </w:r>
            <w:r>
              <w:rPr>
                <w:spacing w:val="3"/>
                <w:sz w:val="8"/>
                <w:szCs w:val="8"/>
              </w:rPr>
              <w:t xml:space="preserve">     </w:t>
            </w:r>
            <w:r>
              <w:rPr>
                <w:spacing w:val="-2"/>
                <w:sz w:val="8"/>
                <w:szCs w:val="8"/>
              </w:rPr>
              <w:t>念</w:t>
            </w:r>
          </w:p>
        </w:tc>
        <w:tc>
          <w:tcPr>
            <w:tcW w:w="260" w:type="dxa"/>
            <w:shd w:val="clear" w:color="auto" w:fill="C0C0C0"/>
            <w:vAlign w:val="top"/>
          </w:tcPr>
          <w:p w14:paraId="54A99769">
            <w:pPr>
              <w:spacing w:line="90" w:lineRule="exact"/>
              <w:rPr>
                <w:rFonts w:ascii="Arial"/>
                <w:sz w:val="7"/>
              </w:rPr>
            </w:pPr>
          </w:p>
        </w:tc>
        <w:tc>
          <w:tcPr>
            <w:tcW w:w="699" w:type="dxa"/>
            <w:vAlign w:val="top"/>
          </w:tcPr>
          <w:p w14:paraId="014369AC">
            <w:pPr>
              <w:spacing w:line="90" w:lineRule="exact"/>
              <w:rPr>
                <w:rFonts w:ascii="Arial"/>
                <w:sz w:val="7"/>
              </w:rPr>
            </w:pPr>
          </w:p>
        </w:tc>
        <w:tc>
          <w:tcPr>
            <w:tcW w:w="659" w:type="dxa"/>
            <w:vAlign w:val="top"/>
          </w:tcPr>
          <w:p w14:paraId="24F9F42A">
            <w:pPr>
              <w:pStyle w:val="6"/>
              <w:spacing w:before="13" w:line="177" w:lineRule="auto"/>
              <w:ind w:right="6"/>
              <w:jc w:val="right"/>
              <w:rPr>
                <w:sz w:val="8"/>
                <w:szCs w:val="8"/>
              </w:rPr>
            </w:pPr>
            <w:r>
              <w:rPr>
                <w:sz w:val="8"/>
                <w:szCs w:val="8"/>
              </w:rPr>
              <w:t>0</w:t>
            </w:r>
          </w:p>
        </w:tc>
        <w:tc>
          <w:tcPr>
            <w:tcW w:w="629" w:type="dxa"/>
            <w:vAlign w:val="top"/>
          </w:tcPr>
          <w:p w14:paraId="4C652482">
            <w:pPr>
              <w:spacing w:line="90" w:lineRule="exact"/>
              <w:rPr>
                <w:rFonts w:ascii="Arial"/>
                <w:sz w:val="7"/>
              </w:rPr>
            </w:pPr>
          </w:p>
        </w:tc>
        <w:tc>
          <w:tcPr>
            <w:tcW w:w="659" w:type="dxa"/>
            <w:vAlign w:val="top"/>
          </w:tcPr>
          <w:p w14:paraId="2C7A2849">
            <w:pPr>
              <w:spacing w:line="90" w:lineRule="exact"/>
              <w:rPr>
                <w:rFonts w:ascii="Arial"/>
                <w:sz w:val="7"/>
              </w:rPr>
            </w:pPr>
          </w:p>
        </w:tc>
        <w:tc>
          <w:tcPr>
            <w:tcW w:w="679" w:type="dxa"/>
            <w:vAlign w:val="top"/>
          </w:tcPr>
          <w:p w14:paraId="39C16167">
            <w:pPr>
              <w:spacing w:line="90" w:lineRule="exact"/>
              <w:rPr>
                <w:rFonts w:ascii="Arial"/>
                <w:sz w:val="7"/>
              </w:rPr>
            </w:pPr>
          </w:p>
        </w:tc>
        <w:tc>
          <w:tcPr>
            <w:tcW w:w="630" w:type="dxa"/>
            <w:vAlign w:val="top"/>
          </w:tcPr>
          <w:p w14:paraId="4B7311DD">
            <w:pPr>
              <w:spacing w:line="90" w:lineRule="exact"/>
              <w:rPr>
                <w:rFonts w:ascii="Arial"/>
                <w:sz w:val="7"/>
              </w:rPr>
            </w:pPr>
          </w:p>
        </w:tc>
        <w:tc>
          <w:tcPr>
            <w:tcW w:w="589" w:type="dxa"/>
            <w:vAlign w:val="top"/>
          </w:tcPr>
          <w:p w14:paraId="269D7C40">
            <w:pPr>
              <w:spacing w:line="90" w:lineRule="exact"/>
              <w:rPr>
                <w:rFonts w:ascii="Arial"/>
                <w:sz w:val="7"/>
              </w:rPr>
            </w:pPr>
          </w:p>
        </w:tc>
        <w:tc>
          <w:tcPr>
            <w:tcW w:w="629" w:type="dxa"/>
            <w:vAlign w:val="top"/>
          </w:tcPr>
          <w:p w14:paraId="18DAB3CF">
            <w:pPr>
              <w:spacing w:line="90" w:lineRule="exact"/>
              <w:rPr>
                <w:rFonts w:ascii="Arial"/>
                <w:sz w:val="7"/>
              </w:rPr>
            </w:pPr>
          </w:p>
        </w:tc>
        <w:tc>
          <w:tcPr>
            <w:tcW w:w="629" w:type="dxa"/>
            <w:vAlign w:val="top"/>
          </w:tcPr>
          <w:p w14:paraId="294D9E45">
            <w:pPr>
              <w:spacing w:line="90" w:lineRule="exact"/>
              <w:rPr>
                <w:rFonts w:ascii="Arial"/>
                <w:sz w:val="7"/>
              </w:rPr>
            </w:pPr>
          </w:p>
        </w:tc>
        <w:tc>
          <w:tcPr>
            <w:tcW w:w="624" w:type="dxa"/>
            <w:vAlign w:val="top"/>
          </w:tcPr>
          <w:p w14:paraId="512B49A3">
            <w:pPr>
              <w:spacing w:line="90" w:lineRule="exact"/>
              <w:rPr>
                <w:rFonts w:ascii="Arial"/>
                <w:sz w:val="7"/>
              </w:rPr>
            </w:pPr>
          </w:p>
        </w:tc>
      </w:tr>
      <w:tr w14:paraId="6441DE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 w:hRule="atLeast"/>
        </w:trPr>
        <w:tc>
          <w:tcPr>
            <w:tcW w:w="505" w:type="dxa"/>
            <w:shd w:val="clear" w:color="auto" w:fill="C0C0C0"/>
            <w:vAlign w:val="top"/>
          </w:tcPr>
          <w:p w14:paraId="6AF5FDDB">
            <w:pPr>
              <w:pStyle w:val="6"/>
              <w:spacing w:before="23" w:line="177" w:lineRule="auto"/>
              <w:ind w:left="14"/>
              <w:rPr>
                <w:rFonts w:ascii="Calibri" w:hAnsi="Calibri" w:eastAsia="Calibri" w:cs="Calibri"/>
                <w:sz w:val="8"/>
                <w:szCs w:val="8"/>
              </w:rPr>
            </w:pPr>
            <w:r>
              <w:rPr>
                <w:spacing w:val="-3"/>
                <w:sz w:val="8"/>
                <w:szCs w:val="8"/>
              </w:rPr>
              <w:t>e</w:t>
            </w:r>
            <w:r>
              <w:rPr>
                <w:rFonts w:ascii="Calibri" w:hAnsi="Calibri" w:eastAsia="Calibri" w:cs="Calibri"/>
                <w:spacing w:val="-3"/>
                <w:sz w:val="8"/>
                <w:szCs w:val="8"/>
              </w:rPr>
              <w:t>⁷</w:t>
            </w:r>
          </w:p>
        </w:tc>
        <w:tc>
          <w:tcPr>
            <w:tcW w:w="1069" w:type="dxa"/>
            <w:shd w:val="clear" w:color="auto" w:fill="C0C0C0"/>
            <w:vAlign w:val="top"/>
          </w:tcPr>
          <w:p w14:paraId="371D2DE0">
            <w:pPr>
              <w:pStyle w:val="6"/>
              <w:spacing w:before="16" w:line="193" w:lineRule="auto"/>
              <w:ind w:left="10"/>
              <w:rPr>
                <w:sz w:val="8"/>
                <w:szCs w:val="8"/>
              </w:rPr>
            </w:pPr>
            <w:r>
              <w:rPr>
                <w:spacing w:val="-2"/>
                <w:sz w:val="8"/>
                <w:szCs w:val="8"/>
              </w:rPr>
              <w:t>跃</w:t>
            </w:r>
            <w:r>
              <w:rPr>
                <w:spacing w:val="6"/>
                <w:sz w:val="8"/>
                <w:szCs w:val="8"/>
              </w:rPr>
              <w:t xml:space="preserve">   </w:t>
            </w:r>
            <w:r>
              <w:rPr>
                <w:spacing w:val="-2"/>
                <w:sz w:val="8"/>
                <w:szCs w:val="8"/>
              </w:rPr>
              <w:t>累</w:t>
            </w:r>
          </w:p>
        </w:tc>
        <w:tc>
          <w:tcPr>
            <w:tcW w:w="260" w:type="dxa"/>
            <w:shd w:val="clear" w:color="auto" w:fill="BFBFBF"/>
            <w:vAlign w:val="top"/>
          </w:tcPr>
          <w:p w14:paraId="73DFC270">
            <w:pPr>
              <w:spacing w:line="100" w:lineRule="exact"/>
              <w:rPr>
                <w:rFonts w:ascii="Arial"/>
                <w:sz w:val="8"/>
              </w:rPr>
            </w:pPr>
          </w:p>
        </w:tc>
        <w:tc>
          <w:tcPr>
            <w:tcW w:w="699" w:type="dxa"/>
            <w:vAlign w:val="top"/>
          </w:tcPr>
          <w:p w14:paraId="003DEC6D">
            <w:pPr>
              <w:spacing w:line="100" w:lineRule="exact"/>
              <w:rPr>
                <w:rFonts w:ascii="Arial"/>
                <w:sz w:val="8"/>
              </w:rPr>
            </w:pPr>
          </w:p>
        </w:tc>
        <w:tc>
          <w:tcPr>
            <w:tcW w:w="659" w:type="dxa"/>
            <w:vAlign w:val="top"/>
          </w:tcPr>
          <w:p w14:paraId="01FC3EF3">
            <w:pPr>
              <w:spacing w:line="100" w:lineRule="exact"/>
              <w:rPr>
                <w:rFonts w:ascii="Arial"/>
                <w:sz w:val="8"/>
              </w:rPr>
            </w:pPr>
          </w:p>
        </w:tc>
        <w:tc>
          <w:tcPr>
            <w:tcW w:w="629" w:type="dxa"/>
            <w:vAlign w:val="top"/>
          </w:tcPr>
          <w:p w14:paraId="1FA0E14E">
            <w:pPr>
              <w:spacing w:line="100" w:lineRule="exact"/>
              <w:rPr>
                <w:rFonts w:ascii="Arial"/>
                <w:sz w:val="8"/>
              </w:rPr>
            </w:pPr>
          </w:p>
        </w:tc>
        <w:tc>
          <w:tcPr>
            <w:tcW w:w="659" w:type="dxa"/>
            <w:vAlign w:val="top"/>
          </w:tcPr>
          <w:p w14:paraId="352C146C">
            <w:pPr>
              <w:spacing w:line="100" w:lineRule="exact"/>
              <w:rPr>
                <w:rFonts w:ascii="Arial"/>
                <w:sz w:val="8"/>
              </w:rPr>
            </w:pPr>
          </w:p>
        </w:tc>
        <w:tc>
          <w:tcPr>
            <w:tcW w:w="679" w:type="dxa"/>
            <w:vAlign w:val="top"/>
          </w:tcPr>
          <w:p w14:paraId="1E5BBD93">
            <w:pPr>
              <w:spacing w:line="100" w:lineRule="exact"/>
              <w:rPr>
                <w:rFonts w:ascii="Arial"/>
                <w:sz w:val="8"/>
              </w:rPr>
            </w:pPr>
          </w:p>
        </w:tc>
        <w:tc>
          <w:tcPr>
            <w:tcW w:w="630" w:type="dxa"/>
            <w:vAlign w:val="top"/>
          </w:tcPr>
          <w:p w14:paraId="19B63534">
            <w:pPr>
              <w:spacing w:line="100" w:lineRule="exact"/>
              <w:rPr>
                <w:rFonts w:ascii="Arial"/>
                <w:sz w:val="8"/>
              </w:rPr>
            </w:pPr>
          </w:p>
        </w:tc>
        <w:tc>
          <w:tcPr>
            <w:tcW w:w="589" w:type="dxa"/>
            <w:vAlign w:val="top"/>
          </w:tcPr>
          <w:p w14:paraId="6819E235">
            <w:pPr>
              <w:spacing w:line="100" w:lineRule="exact"/>
              <w:rPr>
                <w:rFonts w:ascii="Arial"/>
                <w:sz w:val="8"/>
              </w:rPr>
            </w:pPr>
          </w:p>
        </w:tc>
        <w:tc>
          <w:tcPr>
            <w:tcW w:w="629" w:type="dxa"/>
            <w:vAlign w:val="top"/>
          </w:tcPr>
          <w:p w14:paraId="050D8FBF">
            <w:pPr>
              <w:spacing w:line="100" w:lineRule="exact"/>
              <w:rPr>
                <w:rFonts w:ascii="Arial"/>
                <w:sz w:val="8"/>
              </w:rPr>
            </w:pPr>
          </w:p>
        </w:tc>
        <w:tc>
          <w:tcPr>
            <w:tcW w:w="629" w:type="dxa"/>
            <w:vAlign w:val="top"/>
          </w:tcPr>
          <w:p w14:paraId="6D83738F">
            <w:pPr>
              <w:spacing w:line="100" w:lineRule="exact"/>
              <w:rPr>
                <w:rFonts w:ascii="Arial"/>
                <w:sz w:val="8"/>
              </w:rPr>
            </w:pPr>
          </w:p>
        </w:tc>
        <w:tc>
          <w:tcPr>
            <w:tcW w:w="624" w:type="dxa"/>
            <w:vAlign w:val="top"/>
          </w:tcPr>
          <w:p w14:paraId="2DC8F32C">
            <w:pPr>
              <w:spacing w:line="100" w:lineRule="exact"/>
              <w:rPr>
                <w:rFonts w:ascii="Arial"/>
                <w:sz w:val="8"/>
              </w:rPr>
            </w:pPr>
          </w:p>
        </w:tc>
      </w:tr>
      <w:tr w14:paraId="71F534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05" w:type="dxa"/>
            <w:shd w:val="clear" w:color="auto" w:fill="C0C0C0"/>
            <w:vAlign w:val="top"/>
          </w:tcPr>
          <w:p w14:paraId="48C80B18">
            <w:pPr>
              <w:spacing w:line="80" w:lineRule="exact"/>
              <w:rPr>
                <w:rFonts w:ascii="Arial"/>
                <w:sz w:val="6"/>
              </w:rPr>
            </w:pPr>
          </w:p>
        </w:tc>
        <w:tc>
          <w:tcPr>
            <w:tcW w:w="1069" w:type="dxa"/>
            <w:shd w:val="clear" w:color="auto" w:fill="BFC0C0"/>
            <w:vAlign w:val="top"/>
          </w:tcPr>
          <w:p w14:paraId="3D0918CF">
            <w:pPr>
              <w:pStyle w:val="6"/>
              <w:spacing w:line="184" w:lineRule="auto"/>
              <w:ind w:left="10"/>
              <w:rPr>
                <w:sz w:val="8"/>
                <w:szCs w:val="8"/>
              </w:rPr>
            </w:pPr>
            <w:r>
              <w:rPr>
                <w:spacing w:val="-4"/>
                <w:sz w:val="8"/>
                <w:szCs w:val="8"/>
              </w:rPr>
              <w:t>5</w:t>
            </w:r>
            <w:r>
              <w:rPr>
                <w:spacing w:val="5"/>
                <w:sz w:val="8"/>
                <w:szCs w:val="8"/>
              </w:rPr>
              <w:t xml:space="preserve">    </w:t>
            </w:r>
            <w:r>
              <w:rPr>
                <w:spacing w:val="-4"/>
                <w:sz w:val="8"/>
                <w:szCs w:val="8"/>
              </w:rPr>
              <w:t>二</w:t>
            </w:r>
            <w:r>
              <w:rPr>
                <w:spacing w:val="5"/>
                <w:sz w:val="8"/>
                <w:szCs w:val="8"/>
              </w:rPr>
              <w:t xml:space="preserve">    </w:t>
            </w:r>
            <w:r>
              <w:rPr>
                <w:spacing w:val="-4"/>
                <w:sz w:val="8"/>
                <w:szCs w:val="8"/>
              </w:rPr>
              <w:t>三</w:t>
            </w:r>
            <w:r>
              <w:rPr>
                <w:spacing w:val="5"/>
                <w:sz w:val="8"/>
                <w:szCs w:val="8"/>
              </w:rPr>
              <w:t xml:space="preserve">    </w:t>
            </w:r>
            <w:r>
              <w:rPr>
                <w:spacing w:val="-4"/>
                <w:sz w:val="8"/>
                <w:szCs w:val="8"/>
              </w:rPr>
              <w:t>故</w:t>
            </w:r>
          </w:p>
        </w:tc>
        <w:tc>
          <w:tcPr>
            <w:tcW w:w="260" w:type="dxa"/>
            <w:shd w:val="clear" w:color="auto" w:fill="BFBFBF"/>
            <w:vAlign w:val="top"/>
          </w:tcPr>
          <w:p w14:paraId="08EF5F18">
            <w:pPr>
              <w:spacing w:line="80" w:lineRule="exact"/>
              <w:rPr>
                <w:rFonts w:ascii="Arial"/>
                <w:sz w:val="6"/>
              </w:rPr>
            </w:pPr>
          </w:p>
        </w:tc>
        <w:tc>
          <w:tcPr>
            <w:tcW w:w="699" w:type="dxa"/>
            <w:vAlign w:val="top"/>
          </w:tcPr>
          <w:p w14:paraId="3D84F3F5">
            <w:pPr>
              <w:spacing w:line="80" w:lineRule="exact"/>
              <w:rPr>
                <w:rFonts w:ascii="Arial"/>
                <w:sz w:val="6"/>
              </w:rPr>
            </w:pPr>
          </w:p>
        </w:tc>
        <w:tc>
          <w:tcPr>
            <w:tcW w:w="659" w:type="dxa"/>
            <w:vAlign w:val="top"/>
          </w:tcPr>
          <w:p w14:paraId="6F665AD0">
            <w:pPr>
              <w:spacing w:line="80" w:lineRule="exact"/>
              <w:rPr>
                <w:rFonts w:ascii="Arial"/>
                <w:sz w:val="6"/>
              </w:rPr>
            </w:pPr>
          </w:p>
        </w:tc>
        <w:tc>
          <w:tcPr>
            <w:tcW w:w="629" w:type="dxa"/>
            <w:vAlign w:val="top"/>
          </w:tcPr>
          <w:p w14:paraId="25608971">
            <w:pPr>
              <w:spacing w:line="80" w:lineRule="exact"/>
              <w:rPr>
                <w:rFonts w:ascii="Arial"/>
                <w:sz w:val="6"/>
              </w:rPr>
            </w:pPr>
          </w:p>
        </w:tc>
        <w:tc>
          <w:tcPr>
            <w:tcW w:w="659" w:type="dxa"/>
            <w:vAlign w:val="top"/>
          </w:tcPr>
          <w:p w14:paraId="1B066D1F">
            <w:pPr>
              <w:spacing w:line="80" w:lineRule="exact"/>
              <w:rPr>
                <w:rFonts w:ascii="Arial"/>
                <w:sz w:val="6"/>
              </w:rPr>
            </w:pPr>
          </w:p>
        </w:tc>
        <w:tc>
          <w:tcPr>
            <w:tcW w:w="679" w:type="dxa"/>
            <w:vAlign w:val="top"/>
          </w:tcPr>
          <w:p w14:paraId="0B87A6E6">
            <w:pPr>
              <w:spacing w:line="80" w:lineRule="exact"/>
              <w:rPr>
                <w:rFonts w:ascii="Arial"/>
                <w:sz w:val="6"/>
              </w:rPr>
            </w:pPr>
          </w:p>
        </w:tc>
        <w:tc>
          <w:tcPr>
            <w:tcW w:w="630" w:type="dxa"/>
            <w:vAlign w:val="top"/>
          </w:tcPr>
          <w:p w14:paraId="5D4A0005">
            <w:pPr>
              <w:spacing w:line="80" w:lineRule="exact"/>
              <w:rPr>
                <w:rFonts w:ascii="Arial"/>
                <w:sz w:val="6"/>
              </w:rPr>
            </w:pPr>
          </w:p>
        </w:tc>
        <w:tc>
          <w:tcPr>
            <w:tcW w:w="589" w:type="dxa"/>
            <w:vAlign w:val="top"/>
          </w:tcPr>
          <w:p w14:paraId="59C0931D">
            <w:pPr>
              <w:spacing w:line="80" w:lineRule="exact"/>
              <w:rPr>
                <w:rFonts w:ascii="Arial"/>
                <w:sz w:val="6"/>
              </w:rPr>
            </w:pPr>
          </w:p>
        </w:tc>
        <w:tc>
          <w:tcPr>
            <w:tcW w:w="629" w:type="dxa"/>
            <w:vAlign w:val="top"/>
          </w:tcPr>
          <w:p w14:paraId="306B3B7C">
            <w:pPr>
              <w:spacing w:line="80" w:lineRule="exact"/>
              <w:rPr>
                <w:rFonts w:ascii="Arial"/>
                <w:sz w:val="6"/>
              </w:rPr>
            </w:pPr>
          </w:p>
        </w:tc>
        <w:tc>
          <w:tcPr>
            <w:tcW w:w="629" w:type="dxa"/>
            <w:vAlign w:val="top"/>
          </w:tcPr>
          <w:p w14:paraId="2F6D28F4">
            <w:pPr>
              <w:spacing w:line="80" w:lineRule="exact"/>
              <w:rPr>
                <w:rFonts w:ascii="Arial"/>
                <w:sz w:val="6"/>
              </w:rPr>
            </w:pPr>
          </w:p>
        </w:tc>
        <w:tc>
          <w:tcPr>
            <w:tcW w:w="624" w:type="dxa"/>
            <w:vAlign w:val="top"/>
          </w:tcPr>
          <w:p w14:paraId="230B6519">
            <w:pPr>
              <w:spacing w:line="80" w:lineRule="exact"/>
              <w:rPr>
                <w:rFonts w:ascii="Arial"/>
                <w:sz w:val="6"/>
              </w:rPr>
            </w:pPr>
          </w:p>
        </w:tc>
      </w:tr>
      <w:tr w14:paraId="402EB2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505" w:type="dxa"/>
            <w:shd w:val="clear" w:color="auto" w:fill="C0C0C0"/>
            <w:vAlign w:val="top"/>
          </w:tcPr>
          <w:p w14:paraId="594448C6">
            <w:pPr>
              <w:pStyle w:val="6"/>
              <w:spacing w:before="26" w:line="64" w:lineRule="exact"/>
              <w:ind w:left="14"/>
              <w:rPr>
                <w:sz w:val="8"/>
                <w:szCs w:val="8"/>
              </w:rPr>
            </w:pPr>
            <w:r>
              <w:rPr>
                <w:spacing w:val="-1"/>
                <w:position w:val="-1"/>
                <w:sz w:val="8"/>
                <w:szCs w:val="8"/>
              </w:rPr>
              <w:t>Be729</w:t>
            </w:r>
          </w:p>
        </w:tc>
        <w:tc>
          <w:tcPr>
            <w:tcW w:w="1069" w:type="dxa"/>
            <w:shd w:val="clear" w:color="auto" w:fill="C0C0C0"/>
            <w:vAlign w:val="top"/>
          </w:tcPr>
          <w:p w14:paraId="0DC0B981">
            <w:pPr>
              <w:pStyle w:val="6"/>
              <w:spacing w:before="26" w:line="64" w:lineRule="exact"/>
              <w:ind w:left="10"/>
              <w:rPr>
                <w:sz w:val="8"/>
                <w:szCs w:val="8"/>
              </w:rPr>
            </w:pPr>
            <w:r>
              <w:rPr>
                <w:spacing w:val="-3"/>
                <w:position w:val="-1"/>
                <w:sz w:val="8"/>
                <w:szCs w:val="8"/>
              </w:rPr>
              <w:t>二</w:t>
            </w:r>
            <w:r>
              <w:rPr>
                <w:position w:val="-1"/>
                <w:sz w:val="8"/>
                <w:szCs w:val="8"/>
              </w:rPr>
              <w:t xml:space="preserve">           </w:t>
            </w:r>
            <w:r>
              <w:rPr>
                <w:spacing w:val="-3"/>
                <w:position w:val="-1"/>
                <w:sz w:val="8"/>
                <w:szCs w:val="8"/>
              </w:rPr>
              <w:t>E</w:t>
            </w:r>
          </w:p>
        </w:tc>
        <w:tc>
          <w:tcPr>
            <w:tcW w:w="260" w:type="dxa"/>
            <w:shd w:val="clear" w:color="auto" w:fill="BFBFBF"/>
            <w:vAlign w:val="top"/>
          </w:tcPr>
          <w:p w14:paraId="624EB4F0">
            <w:pPr>
              <w:pStyle w:val="6"/>
              <w:spacing w:before="13" w:line="177" w:lineRule="auto"/>
              <w:ind w:left="101"/>
              <w:rPr>
                <w:sz w:val="8"/>
                <w:szCs w:val="8"/>
              </w:rPr>
            </w:pPr>
            <w:r>
              <w:rPr>
                <w:color w:val="405060"/>
                <w:sz w:val="8"/>
                <w:szCs w:val="8"/>
              </w:rPr>
              <w:t>4</w:t>
            </w:r>
          </w:p>
        </w:tc>
        <w:tc>
          <w:tcPr>
            <w:tcW w:w="699" w:type="dxa"/>
            <w:vAlign w:val="top"/>
          </w:tcPr>
          <w:p w14:paraId="20EB7129">
            <w:pPr>
              <w:spacing w:line="90" w:lineRule="exact"/>
              <w:rPr>
                <w:rFonts w:ascii="Arial"/>
                <w:sz w:val="7"/>
              </w:rPr>
            </w:pPr>
          </w:p>
        </w:tc>
        <w:tc>
          <w:tcPr>
            <w:tcW w:w="659" w:type="dxa"/>
            <w:vAlign w:val="top"/>
          </w:tcPr>
          <w:p w14:paraId="23E9AAA3">
            <w:pPr>
              <w:spacing w:line="90" w:lineRule="exact"/>
              <w:rPr>
                <w:rFonts w:ascii="Arial"/>
                <w:sz w:val="7"/>
              </w:rPr>
            </w:pPr>
          </w:p>
        </w:tc>
        <w:tc>
          <w:tcPr>
            <w:tcW w:w="629" w:type="dxa"/>
            <w:vAlign w:val="top"/>
          </w:tcPr>
          <w:p w14:paraId="027B11D9">
            <w:pPr>
              <w:spacing w:line="90" w:lineRule="exact"/>
              <w:rPr>
                <w:rFonts w:ascii="Arial"/>
                <w:sz w:val="7"/>
              </w:rPr>
            </w:pPr>
          </w:p>
        </w:tc>
        <w:tc>
          <w:tcPr>
            <w:tcW w:w="659" w:type="dxa"/>
            <w:vAlign w:val="top"/>
          </w:tcPr>
          <w:p w14:paraId="3AD87770">
            <w:pPr>
              <w:spacing w:line="90" w:lineRule="exact"/>
              <w:rPr>
                <w:rFonts w:ascii="Arial"/>
                <w:sz w:val="7"/>
              </w:rPr>
            </w:pPr>
          </w:p>
        </w:tc>
        <w:tc>
          <w:tcPr>
            <w:tcW w:w="679" w:type="dxa"/>
            <w:vAlign w:val="top"/>
          </w:tcPr>
          <w:p w14:paraId="0A6A0199">
            <w:pPr>
              <w:spacing w:line="90" w:lineRule="exact"/>
              <w:rPr>
                <w:rFonts w:ascii="Arial"/>
                <w:sz w:val="7"/>
              </w:rPr>
            </w:pPr>
          </w:p>
        </w:tc>
        <w:tc>
          <w:tcPr>
            <w:tcW w:w="630" w:type="dxa"/>
            <w:vAlign w:val="top"/>
          </w:tcPr>
          <w:p w14:paraId="0AD38698">
            <w:pPr>
              <w:spacing w:line="90" w:lineRule="exact"/>
              <w:rPr>
                <w:rFonts w:ascii="Arial"/>
                <w:sz w:val="7"/>
              </w:rPr>
            </w:pPr>
          </w:p>
        </w:tc>
        <w:tc>
          <w:tcPr>
            <w:tcW w:w="589" w:type="dxa"/>
            <w:vAlign w:val="top"/>
          </w:tcPr>
          <w:p w14:paraId="0999B9B0">
            <w:pPr>
              <w:spacing w:line="90" w:lineRule="exact"/>
              <w:rPr>
                <w:rFonts w:ascii="Arial"/>
                <w:sz w:val="7"/>
              </w:rPr>
            </w:pPr>
          </w:p>
        </w:tc>
        <w:tc>
          <w:tcPr>
            <w:tcW w:w="629" w:type="dxa"/>
            <w:vAlign w:val="top"/>
          </w:tcPr>
          <w:p w14:paraId="195F2EFF">
            <w:pPr>
              <w:spacing w:line="90" w:lineRule="exact"/>
              <w:rPr>
                <w:rFonts w:ascii="Arial"/>
                <w:sz w:val="7"/>
              </w:rPr>
            </w:pPr>
          </w:p>
        </w:tc>
        <w:tc>
          <w:tcPr>
            <w:tcW w:w="629" w:type="dxa"/>
            <w:vAlign w:val="top"/>
          </w:tcPr>
          <w:p w14:paraId="13B77DD4">
            <w:pPr>
              <w:spacing w:line="90" w:lineRule="exact"/>
              <w:rPr>
                <w:rFonts w:ascii="Arial"/>
                <w:sz w:val="7"/>
              </w:rPr>
            </w:pPr>
          </w:p>
        </w:tc>
        <w:tc>
          <w:tcPr>
            <w:tcW w:w="624" w:type="dxa"/>
            <w:vAlign w:val="top"/>
          </w:tcPr>
          <w:p w14:paraId="6E7F73CE">
            <w:pPr>
              <w:spacing w:line="90" w:lineRule="exact"/>
              <w:rPr>
                <w:rFonts w:ascii="Arial"/>
                <w:sz w:val="7"/>
              </w:rPr>
            </w:pPr>
          </w:p>
        </w:tc>
      </w:tr>
      <w:tr w14:paraId="7C68B2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05" w:type="dxa"/>
            <w:shd w:val="clear" w:color="auto" w:fill="C0C0C0"/>
            <w:vAlign w:val="top"/>
          </w:tcPr>
          <w:p w14:paraId="405BEB76">
            <w:pPr>
              <w:pStyle w:val="6"/>
              <w:spacing w:before="3" w:line="177" w:lineRule="auto"/>
              <w:ind w:left="14"/>
              <w:rPr>
                <w:sz w:val="8"/>
                <w:szCs w:val="8"/>
              </w:rPr>
            </w:pPr>
            <w:r>
              <w:rPr>
                <w:spacing w:val="-2"/>
                <w:sz w:val="8"/>
                <w:szCs w:val="8"/>
              </w:rPr>
              <w:t>e4</w:t>
            </w:r>
          </w:p>
        </w:tc>
        <w:tc>
          <w:tcPr>
            <w:tcW w:w="1069" w:type="dxa"/>
            <w:shd w:val="clear" w:color="auto" w:fill="C0C0C0"/>
            <w:vAlign w:val="top"/>
          </w:tcPr>
          <w:p w14:paraId="7589F380">
            <w:pPr>
              <w:pStyle w:val="6"/>
              <w:spacing w:line="184" w:lineRule="auto"/>
              <w:ind w:left="10"/>
              <w:rPr>
                <w:sz w:val="8"/>
                <w:szCs w:val="8"/>
              </w:rPr>
            </w:pPr>
            <w:r>
              <w:rPr>
                <w:spacing w:val="-3"/>
                <w:sz w:val="8"/>
                <w:szCs w:val="8"/>
              </w:rPr>
              <w:t>△</w:t>
            </w:r>
            <w:r>
              <w:rPr>
                <w:spacing w:val="1"/>
                <w:sz w:val="8"/>
                <w:szCs w:val="8"/>
              </w:rPr>
              <w:t xml:space="preserve">          </w:t>
            </w:r>
            <w:r>
              <w:rPr>
                <w:spacing w:val="-3"/>
                <w:sz w:val="8"/>
                <w:szCs w:val="8"/>
              </w:rPr>
              <w:t>造</w:t>
            </w:r>
          </w:p>
        </w:tc>
        <w:tc>
          <w:tcPr>
            <w:tcW w:w="260" w:type="dxa"/>
            <w:shd w:val="clear" w:color="auto" w:fill="BFBFBF"/>
            <w:vAlign w:val="top"/>
          </w:tcPr>
          <w:p w14:paraId="542F0379">
            <w:pPr>
              <w:spacing w:line="80" w:lineRule="exact"/>
              <w:rPr>
                <w:rFonts w:ascii="Arial"/>
                <w:sz w:val="6"/>
              </w:rPr>
            </w:pPr>
          </w:p>
        </w:tc>
        <w:tc>
          <w:tcPr>
            <w:tcW w:w="699" w:type="dxa"/>
            <w:vAlign w:val="top"/>
          </w:tcPr>
          <w:p w14:paraId="066ED3BB">
            <w:pPr>
              <w:spacing w:line="80" w:lineRule="exact"/>
              <w:rPr>
                <w:rFonts w:ascii="Arial"/>
                <w:sz w:val="6"/>
              </w:rPr>
            </w:pPr>
          </w:p>
        </w:tc>
        <w:tc>
          <w:tcPr>
            <w:tcW w:w="659" w:type="dxa"/>
            <w:vAlign w:val="top"/>
          </w:tcPr>
          <w:p w14:paraId="58948F50">
            <w:pPr>
              <w:spacing w:line="80" w:lineRule="exact"/>
              <w:rPr>
                <w:rFonts w:ascii="Arial"/>
                <w:sz w:val="6"/>
              </w:rPr>
            </w:pPr>
          </w:p>
        </w:tc>
        <w:tc>
          <w:tcPr>
            <w:tcW w:w="629" w:type="dxa"/>
            <w:vAlign w:val="top"/>
          </w:tcPr>
          <w:p w14:paraId="7327604F">
            <w:pPr>
              <w:spacing w:line="80" w:lineRule="exact"/>
              <w:rPr>
                <w:rFonts w:ascii="Arial"/>
                <w:sz w:val="6"/>
              </w:rPr>
            </w:pPr>
          </w:p>
        </w:tc>
        <w:tc>
          <w:tcPr>
            <w:tcW w:w="659" w:type="dxa"/>
            <w:vAlign w:val="top"/>
          </w:tcPr>
          <w:p w14:paraId="64589734">
            <w:pPr>
              <w:spacing w:line="80" w:lineRule="exact"/>
              <w:rPr>
                <w:rFonts w:ascii="Arial"/>
                <w:sz w:val="6"/>
              </w:rPr>
            </w:pPr>
          </w:p>
        </w:tc>
        <w:tc>
          <w:tcPr>
            <w:tcW w:w="679" w:type="dxa"/>
            <w:vAlign w:val="top"/>
          </w:tcPr>
          <w:p w14:paraId="43509F06">
            <w:pPr>
              <w:spacing w:line="80" w:lineRule="exact"/>
              <w:rPr>
                <w:rFonts w:ascii="Arial"/>
                <w:sz w:val="6"/>
              </w:rPr>
            </w:pPr>
          </w:p>
        </w:tc>
        <w:tc>
          <w:tcPr>
            <w:tcW w:w="630" w:type="dxa"/>
            <w:vAlign w:val="top"/>
          </w:tcPr>
          <w:p w14:paraId="77743CAC">
            <w:pPr>
              <w:spacing w:line="80" w:lineRule="exact"/>
              <w:rPr>
                <w:rFonts w:ascii="Arial"/>
                <w:sz w:val="6"/>
              </w:rPr>
            </w:pPr>
          </w:p>
        </w:tc>
        <w:tc>
          <w:tcPr>
            <w:tcW w:w="589" w:type="dxa"/>
            <w:vAlign w:val="top"/>
          </w:tcPr>
          <w:p w14:paraId="04FB757C">
            <w:pPr>
              <w:spacing w:line="80" w:lineRule="exact"/>
              <w:rPr>
                <w:rFonts w:ascii="Arial"/>
                <w:sz w:val="6"/>
              </w:rPr>
            </w:pPr>
          </w:p>
        </w:tc>
        <w:tc>
          <w:tcPr>
            <w:tcW w:w="629" w:type="dxa"/>
            <w:vAlign w:val="top"/>
          </w:tcPr>
          <w:p w14:paraId="5DFD9555">
            <w:pPr>
              <w:spacing w:line="80" w:lineRule="exact"/>
              <w:rPr>
                <w:rFonts w:ascii="Arial"/>
                <w:sz w:val="6"/>
              </w:rPr>
            </w:pPr>
          </w:p>
        </w:tc>
        <w:tc>
          <w:tcPr>
            <w:tcW w:w="629" w:type="dxa"/>
            <w:vAlign w:val="top"/>
          </w:tcPr>
          <w:p w14:paraId="5343E798">
            <w:pPr>
              <w:spacing w:line="80" w:lineRule="exact"/>
              <w:rPr>
                <w:rFonts w:ascii="Arial"/>
                <w:sz w:val="6"/>
              </w:rPr>
            </w:pPr>
          </w:p>
        </w:tc>
        <w:tc>
          <w:tcPr>
            <w:tcW w:w="624" w:type="dxa"/>
            <w:vAlign w:val="top"/>
          </w:tcPr>
          <w:p w14:paraId="35002AA7">
            <w:pPr>
              <w:spacing w:line="80" w:lineRule="exact"/>
              <w:rPr>
                <w:rFonts w:ascii="Arial"/>
                <w:sz w:val="6"/>
              </w:rPr>
            </w:pPr>
          </w:p>
        </w:tc>
      </w:tr>
      <w:tr w14:paraId="0B960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505" w:type="dxa"/>
            <w:shd w:val="clear" w:color="auto" w:fill="C0C0C0"/>
            <w:vAlign w:val="top"/>
          </w:tcPr>
          <w:p w14:paraId="2A75C83F">
            <w:pPr>
              <w:pStyle w:val="6"/>
              <w:spacing w:before="42" w:line="48" w:lineRule="exact"/>
              <w:ind w:left="14"/>
              <w:rPr>
                <w:sz w:val="8"/>
                <w:szCs w:val="8"/>
              </w:rPr>
            </w:pPr>
            <w:r>
              <w:rPr>
                <w:spacing w:val="-2"/>
                <w:position w:val="-1"/>
                <w:sz w:val="8"/>
                <w:szCs w:val="8"/>
              </w:rPr>
              <w:t>e:n</w:t>
            </w:r>
          </w:p>
        </w:tc>
        <w:tc>
          <w:tcPr>
            <w:tcW w:w="1069" w:type="dxa"/>
            <w:shd w:val="clear" w:color="auto" w:fill="C0C0C0"/>
            <w:vAlign w:val="top"/>
          </w:tcPr>
          <w:p w14:paraId="656D0A17">
            <w:pPr>
              <w:pStyle w:val="6"/>
              <w:spacing w:before="5" w:line="195" w:lineRule="auto"/>
              <w:ind w:left="10"/>
              <w:rPr>
                <w:sz w:val="8"/>
                <w:szCs w:val="8"/>
              </w:rPr>
            </w:pPr>
            <w:r>
              <w:rPr>
                <w:spacing w:val="-5"/>
                <w:sz w:val="8"/>
                <w:szCs w:val="8"/>
              </w:rPr>
              <w:t>三</w:t>
            </w:r>
            <w:r>
              <w:rPr>
                <w:spacing w:val="23"/>
                <w:w w:val="101"/>
                <w:sz w:val="8"/>
                <w:szCs w:val="8"/>
              </w:rPr>
              <w:t xml:space="preserve"> </w:t>
            </w:r>
            <w:r>
              <w:rPr>
                <w:spacing w:val="-5"/>
                <w:sz w:val="8"/>
                <w:szCs w:val="8"/>
              </w:rPr>
              <w:t>地</w:t>
            </w:r>
            <w:r>
              <w:rPr>
                <w:spacing w:val="25"/>
                <w:w w:val="101"/>
                <w:sz w:val="8"/>
                <w:szCs w:val="8"/>
              </w:rPr>
              <w:t xml:space="preserve"> </w:t>
            </w:r>
            <w:r>
              <w:rPr>
                <w:spacing w:val="-5"/>
                <w:sz w:val="8"/>
                <w:szCs w:val="8"/>
              </w:rPr>
              <w:t>品</w:t>
            </w:r>
            <w:r>
              <w:rPr>
                <w:spacing w:val="20"/>
                <w:sz w:val="8"/>
                <w:szCs w:val="8"/>
              </w:rPr>
              <w:t xml:space="preserve"> </w:t>
            </w:r>
            <w:r>
              <w:rPr>
                <w:spacing w:val="-5"/>
                <w:sz w:val="8"/>
                <w:szCs w:val="8"/>
              </w:rPr>
              <w:t>大</w:t>
            </w:r>
            <w:r>
              <w:rPr>
                <w:spacing w:val="20"/>
                <w:w w:val="102"/>
                <w:sz w:val="8"/>
                <w:szCs w:val="8"/>
              </w:rPr>
              <w:t xml:space="preserve"> </w:t>
            </w:r>
            <w:r>
              <w:rPr>
                <w:spacing w:val="-5"/>
                <w:sz w:val="8"/>
                <w:szCs w:val="8"/>
              </w:rPr>
              <w:t>显</w:t>
            </w:r>
            <w:r>
              <w:rPr>
                <w:spacing w:val="20"/>
                <w:sz w:val="8"/>
                <w:szCs w:val="8"/>
              </w:rPr>
              <w:t xml:space="preserve"> </w:t>
            </w:r>
            <w:r>
              <w:rPr>
                <w:spacing w:val="-5"/>
                <w:sz w:val="8"/>
                <w:szCs w:val="8"/>
              </w:rPr>
              <w:t>二</w:t>
            </w:r>
            <w:r>
              <w:rPr>
                <w:spacing w:val="16"/>
                <w:sz w:val="8"/>
                <w:szCs w:val="8"/>
              </w:rPr>
              <w:t xml:space="preserve"> </w:t>
            </w:r>
            <w:r>
              <w:rPr>
                <w:spacing w:val="-5"/>
                <w:sz w:val="8"/>
                <w:szCs w:val="8"/>
              </w:rPr>
              <w:t>。</w:t>
            </w:r>
          </w:p>
        </w:tc>
        <w:tc>
          <w:tcPr>
            <w:tcW w:w="260" w:type="dxa"/>
            <w:shd w:val="clear" w:color="auto" w:fill="BFBFBF"/>
            <w:vAlign w:val="top"/>
          </w:tcPr>
          <w:p w14:paraId="7D4D88D3">
            <w:pPr>
              <w:spacing w:line="90" w:lineRule="exact"/>
              <w:rPr>
                <w:rFonts w:ascii="Arial"/>
                <w:sz w:val="7"/>
              </w:rPr>
            </w:pPr>
          </w:p>
        </w:tc>
        <w:tc>
          <w:tcPr>
            <w:tcW w:w="699" w:type="dxa"/>
            <w:vAlign w:val="top"/>
          </w:tcPr>
          <w:p w14:paraId="7E2F1A4C">
            <w:pPr>
              <w:spacing w:line="90" w:lineRule="exact"/>
              <w:rPr>
                <w:rFonts w:ascii="Arial"/>
                <w:sz w:val="7"/>
              </w:rPr>
            </w:pPr>
          </w:p>
        </w:tc>
        <w:tc>
          <w:tcPr>
            <w:tcW w:w="659" w:type="dxa"/>
            <w:vAlign w:val="top"/>
          </w:tcPr>
          <w:p w14:paraId="53F2F98D">
            <w:pPr>
              <w:spacing w:line="90" w:lineRule="exact"/>
              <w:rPr>
                <w:rFonts w:ascii="Arial"/>
                <w:sz w:val="7"/>
              </w:rPr>
            </w:pPr>
          </w:p>
        </w:tc>
        <w:tc>
          <w:tcPr>
            <w:tcW w:w="629" w:type="dxa"/>
            <w:vAlign w:val="top"/>
          </w:tcPr>
          <w:p w14:paraId="7B07E017">
            <w:pPr>
              <w:spacing w:line="90" w:lineRule="exact"/>
              <w:rPr>
                <w:rFonts w:ascii="Arial"/>
                <w:sz w:val="7"/>
              </w:rPr>
            </w:pPr>
          </w:p>
        </w:tc>
        <w:tc>
          <w:tcPr>
            <w:tcW w:w="659" w:type="dxa"/>
            <w:vAlign w:val="top"/>
          </w:tcPr>
          <w:p w14:paraId="3D5DCA3C">
            <w:pPr>
              <w:spacing w:line="90" w:lineRule="exact"/>
              <w:rPr>
                <w:rFonts w:ascii="Arial"/>
                <w:sz w:val="7"/>
              </w:rPr>
            </w:pPr>
          </w:p>
        </w:tc>
        <w:tc>
          <w:tcPr>
            <w:tcW w:w="679" w:type="dxa"/>
            <w:vAlign w:val="top"/>
          </w:tcPr>
          <w:p w14:paraId="30F8986D">
            <w:pPr>
              <w:spacing w:line="90" w:lineRule="exact"/>
              <w:rPr>
                <w:rFonts w:ascii="Arial"/>
                <w:sz w:val="7"/>
              </w:rPr>
            </w:pPr>
          </w:p>
        </w:tc>
        <w:tc>
          <w:tcPr>
            <w:tcW w:w="630" w:type="dxa"/>
            <w:vAlign w:val="top"/>
          </w:tcPr>
          <w:p w14:paraId="774177A4">
            <w:pPr>
              <w:spacing w:line="90" w:lineRule="exact"/>
              <w:rPr>
                <w:rFonts w:ascii="Arial"/>
                <w:sz w:val="7"/>
              </w:rPr>
            </w:pPr>
          </w:p>
        </w:tc>
        <w:tc>
          <w:tcPr>
            <w:tcW w:w="589" w:type="dxa"/>
            <w:vAlign w:val="top"/>
          </w:tcPr>
          <w:p w14:paraId="37204AE6">
            <w:pPr>
              <w:spacing w:line="90" w:lineRule="exact"/>
              <w:rPr>
                <w:rFonts w:ascii="Arial"/>
                <w:sz w:val="7"/>
              </w:rPr>
            </w:pPr>
          </w:p>
        </w:tc>
        <w:tc>
          <w:tcPr>
            <w:tcW w:w="629" w:type="dxa"/>
            <w:vAlign w:val="top"/>
          </w:tcPr>
          <w:p w14:paraId="69D8D772">
            <w:pPr>
              <w:spacing w:line="90" w:lineRule="exact"/>
              <w:rPr>
                <w:rFonts w:ascii="Arial"/>
                <w:sz w:val="7"/>
              </w:rPr>
            </w:pPr>
          </w:p>
        </w:tc>
        <w:tc>
          <w:tcPr>
            <w:tcW w:w="629" w:type="dxa"/>
            <w:vAlign w:val="top"/>
          </w:tcPr>
          <w:p w14:paraId="72B0FBEF">
            <w:pPr>
              <w:spacing w:line="90" w:lineRule="exact"/>
              <w:rPr>
                <w:rFonts w:ascii="Arial"/>
                <w:sz w:val="7"/>
              </w:rPr>
            </w:pPr>
          </w:p>
        </w:tc>
        <w:tc>
          <w:tcPr>
            <w:tcW w:w="624" w:type="dxa"/>
            <w:vAlign w:val="top"/>
          </w:tcPr>
          <w:p w14:paraId="54C0796F">
            <w:pPr>
              <w:spacing w:line="90" w:lineRule="exact"/>
              <w:rPr>
                <w:rFonts w:ascii="Arial"/>
                <w:sz w:val="7"/>
              </w:rPr>
            </w:pPr>
          </w:p>
        </w:tc>
      </w:tr>
      <w:tr w14:paraId="4E82F6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05" w:type="dxa"/>
            <w:shd w:val="clear" w:color="auto" w:fill="C0C0C0"/>
            <w:vAlign w:val="top"/>
          </w:tcPr>
          <w:p w14:paraId="769DAAC0">
            <w:pPr>
              <w:pStyle w:val="6"/>
              <w:spacing w:before="3" w:line="177" w:lineRule="auto"/>
              <w:ind w:left="14"/>
              <w:rPr>
                <w:sz w:val="8"/>
                <w:szCs w:val="8"/>
              </w:rPr>
            </w:pPr>
            <w:r>
              <w:rPr>
                <w:spacing w:val="-2"/>
                <w:sz w:val="8"/>
                <w:szCs w:val="8"/>
              </w:rPr>
              <w:t>2a</w:t>
            </w:r>
          </w:p>
        </w:tc>
        <w:tc>
          <w:tcPr>
            <w:tcW w:w="1069" w:type="dxa"/>
            <w:shd w:val="clear" w:color="auto" w:fill="BFBFBF"/>
            <w:vAlign w:val="top"/>
          </w:tcPr>
          <w:p w14:paraId="3AE54622">
            <w:pPr>
              <w:pStyle w:val="6"/>
              <w:spacing w:line="184" w:lineRule="auto"/>
              <w:ind w:left="280"/>
              <w:rPr>
                <w:sz w:val="8"/>
                <w:szCs w:val="8"/>
              </w:rPr>
            </w:pPr>
            <w:r>
              <w:rPr>
                <w:spacing w:val="-5"/>
                <w:sz w:val="8"/>
                <w:szCs w:val="8"/>
              </w:rPr>
              <w:t>坐</w:t>
            </w:r>
            <w:r>
              <w:rPr>
                <w:spacing w:val="14"/>
                <w:sz w:val="8"/>
                <w:szCs w:val="8"/>
              </w:rPr>
              <w:t xml:space="preserve">  </w:t>
            </w:r>
            <w:r>
              <w:rPr>
                <w:spacing w:val="-5"/>
                <w:sz w:val="8"/>
                <w:szCs w:val="8"/>
              </w:rPr>
              <w:t>的</w:t>
            </w:r>
            <w:r>
              <w:rPr>
                <w:spacing w:val="9"/>
                <w:sz w:val="8"/>
                <w:szCs w:val="8"/>
              </w:rPr>
              <w:t xml:space="preserve">  </w:t>
            </w:r>
            <w:r>
              <w:rPr>
                <w:spacing w:val="-5"/>
                <w:sz w:val="8"/>
                <w:szCs w:val="8"/>
              </w:rPr>
              <w:t>料</w:t>
            </w:r>
            <w:r>
              <w:rPr>
                <w:spacing w:val="10"/>
                <w:w w:val="101"/>
                <w:sz w:val="8"/>
                <w:szCs w:val="8"/>
              </w:rPr>
              <w:t xml:space="preserve">  </w:t>
            </w:r>
            <w:r>
              <w:rPr>
                <w:spacing w:val="-5"/>
                <w:sz w:val="8"/>
                <w:szCs w:val="8"/>
              </w:rPr>
              <w:t>助</w:t>
            </w:r>
          </w:p>
        </w:tc>
        <w:tc>
          <w:tcPr>
            <w:tcW w:w="260" w:type="dxa"/>
            <w:shd w:val="clear" w:color="auto" w:fill="BFBFBF"/>
            <w:vAlign w:val="top"/>
          </w:tcPr>
          <w:p w14:paraId="15EF8F57">
            <w:pPr>
              <w:pStyle w:val="6"/>
              <w:spacing w:before="3" w:line="177" w:lineRule="auto"/>
              <w:ind w:left="101"/>
              <w:rPr>
                <w:sz w:val="8"/>
                <w:szCs w:val="8"/>
              </w:rPr>
            </w:pPr>
            <w:r>
              <w:rPr>
                <w:color w:val="604040"/>
                <w:sz w:val="8"/>
                <w:szCs w:val="8"/>
              </w:rPr>
              <w:t>4</w:t>
            </w:r>
          </w:p>
        </w:tc>
        <w:tc>
          <w:tcPr>
            <w:tcW w:w="699" w:type="dxa"/>
            <w:vAlign w:val="top"/>
          </w:tcPr>
          <w:p w14:paraId="60F2F4C7">
            <w:pPr>
              <w:spacing w:line="80" w:lineRule="exact"/>
              <w:rPr>
                <w:rFonts w:ascii="Arial"/>
                <w:sz w:val="6"/>
              </w:rPr>
            </w:pPr>
          </w:p>
        </w:tc>
        <w:tc>
          <w:tcPr>
            <w:tcW w:w="659" w:type="dxa"/>
            <w:vAlign w:val="top"/>
          </w:tcPr>
          <w:p w14:paraId="4DF17CEE">
            <w:pPr>
              <w:spacing w:line="80" w:lineRule="exact"/>
              <w:rPr>
                <w:rFonts w:ascii="Arial"/>
                <w:sz w:val="6"/>
              </w:rPr>
            </w:pPr>
          </w:p>
        </w:tc>
        <w:tc>
          <w:tcPr>
            <w:tcW w:w="629" w:type="dxa"/>
            <w:vAlign w:val="top"/>
          </w:tcPr>
          <w:p w14:paraId="0A816145">
            <w:pPr>
              <w:spacing w:line="80" w:lineRule="exact"/>
              <w:rPr>
                <w:rFonts w:ascii="Arial"/>
                <w:sz w:val="6"/>
              </w:rPr>
            </w:pPr>
          </w:p>
        </w:tc>
        <w:tc>
          <w:tcPr>
            <w:tcW w:w="659" w:type="dxa"/>
            <w:vAlign w:val="top"/>
          </w:tcPr>
          <w:p w14:paraId="27B0E166">
            <w:pPr>
              <w:spacing w:line="80" w:lineRule="exact"/>
              <w:rPr>
                <w:rFonts w:ascii="Arial"/>
                <w:sz w:val="6"/>
              </w:rPr>
            </w:pPr>
          </w:p>
        </w:tc>
        <w:tc>
          <w:tcPr>
            <w:tcW w:w="679" w:type="dxa"/>
            <w:vAlign w:val="top"/>
          </w:tcPr>
          <w:p w14:paraId="22B2918D">
            <w:pPr>
              <w:spacing w:line="80" w:lineRule="exact"/>
              <w:rPr>
                <w:rFonts w:ascii="Arial"/>
                <w:sz w:val="6"/>
              </w:rPr>
            </w:pPr>
          </w:p>
        </w:tc>
        <w:tc>
          <w:tcPr>
            <w:tcW w:w="630" w:type="dxa"/>
            <w:vAlign w:val="top"/>
          </w:tcPr>
          <w:p w14:paraId="77D305D8">
            <w:pPr>
              <w:spacing w:line="80" w:lineRule="exact"/>
              <w:rPr>
                <w:rFonts w:ascii="Arial"/>
                <w:sz w:val="6"/>
              </w:rPr>
            </w:pPr>
          </w:p>
        </w:tc>
        <w:tc>
          <w:tcPr>
            <w:tcW w:w="589" w:type="dxa"/>
            <w:vAlign w:val="top"/>
          </w:tcPr>
          <w:p w14:paraId="77ACDB1E">
            <w:pPr>
              <w:spacing w:line="80" w:lineRule="exact"/>
              <w:rPr>
                <w:rFonts w:ascii="Arial"/>
                <w:sz w:val="6"/>
              </w:rPr>
            </w:pPr>
          </w:p>
        </w:tc>
        <w:tc>
          <w:tcPr>
            <w:tcW w:w="629" w:type="dxa"/>
            <w:vAlign w:val="top"/>
          </w:tcPr>
          <w:p w14:paraId="38FD00CF">
            <w:pPr>
              <w:spacing w:line="80" w:lineRule="exact"/>
              <w:rPr>
                <w:rFonts w:ascii="Arial"/>
                <w:sz w:val="6"/>
              </w:rPr>
            </w:pPr>
          </w:p>
        </w:tc>
        <w:tc>
          <w:tcPr>
            <w:tcW w:w="629" w:type="dxa"/>
            <w:vAlign w:val="top"/>
          </w:tcPr>
          <w:p w14:paraId="1C23CCA4">
            <w:pPr>
              <w:spacing w:line="80" w:lineRule="exact"/>
              <w:rPr>
                <w:rFonts w:ascii="Arial"/>
                <w:sz w:val="6"/>
              </w:rPr>
            </w:pPr>
          </w:p>
        </w:tc>
        <w:tc>
          <w:tcPr>
            <w:tcW w:w="624" w:type="dxa"/>
            <w:vAlign w:val="top"/>
          </w:tcPr>
          <w:p w14:paraId="6A68B038">
            <w:pPr>
              <w:spacing w:line="80" w:lineRule="exact"/>
              <w:rPr>
                <w:rFonts w:ascii="Arial"/>
                <w:sz w:val="6"/>
              </w:rPr>
            </w:pPr>
          </w:p>
        </w:tc>
      </w:tr>
      <w:tr w14:paraId="6174E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505" w:type="dxa"/>
            <w:shd w:val="clear" w:color="auto" w:fill="C0C0C0"/>
            <w:vAlign w:val="top"/>
          </w:tcPr>
          <w:p w14:paraId="44AB4686">
            <w:pPr>
              <w:pStyle w:val="6"/>
              <w:spacing w:before="13" w:line="177" w:lineRule="auto"/>
              <w:ind w:left="14"/>
              <w:rPr>
                <w:sz w:val="8"/>
                <w:szCs w:val="8"/>
              </w:rPr>
            </w:pPr>
            <w:r>
              <w:rPr>
                <w:spacing w:val="-2"/>
                <w:sz w:val="8"/>
                <w:szCs w:val="8"/>
              </w:rPr>
              <w:t>e2</w:t>
            </w:r>
          </w:p>
        </w:tc>
        <w:tc>
          <w:tcPr>
            <w:tcW w:w="1069" w:type="dxa"/>
            <w:shd w:val="clear" w:color="auto" w:fill="BFC0C0"/>
            <w:vAlign w:val="top"/>
          </w:tcPr>
          <w:p w14:paraId="08DDC09E">
            <w:pPr>
              <w:pStyle w:val="6"/>
              <w:spacing w:before="5" w:line="195" w:lineRule="auto"/>
              <w:ind w:left="10"/>
              <w:rPr>
                <w:sz w:val="8"/>
                <w:szCs w:val="8"/>
              </w:rPr>
            </w:pPr>
            <w:r>
              <w:rPr>
                <w:sz w:val="8"/>
                <w:szCs w:val="8"/>
              </w:rPr>
              <w:t>他</w:t>
            </w:r>
          </w:p>
        </w:tc>
        <w:tc>
          <w:tcPr>
            <w:tcW w:w="260" w:type="dxa"/>
            <w:shd w:val="clear" w:color="auto" w:fill="BFBFBF"/>
            <w:vAlign w:val="top"/>
          </w:tcPr>
          <w:p w14:paraId="05C5AD49">
            <w:pPr>
              <w:spacing w:line="90" w:lineRule="exact"/>
              <w:rPr>
                <w:rFonts w:ascii="Arial"/>
                <w:sz w:val="7"/>
              </w:rPr>
            </w:pPr>
          </w:p>
        </w:tc>
        <w:tc>
          <w:tcPr>
            <w:tcW w:w="699" w:type="dxa"/>
            <w:vAlign w:val="top"/>
          </w:tcPr>
          <w:p w14:paraId="49DA2D1F">
            <w:pPr>
              <w:spacing w:line="90" w:lineRule="exact"/>
              <w:rPr>
                <w:rFonts w:ascii="Arial"/>
                <w:sz w:val="7"/>
              </w:rPr>
            </w:pPr>
          </w:p>
        </w:tc>
        <w:tc>
          <w:tcPr>
            <w:tcW w:w="659" w:type="dxa"/>
            <w:vAlign w:val="top"/>
          </w:tcPr>
          <w:p w14:paraId="5A925930">
            <w:pPr>
              <w:spacing w:line="90" w:lineRule="exact"/>
              <w:rPr>
                <w:rFonts w:ascii="Arial"/>
                <w:sz w:val="7"/>
              </w:rPr>
            </w:pPr>
          </w:p>
        </w:tc>
        <w:tc>
          <w:tcPr>
            <w:tcW w:w="629" w:type="dxa"/>
            <w:vAlign w:val="top"/>
          </w:tcPr>
          <w:p w14:paraId="3EBF6962">
            <w:pPr>
              <w:spacing w:line="90" w:lineRule="exact"/>
              <w:rPr>
                <w:rFonts w:ascii="Arial"/>
                <w:sz w:val="7"/>
              </w:rPr>
            </w:pPr>
          </w:p>
        </w:tc>
        <w:tc>
          <w:tcPr>
            <w:tcW w:w="659" w:type="dxa"/>
            <w:vAlign w:val="top"/>
          </w:tcPr>
          <w:p w14:paraId="02A0F21B">
            <w:pPr>
              <w:spacing w:line="90" w:lineRule="exact"/>
              <w:rPr>
                <w:rFonts w:ascii="Arial"/>
                <w:sz w:val="7"/>
              </w:rPr>
            </w:pPr>
          </w:p>
        </w:tc>
        <w:tc>
          <w:tcPr>
            <w:tcW w:w="679" w:type="dxa"/>
            <w:vAlign w:val="top"/>
          </w:tcPr>
          <w:p w14:paraId="338CE5BA">
            <w:pPr>
              <w:spacing w:line="90" w:lineRule="exact"/>
              <w:rPr>
                <w:rFonts w:ascii="Arial"/>
                <w:sz w:val="7"/>
              </w:rPr>
            </w:pPr>
          </w:p>
        </w:tc>
        <w:tc>
          <w:tcPr>
            <w:tcW w:w="630" w:type="dxa"/>
            <w:vAlign w:val="top"/>
          </w:tcPr>
          <w:p w14:paraId="035A1361">
            <w:pPr>
              <w:spacing w:line="90" w:lineRule="exact"/>
              <w:rPr>
                <w:rFonts w:ascii="Arial"/>
                <w:sz w:val="7"/>
              </w:rPr>
            </w:pPr>
          </w:p>
        </w:tc>
        <w:tc>
          <w:tcPr>
            <w:tcW w:w="589" w:type="dxa"/>
            <w:vAlign w:val="top"/>
          </w:tcPr>
          <w:p w14:paraId="190DC4C4">
            <w:pPr>
              <w:spacing w:line="90" w:lineRule="exact"/>
              <w:rPr>
                <w:rFonts w:ascii="Arial"/>
                <w:sz w:val="7"/>
              </w:rPr>
            </w:pPr>
          </w:p>
        </w:tc>
        <w:tc>
          <w:tcPr>
            <w:tcW w:w="629" w:type="dxa"/>
            <w:vAlign w:val="top"/>
          </w:tcPr>
          <w:p w14:paraId="38426202">
            <w:pPr>
              <w:spacing w:line="90" w:lineRule="exact"/>
              <w:rPr>
                <w:rFonts w:ascii="Arial"/>
                <w:sz w:val="7"/>
              </w:rPr>
            </w:pPr>
          </w:p>
        </w:tc>
        <w:tc>
          <w:tcPr>
            <w:tcW w:w="629" w:type="dxa"/>
            <w:vAlign w:val="top"/>
          </w:tcPr>
          <w:p w14:paraId="7D0357A7">
            <w:pPr>
              <w:spacing w:line="90" w:lineRule="exact"/>
              <w:rPr>
                <w:rFonts w:ascii="Arial"/>
                <w:sz w:val="7"/>
              </w:rPr>
            </w:pPr>
          </w:p>
        </w:tc>
        <w:tc>
          <w:tcPr>
            <w:tcW w:w="624" w:type="dxa"/>
            <w:vAlign w:val="top"/>
          </w:tcPr>
          <w:p w14:paraId="6732644B">
            <w:pPr>
              <w:spacing w:line="90" w:lineRule="exact"/>
              <w:rPr>
                <w:rFonts w:ascii="Arial"/>
                <w:sz w:val="7"/>
              </w:rPr>
            </w:pPr>
          </w:p>
        </w:tc>
      </w:tr>
      <w:tr w14:paraId="1097FF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05" w:type="dxa"/>
            <w:shd w:val="clear" w:color="auto" w:fill="BFBFC0"/>
            <w:vAlign w:val="top"/>
          </w:tcPr>
          <w:p w14:paraId="145FF624">
            <w:pPr>
              <w:pStyle w:val="6"/>
              <w:spacing w:before="23" w:line="56" w:lineRule="exact"/>
              <w:ind w:left="14"/>
              <w:rPr>
                <w:sz w:val="8"/>
                <w:szCs w:val="8"/>
              </w:rPr>
            </w:pPr>
            <w:r>
              <w:rPr>
                <w:color w:val="505040"/>
                <w:spacing w:val="-1"/>
                <w:sz w:val="8"/>
                <w:szCs w:val="8"/>
              </w:rPr>
              <w:t>pe</w:t>
            </w:r>
          </w:p>
        </w:tc>
        <w:tc>
          <w:tcPr>
            <w:tcW w:w="1069" w:type="dxa"/>
            <w:shd w:val="clear" w:color="auto" w:fill="C0C0C0"/>
            <w:vAlign w:val="top"/>
          </w:tcPr>
          <w:p w14:paraId="314173E9">
            <w:pPr>
              <w:pStyle w:val="6"/>
              <w:spacing w:line="184" w:lineRule="auto"/>
              <w:ind w:left="10"/>
              <w:rPr>
                <w:sz w:val="8"/>
                <w:szCs w:val="8"/>
              </w:rPr>
            </w:pPr>
            <w:r>
              <w:rPr>
                <w:sz w:val="8"/>
                <w:szCs w:val="8"/>
              </w:rPr>
              <w:t>德</w:t>
            </w:r>
          </w:p>
        </w:tc>
        <w:tc>
          <w:tcPr>
            <w:tcW w:w="260" w:type="dxa"/>
            <w:shd w:val="clear" w:color="auto" w:fill="BFBFBF"/>
            <w:vAlign w:val="top"/>
          </w:tcPr>
          <w:p w14:paraId="7B8CBB3B">
            <w:pPr>
              <w:pStyle w:val="6"/>
              <w:spacing w:before="3" w:line="177" w:lineRule="auto"/>
              <w:ind w:left="101"/>
              <w:rPr>
                <w:sz w:val="8"/>
                <w:szCs w:val="8"/>
              </w:rPr>
            </w:pPr>
            <w:r>
              <w:rPr>
                <w:color w:val="504040"/>
                <w:sz w:val="8"/>
                <w:szCs w:val="8"/>
              </w:rPr>
              <w:t>4</w:t>
            </w:r>
          </w:p>
        </w:tc>
        <w:tc>
          <w:tcPr>
            <w:tcW w:w="699" w:type="dxa"/>
            <w:vAlign w:val="top"/>
          </w:tcPr>
          <w:p w14:paraId="7E0DD916">
            <w:pPr>
              <w:spacing w:line="80" w:lineRule="exact"/>
              <w:rPr>
                <w:rFonts w:ascii="Arial"/>
                <w:sz w:val="6"/>
              </w:rPr>
            </w:pPr>
          </w:p>
        </w:tc>
        <w:tc>
          <w:tcPr>
            <w:tcW w:w="659" w:type="dxa"/>
            <w:vAlign w:val="top"/>
          </w:tcPr>
          <w:p w14:paraId="37793776">
            <w:pPr>
              <w:spacing w:line="80" w:lineRule="exact"/>
              <w:rPr>
                <w:rFonts w:ascii="Arial"/>
                <w:sz w:val="6"/>
              </w:rPr>
            </w:pPr>
          </w:p>
        </w:tc>
        <w:tc>
          <w:tcPr>
            <w:tcW w:w="629" w:type="dxa"/>
            <w:vAlign w:val="top"/>
          </w:tcPr>
          <w:p w14:paraId="2AD21025">
            <w:pPr>
              <w:spacing w:line="80" w:lineRule="exact"/>
              <w:rPr>
                <w:rFonts w:ascii="Arial"/>
                <w:sz w:val="6"/>
              </w:rPr>
            </w:pPr>
          </w:p>
        </w:tc>
        <w:tc>
          <w:tcPr>
            <w:tcW w:w="659" w:type="dxa"/>
            <w:vAlign w:val="top"/>
          </w:tcPr>
          <w:p w14:paraId="350ADC80">
            <w:pPr>
              <w:spacing w:line="80" w:lineRule="exact"/>
              <w:rPr>
                <w:rFonts w:ascii="Arial"/>
                <w:sz w:val="6"/>
              </w:rPr>
            </w:pPr>
          </w:p>
        </w:tc>
        <w:tc>
          <w:tcPr>
            <w:tcW w:w="679" w:type="dxa"/>
            <w:vAlign w:val="top"/>
          </w:tcPr>
          <w:p w14:paraId="633CE9E1">
            <w:pPr>
              <w:spacing w:line="80" w:lineRule="exact"/>
              <w:rPr>
                <w:rFonts w:ascii="Arial"/>
                <w:sz w:val="6"/>
              </w:rPr>
            </w:pPr>
          </w:p>
        </w:tc>
        <w:tc>
          <w:tcPr>
            <w:tcW w:w="630" w:type="dxa"/>
            <w:vAlign w:val="top"/>
          </w:tcPr>
          <w:p w14:paraId="26650420">
            <w:pPr>
              <w:spacing w:line="80" w:lineRule="exact"/>
              <w:rPr>
                <w:rFonts w:ascii="Arial"/>
                <w:sz w:val="6"/>
              </w:rPr>
            </w:pPr>
          </w:p>
        </w:tc>
        <w:tc>
          <w:tcPr>
            <w:tcW w:w="589" w:type="dxa"/>
            <w:vAlign w:val="top"/>
          </w:tcPr>
          <w:p w14:paraId="36E1EF7D">
            <w:pPr>
              <w:spacing w:line="80" w:lineRule="exact"/>
              <w:rPr>
                <w:rFonts w:ascii="Arial"/>
                <w:sz w:val="6"/>
              </w:rPr>
            </w:pPr>
          </w:p>
        </w:tc>
        <w:tc>
          <w:tcPr>
            <w:tcW w:w="629" w:type="dxa"/>
            <w:vAlign w:val="top"/>
          </w:tcPr>
          <w:p w14:paraId="61874043">
            <w:pPr>
              <w:spacing w:line="80" w:lineRule="exact"/>
              <w:rPr>
                <w:rFonts w:ascii="Arial"/>
                <w:sz w:val="6"/>
              </w:rPr>
            </w:pPr>
          </w:p>
        </w:tc>
        <w:tc>
          <w:tcPr>
            <w:tcW w:w="629" w:type="dxa"/>
            <w:vAlign w:val="top"/>
          </w:tcPr>
          <w:p w14:paraId="2DE173D3">
            <w:pPr>
              <w:spacing w:line="80" w:lineRule="exact"/>
              <w:rPr>
                <w:rFonts w:ascii="Arial"/>
                <w:sz w:val="6"/>
              </w:rPr>
            </w:pPr>
          </w:p>
        </w:tc>
        <w:tc>
          <w:tcPr>
            <w:tcW w:w="624" w:type="dxa"/>
            <w:vAlign w:val="top"/>
          </w:tcPr>
          <w:p w14:paraId="5A10D933">
            <w:pPr>
              <w:spacing w:line="80" w:lineRule="exact"/>
              <w:rPr>
                <w:rFonts w:ascii="Arial"/>
                <w:sz w:val="6"/>
              </w:rPr>
            </w:pPr>
          </w:p>
        </w:tc>
      </w:tr>
      <w:tr w14:paraId="0C3D20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505" w:type="dxa"/>
            <w:shd w:val="clear" w:color="auto" w:fill="C0C0C0"/>
            <w:vAlign w:val="top"/>
          </w:tcPr>
          <w:p w14:paraId="5B0E7E54">
            <w:pPr>
              <w:pStyle w:val="6"/>
              <w:spacing w:before="13" w:line="177" w:lineRule="auto"/>
              <w:ind w:left="14"/>
              <w:rPr>
                <w:sz w:val="8"/>
                <w:szCs w:val="8"/>
              </w:rPr>
            </w:pPr>
            <w:r>
              <w:rPr>
                <w:spacing w:val="-1"/>
                <w:sz w:val="8"/>
                <w:szCs w:val="8"/>
              </w:rPr>
              <w:t>02</w:t>
            </w:r>
          </w:p>
        </w:tc>
        <w:tc>
          <w:tcPr>
            <w:tcW w:w="1069" w:type="dxa"/>
            <w:shd w:val="clear" w:color="auto" w:fill="C0BFBF"/>
            <w:vAlign w:val="top"/>
          </w:tcPr>
          <w:p w14:paraId="702B404A">
            <w:pPr>
              <w:pStyle w:val="6"/>
              <w:spacing w:before="6" w:line="193" w:lineRule="auto"/>
              <w:ind w:left="10"/>
              <w:rPr>
                <w:sz w:val="8"/>
                <w:szCs w:val="8"/>
              </w:rPr>
            </w:pPr>
            <w:r>
              <w:rPr>
                <w:color w:val="404050"/>
                <w:spacing w:val="-8"/>
                <w:sz w:val="8"/>
                <w:szCs w:val="8"/>
              </w:rPr>
              <w:t>;</w:t>
            </w:r>
            <w:r>
              <w:rPr>
                <w:color w:val="404050"/>
                <w:spacing w:val="5"/>
                <w:sz w:val="8"/>
                <w:szCs w:val="8"/>
              </w:rPr>
              <w:t xml:space="preserve"> </w:t>
            </w:r>
            <w:r>
              <w:rPr>
                <w:spacing w:val="-8"/>
                <w:sz w:val="8"/>
                <w:szCs w:val="8"/>
              </w:rPr>
              <w:t>盟</w:t>
            </w:r>
          </w:p>
        </w:tc>
        <w:tc>
          <w:tcPr>
            <w:tcW w:w="260" w:type="dxa"/>
            <w:shd w:val="clear" w:color="auto" w:fill="BFBFBF"/>
            <w:vAlign w:val="top"/>
          </w:tcPr>
          <w:p w14:paraId="7451F909">
            <w:pPr>
              <w:pStyle w:val="6"/>
              <w:spacing w:before="8" w:line="188" w:lineRule="auto"/>
              <w:ind w:left="81"/>
              <w:rPr>
                <w:sz w:val="8"/>
                <w:szCs w:val="8"/>
              </w:rPr>
            </w:pPr>
            <w:r>
              <w:rPr>
                <w:color w:val="404040"/>
                <w:sz w:val="8"/>
                <w:szCs w:val="8"/>
              </w:rPr>
              <w:t>这</w:t>
            </w:r>
          </w:p>
        </w:tc>
        <w:tc>
          <w:tcPr>
            <w:tcW w:w="699" w:type="dxa"/>
            <w:vAlign w:val="top"/>
          </w:tcPr>
          <w:p w14:paraId="14B6AB6B">
            <w:pPr>
              <w:spacing w:line="90" w:lineRule="exact"/>
              <w:rPr>
                <w:rFonts w:ascii="Arial"/>
                <w:sz w:val="7"/>
              </w:rPr>
            </w:pPr>
          </w:p>
        </w:tc>
        <w:tc>
          <w:tcPr>
            <w:tcW w:w="659" w:type="dxa"/>
            <w:vAlign w:val="top"/>
          </w:tcPr>
          <w:p w14:paraId="0A883637">
            <w:pPr>
              <w:spacing w:line="90" w:lineRule="exact"/>
              <w:rPr>
                <w:rFonts w:ascii="Arial"/>
                <w:sz w:val="7"/>
              </w:rPr>
            </w:pPr>
          </w:p>
        </w:tc>
        <w:tc>
          <w:tcPr>
            <w:tcW w:w="629" w:type="dxa"/>
            <w:vAlign w:val="top"/>
          </w:tcPr>
          <w:p w14:paraId="7C7790FF">
            <w:pPr>
              <w:spacing w:line="90" w:lineRule="exact"/>
              <w:rPr>
                <w:rFonts w:ascii="Arial"/>
                <w:sz w:val="7"/>
              </w:rPr>
            </w:pPr>
          </w:p>
        </w:tc>
        <w:tc>
          <w:tcPr>
            <w:tcW w:w="659" w:type="dxa"/>
            <w:vAlign w:val="top"/>
          </w:tcPr>
          <w:p w14:paraId="267D0698">
            <w:pPr>
              <w:spacing w:line="90" w:lineRule="exact"/>
              <w:rPr>
                <w:rFonts w:ascii="Arial"/>
                <w:sz w:val="7"/>
              </w:rPr>
            </w:pPr>
          </w:p>
        </w:tc>
        <w:tc>
          <w:tcPr>
            <w:tcW w:w="679" w:type="dxa"/>
            <w:vAlign w:val="top"/>
          </w:tcPr>
          <w:p w14:paraId="0C0F6118">
            <w:pPr>
              <w:spacing w:line="90" w:lineRule="exact"/>
              <w:rPr>
                <w:rFonts w:ascii="Arial"/>
                <w:sz w:val="7"/>
              </w:rPr>
            </w:pPr>
          </w:p>
        </w:tc>
        <w:tc>
          <w:tcPr>
            <w:tcW w:w="630" w:type="dxa"/>
            <w:vAlign w:val="top"/>
          </w:tcPr>
          <w:p w14:paraId="19A45B41">
            <w:pPr>
              <w:spacing w:line="90" w:lineRule="exact"/>
              <w:rPr>
                <w:rFonts w:ascii="Arial"/>
                <w:sz w:val="7"/>
              </w:rPr>
            </w:pPr>
          </w:p>
        </w:tc>
        <w:tc>
          <w:tcPr>
            <w:tcW w:w="589" w:type="dxa"/>
            <w:vAlign w:val="top"/>
          </w:tcPr>
          <w:p w14:paraId="04FCA8F0">
            <w:pPr>
              <w:spacing w:line="90" w:lineRule="exact"/>
              <w:rPr>
                <w:rFonts w:ascii="Arial"/>
                <w:sz w:val="7"/>
              </w:rPr>
            </w:pPr>
          </w:p>
        </w:tc>
        <w:tc>
          <w:tcPr>
            <w:tcW w:w="629" w:type="dxa"/>
            <w:vAlign w:val="top"/>
          </w:tcPr>
          <w:p w14:paraId="2C24FAFA">
            <w:pPr>
              <w:spacing w:line="90" w:lineRule="exact"/>
              <w:rPr>
                <w:rFonts w:ascii="Arial"/>
                <w:sz w:val="7"/>
              </w:rPr>
            </w:pPr>
          </w:p>
        </w:tc>
        <w:tc>
          <w:tcPr>
            <w:tcW w:w="629" w:type="dxa"/>
            <w:vAlign w:val="top"/>
          </w:tcPr>
          <w:p w14:paraId="4D620E19">
            <w:pPr>
              <w:spacing w:line="90" w:lineRule="exact"/>
              <w:rPr>
                <w:rFonts w:ascii="Arial"/>
                <w:sz w:val="7"/>
              </w:rPr>
            </w:pPr>
          </w:p>
        </w:tc>
        <w:tc>
          <w:tcPr>
            <w:tcW w:w="624" w:type="dxa"/>
            <w:vAlign w:val="top"/>
          </w:tcPr>
          <w:p w14:paraId="0D763E71">
            <w:pPr>
              <w:spacing w:line="90" w:lineRule="exact"/>
              <w:rPr>
                <w:rFonts w:ascii="Arial"/>
                <w:sz w:val="7"/>
              </w:rPr>
            </w:pPr>
          </w:p>
        </w:tc>
      </w:tr>
      <w:tr w14:paraId="32CB5C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 w:hRule="atLeast"/>
        </w:trPr>
        <w:tc>
          <w:tcPr>
            <w:tcW w:w="505" w:type="dxa"/>
            <w:shd w:val="clear" w:color="auto" w:fill="C0C0C0"/>
            <w:vAlign w:val="top"/>
          </w:tcPr>
          <w:p w14:paraId="2434D1BA">
            <w:pPr>
              <w:pStyle w:val="6"/>
              <w:spacing w:before="6" w:line="191" w:lineRule="auto"/>
              <w:ind w:left="104"/>
              <w:rPr>
                <w:sz w:val="8"/>
                <w:szCs w:val="8"/>
              </w:rPr>
            </w:pPr>
            <w:r>
              <w:rPr>
                <w:color w:val="303040"/>
                <w:sz w:val="8"/>
                <w:szCs w:val="8"/>
              </w:rPr>
              <w:t>站</w:t>
            </w:r>
          </w:p>
        </w:tc>
        <w:tc>
          <w:tcPr>
            <w:tcW w:w="1069" w:type="dxa"/>
            <w:shd w:val="clear" w:color="auto" w:fill="C0C0C0"/>
            <w:vAlign w:val="top"/>
          </w:tcPr>
          <w:p w14:paraId="30348ACC">
            <w:pPr>
              <w:pStyle w:val="6"/>
              <w:spacing w:before="5" w:line="192" w:lineRule="auto"/>
              <w:ind w:left="10"/>
              <w:rPr>
                <w:sz w:val="8"/>
                <w:szCs w:val="8"/>
              </w:rPr>
            </w:pPr>
            <w:r>
              <w:rPr>
                <w:spacing w:val="-1"/>
                <w:sz w:val="8"/>
                <w:szCs w:val="8"/>
              </w:rPr>
              <w:t>抽    么</w:t>
            </w:r>
          </w:p>
        </w:tc>
        <w:tc>
          <w:tcPr>
            <w:tcW w:w="260" w:type="dxa"/>
            <w:shd w:val="clear" w:color="auto" w:fill="BFBFBF"/>
            <w:vAlign w:val="top"/>
          </w:tcPr>
          <w:p w14:paraId="2311632D">
            <w:pPr>
              <w:spacing w:line="89" w:lineRule="exact"/>
              <w:rPr>
                <w:rFonts w:ascii="Arial"/>
                <w:sz w:val="7"/>
              </w:rPr>
            </w:pPr>
          </w:p>
        </w:tc>
        <w:tc>
          <w:tcPr>
            <w:tcW w:w="699" w:type="dxa"/>
            <w:vAlign w:val="top"/>
          </w:tcPr>
          <w:p w14:paraId="2747674E">
            <w:pPr>
              <w:spacing w:line="89" w:lineRule="exact"/>
              <w:rPr>
                <w:rFonts w:ascii="Arial"/>
                <w:sz w:val="7"/>
              </w:rPr>
            </w:pPr>
          </w:p>
        </w:tc>
        <w:tc>
          <w:tcPr>
            <w:tcW w:w="659" w:type="dxa"/>
            <w:vAlign w:val="top"/>
          </w:tcPr>
          <w:p w14:paraId="2F16FFD7">
            <w:pPr>
              <w:spacing w:line="89" w:lineRule="exact"/>
              <w:rPr>
                <w:rFonts w:ascii="Arial"/>
                <w:sz w:val="7"/>
              </w:rPr>
            </w:pPr>
          </w:p>
        </w:tc>
        <w:tc>
          <w:tcPr>
            <w:tcW w:w="629" w:type="dxa"/>
            <w:vAlign w:val="top"/>
          </w:tcPr>
          <w:p w14:paraId="75EA0113">
            <w:pPr>
              <w:spacing w:line="89" w:lineRule="exact"/>
              <w:rPr>
                <w:rFonts w:ascii="Arial"/>
                <w:sz w:val="7"/>
              </w:rPr>
            </w:pPr>
          </w:p>
        </w:tc>
        <w:tc>
          <w:tcPr>
            <w:tcW w:w="659" w:type="dxa"/>
            <w:vAlign w:val="top"/>
          </w:tcPr>
          <w:p w14:paraId="15E6CCE7">
            <w:pPr>
              <w:spacing w:line="89" w:lineRule="exact"/>
              <w:rPr>
                <w:rFonts w:ascii="Arial"/>
                <w:sz w:val="7"/>
              </w:rPr>
            </w:pPr>
          </w:p>
        </w:tc>
        <w:tc>
          <w:tcPr>
            <w:tcW w:w="679" w:type="dxa"/>
            <w:vAlign w:val="top"/>
          </w:tcPr>
          <w:p w14:paraId="5C5408F5">
            <w:pPr>
              <w:spacing w:line="89" w:lineRule="exact"/>
              <w:rPr>
                <w:rFonts w:ascii="Arial"/>
                <w:sz w:val="7"/>
              </w:rPr>
            </w:pPr>
          </w:p>
        </w:tc>
        <w:tc>
          <w:tcPr>
            <w:tcW w:w="630" w:type="dxa"/>
            <w:vAlign w:val="top"/>
          </w:tcPr>
          <w:p w14:paraId="5B48D065">
            <w:pPr>
              <w:spacing w:line="89" w:lineRule="exact"/>
              <w:rPr>
                <w:rFonts w:ascii="Arial"/>
                <w:sz w:val="7"/>
              </w:rPr>
            </w:pPr>
          </w:p>
        </w:tc>
        <w:tc>
          <w:tcPr>
            <w:tcW w:w="589" w:type="dxa"/>
            <w:vAlign w:val="top"/>
          </w:tcPr>
          <w:p w14:paraId="73A026D9">
            <w:pPr>
              <w:spacing w:line="89" w:lineRule="exact"/>
              <w:rPr>
                <w:rFonts w:ascii="Arial"/>
                <w:sz w:val="7"/>
              </w:rPr>
            </w:pPr>
          </w:p>
        </w:tc>
        <w:tc>
          <w:tcPr>
            <w:tcW w:w="629" w:type="dxa"/>
            <w:vAlign w:val="top"/>
          </w:tcPr>
          <w:p w14:paraId="65EB39FF">
            <w:pPr>
              <w:spacing w:line="89" w:lineRule="exact"/>
              <w:rPr>
                <w:rFonts w:ascii="Arial"/>
                <w:sz w:val="7"/>
              </w:rPr>
            </w:pPr>
          </w:p>
        </w:tc>
        <w:tc>
          <w:tcPr>
            <w:tcW w:w="629" w:type="dxa"/>
            <w:vAlign w:val="top"/>
          </w:tcPr>
          <w:p w14:paraId="18BF3074">
            <w:pPr>
              <w:spacing w:line="89" w:lineRule="exact"/>
              <w:rPr>
                <w:rFonts w:ascii="Arial"/>
                <w:sz w:val="7"/>
              </w:rPr>
            </w:pPr>
          </w:p>
        </w:tc>
        <w:tc>
          <w:tcPr>
            <w:tcW w:w="624" w:type="dxa"/>
            <w:vAlign w:val="top"/>
          </w:tcPr>
          <w:p w14:paraId="2EA52BF1">
            <w:pPr>
              <w:spacing w:line="89" w:lineRule="exact"/>
              <w:rPr>
                <w:rFonts w:ascii="Arial"/>
                <w:sz w:val="7"/>
              </w:rPr>
            </w:pPr>
          </w:p>
        </w:tc>
      </w:tr>
      <w:tr w14:paraId="1BFBE5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505" w:type="dxa"/>
            <w:shd w:val="clear" w:color="auto" w:fill="C0C0C0"/>
            <w:vAlign w:val="top"/>
          </w:tcPr>
          <w:p w14:paraId="6F0FCD1A">
            <w:pPr>
              <w:spacing w:line="90" w:lineRule="exact"/>
              <w:rPr>
                <w:rFonts w:ascii="Arial"/>
                <w:sz w:val="7"/>
              </w:rPr>
            </w:pPr>
          </w:p>
        </w:tc>
        <w:tc>
          <w:tcPr>
            <w:tcW w:w="1069" w:type="dxa"/>
            <w:shd w:val="clear" w:color="auto" w:fill="C0C0BF"/>
            <w:vAlign w:val="top"/>
          </w:tcPr>
          <w:p w14:paraId="0B051CC5">
            <w:pPr>
              <w:spacing w:line="90" w:lineRule="exact"/>
              <w:rPr>
                <w:rFonts w:ascii="Arial"/>
                <w:sz w:val="7"/>
              </w:rPr>
            </w:pPr>
          </w:p>
        </w:tc>
        <w:tc>
          <w:tcPr>
            <w:tcW w:w="260" w:type="dxa"/>
            <w:shd w:val="clear" w:color="auto" w:fill="BFBFBF"/>
            <w:vAlign w:val="top"/>
          </w:tcPr>
          <w:p w14:paraId="7397840C">
            <w:pPr>
              <w:spacing w:line="90" w:lineRule="exact"/>
              <w:rPr>
                <w:rFonts w:ascii="Arial"/>
                <w:sz w:val="7"/>
              </w:rPr>
            </w:pPr>
          </w:p>
        </w:tc>
        <w:tc>
          <w:tcPr>
            <w:tcW w:w="699" w:type="dxa"/>
            <w:vAlign w:val="top"/>
          </w:tcPr>
          <w:p w14:paraId="4080529F">
            <w:pPr>
              <w:spacing w:line="90" w:lineRule="exact"/>
              <w:rPr>
                <w:rFonts w:ascii="Arial"/>
                <w:sz w:val="7"/>
              </w:rPr>
            </w:pPr>
          </w:p>
        </w:tc>
        <w:tc>
          <w:tcPr>
            <w:tcW w:w="659" w:type="dxa"/>
            <w:vAlign w:val="top"/>
          </w:tcPr>
          <w:p w14:paraId="568F05A2">
            <w:pPr>
              <w:spacing w:line="90" w:lineRule="exact"/>
              <w:rPr>
                <w:rFonts w:ascii="Arial"/>
                <w:sz w:val="7"/>
              </w:rPr>
            </w:pPr>
          </w:p>
        </w:tc>
        <w:tc>
          <w:tcPr>
            <w:tcW w:w="629" w:type="dxa"/>
            <w:vAlign w:val="top"/>
          </w:tcPr>
          <w:p w14:paraId="5F1FC11A">
            <w:pPr>
              <w:spacing w:line="90" w:lineRule="exact"/>
              <w:rPr>
                <w:rFonts w:ascii="Arial"/>
                <w:sz w:val="7"/>
              </w:rPr>
            </w:pPr>
          </w:p>
        </w:tc>
        <w:tc>
          <w:tcPr>
            <w:tcW w:w="659" w:type="dxa"/>
            <w:vAlign w:val="top"/>
          </w:tcPr>
          <w:p w14:paraId="1F7A55F0">
            <w:pPr>
              <w:spacing w:line="90" w:lineRule="exact"/>
              <w:rPr>
                <w:rFonts w:ascii="Arial"/>
                <w:sz w:val="7"/>
              </w:rPr>
            </w:pPr>
          </w:p>
        </w:tc>
        <w:tc>
          <w:tcPr>
            <w:tcW w:w="679" w:type="dxa"/>
            <w:vAlign w:val="top"/>
          </w:tcPr>
          <w:p w14:paraId="5FA334B5">
            <w:pPr>
              <w:spacing w:line="90" w:lineRule="exact"/>
              <w:rPr>
                <w:rFonts w:ascii="Arial"/>
                <w:sz w:val="7"/>
              </w:rPr>
            </w:pPr>
          </w:p>
        </w:tc>
        <w:tc>
          <w:tcPr>
            <w:tcW w:w="630" w:type="dxa"/>
            <w:vAlign w:val="top"/>
          </w:tcPr>
          <w:p w14:paraId="06239036">
            <w:pPr>
              <w:spacing w:line="90" w:lineRule="exact"/>
              <w:rPr>
                <w:rFonts w:ascii="Arial"/>
                <w:sz w:val="7"/>
              </w:rPr>
            </w:pPr>
          </w:p>
        </w:tc>
        <w:tc>
          <w:tcPr>
            <w:tcW w:w="589" w:type="dxa"/>
            <w:vAlign w:val="top"/>
          </w:tcPr>
          <w:p w14:paraId="50A273F3">
            <w:pPr>
              <w:spacing w:line="90" w:lineRule="exact"/>
              <w:rPr>
                <w:rFonts w:ascii="Arial"/>
                <w:sz w:val="7"/>
              </w:rPr>
            </w:pPr>
          </w:p>
        </w:tc>
        <w:tc>
          <w:tcPr>
            <w:tcW w:w="629" w:type="dxa"/>
            <w:vAlign w:val="top"/>
          </w:tcPr>
          <w:p w14:paraId="732CD62D">
            <w:pPr>
              <w:spacing w:line="90" w:lineRule="exact"/>
              <w:rPr>
                <w:rFonts w:ascii="Arial"/>
                <w:sz w:val="7"/>
              </w:rPr>
            </w:pPr>
          </w:p>
        </w:tc>
        <w:tc>
          <w:tcPr>
            <w:tcW w:w="629" w:type="dxa"/>
            <w:vAlign w:val="top"/>
          </w:tcPr>
          <w:p w14:paraId="079546F9">
            <w:pPr>
              <w:spacing w:line="90" w:lineRule="exact"/>
              <w:rPr>
                <w:rFonts w:ascii="Arial"/>
                <w:sz w:val="7"/>
              </w:rPr>
            </w:pPr>
          </w:p>
        </w:tc>
        <w:tc>
          <w:tcPr>
            <w:tcW w:w="624" w:type="dxa"/>
            <w:vAlign w:val="top"/>
          </w:tcPr>
          <w:p w14:paraId="4ADCC198">
            <w:pPr>
              <w:spacing w:line="90" w:lineRule="exact"/>
              <w:rPr>
                <w:rFonts w:ascii="Arial"/>
                <w:sz w:val="7"/>
              </w:rPr>
            </w:pPr>
          </w:p>
        </w:tc>
      </w:tr>
      <w:tr w14:paraId="3E4BF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505" w:type="dxa"/>
            <w:shd w:val="clear" w:color="auto" w:fill="C0C0C0"/>
            <w:vAlign w:val="top"/>
          </w:tcPr>
          <w:p w14:paraId="332CD3C7">
            <w:pPr>
              <w:pStyle w:val="6"/>
              <w:spacing w:before="44" w:line="45" w:lineRule="exact"/>
              <w:ind w:left="14"/>
              <w:rPr>
                <w:sz w:val="8"/>
                <w:szCs w:val="8"/>
              </w:rPr>
            </w:pPr>
            <w:r>
              <w:rPr>
                <w:spacing w:val="-2"/>
                <w:position w:val="-1"/>
                <w:sz w:val="8"/>
                <w:szCs w:val="8"/>
              </w:rPr>
              <w:t>en</w:t>
            </w:r>
          </w:p>
        </w:tc>
        <w:tc>
          <w:tcPr>
            <w:tcW w:w="1069" w:type="dxa"/>
            <w:shd w:val="clear" w:color="auto" w:fill="BFBFBF"/>
            <w:vAlign w:val="top"/>
          </w:tcPr>
          <w:p w14:paraId="38B012FF">
            <w:pPr>
              <w:pStyle w:val="6"/>
              <w:spacing w:before="6" w:line="192" w:lineRule="auto"/>
              <w:ind w:left="10"/>
              <w:rPr>
                <w:sz w:val="8"/>
                <w:szCs w:val="8"/>
              </w:rPr>
            </w:pPr>
            <w:r>
              <w:rPr>
                <w:color w:val="305090"/>
                <w:sz w:val="8"/>
                <w:szCs w:val="8"/>
              </w:rPr>
              <w:t>放</w:t>
            </w:r>
          </w:p>
        </w:tc>
        <w:tc>
          <w:tcPr>
            <w:tcW w:w="260" w:type="dxa"/>
            <w:shd w:val="clear" w:color="auto" w:fill="BFBFBF"/>
            <w:vAlign w:val="top"/>
          </w:tcPr>
          <w:p w14:paraId="6A22F592">
            <w:pPr>
              <w:spacing w:line="90" w:lineRule="exact"/>
              <w:rPr>
                <w:rFonts w:ascii="Arial"/>
                <w:sz w:val="7"/>
              </w:rPr>
            </w:pPr>
          </w:p>
        </w:tc>
        <w:tc>
          <w:tcPr>
            <w:tcW w:w="699" w:type="dxa"/>
            <w:vAlign w:val="top"/>
          </w:tcPr>
          <w:p w14:paraId="4331EAEC">
            <w:pPr>
              <w:spacing w:line="90" w:lineRule="exact"/>
              <w:rPr>
                <w:rFonts w:ascii="Arial"/>
                <w:sz w:val="7"/>
              </w:rPr>
            </w:pPr>
          </w:p>
        </w:tc>
        <w:tc>
          <w:tcPr>
            <w:tcW w:w="659" w:type="dxa"/>
            <w:vAlign w:val="top"/>
          </w:tcPr>
          <w:p w14:paraId="17EC48CC">
            <w:pPr>
              <w:spacing w:line="90" w:lineRule="exact"/>
              <w:rPr>
                <w:rFonts w:ascii="Arial"/>
                <w:sz w:val="7"/>
              </w:rPr>
            </w:pPr>
          </w:p>
        </w:tc>
        <w:tc>
          <w:tcPr>
            <w:tcW w:w="629" w:type="dxa"/>
            <w:vAlign w:val="top"/>
          </w:tcPr>
          <w:p w14:paraId="2505B591">
            <w:pPr>
              <w:spacing w:line="90" w:lineRule="exact"/>
              <w:rPr>
                <w:rFonts w:ascii="Arial"/>
                <w:sz w:val="7"/>
              </w:rPr>
            </w:pPr>
          </w:p>
        </w:tc>
        <w:tc>
          <w:tcPr>
            <w:tcW w:w="659" w:type="dxa"/>
            <w:vAlign w:val="top"/>
          </w:tcPr>
          <w:p w14:paraId="7F9F35C3">
            <w:pPr>
              <w:spacing w:line="90" w:lineRule="exact"/>
              <w:rPr>
                <w:rFonts w:ascii="Arial"/>
                <w:sz w:val="7"/>
              </w:rPr>
            </w:pPr>
          </w:p>
        </w:tc>
        <w:tc>
          <w:tcPr>
            <w:tcW w:w="679" w:type="dxa"/>
            <w:vAlign w:val="top"/>
          </w:tcPr>
          <w:p w14:paraId="3121BD8F">
            <w:pPr>
              <w:spacing w:line="90" w:lineRule="exact"/>
              <w:rPr>
                <w:rFonts w:ascii="Arial"/>
                <w:sz w:val="7"/>
              </w:rPr>
            </w:pPr>
          </w:p>
        </w:tc>
        <w:tc>
          <w:tcPr>
            <w:tcW w:w="630" w:type="dxa"/>
            <w:vAlign w:val="top"/>
          </w:tcPr>
          <w:p w14:paraId="3C6A1BB4">
            <w:pPr>
              <w:spacing w:line="90" w:lineRule="exact"/>
              <w:rPr>
                <w:rFonts w:ascii="Arial"/>
                <w:sz w:val="7"/>
              </w:rPr>
            </w:pPr>
          </w:p>
        </w:tc>
        <w:tc>
          <w:tcPr>
            <w:tcW w:w="589" w:type="dxa"/>
            <w:vAlign w:val="top"/>
          </w:tcPr>
          <w:p w14:paraId="3337E237">
            <w:pPr>
              <w:spacing w:line="90" w:lineRule="exact"/>
              <w:rPr>
                <w:rFonts w:ascii="Arial"/>
                <w:sz w:val="7"/>
              </w:rPr>
            </w:pPr>
          </w:p>
        </w:tc>
        <w:tc>
          <w:tcPr>
            <w:tcW w:w="629" w:type="dxa"/>
            <w:vAlign w:val="top"/>
          </w:tcPr>
          <w:p w14:paraId="63678FE9">
            <w:pPr>
              <w:spacing w:line="90" w:lineRule="exact"/>
              <w:rPr>
                <w:rFonts w:ascii="Arial"/>
                <w:sz w:val="7"/>
              </w:rPr>
            </w:pPr>
          </w:p>
        </w:tc>
        <w:tc>
          <w:tcPr>
            <w:tcW w:w="629" w:type="dxa"/>
            <w:vAlign w:val="top"/>
          </w:tcPr>
          <w:p w14:paraId="3D69E756">
            <w:pPr>
              <w:spacing w:line="90" w:lineRule="exact"/>
              <w:rPr>
                <w:rFonts w:ascii="Arial"/>
                <w:sz w:val="7"/>
              </w:rPr>
            </w:pPr>
          </w:p>
        </w:tc>
        <w:tc>
          <w:tcPr>
            <w:tcW w:w="624" w:type="dxa"/>
            <w:vAlign w:val="top"/>
          </w:tcPr>
          <w:p w14:paraId="102E48CB">
            <w:pPr>
              <w:spacing w:line="90" w:lineRule="exact"/>
              <w:rPr>
                <w:rFonts w:ascii="Arial"/>
                <w:sz w:val="7"/>
              </w:rPr>
            </w:pPr>
          </w:p>
        </w:tc>
      </w:tr>
      <w:tr w14:paraId="25C1B2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05" w:type="dxa"/>
            <w:shd w:val="clear" w:color="auto" w:fill="C0C0C0"/>
            <w:vAlign w:val="top"/>
          </w:tcPr>
          <w:p w14:paraId="0E2BA8F5">
            <w:pPr>
              <w:pStyle w:val="6"/>
              <w:spacing w:line="184" w:lineRule="auto"/>
              <w:ind w:left="114"/>
              <w:rPr>
                <w:sz w:val="8"/>
                <w:szCs w:val="8"/>
              </w:rPr>
            </w:pPr>
            <w:r>
              <w:rPr>
                <w:sz w:val="8"/>
                <w:szCs w:val="8"/>
              </w:rPr>
              <w:t>时</w:t>
            </w:r>
          </w:p>
        </w:tc>
        <w:tc>
          <w:tcPr>
            <w:tcW w:w="1069" w:type="dxa"/>
            <w:shd w:val="clear" w:color="auto" w:fill="C0C0C0"/>
            <w:vAlign w:val="top"/>
          </w:tcPr>
          <w:p w14:paraId="70FBEFC7">
            <w:pPr>
              <w:pStyle w:val="6"/>
              <w:spacing w:line="184" w:lineRule="auto"/>
              <w:ind w:left="10"/>
              <w:rPr>
                <w:sz w:val="8"/>
                <w:szCs w:val="8"/>
              </w:rPr>
            </w:pPr>
            <w:r>
              <w:rPr>
                <w:spacing w:val="-2"/>
                <w:sz w:val="8"/>
                <w:szCs w:val="8"/>
              </w:rPr>
              <w:t>影</w:t>
            </w:r>
            <w:r>
              <w:rPr>
                <w:spacing w:val="4"/>
                <w:sz w:val="8"/>
                <w:szCs w:val="8"/>
              </w:rPr>
              <w:t xml:space="preserve">       </w:t>
            </w:r>
            <w:r>
              <w:rPr>
                <w:spacing w:val="-2"/>
                <w:sz w:val="8"/>
                <w:szCs w:val="8"/>
              </w:rPr>
              <w:t>上</w:t>
            </w:r>
          </w:p>
        </w:tc>
        <w:tc>
          <w:tcPr>
            <w:tcW w:w="260" w:type="dxa"/>
            <w:shd w:val="clear" w:color="auto" w:fill="BFBFBF"/>
            <w:vAlign w:val="top"/>
          </w:tcPr>
          <w:p w14:paraId="7144FBD4">
            <w:pPr>
              <w:pStyle w:val="6"/>
              <w:spacing w:before="17" w:line="63" w:lineRule="exact"/>
              <w:ind w:left="101"/>
              <w:rPr>
                <w:sz w:val="8"/>
                <w:szCs w:val="8"/>
              </w:rPr>
            </w:pPr>
            <w:r>
              <w:rPr>
                <w:position w:val="-1"/>
                <w:sz w:val="8"/>
                <w:szCs w:val="8"/>
              </w:rPr>
              <w:t>L</w:t>
            </w:r>
          </w:p>
        </w:tc>
        <w:tc>
          <w:tcPr>
            <w:tcW w:w="699" w:type="dxa"/>
            <w:vAlign w:val="top"/>
          </w:tcPr>
          <w:p w14:paraId="0A5548DE">
            <w:pPr>
              <w:spacing w:line="80" w:lineRule="exact"/>
              <w:rPr>
                <w:rFonts w:ascii="Arial"/>
                <w:sz w:val="6"/>
              </w:rPr>
            </w:pPr>
          </w:p>
        </w:tc>
        <w:tc>
          <w:tcPr>
            <w:tcW w:w="659" w:type="dxa"/>
            <w:vAlign w:val="top"/>
          </w:tcPr>
          <w:p w14:paraId="7F9134BF">
            <w:pPr>
              <w:spacing w:line="80" w:lineRule="exact"/>
              <w:rPr>
                <w:rFonts w:ascii="Arial"/>
                <w:sz w:val="6"/>
              </w:rPr>
            </w:pPr>
          </w:p>
        </w:tc>
        <w:tc>
          <w:tcPr>
            <w:tcW w:w="629" w:type="dxa"/>
            <w:vAlign w:val="top"/>
          </w:tcPr>
          <w:p w14:paraId="31AC0AE3">
            <w:pPr>
              <w:spacing w:line="80" w:lineRule="exact"/>
              <w:rPr>
                <w:rFonts w:ascii="Arial"/>
                <w:sz w:val="6"/>
              </w:rPr>
            </w:pPr>
          </w:p>
        </w:tc>
        <w:tc>
          <w:tcPr>
            <w:tcW w:w="659" w:type="dxa"/>
            <w:vAlign w:val="top"/>
          </w:tcPr>
          <w:p w14:paraId="258019DA">
            <w:pPr>
              <w:spacing w:line="80" w:lineRule="exact"/>
              <w:rPr>
                <w:rFonts w:ascii="Arial"/>
                <w:sz w:val="6"/>
              </w:rPr>
            </w:pPr>
          </w:p>
        </w:tc>
        <w:tc>
          <w:tcPr>
            <w:tcW w:w="679" w:type="dxa"/>
            <w:vAlign w:val="top"/>
          </w:tcPr>
          <w:p w14:paraId="4F392E0B">
            <w:pPr>
              <w:spacing w:line="80" w:lineRule="exact"/>
              <w:rPr>
                <w:rFonts w:ascii="Arial"/>
                <w:sz w:val="6"/>
              </w:rPr>
            </w:pPr>
          </w:p>
        </w:tc>
        <w:tc>
          <w:tcPr>
            <w:tcW w:w="630" w:type="dxa"/>
            <w:vAlign w:val="top"/>
          </w:tcPr>
          <w:p w14:paraId="346AA217">
            <w:pPr>
              <w:spacing w:line="80" w:lineRule="exact"/>
              <w:rPr>
                <w:rFonts w:ascii="Arial"/>
                <w:sz w:val="6"/>
              </w:rPr>
            </w:pPr>
          </w:p>
        </w:tc>
        <w:tc>
          <w:tcPr>
            <w:tcW w:w="589" w:type="dxa"/>
            <w:vAlign w:val="top"/>
          </w:tcPr>
          <w:p w14:paraId="1CD21FA3">
            <w:pPr>
              <w:spacing w:line="80" w:lineRule="exact"/>
              <w:rPr>
                <w:rFonts w:ascii="Arial"/>
                <w:sz w:val="6"/>
              </w:rPr>
            </w:pPr>
          </w:p>
        </w:tc>
        <w:tc>
          <w:tcPr>
            <w:tcW w:w="629" w:type="dxa"/>
            <w:vAlign w:val="top"/>
          </w:tcPr>
          <w:p w14:paraId="264DFEB9">
            <w:pPr>
              <w:spacing w:line="80" w:lineRule="exact"/>
              <w:rPr>
                <w:rFonts w:ascii="Arial"/>
                <w:sz w:val="6"/>
              </w:rPr>
            </w:pPr>
          </w:p>
        </w:tc>
        <w:tc>
          <w:tcPr>
            <w:tcW w:w="629" w:type="dxa"/>
            <w:vAlign w:val="top"/>
          </w:tcPr>
          <w:p w14:paraId="41C0C8F9">
            <w:pPr>
              <w:spacing w:line="80" w:lineRule="exact"/>
              <w:rPr>
                <w:rFonts w:ascii="Arial"/>
                <w:sz w:val="6"/>
              </w:rPr>
            </w:pPr>
          </w:p>
        </w:tc>
        <w:tc>
          <w:tcPr>
            <w:tcW w:w="624" w:type="dxa"/>
            <w:vAlign w:val="top"/>
          </w:tcPr>
          <w:p w14:paraId="044641F6">
            <w:pPr>
              <w:spacing w:line="80" w:lineRule="exact"/>
              <w:rPr>
                <w:rFonts w:ascii="Arial"/>
                <w:sz w:val="6"/>
              </w:rPr>
            </w:pPr>
          </w:p>
        </w:tc>
      </w:tr>
      <w:tr w14:paraId="29EA4E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 w:hRule="atLeast"/>
        </w:trPr>
        <w:tc>
          <w:tcPr>
            <w:tcW w:w="505" w:type="dxa"/>
            <w:shd w:val="clear" w:color="auto" w:fill="C0C0C0"/>
            <w:vAlign w:val="top"/>
          </w:tcPr>
          <w:p w14:paraId="6BAAE4C5">
            <w:pPr>
              <w:pStyle w:val="6"/>
              <w:spacing w:before="44" w:line="45" w:lineRule="exact"/>
              <w:ind w:left="14"/>
              <w:rPr>
                <w:sz w:val="8"/>
                <w:szCs w:val="8"/>
              </w:rPr>
            </w:pPr>
            <w:r>
              <w:rPr>
                <w:spacing w:val="-2"/>
                <w:position w:val="-1"/>
                <w:sz w:val="8"/>
                <w:szCs w:val="8"/>
              </w:rPr>
              <w:t>en</w:t>
            </w:r>
          </w:p>
        </w:tc>
        <w:tc>
          <w:tcPr>
            <w:tcW w:w="1069" w:type="dxa"/>
            <w:shd w:val="clear" w:color="auto" w:fill="C0C0C0"/>
            <w:vAlign w:val="top"/>
          </w:tcPr>
          <w:p w14:paraId="75E44AC3">
            <w:pPr>
              <w:pStyle w:val="6"/>
              <w:spacing w:before="11" w:line="178" w:lineRule="auto"/>
              <w:ind w:left="10"/>
              <w:rPr>
                <w:sz w:val="8"/>
                <w:szCs w:val="8"/>
              </w:rPr>
            </w:pPr>
            <w:r>
              <w:rPr>
                <w:sz w:val="8"/>
                <w:szCs w:val="8"/>
              </w:rPr>
              <w:t>上</w:t>
            </w:r>
          </w:p>
        </w:tc>
        <w:tc>
          <w:tcPr>
            <w:tcW w:w="260" w:type="dxa"/>
            <w:shd w:val="clear" w:color="auto" w:fill="BFBFBF"/>
            <w:vAlign w:val="top"/>
          </w:tcPr>
          <w:p w14:paraId="5C42CBE1">
            <w:pPr>
              <w:pStyle w:val="6"/>
              <w:spacing w:before="29" w:line="60" w:lineRule="exact"/>
              <w:ind w:left="81"/>
              <w:rPr>
                <w:sz w:val="8"/>
                <w:szCs w:val="8"/>
              </w:rPr>
            </w:pPr>
            <w:r>
              <w:rPr>
                <w:position w:val="-1"/>
                <w:sz w:val="8"/>
                <w:szCs w:val="8"/>
              </w:rPr>
              <w:t>二</w:t>
            </w:r>
          </w:p>
        </w:tc>
        <w:tc>
          <w:tcPr>
            <w:tcW w:w="699" w:type="dxa"/>
            <w:vAlign w:val="top"/>
          </w:tcPr>
          <w:p w14:paraId="61310D65">
            <w:pPr>
              <w:spacing w:line="89" w:lineRule="exact"/>
              <w:rPr>
                <w:rFonts w:ascii="Arial"/>
                <w:sz w:val="7"/>
              </w:rPr>
            </w:pPr>
          </w:p>
        </w:tc>
        <w:tc>
          <w:tcPr>
            <w:tcW w:w="659" w:type="dxa"/>
            <w:vAlign w:val="top"/>
          </w:tcPr>
          <w:p w14:paraId="61D50679">
            <w:pPr>
              <w:spacing w:line="89" w:lineRule="exact"/>
              <w:rPr>
                <w:rFonts w:ascii="Arial"/>
                <w:sz w:val="7"/>
              </w:rPr>
            </w:pPr>
          </w:p>
        </w:tc>
        <w:tc>
          <w:tcPr>
            <w:tcW w:w="629" w:type="dxa"/>
            <w:vAlign w:val="top"/>
          </w:tcPr>
          <w:p w14:paraId="277C9FA0">
            <w:pPr>
              <w:spacing w:line="89" w:lineRule="exact"/>
              <w:rPr>
                <w:rFonts w:ascii="Arial"/>
                <w:sz w:val="7"/>
              </w:rPr>
            </w:pPr>
          </w:p>
        </w:tc>
        <w:tc>
          <w:tcPr>
            <w:tcW w:w="659" w:type="dxa"/>
            <w:vAlign w:val="top"/>
          </w:tcPr>
          <w:p w14:paraId="774DF8C5">
            <w:pPr>
              <w:spacing w:line="89" w:lineRule="exact"/>
              <w:rPr>
                <w:rFonts w:ascii="Arial"/>
                <w:sz w:val="7"/>
              </w:rPr>
            </w:pPr>
          </w:p>
        </w:tc>
        <w:tc>
          <w:tcPr>
            <w:tcW w:w="679" w:type="dxa"/>
            <w:vAlign w:val="top"/>
          </w:tcPr>
          <w:p w14:paraId="70B83575">
            <w:pPr>
              <w:spacing w:line="89" w:lineRule="exact"/>
              <w:rPr>
                <w:rFonts w:ascii="Arial"/>
                <w:sz w:val="7"/>
              </w:rPr>
            </w:pPr>
          </w:p>
        </w:tc>
        <w:tc>
          <w:tcPr>
            <w:tcW w:w="630" w:type="dxa"/>
            <w:vAlign w:val="top"/>
          </w:tcPr>
          <w:p w14:paraId="6A3E1485">
            <w:pPr>
              <w:spacing w:line="89" w:lineRule="exact"/>
              <w:rPr>
                <w:rFonts w:ascii="Arial"/>
                <w:sz w:val="7"/>
              </w:rPr>
            </w:pPr>
          </w:p>
        </w:tc>
        <w:tc>
          <w:tcPr>
            <w:tcW w:w="589" w:type="dxa"/>
            <w:vAlign w:val="top"/>
          </w:tcPr>
          <w:p w14:paraId="35180EA2">
            <w:pPr>
              <w:spacing w:line="89" w:lineRule="exact"/>
              <w:rPr>
                <w:rFonts w:ascii="Arial"/>
                <w:sz w:val="7"/>
              </w:rPr>
            </w:pPr>
          </w:p>
        </w:tc>
        <w:tc>
          <w:tcPr>
            <w:tcW w:w="629" w:type="dxa"/>
            <w:vAlign w:val="top"/>
          </w:tcPr>
          <w:p w14:paraId="62BF2FA2">
            <w:pPr>
              <w:spacing w:line="89" w:lineRule="exact"/>
              <w:rPr>
                <w:rFonts w:ascii="Arial"/>
                <w:sz w:val="7"/>
              </w:rPr>
            </w:pPr>
          </w:p>
        </w:tc>
        <w:tc>
          <w:tcPr>
            <w:tcW w:w="629" w:type="dxa"/>
            <w:vAlign w:val="top"/>
          </w:tcPr>
          <w:p w14:paraId="25129489">
            <w:pPr>
              <w:spacing w:line="89" w:lineRule="exact"/>
              <w:rPr>
                <w:rFonts w:ascii="Arial"/>
                <w:sz w:val="7"/>
              </w:rPr>
            </w:pPr>
          </w:p>
        </w:tc>
        <w:tc>
          <w:tcPr>
            <w:tcW w:w="624" w:type="dxa"/>
            <w:vAlign w:val="top"/>
          </w:tcPr>
          <w:p w14:paraId="7BD2030C">
            <w:pPr>
              <w:spacing w:line="89" w:lineRule="exact"/>
              <w:rPr>
                <w:rFonts w:ascii="Arial"/>
                <w:sz w:val="7"/>
              </w:rPr>
            </w:pPr>
          </w:p>
        </w:tc>
      </w:tr>
      <w:tr w14:paraId="6E3DBF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05" w:type="dxa"/>
            <w:shd w:val="clear" w:color="auto" w:fill="C0C0C0"/>
            <w:vAlign w:val="top"/>
          </w:tcPr>
          <w:p w14:paraId="3B7FE2C6">
            <w:pPr>
              <w:spacing w:line="80" w:lineRule="exact"/>
              <w:rPr>
                <w:rFonts w:ascii="Arial"/>
                <w:sz w:val="6"/>
              </w:rPr>
            </w:pPr>
          </w:p>
        </w:tc>
        <w:tc>
          <w:tcPr>
            <w:tcW w:w="1069" w:type="dxa"/>
            <w:shd w:val="clear" w:color="auto" w:fill="C0C0C0"/>
            <w:vAlign w:val="top"/>
          </w:tcPr>
          <w:p w14:paraId="2131F195">
            <w:pPr>
              <w:pStyle w:val="6"/>
              <w:spacing w:before="4" w:line="174" w:lineRule="auto"/>
              <w:ind w:left="10"/>
              <w:rPr>
                <w:sz w:val="8"/>
                <w:szCs w:val="8"/>
              </w:rPr>
            </w:pPr>
            <w:r>
              <w:rPr>
                <w:spacing w:val="-2"/>
                <w:sz w:val="8"/>
                <w:szCs w:val="8"/>
              </w:rPr>
              <w:t>4</w:t>
            </w:r>
            <w:r>
              <w:rPr>
                <w:spacing w:val="2"/>
                <w:sz w:val="8"/>
                <w:szCs w:val="8"/>
              </w:rPr>
              <w:t xml:space="preserve">    </w:t>
            </w:r>
            <w:r>
              <w:rPr>
                <w:spacing w:val="-2"/>
                <w:sz w:val="8"/>
                <w:szCs w:val="8"/>
              </w:rPr>
              <w:t>三</w:t>
            </w:r>
          </w:p>
        </w:tc>
        <w:tc>
          <w:tcPr>
            <w:tcW w:w="260" w:type="dxa"/>
            <w:shd w:val="clear" w:color="auto" w:fill="BFBFBF"/>
            <w:vAlign w:val="top"/>
          </w:tcPr>
          <w:p w14:paraId="574C9452">
            <w:pPr>
              <w:spacing w:line="80" w:lineRule="exact"/>
              <w:rPr>
                <w:rFonts w:ascii="Arial"/>
                <w:sz w:val="6"/>
              </w:rPr>
            </w:pPr>
          </w:p>
        </w:tc>
        <w:tc>
          <w:tcPr>
            <w:tcW w:w="699" w:type="dxa"/>
            <w:vAlign w:val="top"/>
          </w:tcPr>
          <w:p w14:paraId="2D8045DF">
            <w:pPr>
              <w:spacing w:line="80" w:lineRule="exact"/>
              <w:rPr>
                <w:rFonts w:ascii="Arial"/>
                <w:sz w:val="6"/>
              </w:rPr>
            </w:pPr>
          </w:p>
        </w:tc>
        <w:tc>
          <w:tcPr>
            <w:tcW w:w="659" w:type="dxa"/>
            <w:vAlign w:val="top"/>
          </w:tcPr>
          <w:p w14:paraId="402F6828">
            <w:pPr>
              <w:spacing w:line="80" w:lineRule="exact"/>
              <w:rPr>
                <w:rFonts w:ascii="Arial"/>
                <w:sz w:val="6"/>
              </w:rPr>
            </w:pPr>
          </w:p>
        </w:tc>
        <w:tc>
          <w:tcPr>
            <w:tcW w:w="629" w:type="dxa"/>
            <w:vAlign w:val="top"/>
          </w:tcPr>
          <w:p w14:paraId="1B6AB42A">
            <w:pPr>
              <w:spacing w:line="80" w:lineRule="exact"/>
              <w:rPr>
                <w:rFonts w:ascii="Arial"/>
                <w:sz w:val="6"/>
              </w:rPr>
            </w:pPr>
          </w:p>
        </w:tc>
        <w:tc>
          <w:tcPr>
            <w:tcW w:w="659" w:type="dxa"/>
            <w:vAlign w:val="top"/>
          </w:tcPr>
          <w:p w14:paraId="601816E3">
            <w:pPr>
              <w:spacing w:line="80" w:lineRule="exact"/>
              <w:rPr>
                <w:rFonts w:ascii="Arial"/>
                <w:sz w:val="6"/>
              </w:rPr>
            </w:pPr>
          </w:p>
        </w:tc>
        <w:tc>
          <w:tcPr>
            <w:tcW w:w="679" w:type="dxa"/>
            <w:vAlign w:val="top"/>
          </w:tcPr>
          <w:p w14:paraId="3397C61D">
            <w:pPr>
              <w:spacing w:line="80" w:lineRule="exact"/>
              <w:rPr>
                <w:rFonts w:ascii="Arial"/>
                <w:sz w:val="6"/>
              </w:rPr>
            </w:pPr>
          </w:p>
        </w:tc>
        <w:tc>
          <w:tcPr>
            <w:tcW w:w="630" w:type="dxa"/>
            <w:vAlign w:val="top"/>
          </w:tcPr>
          <w:p w14:paraId="270A7057">
            <w:pPr>
              <w:spacing w:line="80" w:lineRule="exact"/>
              <w:rPr>
                <w:rFonts w:ascii="Arial"/>
                <w:sz w:val="6"/>
              </w:rPr>
            </w:pPr>
          </w:p>
        </w:tc>
        <w:tc>
          <w:tcPr>
            <w:tcW w:w="589" w:type="dxa"/>
            <w:vAlign w:val="top"/>
          </w:tcPr>
          <w:p w14:paraId="6B637D18">
            <w:pPr>
              <w:spacing w:line="80" w:lineRule="exact"/>
              <w:rPr>
                <w:rFonts w:ascii="Arial"/>
                <w:sz w:val="6"/>
              </w:rPr>
            </w:pPr>
          </w:p>
        </w:tc>
        <w:tc>
          <w:tcPr>
            <w:tcW w:w="629" w:type="dxa"/>
            <w:vAlign w:val="top"/>
          </w:tcPr>
          <w:p w14:paraId="44B6ABC2">
            <w:pPr>
              <w:spacing w:line="80" w:lineRule="exact"/>
              <w:rPr>
                <w:rFonts w:ascii="Arial"/>
                <w:sz w:val="6"/>
              </w:rPr>
            </w:pPr>
          </w:p>
        </w:tc>
        <w:tc>
          <w:tcPr>
            <w:tcW w:w="629" w:type="dxa"/>
            <w:vAlign w:val="top"/>
          </w:tcPr>
          <w:p w14:paraId="187AE387">
            <w:pPr>
              <w:spacing w:line="80" w:lineRule="exact"/>
              <w:rPr>
                <w:rFonts w:ascii="Arial"/>
                <w:sz w:val="6"/>
              </w:rPr>
            </w:pPr>
          </w:p>
        </w:tc>
        <w:tc>
          <w:tcPr>
            <w:tcW w:w="624" w:type="dxa"/>
            <w:vAlign w:val="top"/>
          </w:tcPr>
          <w:p w14:paraId="6D23E516">
            <w:pPr>
              <w:spacing w:line="80" w:lineRule="exact"/>
              <w:rPr>
                <w:rFonts w:ascii="Arial"/>
                <w:sz w:val="6"/>
              </w:rPr>
            </w:pPr>
          </w:p>
        </w:tc>
      </w:tr>
      <w:tr w14:paraId="394C8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505" w:type="dxa"/>
            <w:shd w:val="clear" w:color="auto" w:fill="C0C0C0"/>
            <w:vAlign w:val="top"/>
          </w:tcPr>
          <w:p w14:paraId="651719B8">
            <w:pPr>
              <w:pStyle w:val="6"/>
              <w:spacing w:before="15" w:line="172" w:lineRule="auto"/>
              <w:ind w:left="14"/>
              <w:rPr>
                <w:sz w:val="8"/>
                <w:szCs w:val="8"/>
              </w:rPr>
            </w:pPr>
            <w:r>
              <w:rPr>
                <w:sz w:val="8"/>
                <w:szCs w:val="8"/>
              </w:rPr>
              <w:t>e</w:t>
            </w:r>
          </w:p>
        </w:tc>
        <w:tc>
          <w:tcPr>
            <w:tcW w:w="1069" w:type="dxa"/>
            <w:shd w:val="clear" w:color="auto" w:fill="BFBFBF"/>
            <w:vAlign w:val="top"/>
          </w:tcPr>
          <w:p w14:paraId="1EF7A932">
            <w:pPr>
              <w:pStyle w:val="6"/>
              <w:spacing w:before="15" w:line="172" w:lineRule="auto"/>
              <w:ind w:left="429"/>
              <w:rPr>
                <w:sz w:val="8"/>
                <w:szCs w:val="8"/>
              </w:rPr>
            </w:pPr>
            <w:r>
              <w:rPr>
                <w:spacing w:val="-1"/>
                <w:sz w:val="8"/>
                <w:szCs w:val="8"/>
              </w:rPr>
              <w:t>-2</w:t>
            </w:r>
          </w:p>
        </w:tc>
        <w:tc>
          <w:tcPr>
            <w:tcW w:w="260" w:type="dxa"/>
            <w:shd w:val="clear" w:color="auto" w:fill="BFBFBF"/>
            <w:vAlign w:val="top"/>
          </w:tcPr>
          <w:p w14:paraId="54DC5F05">
            <w:pPr>
              <w:pStyle w:val="6"/>
              <w:spacing w:before="8" w:line="188" w:lineRule="auto"/>
              <w:ind w:left="81"/>
              <w:rPr>
                <w:sz w:val="8"/>
                <w:szCs w:val="8"/>
              </w:rPr>
            </w:pPr>
            <w:r>
              <w:rPr>
                <w:sz w:val="8"/>
                <w:szCs w:val="8"/>
              </w:rPr>
              <w:t>彩</w:t>
            </w:r>
          </w:p>
        </w:tc>
        <w:tc>
          <w:tcPr>
            <w:tcW w:w="699" w:type="dxa"/>
            <w:vAlign w:val="top"/>
          </w:tcPr>
          <w:p w14:paraId="09292ADE">
            <w:pPr>
              <w:spacing w:line="90" w:lineRule="exact"/>
              <w:rPr>
                <w:rFonts w:ascii="Arial"/>
                <w:sz w:val="7"/>
              </w:rPr>
            </w:pPr>
          </w:p>
        </w:tc>
        <w:tc>
          <w:tcPr>
            <w:tcW w:w="659" w:type="dxa"/>
            <w:vAlign w:val="top"/>
          </w:tcPr>
          <w:p w14:paraId="13EA7D70">
            <w:pPr>
              <w:spacing w:line="90" w:lineRule="exact"/>
              <w:rPr>
                <w:rFonts w:ascii="Arial"/>
                <w:sz w:val="7"/>
              </w:rPr>
            </w:pPr>
          </w:p>
        </w:tc>
        <w:tc>
          <w:tcPr>
            <w:tcW w:w="629" w:type="dxa"/>
            <w:vAlign w:val="top"/>
          </w:tcPr>
          <w:p w14:paraId="69E36501">
            <w:pPr>
              <w:spacing w:line="90" w:lineRule="exact"/>
              <w:rPr>
                <w:rFonts w:ascii="Arial"/>
                <w:sz w:val="7"/>
              </w:rPr>
            </w:pPr>
          </w:p>
        </w:tc>
        <w:tc>
          <w:tcPr>
            <w:tcW w:w="659" w:type="dxa"/>
            <w:vAlign w:val="top"/>
          </w:tcPr>
          <w:p w14:paraId="61D1F949">
            <w:pPr>
              <w:spacing w:line="90" w:lineRule="exact"/>
              <w:rPr>
                <w:rFonts w:ascii="Arial"/>
                <w:sz w:val="7"/>
              </w:rPr>
            </w:pPr>
          </w:p>
        </w:tc>
        <w:tc>
          <w:tcPr>
            <w:tcW w:w="679" w:type="dxa"/>
            <w:vAlign w:val="top"/>
          </w:tcPr>
          <w:p w14:paraId="79B38FC7">
            <w:pPr>
              <w:spacing w:line="90" w:lineRule="exact"/>
              <w:rPr>
                <w:rFonts w:ascii="Arial"/>
                <w:sz w:val="7"/>
              </w:rPr>
            </w:pPr>
          </w:p>
        </w:tc>
        <w:tc>
          <w:tcPr>
            <w:tcW w:w="630" w:type="dxa"/>
            <w:vAlign w:val="top"/>
          </w:tcPr>
          <w:p w14:paraId="7DCCF1B1">
            <w:pPr>
              <w:spacing w:line="90" w:lineRule="exact"/>
              <w:rPr>
                <w:rFonts w:ascii="Arial"/>
                <w:sz w:val="7"/>
              </w:rPr>
            </w:pPr>
          </w:p>
        </w:tc>
        <w:tc>
          <w:tcPr>
            <w:tcW w:w="589" w:type="dxa"/>
            <w:vAlign w:val="top"/>
          </w:tcPr>
          <w:p w14:paraId="210B8E73">
            <w:pPr>
              <w:spacing w:line="90" w:lineRule="exact"/>
              <w:rPr>
                <w:rFonts w:ascii="Arial"/>
                <w:sz w:val="7"/>
              </w:rPr>
            </w:pPr>
          </w:p>
        </w:tc>
        <w:tc>
          <w:tcPr>
            <w:tcW w:w="629" w:type="dxa"/>
            <w:vAlign w:val="top"/>
          </w:tcPr>
          <w:p w14:paraId="3D80E2A3">
            <w:pPr>
              <w:spacing w:line="90" w:lineRule="exact"/>
              <w:rPr>
                <w:rFonts w:ascii="Arial"/>
                <w:sz w:val="7"/>
              </w:rPr>
            </w:pPr>
          </w:p>
        </w:tc>
        <w:tc>
          <w:tcPr>
            <w:tcW w:w="629" w:type="dxa"/>
            <w:vAlign w:val="top"/>
          </w:tcPr>
          <w:p w14:paraId="0035335B">
            <w:pPr>
              <w:spacing w:line="90" w:lineRule="exact"/>
              <w:rPr>
                <w:rFonts w:ascii="Arial"/>
                <w:sz w:val="7"/>
              </w:rPr>
            </w:pPr>
          </w:p>
        </w:tc>
        <w:tc>
          <w:tcPr>
            <w:tcW w:w="624" w:type="dxa"/>
            <w:vAlign w:val="top"/>
          </w:tcPr>
          <w:p w14:paraId="4284091E">
            <w:pPr>
              <w:spacing w:line="90" w:lineRule="exact"/>
              <w:rPr>
                <w:rFonts w:ascii="Arial"/>
                <w:sz w:val="7"/>
              </w:rPr>
            </w:pPr>
          </w:p>
        </w:tc>
      </w:tr>
      <w:tr w14:paraId="29BEF2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05" w:type="dxa"/>
            <w:shd w:val="clear" w:color="auto" w:fill="C0C0C0"/>
            <w:vAlign w:val="top"/>
          </w:tcPr>
          <w:p w14:paraId="63C59E7F">
            <w:pPr>
              <w:pStyle w:val="6"/>
              <w:spacing w:line="184" w:lineRule="auto"/>
              <w:ind w:left="14"/>
              <w:rPr>
                <w:sz w:val="8"/>
                <w:szCs w:val="8"/>
              </w:rPr>
            </w:pPr>
            <w:r>
              <w:rPr>
                <w:spacing w:val="-1"/>
                <w:sz w:val="8"/>
                <w:szCs w:val="8"/>
              </w:rPr>
              <w:t>pe1</w:t>
            </w:r>
          </w:p>
        </w:tc>
        <w:tc>
          <w:tcPr>
            <w:tcW w:w="1069" w:type="dxa"/>
            <w:shd w:val="clear" w:color="auto" w:fill="BFC0C0"/>
            <w:vAlign w:val="top"/>
          </w:tcPr>
          <w:p w14:paraId="0DD068FD">
            <w:pPr>
              <w:pStyle w:val="6"/>
              <w:spacing w:line="184" w:lineRule="auto"/>
              <w:ind w:left="10"/>
              <w:rPr>
                <w:sz w:val="8"/>
                <w:szCs w:val="8"/>
              </w:rPr>
            </w:pPr>
            <w:r>
              <w:rPr>
                <w:color w:val="404040"/>
                <w:spacing w:val="-5"/>
                <w:sz w:val="8"/>
                <w:szCs w:val="8"/>
              </w:rPr>
              <w:t>8</w:t>
            </w:r>
            <w:r>
              <w:rPr>
                <w:color w:val="404040"/>
                <w:spacing w:val="2"/>
                <w:sz w:val="8"/>
                <w:szCs w:val="8"/>
              </w:rPr>
              <w:t xml:space="preserve">   </w:t>
            </w:r>
            <w:r>
              <w:rPr>
                <w:color w:val="404040"/>
                <w:spacing w:val="-5"/>
                <w:sz w:val="8"/>
                <w:szCs w:val="8"/>
              </w:rPr>
              <w:t>彩</w:t>
            </w:r>
            <w:r>
              <w:rPr>
                <w:color w:val="404040"/>
                <w:spacing w:val="5"/>
                <w:sz w:val="8"/>
                <w:szCs w:val="8"/>
              </w:rPr>
              <w:t xml:space="preserve">   </w:t>
            </w:r>
            <w:r>
              <w:rPr>
                <w:color w:val="404040"/>
                <w:spacing w:val="-5"/>
                <w:sz w:val="8"/>
                <w:szCs w:val="8"/>
              </w:rPr>
              <w:t>品</w:t>
            </w:r>
            <w:r>
              <w:rPr>
                <w:color w:val="404040"/>
                <w:spacing w:val="2"/>
                <w:sz w:val="8"/>
                <w:szCs w:val="8"/>
              </w:rPr>
              <w:t xml:space="preserve">   </w:t>
            </w:r>
            <w:r>
              <w:rPr>
                <w:color w:val="404040"/>
                <w:spacing w:val="-5"/>
                <w:sz w:val="8"/>
                <w:szCs w:val="8"/>
              </w:rPr>
              <w:t>始</w:t>
            </w:r>
          </w:p>
        </w:tc>
        <w:tc>
          <w:tcPr>
            <w:tcW w:w="260" w:type="dxa"/>
            <w:shd w:val="clear" w:color="auto" w:fill="BFBFBF"/>
            <w:vAlign w:val="top"/>
          </w:tcPr>
          <w:p w14:paraId="1994FF2F">
            <w:pPr>
              <w:spacing w:line="80" w:lineRule="exact"/>
              <w:rPr>
                <w:rFonts w:ascii="Arial"/>
                <w:sz w:val="6"/>
              </w:rPr>
            </w:pPr>
          </w:p>
        </w:tc>
        <w:tc>
          <w:tcPr>
            <w:tcW w:w="699" w:type="dxa"/>
            <w:vAlign w:val="top"/>
          </w:tcPr>
          <w:p w14:paraId="16AF7714">
            <w:pPr>
              <w:spacing w:line="80" w:lineRule="exact"/>
              <w:rPr>
                <w:rFonts w:ascii="Arial"/>
                <w:sz w:val="6"/>
              </w:rPr>
            </w:pPr>
          </w:p>
        </w:tc>
        <w:tc>
          <w:tcPr>
            <w:tcW w:w="659" w:type="dxa"/>
            <w:vAlign w:val="top"/>
          </w:tcPr>
          <w:p w14:paraId="21FFE998">
            <w:pPr>
              <w:spacing w:line="80" w:lineRule="exact"/>
              <w:rPr>
                <w:rFonts w:ascii="Arial"/>
                <w:sz w:val="6"/>
              </w:rPr>
            </w:pPr>
          </w:p>
        </w:tc>
        <w:tc>
          <w:tcPr>
            <w:tcW w:w="629" w:type="dxa"/>
            <w:vAlign w:val="top"/>
          </w:tcPr>
          <w:p w14:paraId="4C6BD1B2">
            <w:pPr>
              <w:spacing w:line="80" w:lineRule="exact"/>
              <w:rPr>
                <w:rFonts w:ascii="Arial"/>
                <w:sz w:val="6"/>
              </w:rPr>
            </w:pPr>
          </w:p>
        </w:tc>
        <w:tc>
          <w:tcPr>
            <w:tcW w:w="659" w:type="dxa"/>
            <w:vAlign w:val="top"/>
          </w:tcPr>
          <w:p w14:paraId="299234FE">
            <w:pPr>
              <w:spacing w:line="80" w:lineRule="exact"/>
              <w:rPr>
                <w:rFonts w:ascii="Arial"/>
                <w:sz w:val="6"/>
              </w:rPr>
            </w:pPr>
          </w:p>
        </w:tc>
        <w:tc>
          <w:tcPr>
            <w:tcW w:w="679" w:type="dxa"/>
            <w:vAlign w:val="top"/>
          </w:tcPr>
          <w:p w14:paraId="552C3C58">
            <w:pPr>
              <w:spacing w:line="80" w:lineRule="exact"/>
              <w:rPr>
                <w:rFonts w:ascii="Arial"/>
                <w:sz w:val="6"/>
              </w:rPr>
            </w:pPr>
          </w:p>
        </w:tc>
        <w:tc>
          <w:tcPr>
            <w:tcW w:w="630" w:type="dxa"/>
            <w:vAlign w:val="top"/>
          </w:tcPr>
          <w:p w14:paraId="7EF6C1D4">
            <w:pPr>
              <w:spacing w:line="80" w:lineRule="exact"/>
              <w:rPr>
                <w:rFonts w:ascii="Arial"/>
                <w:sz w:val="6"/>
              </w:rPr>
            </w:pPr>
          </w:p>
        </w:tc>
        <w:tc>
          <w:tcPr>
            <w:tcW w:w="589" w:type="dxa"/>
            <w:vAlign w:val="top"/>
          </w:tcPr>
          <w:p w14:paraId="69A37CF7">
            <w:pPr>
              <w:spacing w:line="80" w:lineRule="exact"/>
              <w:rPr>
                <w:rFonts w:ascii="Arial"/>
                <w:sz w:val="6"/>
              </w:rPr>
            </w:pPr>
          </w:p>
        </w:tc>
        <w:tc>
          <w:tcPr>
            <w:tcW w:w="629" w:type="dxa"/>
            <w:vAlign w:val="top"/>
          </w:tcPr>
          <w:p w14:paraId="5F4BBADA">
            <w:pPr>
              <w:spacing w:line="80" w:lineRule="exact"/>
              <w:rPr>
                <w:rFonts w:ascii="Arial"/>
                <w:sz w:val="6"/>
              </w:rPr>
            </w:pPr>
          </w:p>
        </w:tc>
        <w:tc>
          <w:tcPr>
            <w:tcW w:w="629" w:type="dxa"/>
            <w:vAlign w:val="top"/>
          </w:tcPr>
          <w:p w14:paraId="21F45097">
            <w:pPr>
              <w:spacing w:line="80" w:lineRule="exact"/>
              <w:rPr>
                <w:rFonts w:ascii="Arial"/>
                <w:sz w:val="6"/>
              </w:rPr>
            </w:pPr>
          </w:p>
        </w:tc>
        <w:tc>
          <w:tcPr>
            <w:tcW w:w="624" w:type="dxa"/>
            <w:vAlign w:val="top"/>
          </w:tcPr>
          <w:p w14:paraId="7AD2831F">
            <w:pPr>
              <w:spacing w:line="80" w:lineRule="exact"/>
              <w:rPr>
                <w:rFonts w:ascii="Arial"/>
                <w:sz w:val="6"/>
              </w:rPr>
            </w:pPr>
          </w:p>
        </w:tc>
      </w:tr>
      <w:tr w14:paraId="2A579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505" w:type="dxa"/>
            <w:shd w:val="clear" w:color="auto" w:fill="C0C0C0"/>
            <w:vAlign w:val="top"/>
          </w:tcPr>
          <w:p w14:paraId="77ED8863">
            <w:pPr>
              <w:pStyle w:val="6"/>
              <w:spacing w:before="15" w:line="172" w:lineRule="auto"/>
              <w:ind w:left="14"/>
              <w:rPr>
                <w:sz w:val="8"/>
                <w:szCs w:val="8"/>
              </w:rPr>
            </w:pPr>
            <w:r>
              <w:rPr>
                <w:sz w:val="8"/>
                <w:szCs w:val="8"/>
              </w:rPr>
              <w:t>2</w:t>
            </w:r>
          </w:p>
        </w:tc>
        <w:tc>
          <w:tcPr>
            <w:tcW w:w="1069" w:type="dxa"/>
            <w:shd w:val="clear" w:color="auto" w:fill="BFBFBF"/>
            <w:vAlign w:val="top"/>
          </w:tcPr>
          <w:p w14:paraId="718B443B">
            <w:pPr>
              <w:pStyle w:val="6"/>
              <w:spacing w:before="7" w:line="190" w:lineRule="auto"/>
              <w:ind w:left="10"/>
              <w:rPr>
                <w:sz w:val="8"/>
                <w:szCs w:val="8"/>
              </w:rPr>
            </w:pPr>
            <w:r>
              <w:rPr>
                <w:spacing w:val="-3"/>
                <w:sz w:val="8"/>
                <w:szCs w:val="8"/>
              </w:rPr>
              <w:t>三 这 人 大 立 息 - 三</w:t>
            </w:r>
            <w:r>
              <w:rPr>
                <w:spacing w:val="28"/>
                <w:sz w:val="8"/>
                <w:szCs w:val="8"/>
              </w:rPr>
              <w:t xml:space="preserve"> </w:t>
            </w:r>
            <w:r>
              <w:rPr>
                <w:spacing w:val="-3"/>
                <w:sz w:val="8"/>
                <w:szCs w:val="8"/>
              </w:rPr>
              <w:t>·</w:t>
            </w:r>
          </w:p>
        </w:tc>
        <w:tc>
          <w:tcPr>
            <w:tcW w:w="260" w:type="dxa"/>
            <w:shd w:val="clear" w:color="auto" w:fill="BFBFBF"/>
            <w:vAlign w:val="top"/>
          </w:tcPr>
          <w:p w14:paraId="1EA51469">
            <w:pPr>
              <w:spacing w:line="90" w:lineRule="exact"/>
              <w:rPr>
                <w:rFonts w:ascii="Arial"/>
                <w:sz w:val="7"/>
              </w:rPr>
            </w:pPr>
          </w:p>
        </w:tc>
        <w:tc>
          <w:tcPr>
            <w:tcW w:w="699" w:type="dxa"/>
            <w:vAlign w:val="top"/>
          </w:tcPr>
          <w:p w14:paraId="5BDEA675">
            <w:pPr>
              <w:spacing w:line="90" w:lineRule="exact"/>
              <w:rPr>
                <w:rFonts w:ascii="Arial"/>
                <w:sz w:val="7"/>
              </w:rPr>
            </w:pPr>
          </w:p>
        </w:tc>
        <w:tc>
          <w:tcPr>
            <w:tcW w:w="659" w:type="dxa"/>
            <w:vAlign w:val="top"/>
          </w:tcPr>
          <w:p w14:paraId="3A63949F">
            <w:pPr>
              <w:spacing w:line="90" w:lineRule="exact"/>
              <w:rPr>
                <w:rFonts w:ascii="Arial"/>
                <w:sz w:val="7"/>
              </w:rPr>
            </w:pPr>
          </w:p>
        </w:tc>
        <w:tc>
          <w:tcPr>
            <w:tcW w:w="629" w:type="dxa"/>
            <w:vAlign w:val="top"/>
          </w:tcPr>
          <w:p w14:paraId="29E530D1">
            <w:pPr>
              <w:spacing w:line="90" w:lineRule="exact"/>
              <w:rPr>
                <w:rFonts w:ascii="Arial"/>
                <w:sz w:val="7"/>
              </w:rPr>
            </w:pPr>
          </w:p>
        </w:tc>
        <w:tc>
          <w:tcPr>
            <w:tcW w:w="659" w:type="dxa"/>
            <w:vAlign w:val="top"/>
          </w:tcPr>
          <w:p w14:paraId="6E0CB312">
            <w:pPr>
              <w:spacing w:line="90" w:lineRule="exact"/>
              <w:rPr>
                <w:rFonts w:ascii="Arial"/>
                <w:sz w:val="7"/>
              </w:rPr>
            </w:pPr>
          </w:p>
        </w:tc>
        <w:tc>
          <w:tcPr>
            <w:tcW w:w="679" w:type="dxa"/>
            <w:vAlign w:val="top"/>
          </w:tcPr>
          <w:p w14:paraId="244AA1E0">
            <w:pPr>
              <w:spacing w:line="90" w:lineRule="exact"/>
              <w:rPr>
                <w:rFonts w:ascii="Arial"/>
                <w:sz w:val="7"/>
              </w:rPr>
            </w:pPr>
          </w:p>
        </w:tc>
        <w:tc>
          <w:tcPr>
            <w:tcW w:w="630" w:type="dxa"/>
            <w:vAlign w:val="top"/>
          </w:tcPr>
          <w:p w14:paraId="66405823">
            <w:pPr>
              <w:spacing w:line="90" w:lineRule="exact"/>
              <w:rPr>
                <w:rFonts w:ascii="Arial"/>
                <w:sz w:val="7"/>
              </w:rPr>
            </w:pPr>
          </w:p>
        </w:tc>
        <w:tc>
          <w:tcPr>
            <w:tcW w:w="589" w:type="dxa"/>
            <w:vAlign w:val="top"/>
          </w:tcPr>
          <w:p w14:paraId="1F2B68D2">
            <w:pPr>
              <w:spacing w:line="90" w:lineRule="exact"/>
              <w:rPr>
                <w:rFonts w:ascii="Arial"/>
                <w:sz w:val="7"/>
              </w:rPr>
            </w:pPr>
          </w:p>
        </w:tc>
        <w:tc>
          <w:tcPr>
            <w:tcW w:w="629" w:type="dxa"/>
            <w:vAlign w:val="top"/>
          </w:tcPr>
          <w:p w14:paraId="2D6ED4B5">
            <w:pPr>
              <w:spacing w:line="90" w:lineRule="exact"/>
              <w:rPr>
                <w:rFonts w:ascii="Arial"/>
                <w:sz w:val="7"/>
              </w:rPr>
            </w:pPr>
          </w:p>
        </w:tc>
        <w:tc>
          <w:tcPr>
            <w:tcW w:w="629" w:type="dxa"/>
            <w:vAlign w:val="top"/>
          </w:tcPr>
          <w:p w14:paraId="6B0D0885">
            <w:pPr>
              <w:spacing w:line="90" w:lineRule="exact"/>
              <w:rPr>
                <w:rFonts w:ascii="Arial"/>
                <w:sz w:val="7"/>
              </w:rPr>
            </w:pPr>
          </w:p>
        </w:tc>
        <w:tc>
          <w:tcPr>
            <w:tcW w:w="624" w:type="dxa"/>
            <w:vAlign w:val="top"/>
          </w:tcPr>
          <w:p w14:paraId="5611B833">
            <w:pPr>
              <w:spacing w:line="90" w:lineRule="exact"/>
              <w:rPr>
                <w:rFonts w:ascii="Arial"/>
                <w:sz w:val="7"/>
              </w:rPr>
            </w:pPr>
          </w:p>
        </w:tc>
      </w:tr>
      <w:tr w14:paraId="7ED33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505" w:type="dxa"/>
            <w:shd w:val="clear" w:color="auto" w:fill="BFC0C0"/>
            <w:vAlign w:val="top"/>
          </w:tcPr>
          <w:p w14:paraId="47BADBFE">
            <w:pPr>
              <w:spacing w:line="90" w:lineRule="exact"/>
              <w:rPr>
                <w:rFonts w:ascii="Arial"/>
                <w:sz w:val="7"/>
              </w:rPr>
            </w:pPr>
          </w:p>
        </w:tc>
        <w:tc>
          <w:tcPr>
            <w:tcW w:w="1069" w:type="dxa"/>
            <w:shd w:val="clear" w:color="auto" w:fill="C0C0C0"/>
            <w:vAlign w:val="top"/>
          </w:tcPr>
          <w:p w14:paraId="27B89CDB">
            <w:pPr>
              <w:pStyle w:val="6"/>
              <w:spacing w:before="8" w:line="189" w:lineRule="auto"/>
              <w:ind w:left="10"/>
              <w:rPr>
                <w:sz w:val="8"/>
                <w:szCs w:val="8"/>
              </w:rPr>
            </w:pPr>
            <w:r>
              <w:rPr>
                <w:spacing w:val="-5"/>
                <w:sz w:val="8"/>
                <w:szCs w:val="8"/>
              </w:rPr>
              <w:t>母</w:t>
            </w:r>
            <w:r>
              <w:rPr>
                <w:spacing w:val="33"/>
                <w:w w:val="102"/>
                <w:sz w:val="8"/>
                <w:szCs w:val="8"/>
              </w:rPr>
              <w:t xml:space="preserve"> </w:t>
            </w:r>
            <w:r>
              <w:rPr>
                <w:spacing w:val="-5"/>
                <w:sz w:val="8"/>
                <w:szCs w:val="8"/>
              </w:rPr>
              <w:t>口</w:t>
            </w:r>
            <w:r>
              <w:rPr>
                <w:spacing w:val="22"/>
                <w:sz w:val="8"/>
                <w:szCs w:val="8"/>
              </w:rPr>
              <w:t xml:space="preserve"> </w:t>
            </w:r>
            <w:r>
              <w:rPr>
                <w:spacing w:val="-5"/>
                <w:sz w:val="8"/>
                <w:szCs w:val="8"/>
              </w:rPr>
              <w:t>正</w:t>
            </w:r>
            <w:r>
              <w:rPr>
                <w:spacing w:val="21"/>
                <w:sz w:val="8"/>
                <w:szCs w:val="8"/>
              </w:rPr>
              <w:t xml:space="preserve"> </w:t>
            </w:r>
            <w:r>
              <w:rPr>
                <w:spacing w:val="-5"/>
                <w:sz w:val="8"/>
                <w:szCs w:val="8"/>
              </w:rPr>
              <w:t>野</w:t>
            </w:r>
            <w:r>
              <w:rPr>
                <w:spacing w:val="21"/>
                <w:w w:val="101"/>
                <w:sz w:val="8"/>
                <w:szCs w:val="8"/>
              </w:rPr>
              <w:t xml:space="preserve"> </w:t>
            </w:r>
            <w:r>
              <w:rPr>
                <w:spacing w:val="-5"/>
                <w:sz w:val="8"/>
                <w:szCs w:val="8"/>
              </w:rPr>
              <w:t>童</w:t>
            </w:r>
            <w:r>
              <w:rPr>
                <w:spacing w:val="20"/>
                <w:w w:val="102"/>
                <w:sz w:val="8"/>
                <w:szCs w:val="8"/>
              </w:rPr>
              <w:t xml:space="preserve"> </w:t>
            </w:r>
            <w:r>
              <w:rPr>
                <w:spacing w:val="-5"/>
                <w:sz w:val="8"/>
                <w:szCs w:val="8"/>
              </w:rPr>
              <w:t>立</w:t>
            </w:r>
            <w:r>
              <w:rPr>
                <w:spacing w:val="20"/>
                <w:w w:val="101"/>
                <w:sz w:val="8"/>
                <w:szCs w:val="8"/>
              </w:rPr>
              <w:t xml:space="preserve"> </w:t>
            </w:r>
            <w:r>
              <w:rPr>
                <w:spacing w:val="-5"/>
                <w:sz w:val="8"/>
                <w:szCs w:val="8"/>
              </w:rPr>
              <w:t>业</w:t>
            </w:r>
          </w:p>
        </w:tc>
        <w:tc>
          <w:tcPr>
            <w:tcW w:w="260" w:type="dxa"/>
            <w:shd w:val="clear" w:color="auto" w:fill="BFBFBF"/>
            <w:vAlign w:val="top"/>
          </w:tcPr>
          <w:p w14:paraId="01189BF1">
            <w:pPr>
              <w:spacing w:line="90" w:lineRule="exact"/>
              <w:rPr>
                <w:rFonts w:ascii="Arial"/>
                <w:sz w:val="7"/>
              </w:rPr>
            </w:pPr>
          </w:p>
        </w:tc>
        <w:tc>
          <w:tcPr>
            <w:tcW w:w="699" w:type="dxa"/>
            <w:vAlign w:val="top"/>
          </w:tcPr>
          <w:p w14:paraId="29E0E3E3">
            <w:pPr>
              <w:spacing w:line="90" w:lineRule="exact"/>
              <w:rPr>
                <w:rFonts w:ascii="Arial"/>
                <w:sz w:val="7"/>
              </w:rPr>
            </w:pPr>
          </w:p>
        </w:tc>
        <w:tc>
          <w:tcPr>
            <w:tcW w:w="659" w:type="dxa"/>
            <w:vAlign w:val="top"/>
          </w:tcPr>
          <w:p w14:paraId="6DAC772E">
            <w:pPr>
              <w:spacing w:line="90" w:lineRule="exact"/>
              <w:rPr>
                <w:rFonts w:ascii="Arial"/>
                <w:sz w:val="7"/>
              </w:rPr>
            </w:pPr>
          </w:p>
        </w:tc>
        <w:tc>
          <w:tcPr>
            <w:tcW w:w="629" w:type="dxa"/>
            <w:vAlign w:val="top"/>
          </w:tcPr>
          <w:p w14:paraId="1E3A51AF">
            <w:pPr>
              <w:spacing w:line="90" w:lineRule="exact"/>
              <w:rPr>
                <w:rFonts w:ascii="Arial"/>
                <w:sz w:val="7"/>
              </w:rPr>
            </w:pPr>
          </w:p>
        </w:tc>
        <w:tc>
          <w:tcPr>
            <w:tcW w:w="659" w:type="dxa"/>
            <w:vAlign w:val="top"/>
          </w:tcPr>
          <w:p w14:paraId="7BEFCE6C">
            <w:pPr>
              <w:spacing w:line="90" w:lineRule="exact"/>
              <w:rPr>
                <w:rFonts w:ascii="Arial"/>
                <w:sz w:val="7"/>
              </w:rPr>
            </w:pPr>
          </w:p>
        </w:tc>
        <w:tc>
          <w:tcPr>
            <w:tcW w:w="679" w:type="dxa"/>
            <w:vAlign w:val="top"/>
          </w:tcPr>
          <w:p w14:paraId="2A85BE52">
            <w:pPr>
              <w:spacing w:line="90" w:lineRule="exact"/>
              <w:rPr>
                <w:rFonts w:ascii="Arial"/>
                <w:sz w:val="7"/>
              </w:rPr>
            </w:pPr>
          </w:p>
        </w:tc>
        <w:tc>
          <w:tcPr>
            <w:tcW w:w="630" w:type="dxa"/>
            <w:vAlign w:val="top"/>
          </w:tcPr>
          <w:p w14:paraId="0D4C001C">
            <w:pPr>
              <w:spacing w:line="90" w:lineRule="exact"/>
              <w:rPr>
                <w:rFonts w:ascii="Arial"/>
                <w:sz w:val="7"/>
              </w:rPr>
            </w:pPr>
          </w:p>
        </w:tc>
        <w:tc>
          <w:tcPr>
            <w:tcW w:w="589" w:type="dxa"/>
            <w:vAlign w:val="top"/>
          </w:tcPr>
          <w:p w14:paraId="6F7B12EE">
            <w:pPr>
              <w:spacing w:line="90" w:lineRule="exact"/>
              <w:rPr>
                <w:rFonts w:ascii="Arial"/>
                <w:sz w:val="7"/>
              </w:rPr>
            </w:pPr>
          </w:p>
        </w:tc>
        <w:tc>
          <w:tcPr>
            <w:tcW w:w="629" w:type="dxa"/>
            <w:vAlign w:val="top"/>
          </w:tcPr>
          <w:p w14:paraId="272C62F9">
            <w:pPr>
              <w:spacing w:line="90" w:lineRule="exact"/>
              <w:rPr>
                <w:rFonts w:ascii="Arial"/>
                <w:sz w:val="7"/>
              </w:rPr>
            </w:pPr>
          </w:p>
        </w:tc>
        <w:tc>
          <w:tcPr>
            <w:tcW w:w="629" w:type="dxa"/>
            <w:vAlign w:val="top"/>
          </w:tcPr>
          <w:p w14:paraId="766C742B">
            <w:pPr>
              <w:spacing w:line="90" w:lineRule="exact"/>
              <w:rPr>
                <w:rFonts w:ascii="Arial"/>
                <w:sz w:val="7"/>
              </w:rPr>
            </w:pPr>
          </w:p>
        </w:tc>
        <w:tc>
          <w:tcPr>
            <w:tcW w:w="624" w:type="dxa"/>
            <w:vAlign w:val="top"/>
          </w:tcPr>
          <w:p w14:paraId="54C803FE">
            <w:pPr>
              <w:spacing w:line="90" w:lineRule="exact"/>
              <w:rPr>
                <w:rFonts w:ascii="Arial"/>
                <w:sz w:val="7"/>
              </w:rPr>
            </w:pPr>
          </w:p>
        </w:tc>
      </w:tr>
      <w:tr w14:paraId="67D88D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505" w:type="dxa"/>
            <w:shd w:val="clear" w:color="auto" w:fill="C0C0C0"/>
            <w:vAlign w:val="top"/>
          </w:tcPr>
          <w:p w14:paraId="3BC7BA42">
            <w:pPr>
              <w:pStyle w:val="6"/>
              <w:spacing w:before="13" w:line="177" w:lineRule="auto"/>
              <w:ind w:left="14"/>
              <w:rPr>
                <w:sz w:val="8"/>
                <w:szCs w:val="8"/>
              </w:rPr>
            </w:pPr>
            <w:r>
              <w:rPr>
                <w:spacing w:val="-3"/>
                <w:sz w:val="8"/>
                <w:szCs w:val="8"/>
              </w:rPr>
              <w:t>e</w:t>
            </w:r>
            <w:r>
              <w:rPr>
                <w:spacing w:val="12"/>
                <w:sz w:val="8"/>
                <w:szCs w:val="8"/>
              </w:rPr>
              <w:t xml:space="preserve">   </w:t>
            </w:r>
            <w:r>
              <w:rPr>
                <w:spacing w:val="-3"/>
                <w:sz w:val="8"/>
                <w:szCs w:val="8"/>
              </w:rPr>
              <w:t>吐</w:t>
            </w:r>
          </w:p>
        </w:tc>
        <w:tc>
          <w:tcPr>
            <w:tcW w:w="1069" w:type="dxa"/>
            <w:shd w:val="clear" w:color="auto" w:fill="C0C0C0"/>
            <w:vAlign w:val="top"/>
          </w:tcPr>
          <w:p w14:paraId="28A2EF9D">
            <w:pPr>
              <w:pStyle w:val="6"/>
              <w:spacing w:before="7" w:line="191" w:lineRule="auto"/>
              <w:ind w:left="10"/>
              <w:rPr>
                <w:sz w:val="8"/>
                <w:szCs w:val="8"/>
              </w:rPr>
            </w:pPr>
            <w:r>
              <w:rPr>
                <w:spacing w:val="-4"/>
                <w:sz w:val="8"/>
                <w:szCs w:val="8"/>
              </w:rPr>
              <w:t>7</w:t>
            </w:r>
            <w:r>
              <w:rPr>
                <w:spacing w:val="20"/>
                <w:sz w:val="8"/>
                <w:szCs w:val="8"/>
              </w:rPr>
              <w:t xml:space="preserve"> </w:t>
            </w:r>
            <w:r>
              <w:rPr>
                <w:spacing w:val="-4"/>
                <w:sz w:val="8"/>
                <w:szCs w:val="8"/>
              </w:rPr>
              <w:t>保</w:t>
            </w:r>
            <w:r>
              <w:rPr>
                <w:spacing w:val="17"/>
                <w:w w:val="101"/>
                <w:sz w:val="8"/>
                <w:szCs w:val="8"/>
              </w:rPr>
              <w:t xml:space="preserve"> </w:t>
            </w:r>
            <w:r>
              <w:rPr>
                <w:spacing w:val="-4"/>
                <w:sz w:val="8"/>
                <w:szCs w:val="8"/>
              </w:rPr>
              <w:t>务</w:t>
            </w:r>
            <w:r>
              <w:rPr>
                <w:spacing w:val="16"/>
                <w:w w:val="101"/>
                <w:sz w:val="8"/>
                <w:szCs w:val="8"/>
              </w:rPr>
              <w:t xml:space="preserve"> </w:t>
            </w:r>
            <w:r>
              <w:rPr>
                <w:spacing w:val="-4"/>
                <w:sz w:val="8"/>
                <w:szCs w:val="8"/>
              </w:rPr>
              <w:t>付</w:t>
            </w:r>
            <w:r>
              <w:rPr>
                <w:spacing w:val="23"/>
                <w:sz w:val="8"/>
                <w:szCs w:val="8"/>
              </w:rPr>
              <w:t xml:space="preserve"> </w:t>
            </w:r>
            <w:r>
              <w:rPr>
                <w:spacing w:val="-4"/>
                <w:sz w:val="8"/>
                <w:szCs w:val="8"/>
              </w:rPr>
              <w:t>品</w:t>
            </w:r>
          </w:p>
        </w:tc>
        <w:tc>
          <w:tcPr>
            <w:tcW w:w="260" w:type="dxa"/>
            <w:shd w:val="clear" w:color="auto" w:fill="BFBFBF"/>
            <w:vAlign w:val="top"/>
          </w:tcPr>
          <w:p w14:paraId="79E43D9D">
            <w:pPr>
              <w:pStyle w:val="6"/>
              <w:spacing w:before="12" w:line="180" w:lineRule="auto"/>
              <w:ind w:left="81"/>
              <w:rPr>
                <w:sz w:val="8"/>
                <w:szCs w:val="8"/>
              </w:rPr>
            </w:pPr>
            <w:r>
              <w:rPr>
                <w:sz w:val="8"/>
                <w:szCs w:val="8"/>
              </w:rPr>
              <w:t>旺</w:t>
            </w:r>
          </w:p>
        </w:tc>
        <w:tc>
          <w:tcPr>
            <w:tcW w:w="699" w:type="dxa"/>
            <w:vAlign w:val="top"/>
          </w:tcPr>
          <w:p w14:paraId="01279B76">
            <w:pPr>
              <w:spacing w:line="90" w:lineRule="exact"/>
              <w:rPr>
                <w:rFonts w:ascii="Arial"/>
                <w:sz w:val="7"/>
              </w:rPr>
            </w:pPr>
          </w:p>
        </w:tc>
        <w:tc>
          <w:tcPr>
            <w:tcW w:w="659" w:type="dxa"/>
            <w:vAlign w:val="top"/>
          </w:tcPr>
          <w:p w14:paraId="7CA9D3A3">
            <w:pPr>
              <w:spacing w:line="90" w:lineRule="exact"/>
              <w:rPr>
                <w:rFonts w:ascii="Arial"/>
                <w:sz w:val="7"/>
              </w:rPr>
            </w:pPr>
          </w:p>
        </w:tc>
        <w:tc>
          <w:tcPr>
            <w:tcW w:w="629" w:type="dxa"/>
            <w:vAlign w:val="top"/>
          </w:tcPr>
          <w:p w14:paraId="41875AB0">
            <w:pPr>
              <w:spacing w:line="90" w:lineRule="exact"/>
              <w:rPr>
                <w:rFonts w:ascii="Arial"/>
                <w:sz w:val="7"/>
              </w:rPr>
            </w:pPr>
          </w:p>
        </w:tc>
        <w:tc>
          <w:tcPr>
            <w:tcW w:w="659" w:type="dxa"/>
            <w:vAlign w:val="top"/>
          </w:tcPr>
          <w:p w14:paraId="50F7CABD">
            <w:pPr>
              <w:spacing w:line="90" w:lineRule="exact"/>
              <w:rPr>
                <w:rFonts w:ascii="Arial"/>
                <w:sz w:val="7"/>
              </w:rPr>
            </w:pPr>
          </w:p>
        </w:tc>
        <w:tc>
          <w:tcPr>
            <w:tcW w:w="679" w:type="dxa"/>
            <w:vAlign w:val="top"/>
          </w:tcPr>
          <w:p w14:paraId="40E4894F">
            <w:pPr>
              <w:spacing w:line="90" w:lineRule="exact"/>
              <w:rPr>
                <w:rFonts w:ascii="Arial"/>
                <w:sz w:val="7"/>
              </w:rPr>
            </w:pPr>
          </w:p>
        </w:tc>
        <w:tc>
          <w:tcPr>
            <w:tcW w:w="630" w:type="dxa"/>
            <w:vAlign w:val="top"/>
          </w:tcPr>
          <w:p w14:paraId="0C09FFD2">
            <w:pPr>
              <w:spacing w:line="90" w:lineRule="exact"/>
              <w:rPr>
                <w:rFonts w:ascii="Arial"/>
                <w:sz w:val="7"/>
              </w:rPr>
            </w:pPr>
          </w:p>
        </w:tc>
        <w:tc>
          <w:tcPr>
            <w:tcW w:w="589" w:type="dxa"/>
            <w:vAlign w:val="top"/>
          </w:tcPr>
          <w:p w14:paraId="13CF4D8B">
            <w:pPr>
              <w:spacing w:line="90" w:lineRule="exact"/>
              <w:rPr>
                <w:rFonts w:ascii="Arial"/>
                <w:sz w:val="7"/>
              </w:rPr>
            </w:pPr>
          </w:p>
        </w:tc>
        <w:tc>
          <w:tcPr>
            <w:tcW w:w="629" w:type="dxa"/>
            <w:vAlign w:val="top"/>
          </w:tcPr>
          <w:p w14:paraId="2D854FBE">
            <w:pPr>
              <w:spacing w:line="90" w:lineRule="exact"/>
              <w:rPr>
                <w:rFonts w:ascii="Arial"/>
                <w:sz w:val="7"/>
              </w:rPr>
            </w:pPr>
          </w:p>
        </w:tc>
        <w:tc>
          <w:tcPr>
            <w:tcW w:w="629" w:type="dxa"/>
            <w:vAlign w:val="top"/>
          </w:tcPr>
          <w:p w14:paraId="1A54BF31">
            <w:pPr>
              <w:spacing w:line="90" w:lineRule="exact"/>
              <w:rPr>
                <w:rFonts w:ascii="Arial"/>
                <w:sz w:val="7"/>
              </w:rPr>
            </w:pPr>
          </w:p>
        </w:tc>
        <w:tc>
          <w:tcPr>
            <w:tcW w:w="624" w:type="dxa"/>
            <w:vAlign w:val="top"/>
          </w:tcPr>
          <w:p w14:paraId="526B3ABC">
            <w:pPr>
              <w:spacing w:line="90" w:lineRule="exact"/>
              <w:rPr>
                <w:rFonts w:ascii="Arial"/>
                <w:sz w:val="7"/>
              </w:rPr>
            </w:pPr>
          </w:p>
        </w:tc>
      </w:tr>
      <w:tr w14:paraId="333281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05" w:type="dxa"/>
            <w:shd w:val="clear" w:color="auto" w:fill="C0C0C0"/>
            <w:vAlign w:val="top"/>
          </w:tcPr>
          <w:p w14:paraId="52A7A97E">
            <w:pPr>
              <w:pStyle w:val="6"/>
              <w:spacing w:before="35" w:line="45" w:lineRule="exact"/>
              <w:ind w:left="14"/>
              <w:rPr>
                <w:sz w:val="8"/>
                <w:szCs w:val="8"/>
              </w:rPr>
            </w:pPr>
            <w:r>
              <w:rPr>
                <w:spacing w:val="-2"/>
                <w:position w:val="-1"/>
                <w:sz w:val="8"/>
                <w:szCs w:val="8"/>
              </w:rPr>
              <w:t>er</w:t>
            </w:r>
          </w:p>
        </w:tc>
        <w:tc>
          <w:tcPr>
            <w:tcW w:w="1069" w:type="dxa"/>
            <w:shd w:val="clear" w:color="auto" w:fill="BFBFBF"/>
            <w:vAlign w:val="top"/>
          </w:tcPr>
          <w:p w14:paraId="70E84E05">
            <w:pPr>
              <w:pStyle w:val="6"/>
              <w:spacing w:line="184" w:lineRule="auto"/>
              <w:ind w:left="10"/>
              <w:rPr>
                <w:sz w:val="8"/>
                <w:szCs w:val="8"/>
              </w:rPr>
            </w:pPr>
            <w:r>
              <w:rPr>
                <w:spacing w:val="-1"/>
                <w:sz w:val="8"/>
                <w:szCs w:val="8"/>
              </w:rPr>
              <w:t>付三</w:t>
            </w:r>
          </w:p>
        </w:tc>
        <w:tc>
          <w:tcPr>
            <w:tcW w:w="260" w:type="dxa"/>
            <w:shd w:val="clear" w:color="auto" w:fill="BFBFBF"/>
            <w:vAlign w:val="top"/>
          </w:tcPr>
          <w:p w14:paraId="6F073EC1">
            <w:pPr>
              <w:spacing w:line="80" w:lineRule="exact"/>
              <w:rPr>
                <w:rFonts w:ascii="Arial"/>
                <w:sz w:val="6"/>
              </w:rPr>
            </w:pPr>
          </w:p>
        </w:tc>
        <w:tc>
          <w:tcPr>
            <w:tcW w:w="699" w:type="dxa"/>
            <w:vAlign w:val="top"/>
          </w:tcPr>
          <w:p w14:paraId="1A8500A2">
            <w:pPr>
              <w:spacing w:line="80" w:lineRule="exact"/>
              <w:rPr>
                <w:rFonts w:ascii="Arial"/>
                <w:sz w:val="6"/>
              </w:rPr>
            </w:pPr>
          </w:p>
        </w:tc>
        <w:tc>
          <w:tcPr>
            <w:tcW w:w="659" w:type="dxa"/>
            <w:vAlign w:val="top"/>
          </w:tcPr>
          <w:p w14:paraId="4DE72A47">
            <w:pPr>
              <w:spacing w:line="80" w:lineRule="exact"/>
              <w:rPr>
                <w:rFonts w:ascii="Arial"/>
                <w:sz w:val="6"/>
              </w:rPr>
            </w:pPr>
          </w:p>
        </w:tc>
        <w:tc>
          <w:tcPr>
            <w:tcW w:w="629" w:type="dxa"/>
            <w:vAlign w:val="top"/>
          </w:tcPr>
          <w:p w14:paraId="0A6DE632">
            <w:pPr>
              <w:spacing w:line="80" w:lineRule="exact"/>
              <w:rPr>
                <w:rFonts w:ascii="Arial"/>
                <w:sz w:val="6"/>
              </w:rPr>
            </w:pPr>
          </w:p>
        </w:tc>
        <w:tc>
          <w:tcPr>
            <w:tcW w:w="659" w:type="dxa"/>
            <w:vAlign w:val="top"/>
          </w:tcPr>
          <w:p w14:paraId="7D3E9837">
            <w:pPr>
              <w:spacing w:line="80" w:lineRule="exact"/>
              <w:rPr>
                <w:rFonts w:ascii="Arial"/>
                <w:sz w:val="6"/>
              </w:rPr>
            </w:pPr>
          </w:p>
        </w:tc>
        <w:tc>
          <w:tcPr>
            <w:tcW w:w="679" w:type="dxa"/>
            <w:vAlign w:val="top"/>
          </w:tcPr>
          <w:p w14:paraId="1B9DB170">
            <w:pPr>
              <w:spacing w:line="80" w:lineRule="exact"/>
              <w:rPr>
                <w:rFonts w:ascii="Arial"/>
                <w:sz w:val="6"/>
              </w:rPr>
            </w:pPr>
          </w:p>
        </w:tc>
        <w:tc>
          <w:tcPr>
            <w:tcW w:w="630" w:type="dxa"/>
            <w:vAlign w:val="top"/>
          </w:tcPr>
          <w:p w14:paraId="3C7E82B5">
            <w:pPr>
              <w:spacing w:line="80" w:lineRule="exact"/>
              <w:rPr>
                <w:rFonts w:ascii="Arial"/>
                <w:sz w:val="6"/>
              </w:rPr>
            </w:pPr>
          </w:p>
        </w:tc>
        <w:tc>
          <w:tcPr>
            <w:tcW w:w="589" w:type="dxa"/>
            <w:vAlign w:val="top"/>
          </w:tcPr>
          <w:p w14:paraId="7F702EE1">
            <w:pPr>
              <w:spacing w:line="80" w:lineRule="exact"/>
              <w:rPr>
                <w:rFonts w:ascii="Arial"/>
                <w:sz w:val="6"/>
              </w:rPr>
            </w:pPr>
          </w:p>
        </w:tc>
        <w:tc>
          <w:tcPr>
            <w:tcW w:w="629" w:type="dxa"/>
            <w:vAlign w:val="top"/>
          </w:tcPr>
          <w:p w14:paraId="76D45B71">
            <w:pPr>
              <w:spacing w:line="80" w:lineRule="exact"/>
              <w:rPr>
                <w:rFonts w:ascii="Arial"/>
                <w:sz w:val="6"/>
              </w:rPr>
            </w:pPr>
          </w:p>
        </w:tc>
        <w:tc>
          <w:tcPr>
            <w:tcW w:w="629" w:type="dxa"/>
            <w:vAlign w:val="top"/>
          </w:tcPr>
          <w:p w14:paraId="66C126DC">
            <w:pPr>
              <w:spacing w:line="80" w:lineRule="exact"/>
              <w:rPr>
                <w:rFonts w:ascii="Arial"/>
                <w:sz w:val="6"/>
              </w:rPr>
            </w:pPr>
          </w:p>
        </w:tc>
        <w:tc>
          <w:tcPr>
            <w:tcW w:w="624" w:type="dxa"/>
            <w:vAlign w:val="top"/>
          </w:tcPr>
          <w:p w14:paraId="6A1D761B">
            <w:pPr>
              <w:spacing w:line="80" w:lineRule="exact"/>
              <w:rPr>
                <w:rFonts w:ascii="Arial"/>
                <w:sz w:val="6"/>
              </w:rPr>
            </w:pPr>
          </w:p>
        </w:tc>
      </w:tr>
      <w:tr w14:paraId="5CEBA4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505" w:type="dxa"/>
            <w:shd w:val="clear" w:color="auto" w:fill="C0C0C0"/>
            <w:vAlign w:val="top"/>
          </w:tcPr>
          <w:p w14:paraId="355C8309">
            <w:pPr>
              <w:pStyle w:val="6"/>
              <w:spacing w:before="15" w:line="172" w:lineRule="auto"/>
              <w:ind w:left="14"/>
              <w:rPr>
                <w:sz w:val="8"/>
                <w:szCs w:val="8"/>
              </w:rPr>
            </w:pPr>
            <w:r>
              <w:rPr>
                <w:sz w:val="8"/>
                <w:szCs w:val="8"/>
              </w:rPr>
              <w:t>e</w:t>
            </w:r>
          </w:p>
        </w:tc>
        <w:tc>
          <w:tcPr>
            <w:tcW w:w="1069" w:type="dxa"/>
            <w:shd w:val="clear" w:color="auto" w:fill="C0C0C0"/>
            <w:vAlign w:val="top"/>
          </w:tcPr>
          <w:p w14:paraId="58BBD8AF">
            <w:pPr>
              <w:pStyle w:val="6"/>
              <w:spacing w:before="14" w:line="174" w:lineRule="auto"/>
              <w:ind w:left="10"/>
              <w:rPr>
                <w:sz w:val="8"/>
                <w:szCs w:val="8"/>
              </w:rPr>
            </w:pPr>
            <w:r>
              <w:rPr>
                <w:spacing w:val="-4"/>
                <w:sz w:val="8"/>
                <w:szCs w:val="8"/>
              </w:rPr>
              <w:t>3</w:t>
            </w:r>
            <w:r>
              <w:rPr>
                <w:spacing w:val="7"/>
                <w:sz w:val="8"/>
                <w:szCs w:val="8"/>
              </w:rPr>
              <w:t xml:space="preserve">    </w:t>
            </w:r>
            <w:r>
              <w:rPr>
                <w:spacing w:val="-4"/>
                <w:sz w:val="8"/>
                <w:szCs w:val="8"/>
              </w:rPr>
              <w:t>三</w:t>
            </w:r>
            <w:r>
              <w:rPr>
                <w:spacing w:val="6"/>
                <w:sz w:val="8"/>
                <w:szCs w:val="8"/>
              </w:rPr>
              <w:t xml:space="preserve">    </w:t>
            </w:r>
            <w:r>
              <w:rPr>
                <w:spacing w:val="-4"/>
                <w:sz w:val="8"/>
                <w:szCs w:val="8"/>
              </w:rPr>
              <w:t>5</w:t>
            </w:r>
            <w:r>
              <w:rPr>
                <w:spacing w:val="7"/>
                <w:sz w:val="8"/>
                <w:szCs w:val="8"/>
              </w:rPr>
              <w:t xml:space="preserve">    </w:t>
            </w:r>
            <w:r>
              <w:rPr>
                <w:spacing w:val="-4"/>
                <w:sz w:val="8"/>
                <w:szCs w:val="8"/>
              </w:rPr>
              <w:t>=</w:t>
            </w:r>
          </w:p>
        </w:tc>
        <w:tc>
          <w:tcPr>
            <w:tcW w:w="260" w:type="dxa"/>
            <w:shd w:val="clear" w:color="auto" w:fill="BFBFBF"/>
            <w:vAlign w:val="top"/>
          </w:tcPr>
          <w:p w14:paraId="08C86AFE">
            <w:pPr>
              <w:spacing w:line="90" w:lineRule="exact"/>
              <w:rPr>
                <w:rFonts w:ascii="Arial"/>
                <w:sz w:val="7"/>
              </w:rPr>
            </w:pPr>
          </w:p>
        </w:tc>
        <w:tc>
          <w:tcPr>
            <w:tcW w:w="699" w:type="dxa"/>
            <w:vAlign w:val="top"/>
          </w:tcPr>
          <w:p w14:paraId="774B5303">
            <w:pPr>
              <w:spacing w:line="90" w:lineRule="exact"/>
              <w:rPr>
                <w:rFonts w:ascii="Arial"/>
                <w:sz w:val="7"/>
              </w:rPr>
            </w:pPr>
          </w:p>
        </w:tc>
        <w:tc>
          <w:tcPr>
            <w:tcW w:w="659" w:type="dxa"/>
            <w:vAlign w:val="top"/>
          </w:tcPr>
          <w:p w14:paraId="37725DF9">
            <w:pPr>
              <w:spacing w:line="90" w:lineRule="exact"/>
              <w:rPr>
                <w:rFonts w:ascii="Arial"/>
                <w:sz w:val="7"/>
              </w:rPr>
            </w:pPr>
          </w:p>
        </w:tc>
        <w:tc>
          <w:tcPr>
            <w:tcW w:w="629" w:type="dxa"/>
            <w:vAlign w:val="top"/>
          </w:tcPr>
          <w:p w14:paraId="75B268D4">
            <w:pPr>
              <w:spacing w:line="90" w:lineRule="exact"/>
              <w:rPr>
                <w:rFonts w:ascii="Arial"/>
                <w:sz w:val="7"/>
              </w:rPr>
            </w:pPr>
          </w:p>
        </w:tc>
        <w:tc>
          <w:tcPr>
            <w:tcW w:w="659" w:type="dxa"/>
            <w:vAlign w:val="top"/>
          </w:tcPr>
          <w:p w14:paraId="7D1FF57D">
            <w:pPr>
              <w:spacing w:line="90" w:lineRule="exact"/>
              <w:rPr>
                <w:rFonts w:ascii="Arial"/>
                <w:sz w:val="7"/>
              </w:rPr>
            </w:pPr>
          </w:p>
        </w:tc>
        <w:tc>
          <w:tcPr>
            <w:tcW w:w="679" w:type="dxa"/>
            <w:vAlign w:val="top"/>
          </w:tcPr>
          <w:p w14:paraId="4E4B164C">
            <w:pPr>
              <w:spacing w:line="90" w:lineRule="exact"/>
              <w:rPr>
                <w:rFonts w:ascii="Arial"/>
                <w:sz w:val="7"/>
              </w:rPr>
            </w:pPr>
          </w:p>
        </w:tc>
        <w:tc>
          <w:tcPr>
            <w:tcW w:w="630" w:type="dxa"/>
            <w:vAlign w:val="top"/>
          </w:tcPr>
          <w:p w14:paraId="454C6900">
            <w:pPr>
              <w:spacing w:line="90" w:lineRule="exact"/>
              <w:rPr>
                <w:rFonts w:ascii="Arial"/>
                <w:sz w:val="7"/>
              </w:rPr>
            </w:pPr>
          </w:p>
        </w:tc>
        <w:tc>
          <w:tcPr>
            <w:tcW w:w="589" w:type="dxa"/>
            <w:vAlign w:val="top"/>
          </w:tcPr>
          <w:p w14:paraId="3E19AE0A">
            <w:pPr>
              <w:spacing w:line="90" w:lineRule="exact"/>
              <w:rPr>
                <w:rFonts w:ascii="Arial"/>
                <w:sz w:val="7"/>
              </w:rPr>
            </w:pPr>
          </w:p>
        </w:tc>
        <w:tc>
          <w:tcPr>
            <w:tcW w:w="629" w:type="dxa"/>
            <w:vAlign w:val="top"/>
          </w:tcPr>
          <w:p w14:paraId="53EECE6F">
            <w:pPr>
              <w:spacing w:line="90" w:lineRule="exact"/>
              <w:rPr>
                <w:rFonts w:ascii="Arial"/>
                <w:sz w:val="7"/>
              </w:rPr>
            </w:pPr>
          </w:p>
        </w:tc>
        <w:tc>
          <w:tcPr>
            <w:tcW w:w="629" w:type="dxa"/>
            <w:vAlign w:val="top"/>
          </w:tcPr>
          <w:p w14:paraId="2909D9EF">
            <w:pPr>
              <w:spacing w:line="90" w:lineRule="exact"/>
              <w:rPr>
                <w:rFonts w:ascii="Arial"/>
                <w:sz w:val="7"/>
              </w:rPr>
            </w:pPr>
          </w:p>
        </w:tc>
        <w:tc>
          <w:tcPr>
            <w:tcW w:w="624" w:type="dxa"/>
            <w:vAlign w:val="top"/>
          </w:tcPr>
          <w:p w14:paraId="178AE434">
            <w:pPr>
              <w:spacing w:line="90" w:lineRule="exact"/>
              <w:rPr>
                <w:rFonts w:ascii="Arial"/>
                <w:sz w:val="7"/>
              </w:rPr>
            </w:pPr>
          </w:p>
        </w:tc>
      </w:tr>
      <w:tr w14:paraId="0F3489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05" w:type="dxa"/>
            <w:shd w:val="clear" w:color="auto" w:fill="C0C0C0"/>
            <w:vAlign w:val="top"/>
          </w:tcPr>
          <w:p w14:paraId="37A9F4EE">
            <w:pPr>
              <w:pStyle w:val="6"/>
              <w:spacing w:before="35" w:line="45" w:lineRule="exact"/>
              <w:ind w:left="14"/>
              <w:rPr>
                <w:sz w:val="8"/>
                <w:szCs w:val="8"/>
              </w:rPr>
            </w:pPr>
            <w:r>
              <w:rPr>
                <w:spacing w:val="-2"/>
                <w:position w:val="-1"/>
                <w:sz w:val="8"/>
                <w:szCs w:val="8"/>
              </w:rPr>
              <w:t>er</w:t>
            </w:r>
          </w:p>
        </w:tc>
        <w:tc>
          <w:tcPr>
            <w:tcW w:w="1069" w:type="dxa"/>
            <w:shd w:val="clear" w:color="auto" w:fill="BFBFBF"/>
            <w:vAlign w:val="top"/>
          </w:tcPr>
          <w:p w14:paraId="7CECA8C3">
            <w:pPr>
              <w:pStyle w:val="6"/>
              <w:spacing w:before="4" w:line="174" w:lineRule="auto"/>
              <w:ind w:left="389"/>
              <w:rPr>
                <w:sz w:val="8"/>
                <w:szCs w:val="8"/>
              </w:rPr>
            </w:pPr>
            <w:r>
              <w:rPr>
                <w:spacing w:val="-2"/>
                <w:sz w:val="8"/>
                <w:szCs w:val="8"/>
              </w:rPr>
              <w:t>9</w:t>
            </w:r>
            <w:r>
              <w:rPr>
                <w:spacing w:val="3"/>
                <w:sz w:val="8"/>
                <w:szCs w:val="8"/>
              </w:rPr>
              <w:t xml:space="preserve">     </w:t>
            </w:r>
            <w:r>
              <w:rPr>
                <w:spacing w:val="-2"/>
                <w:sz w:val="8"/>
                <w:szCs w:val="8"/>
              </w:rPr>
              <w:t>三</w:t>
            </w:r>
          </w:p>
        </w:tc>
        <w:tc>
          <w:tcPr>
            <w:tcW w:w="260" w:type="dxa"/>
            <w:shd w:val="clear" w:color="auto" w:fill="BFBFBF"/>
            <w:vAlign w:val="top"/>
          </w:tcPr>
          <w:p w14:paraId="02ABB9C1">
            <w:pPr>
              <w:pStyle w:val="6"/>
              <w:spacing w:line="184" w:lineRule="auto"/>
              <w:ind w:left="81"/>
              <w:rPr>
                <w:sz w:val="8"/>
                <w:szCs w:val="8"/>
              </w:rPr>
            </w:pPr>
            <w:r>
              <w:rPr>
                <w:sz w:val="8"/>
                <w:szCs w:val="8"/>
              </w:rPr>
              <w:t>起</w:t>
            </w:r>
          </w:p>
        </w:tc>
        <w:tc>
          <w:tcPr>
            <w:tcW w:w="699" w:type="dxa"/>
            <w:vAlign w:val="top"/>
          </w:tcPr>
          <w:p w14:paraId="682B5FE7">
            <w:pPr>
              <w:spacing w:line="80" w:lineRule="exact"/>
              <w:rPr>
                <w:rFonts w:ascii="Arial"/>
                <w:sz w:val="6"/>
              </w:rPr>
            </w:pPr>
          </w:p>
        </w:tc>
        <w:tc>
          <w:tcPr>
            <w:tcW w:w="659" w:type="dxa"/>
            <w:vAlign w:val="top"/>
          </w:tcPr>
          <w:p w14:paraId="56958974">
            <w:pPr>
              <w:spacing w:line="80" w:lineRule="exact"/>
              <w:rPr>
                <w:rFonts w:ascii="Arial"/>
                <w:sz w:val="6"/>
              </w:rPr>
            </w:pPr>
          </w:p>
        </w:tc>
        <w:tc>
          <w:tcPr>
            <w:tcW w:w="629" w:type="dxa"/>
            <w:vAlign w:val="top"/>
          </w:tcPr>
          <w:p w14:paraId="5D638887">
            <w:pPr>
              <w:spacing w:line="80" w:lineRule="exact"/>
              <w:rPr>
                <w:rFonts w:ascii="Arial"/>
                <w:sz w:val="6"/>
              </w:rPr>
            </w:pPr>
          </w:p>
        </w:tc>
        <w:tc>
          <w:tcPr>
            <w:tcW w:w="659" w:type="dxa"/>
            <w:vAlign w:val="top"/>
          </w:tcPr>
          <w:p w14:paraId="2EC0209D">
            <w:pPr>
              <w:spacing w:line="80" w:lineRule="exact"/>
              <w:rPr>
                <w:rFonts w:ascii="Arial"/>
                <w:sz w:val="6"/>
              </w:rPr>
            </w:pPr>
          </w:p>
        </w:tc>
        <w:tc>
          <w:tcPr>
            <w:tcW w:w="679" w:type="dxa"/>
            <w:vAlign w:val="top"/>
          </w:tcPr>
          <w:p w14:paraId="2711AF85">
            <w:pPr>
              <w:spacing w:line="80" w:lineRule="exact"/>
              <w:rPr>
                <w:rFonts w:ascii="Arial"/>
                <w:sz w:val="6"/>
              </w:rPr>
            </w:pPr>
          </w:p>
        </w:tc>
        <w:tc>
          <w:tcPr>
            <w:tcW w:w="630" w:type="dxa"/>
            <w:vAlign w:val="top"/>
          </w:tcPr>
          <w:p w14:paraId="5158B9B4">
            <w:pPr>
              <w:spacing w:line="80" w:lineRule="exact"/>
              <w:rPr>
                <w:rFonts w:ascii="Arial"/>
                <w:sz w:val="6"/>
              </w:rPr>
            </w:pPr>
          </w:p>
        </w:tc>
        <w:tc>
          <w:tcPr>
            <w:tcW w:w="589" w:type="dxa"/>
            <w:vAlign w:val="top"/>
          </w:tcPr>
          <w:p w14:paraId="796F90EA">
            <w:pPr>
              <w:spacing w:line="80" w:lineRule="exact"/>
              <w:rPr>
                <w:rFonts w:ascii="Arial"/>
                <w:sz w:val="6"/>
              </w:rPr>
            </w:pPr>
          </w:p>
        </w:tc>
        <w:tc>
          <w:tcPr>
            <w:tcW w:w="629" w:type="dxa"/>
            <w:vAlign w:val="top"/>
          </w:tcPr>
          <w:p w14:paraId="790ED930">
            <w:pPr>
              <w:spacing w:line="80" w:lineRule="exact"/>
              <w:rPr>
                <w:rFonts w:ascii="Arial"/>
                <w:sz w:val="6"/>
              </w:rPr>
            </w:pPr>
          </w:p>
        </w:tc>
        <w:tc>
          <w:tcPr>
            <w:tcW w:w="629" w:type="dxa"/>
            <w:vAlign w:val="top"/>
          </w:tcPr>
          <w:p w14:paraId="2AC1C4AD">
            <w:pPr>
              <w:spacing w:line="80" w:lineRule="exact"/>
              <w:rPr>
                <w:rFonts w:ascii="Arial"/>
                <w:sz w:val="6"/>
              </w:rPr>
            </w:pPr>
          </w:p>
        </w:tc>
        <w:tc>
          <w:tcPr>
            <w:tcW w:w="624" w:type="dxa"/>
            <w:vAlign w:val="top"/>
          </w:tcPr>
          <w:p w14:paraId="595BBB15">
            <w:pPr>
              <w:spacing w:line="80" w:lineRule="exact"/>
              <w:rPr>
                <w:rFonts w:ascii="Arial"/>
                <w:sz w:val="6"/>
              </w:rPr>
            </w:pPr>
          </w:p>
        </w:tc>
      </w:tr>
      <w:tr w14:paraId="78A87A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505" w:type="dxa"/>
            <w:shd w:val="clear" w:color="auto" w:fill="C0C0C0"/>
            <w:vAlign w:val="top"/>
          </w:tcPr>
          <w:p w14:paraId="441E276A">
            <w:pPr>
              <w:pStyle w:val="6"/>
              <w:spacing w:before="35" w:line="55" w:lineRule="exact"/>
              <w:ind w:left="14"/>
              <w:rPr>
                <w:sz w:val="8"/>
                <w:szCs w:val="8"/>
              </w:rPr>
            </w:pPr>
            <w:r>
              <w:rPr>
                <w:spacing w:val="-1"/>
                <w:sz w:val="8"/>
                <w:szCs w:val="8"/>
              </w:rPr>
              <w:t>pa</w:t>
            </w:r>
          </w:p>
        </w:tc>
        <w:tc>
          <w:tcPr>
            <w:tcW w:w="1069" w:type="dxa"/>
            <w:shd w:val="clear" w:color="auto" w:fill="5F6060"/>
            <w:vAlign w:val="top"/>
          </w:tcPr>
          <w:p w14:paraId="693059AC">
            <w:pPr>
              <w:pStyle w:val="6"/>
              <w:spacing w:before="7" w:line="191" w:lineRule="auto"/>
              <w:ind w:left="10"/>
              <w:rPr>
                <w:sz w:val="8"/>
                <w:szCs w:val="8"/>
              </w:rPr>
            </w:pPr>
            <w:r>
              <w:rPr>
                <w:spacing w:val="-3"/>
                <w:sz w:val="8"/>
                <w:szCs w:val="8"/>
              </w:rPr>
              <w:t>立</w:t>
            </w:r>
            <w:r>
              <w:rPr>
                <w:spacing w:val="2"/>
                <w:sz w:val="8"/>
                <w:szCs w:val="8"/>
              </w:rPr>
              <w:t xml:space="preserve">  </w:t>
            </w:r>
            <w:r>
              <w:rPr>
                <w:spacing w:val="-3"/>
                <w:sz w:val="8"/>
                <w:szCs w:val="8"/>
              </w:rPr>
              <w:t>地</w:t>
            </w:r>
            <w:r>
              <w:rPr>
                <w:spacing w:val="3"/>
                <w:sz w:val="8"/>
                <w:szCs w:val="8"/>
              </w:rPr>
              <w:t xml:space="preserve">  </w:t>
            </w:r>
            <w:r>
              <w:rPr>
                <w:spacing w:val="-3"/>
                <w:sz w:val="8"/>
                <w:szCs w:val="8"/>
              </w:rPr>
              <w:t>立</w:t>
            </w:r>
            <w:r>
              <w:rPr>
                <w:spacing w:val="2"/>
                <w:sz w:val="8"/>
                <w:szCs w:val="8"/>
              </w:rPr>
              <w:t xml:space="preserve">  </w:t>
            </w:r>
            <w:r>
              <w:rPr>
                <w:spacing w:val="-3"/>
                <w:sz w:val="8"/>
                <w:szCs w:val="8"/>
              </w:rPr>
              <w:t>业</w:t>
            </w:r>
            <w:r>
              <w:rPr>
                <w:spacing w:val="2"/>
                <w:sz w:val="8"/>
                <w:szCs w:val="8"/>
              </w:rPr>
              <w:t xml:space="preserve">  </w:t>
            </w:r>
            <w:r>
              <w:rPr>
                <w:spacing w:val="-3"/>
                <w:sz w:val="8"/>
                <w:szCs w:val="8"/>
              </w:rPr>
              <w:t>立</w:t>
            </w:r>
            <w:r>
              <w:rPr>
                <w:spacing w:val="2"/>
                <w:sz w:val="8"/>
                <w:szCs w:val="8"/>
              </w:rPr>
              <w:t xml:space="preserve">  </w:t>
            </w:r>
            <w:r>
              <w:rPr>
                <w:spacing w:val="-3"/>
                <w:sz w:val="8"/>
                <w:szCs w:val="8"/>
              </w:rPr>
              <w:t>量</w:t>
            </w:r>
            <w:r>
              <w:rPr>
                <w:spacing w:val="2"/>
                <w:sz w:val="8"/>
                <w:szCs w:val="8"/>
              </w:rPr>
              <w:t xml:space="preserve">  </w:t>
            </w:r>
            <w:r>
              <w:rPr>
                <w:spacing w:val="-3"/>
                <w:sz w:val="8"/>
                <w:szCs w:val="8"/>
              </w:rPr>
              <w:t>读</w:t>
            </w:r>
          </w:p>
        </w:tc>
        <w:tc>
          <w:tcPr>
            <w:tcW w:w="260" w:type="dxa"/>
            <w:shd w:val="clear" w:color="auto" w:fill="BFBFBF"/>
            <w:vAlign w:val="top"/>
          </w:tcPr>
          <w:p w14:paraId="1BBB164D">
            <w:pPr>
              <w:spacing w:line="90" w:lineRule="exact"/>
              <w:rPr>
                <w:rFonts w:ascii="Arial"/>
                <w:sz w:val="7"/>
              </w:rPr>
            </w:pPr>
          </w:p>
        </w:tc>
        <w:tc>
          <w:tcPr>
            <w:tcW w:w="699" w:type="dxa"/>
            <w:vAlign w:val="top"/>
          </w:tcPr>
          <w:p w14:paraId="5DCC9D7E">
            <w:pPr>
              <w:spacing w:line="90" w:lineRule="exact"/>
              <w:rPr>
                <w:rFonts w:ascii="Arial"/>
                <w:sz w:val="7"/>
              </w:rPr>
            </w:pPr>
          </w:p>
        </w:tc>
        <w:tc>
          <w:tcPr>
            <w:tcW w:w="659" w:type="dxa"/>
            <w:vAlign w:val="top"/>
          </w:tcPr>
          <w:p w14:paraId="00B91AF3">
            <w:pPr>
              <w:spacing w:line="90" w:lineRule="exact"/>
              <w:rPr>
                <w:rFonts w:ascii="Arial"/>
                <w:sz w:val="7"/>
              </w:rPr>
            </w:pPr>
          </w:p>
        </w:tc>
        <w:tc>
          <w:tcPr>
            <w:tcW w:w="629" w:type="dxa"/>
            <w:vAlign w:val="top"/>
          </w:tcPr>
          <w:p w14:paraId="5A2E696B">
            <w:pPr>
              <w:spacing w:line="90" w:lineRule="exact"/>
              <w:rPr>
                <w:rFonts w:ascii="Arial"/>
                <w:sz w:val="7"/>
              </w:rPr>
            </w:pPr>
          </w:p>
        </w:tc>
        <w:tc>
          <w:tcPr>
            <w:tcW w:w="659" w:type="dxa"/>
            <w:vAlign w:val="top"/>
          </w:tcPr>
          <w:p w14:paraId="5590AD59">
            <w:pPr>
              <w:spacing w:line="90" w:lineRule="exact"/>
              <w:rPr>
                <w:rFonts w:ascii="Arial"/>
                <w:sz w:val="7"/>
              </w:rPr>
            </w:pPr>
          </w:p>
        </w:tc>
        <w:tc>
          <w:tcPr>
            <w:tcW w:w="679" w:type="dxa"/>
            <w:vAlign w:val="top"/>
          </w:tcPr>
          <w:p w14:paraId="4A3C0A34">
            <w:pPr>
              <w:pStyle w:val="6"/>
              <w:spacing w:before="30" w:line="60" w:lineRule="exact"/>
              <w:ind w:left="294"/>
              <w:rPr>
                <w:sz w:val="8"/>
                <w:szCs w:val="8"/>
              </w:rPr>
            </w:pPr>
            <w:r>
              <w:rPr>
                <w:position w:val="-1"/>
                <w:sz w:val="8"/>
                <w:szCs w:val="8"/>
              </w:rPr>
              <w:t>二</w:t>
            </w:r>
          </w:p>
        </w:tc>
        <w:tc>
          <w:tcPr>
            <w:tcW w:w="630" w:type="dxa"/>
            <w:vAlign w:val="top"/>
          </w:tcPr>
          <w:p w14:paraId="1B2F358E">
            <w:pPr>
              <w:pStyle w:val="6"/>
              <w:spacing w:before="30" w:line="60" w:lineRule="exact"/>
              <w:ind w:left="265"/>
              <w:rPr>
                <w:sz w:val="8"/>
                <w:szCs w:val="8"/>
              </w:rPr>
            </w:pPr>
            <w:r>
              <w:rPr>
                <w:position w:val="-1"/>
                <w:sz w:val="8"/>
                <w:szCs w:val="8"/>
              </w:rPr>
              <w:t>二</w:t>
            </w:r>
          </w:p>
        </w:tc>
        <w:tc>
          <w:tcPr>
            <w:tcW w:w="589" w:type="dxa"/>
            <w:vAlign w:val="top"/>
          </w:tcPr>
          <w:p w14:paraId="367336EB">
            <w:pPr>
              <w:pStyle w:val="6"/>
              <w:spacing w:before="30" w:line="60" w:lineRule="exact"/>
              <w:ind w:left="245"/>
              <w:rPr>
                <w:sz w:val="8"/>
                <w:szCs w:val="8"/>
              </w:rPr>
            </w:pPr>
            <w:r>
              <w:rPr>
                <w:position w:val="-1"/>
                <w:sz w:val="8"/>
                <w:szCs w:val="8"/>
              </w:rPr>
              <w:t>二</w:t>
            </w:r>
          </w:p>
        </w:tc>
        <w:tc>
          <w:tcPr>
            <w:tcW w:w="629" w:type="dxa"/>
            <w:vAlign w:val="top"/>
          </w:tcPr>
          <w:p w14:paraId="5D95E608">
            <w:pPr>
              <w:pStyle w:val="6"/>
              <w:spacing w:before="30" w:line="60" w:lineRule="exact"/>
              <w:ind w:left="266"/>
              <w:rPr>
                <w:sz w:val="8"/>
                <w:szCs w:val="8"/>
              </w:rPr>
            </w:pPr>
            <w:r>
              <w:rPr>
                <w:position w:val="-1"/>
                <w:sz w:val="8"/>
                <w:szCs w:val="8"/>
              </w:rPr>
              <w:t>二</w:t>
            </w:r>
          </w:p>
        </w:tc>
        <w:tc>
          <w:tcPr>
            <w:tcW w:w="629" w:type="dxa"/>
            <w:vAlign w:val="top"/>
          </w:tcPr>
          <w:p w14:paraId="50C84D2C">
            <w:pPr>
              <w:pStyle w:val="6"/>
              <w:spacing w:before="30" w:line="60" w:lineRule="exact"/>
              <w:ind w:left="268"/>
              <w:rPr>
                <w:sz w:val="8"/>
                <w:szCs w:val="8"/>
              </w:rPr>
            </w:pPr>
            <w:r>
              <w:rPr>
                <w:position w:val="-1"/>
                <w:sz w:val="8"/>
                <w:szCs w:val="8"/>
              </w:rPr>
              <w:t>二</w:t>
            </w:r>
          </w:p>
        </w:tc>
        <w:tc>
          <w:tcPr>
            <w:tcW w:w="624" w:type="dxa"/>
            <w:vAlign w:val="top"/>
          </w:tcPr>
          <w:p w14:paraId="7FABEEC7">
            <w:pPr>
              <w:spacing w:line="90" w:lineRule="exact"/>
              <w:rPr>
                <w:rFonts w:ascii="Arial"/>
                <w:sz w:val="7"/>
              </w:rPr>
            </w:pPr>
          </w:p>
        </w:tc>
      </w:tr>
      <w:tr w14:paraId="60C8BB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05" w:type="dxa"/>
            <w:shd w:val="clear" w:color="auto" w:fill="BFBFC0"/>
            <w:vAlign w:val="top"/>
          </w:tcPr>
          <w:p w14:paraId="7A5A3B4A">
            <w:pPr>
              <w:pStyle w:val="6"/>
              <w:spacing w:before="18" w:line="61" w:lineRule="exact"/>
              <w:ind w:left="14"/>
              <w:rPr>
                <w:sz w:val="8"/>
                <w:szCs w:val="8"/>
              </w:rPr>
            </w:pPr>
            <w:r>
              <w:rPr>
                <w:spacing w:val="-1"/>
                <w:position w:val="-1"/>
                <w:sz w:val="8"/>
                <w:szCs w:val="8"/>
              </w:rPr>
              <w:t>Ee</w:t>
            </w:r>
          </w:p>
        </w:tc>
        <w:tc>
          <w:tcPr>
            <w:tcW w:w="1069" w:type="dxa"/>
            <w:shd w:val="clear" w:color="auto" w:fill="C0C0C0"/>
            <w:vAlign w:val="top"/>
          </w:tcPr>
          <w:p w14:paraId="5F515A6A">
            <w:pPr>
              <w:pStyle w:val="6"/>
              <w:spacing w:line="184" w:lineRule="auto"/>
              <w:ind w:left="10"/>
              <w:rPr>
                <w:sz w:val="8"/>
                <w:szCs w:val="8"/>
              </w:rPr>
            </w:pPr>
            <w:r>
              <w:rPr>
                <w:spacing w:val="-3"/>
                <w:sz w:val="8"/>
                <w:szCs w:val="8"/>
              </w:rPr>
              <w:t>E</w:t>
            </w:r>
            <w:r>
              <w:rPr>
                <w:spacing w:val="13"/>
                <w:sz w:val="8"/>
                <w:szCs w:val="8"/>
              </w:rPr>
              <w:t xml:space="preserve"> </w:t>
            </w:r>
            <w:r>
              <w:rPr>
                <w:spacing w:val="-3"/>
                <w:sz w:val="8"/>
                <w:szCs w:val="8"/>
              </w:rPr>
              <w:t>S</w:t>
            </w:r>
            <w:r>
              <w:rPr>
                <w:spacing w:val="14"/>
                <w:sz w:val="8"/>
                <w:szCs w:val="8"/>
              </w:rPr>
              <w:t xml:space="preserve"> </w:t>
            </w:r>
            <w:r>
              <w:rPr>
                <w:spacing w:val="-3"/>
                <w:sz w:val="8"/>
                <w:szCs w:val="8"/>
              </w:rPr>
              <w:t>效</w:t>
            </w:r>
            <w:r>
              <w:rPr>
                <w:spacing w:val="12"/>
                <w:w w:val="101"/>
                <w:sz w:val="8"/>
                <w:szCs w:val="8"/>
              </w:rPr>
              <w:t xml:space="preserve"> </w:t>
            </w:r>
            <w:r>
              <w:rPr>
                <w:spacing w:val="-3"/>
                <w:sz w:val="8"/>
                <w:szCs w:val="8"/>
              </w:rPr>
              <w:t>拾</w:t>
            </w:r>
            <w:r>
              <w:rPr>
                <w:spacing w:val="12"/>
                <w:sz w:val="8"/>
                <w:szCs w:val="8"/>
              </w:rPr>
              <w:t xml:space="preserve"> </w:t>
            </w:r>
            <w:r>
              <w:rPr>
                <w:spacing w:val="-3"/>
                <w:sz w:val="8"/>
                <w:szCs w:val="8"/>
              </w:rPr>
              <w:t>会</w:t>
            </w:r>
            <w:r>
              <w:rPr>
                <w:spacing w:val="12"/>
                <w:w w:val="101"/>
                <w:sz w:val="8"/>
                <w:szCs w:val="8"/>
              </w:rPr>
              <w:t xml:space="preserve"> </w:t>
            </w:r>
            <w:r>
              <w:rPr>
                <w:spacing w:val="-3"/>
                <w:sz w:val="8"/>
                <w:szCs w:val="8"/>
              </w:rPr>
              <w:t>注</w:t>
            </w:r>
          </w:p>
        </w:tc>
        <w:tc>
          <w:tcPr>
            <w:tcW w:w="260" w:type="dxa"/>
            <w:shd w:val="clear" w:color="auto" w:fill="BFBFBF"/>
            <w:vAlign w:val="top"/>
          </w:tcPr>
          <w:p w14:paraId="66A015D4">
            <w:pPr>
              <w:spacing w:line="80" w:lineRule="exact"/>
              <w:rPr>
                <w:rFonts w:ascii="Arial"/>
                <w:sz w:val="6"/>
              </w:rPr>
            </w:pPr>
          </w:p>
        </w:tc>
        <w:tc>
          <w:tcPr>
            <w:tcW w:w="699" w:type="dxa"/>
            <w:vAlign w:val="top"/>
          </w:tcPr>
          <w:p w14:paraId="069D1BCA">
            <w:pPr>
              <w:spacing w:line="80" w:lineRule="exact"/>
              <w:rPr>
                <w:rFonts w:ascii="Arial"/>
                <w:sz w:val="6"/>
              </w:rPr>
            </w:pPr>
          </w:p>
        </w:tc>
        <w:tc>
          <w:tcPr>
            <w:tcW w:w="659" w:type="dxa"/>
            <w:vAlign w:val="top"/>
          </w:tcPr>
          <w:p w14:paraId="668A2BD3">
            <w:pPr>
              <w:spacing w:line="80" w:lineRule="exact"/>
              <w:rPr>
                <w:rFonts w:ascii="Arial"/>
                <w:sz w:val="6"/>
              </w:rPr>
            </w:pPr>
          </w:p>
        </w:tc>
        <w:tc>
          <w:tcPr>
            <w:tcW w:w="629" w:type="dxa"/>
            <w:vAlign w:val="top"/>
          </w:tcPr>
          <w:p w14:paraId="1AC9BAB0">
            <w:pPr>
              <w:spacing w:line="80" w:lineRule="exact"/>
              <w:rPr>
                <w:rFonts w:ascii="Arial"/>
                <w:sz w:val="6"/>
              </w:rPr>
            </w:pPr>
          </w:p>
        </w:tc>
        <w:tc>
          <w:tcPr>
            <w:tcW w:w="659" w:type="dxa"/>
            <w:vAlign w:val="top"/>
          </w:tcPr>
          <w:p w14:paraId="1F49F8EF">
            <w:pPr>
              <w:spacing w:line="80" w:lineRule="exact"/>
              <w:rPr>
                <w:rFonts w:ascii="Arial"/>
                <w:sz w:val="6"/>
              </w:rPr>
            </w:pPr>
          </w:p>
        </w:tc>
        <w:tc>
          <w:tcPr>
            <w:tcW w:w="679" w:type="dxa"/>
            <w:vAlign w:val="top"/>
          </w:tcPr>
          <w:p w14:paraId="61251510">
            <w:pPr>
              <w:pStyle w:val="6"/>
              <w:spacing w:before="20" w:line="60" w:lineRule="exact"/>
              <w:ind w:left="294"/>
              <w:rPr>
                <w:sz w:val="8"/>
                <w:szCs w:val="8"/>
              </w:rPr>
            </w:pPr>
            <w:r>
              <w:rPr>
                <w:position w:val="-1"/>
                <w:sz w:val="8"/>
                <w:szCs w:val="8"/>
              </w:rPr>
              <w:t>二</w:t>
            </w:r>
          </w:p>
        </w:tc>
        <w:tc>
          <w:tcPr>
            <w:tcW w:w="630" w:type="dxa"/>
            <w:vAlign w:val="top"/>
          </w:tcPr>
          <w:p w14:paraId="0DD02C7B">
            <w:pPr>
              <w:pStyle w:val="6"/>
              <w:spacing w:before="20" w:line="60" w:lineRule="exact"/>
              <w:ind w:left="265"/>
              <w:rPr>
                <w:sz w:val="8"/>
                <w:szCs w:val="8"/>
              </w:rPr>
            </w:pPr>
            <w:r>
              <w:rPr>
                <w:position w:val="-1"/>
                <w:sz w:val="8"/>
                <w:szCs w:val="8"/>
              </w:rPr>
              <w:t>二</w:t>
            </w:r>
          </w:p>
        </w:tc>
        <w:tc>
          <w:tcPr>
            <w:tcW w:w="589" w:type="dxa"/>
            <w:vAlign w:val="top"/>
          </w:tcPr>
          <w:p w14:paraId="5D72D556">
            <w:pPr>
              <w:pStyle w:val="6"/>
              <w:spacing w:before="20" w:line="60" w:lineRule="exact"/>
              <w:ind w:left="245"/>
              <w:rPr>
                <w:sz w:val="8"/>
                <w:szCs w:val="8"/>
              </w:rPr>
            </w:pPr>
            <w:r>
              <w:rPr>
                <w:position w:val="-1"/>
                <w:sz w:val="8"/>
                <w:szCs w:val="8"/>
              </w:rPr>
              <w:t>二</w:t>
            </w:r>
          </w:p>
        </w:tc>
        <w:tc>
          <w:tcPr>
            <w:tcW w:w="629" w:type="dxa"/>
            <w:vAlign w:val="top"/>
          </w:tcPr>
          <w:p w14:paraId="648CE68B">
            <w:pPr>
              <w:spacing w:line="80" w:lineRule="exact"/>
              <w:rPr>
                <w:rFonts w:ascii="Arial"/>
                <w:sz w:val="6"/>
              </w:rPr>
            </w:pPr>
          </w:p>
        </w:tc>
        <w:tc>
          <w:tcPr>
            <w:tcW w:w="629" w:type="dxa"/>
            <w:vAlign w:val="top"/>
          </w:tcPr>
          <w:p w14:paraId="43B67B4F">
            <w:pPr>
              <w:pStyle w:val="6"/>
              <w:spacing w:before="20" w:line="60" w:lineRule="exact"/>
              <w:ind w:left="268"/>
              <w:rPr>
                <w:sz w:val="8"/>
                <w:szCs w:val="8"/>
              </w:rPr>
            </w:pPr>
            <w:r>
              <w:rPr>
                <w:position w:val="-1"/>
                <w:sz w:val="8"/>
                <w:szCs w:val="8"/>
              </w:rPr>
              <w:t>二</w:t>
            </w:r>
          </w:p>
        </w:tc>
        <w:tc>
          <w:tcPr>
            <w:tcW w:w="624" w:type="dxa"/>
            <w:vAlign w:val="top"/>
          </w:tcPr>
          <w:p w14:paraId="284DAA61">
            <w:pPr>
              <w:spacing w:line="80" w:lineRule="exact"/>
              <w:rPr>
                <w:rFonts w:ascii="Arial"/>
                <w:sz w:val="6"/>
              </w:rPr>
            </w:pPr>
          </w:p>
        </w:tc>
      </w:tr>
      <w:tr w14:paraId="05A66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 w:hRule="atLeast"/>
        </w:trPr>
        <w:tc>
          <w:tcPr>
            <w:tcW w:w="505" w:type="dxa"/>
            <w:shd w:val="clear" w:color="auto" w:fill="C0C0C0"/>
            <w:vAlign w:val="top"/>
          </w:tcPr>
          <w:p w14:paraId="727DC584">
            <w:pPr>
              <w:pStyle w:val="6"/>
              <w:spacing w:before="15" w:line="170" w:lineRule="auto"/>
              <w:ind w:left="14"/>
              <w:rPr>
                <w:sz w:val="8"/>
                <w:szCs w:val="8"/>
              </w:rPr>
            </w:pPr>
            <w:r>
              <w:rPr>
                <w:sz w:val="8"/>
                <w:szCs w:val="8"/>
              </w:rPr>
              <w:t>e</w:t>
            </w:r>
          </w:p>
        </w:tc>
        <w:tc>
          <w:tcPr>
            <w:tcW w:w="1069" w:type="dxa"/>
            <w:shd w:val="clear" w:color="auto" w:fill="C0C0C0"/>
            <w:vAlign w:val="top"/>
          </w:tcPr>
          <w:p w14:paraId="03F5DC7E">
            <w:pPr>
              <w:pStyle w:val="6"/>
              <w:spacing w:before="7" w:line="189" w:lineRule="auto"/>
              <w:ind w:left="10"/>
              <w:rPr>
                <w:sz w:val="8"/>
                <w:szCs w:val="8"/>
              </w:rPr>
            </w:pPr>
            <w:r>
              <w:rPr>
                <w:spacing w:val="-4"/>
                <w:sz w:val="8"/>
                <w:szCs w:val="8"/>
              </w:rPr>
              <w:t>力</w:t>
            </w:r>
            <w:r>
              <w:rPr>
                <w:spacing w:val="2"/>
                <w:sz w:val="8"/>
                <w:szCs w:val="8"/>
              </w:rPr>
              <w:t xml:space="preserve">    </w:t>
            </w:r>
            <w:r>
              <w:rPr>
                <w:spacing w:val="-4"/>
                <w:sz w:val="8"/>
                <w:szCs w:val="8"/>
              </w:rPr>
              <w:t>公</w:t>
            </w:r>
            <w:r>
              <w:rPr>
                <w:spacing w:val="2"/>
                <w:sz w:val="8"/>
                <w:szCs w:val="8"/>
              </w:rPr>
              <w:t xml:space="preserve">    </w:t>
            </w:r>
            <w:r>
              <w:rPr>
                <w:spacing w:val="-4"/>
                <w:sz w:val="8"/>
                <w:szCs w:val="8"/>
              </w:rPr>
              <w:t>三</w:t>
            </w:r>
          </w:p>
        </w:tc>
        <w:tc>
          <w:tcPr>
            <w:tcW w:w="260" w:type="dxa"/>
            <w:shd w:val="clear" w:color="auto" w:fill="BFBFBF"/>
            <w:vAlign w:val="top"/>
          </w:tcPr>
          <w:p w14:paraId="3334F58C">
            <w:pPr>
              <w:pStyle w:val="6"/>
              <w:spacing w:before="7" w:line="187" w:lineRule="auto"/>
              <w:ind w:left="81"/>
              <w:rPr>
                <w:sz w:val="8"/>
                <w:szCs w:val="8"/>
              </w:rPr>
            </w:pPr>
            <w:r>
              <w:rPr>
                <w:sz w:val="8"/>
                <w:szCs w:val="8"/>
              </w:rPr>
              <w:t>邮</w:t>
            </w:r>
          </w:p>
        </w:tc>
        <w:tc>
          <w:tcPr>
            <w:tcW w:w="699" w:type="dxa"/>
            <w:vAlign w:val="top"/>
          </w:tcPr>
          <w:p w14:paraId="189EFFAF">
            <w:pPr>
              <w:spacing w:line="89" w:lineRule="exact"/>
              <w:rPr>
                <w:rFonts w:ascii="Arial"/>
                <w:sz w:val="7"/>
              </w:rPr>
            </w:pPr>
          </w:p>
        </w:tc>
        <w:tc>
          <w:tcPr>
            <w:tcW w:w="659" w:type="dxa"/>
            <w:vAlign w:val="top"/>
          </w:tcPr>
          <w:p w14:paraId="12B48136">
            <w:pPr>
              <w:spacing w:line="89" w:lineRule="exact"/>
              <w:rPr>
                <w:rFonts w:ascii="Arial"/>
                <w:sz w:val="7"/>
              </w:rPr>
            </w:pPr>
          </w:p>
        </w:tc>
        <w:tc>
          <w:tcPr>
            <w:tcW w:w="629" w:type="dxa"/>
            <w:vAlign w:val="top"/>
          </w:tcPr>
          <w:p w14:paraId="0272A97B">
            <w:pPr>
              <w:spacing w:line="89" w:lineRule="exact"/>
              <w:rPr>
                <w:rFonts w:ascii="Arial"/>
                <w:sz w:val="7"/>
              </w:rPr>
            </w:pPr>
          </w:p>
        </w:tc>
        <w:tc>
          <w:tcPr>
            <w:tcW w:w="659" w:type="dxa"/>
            <w:vAlign w:val="top"/>
          </w:tcPr>
          <w:p w14:paraId="3C1BB529">
            <w:pPr>
              <w:spacing w:line="89" w:lineRule="exact"/>
              <w:rPr>
                <w:rFonts w:ascii="Arial"/>
                <w:sz w:val="7"/>
              </w:rPr>
            </w:pPr>
          </w:p>
        </w:tc>
        <w:tc>
          <w:tcPr>
            <w:tcW w:w="679" w:type="dxa"/>
            <w:vAlign w:val="top"/>
          </w:tcPr>
          <w:p w14:paraId="04FDDB0F">
            <w:pPr>
              <w:pStyle w:val="6"/>
              <w:spacing w:before="30" w:line="59" w:lineRule="exact"/>
              <w:ind w:left="294"/>
              <w:rPr>
                <w:sz w:val="8"/>
                <w:szCs w:val="8"/>
              </w:rPr>
            </w:pPr>
            <w:r>
              <w:rPr>
                <w:position w:val="-1"/>
                <w:sz w:val="8"/>
                <w:szCs w:val="8"/>
              </w:rPr>
              <w:t>二</w:t>
            </w:r>
          </w:p>
        </w:tc>
        <w:tc>
          <w:tcPr>
            <w:tcW w:w="630" w:type="dxa"/>
            <w:vAlign w:val="top"/>
          </w:tcPr>
          <w:p w14:paraId="6FC8E0C6">
            <w:pPr>
              <w:spacing w:line="89" w:lineRule="exact"/>
              <w:rPr>
                <w:rFonts w:ascii="Arial"/>
                <w:sz w:val="7"/>
              </w:rPr>
            </w:pPr>
          </w:p>
        </w:tc>
        <w:tc>
          <w:tcPr>
            <w:tcW w:w="589" w:type="dxa"/>
            <w:vAlign w:val="top"/>
          </w:tcPr>
          <w:p w14:paraId="238BE342">
            <w:pPr>
              <w:spacing w:line="89" w:lineRule="exact"/>
              <w:rPr>
                <w:rFonts w:ascii="Arial"/>
                <w:sz w:val="7"/>
              </w:rPr>
            </w:pPr>
          </w:p>
        </w:tc>
        <w:tc>
          <w:tcPr>
            <w:tcW w:w="629" w:type="dxa"/>
            <w:vAlign w:val="top"/>
          </w:tcPr>
          <w:p w14:paraId="1D4B2AEB">
            <w:pPr>
              <w:pStyle w:val="6"/>
              <w:spacing w:before="30" w:line="59" w:lineRule="exact"/>
              <w:ind w:left="266"/>
              <w:rPr>
                <w:sz w:val="8"/>
                <w:szCs w:val="8"/>
              </w:rPr>
            </w:pPr>
            <w:r>
              <w:rPr>
                <w:position w:val="-1"/>
                <w:sz w:val="8"/>
                <w:szCs w:val="8"/>
              </w:rPr>
              <w:t>二</w:t>
            </w:r>
          </w:p>
        </w:tc>
        <w:tc>
          <w:tcPr>
            <w:tcW w:w="629" w:type="dxa"/>
            <w:vAlign w:val="top"/>
          </w:tcPr>
          <w:p w14:paraId="25BC3EB7">
            <w:pPr>
              <w:pStyle w:val="6"/>
              <w:spacing w:before="30" w:line="59" w:lineRule="exact"/>
              <w:ind w:left="268"/>
              <w:rPr>
                <w:sz w:val="8"/>
                <w:szCs w:val="8"/>
              </w:rPr>
            </w:pPr>
            <w:r>
              <w:rPr>
                <w:position w:val="-1"/>
                <w:sz w:val="8"/>
                <w:szCs w:val="8"/>
              </w:rPr>
              <w:t>二</w:t>
            </w:r>
          </w:p>
        </w:tc>
        <w:tc>
          <w:tcPr>
            <w:tcW w:w="624" w:type="dxa"/>
            <w:vAlign w:val="top"/>
          </w:tcPr>
          <w:p w14:paraId="0FA63BFF">
            <w:pPr>
              <w:spacing w:line="89" w:lineRule="exact"/>
              <w:rPr>
                <w:rFonts w:ascii="Arial"/>
                <w:sz w:val="7"/>
              </w:rPr>
            </w:pPr>
          </w:p>
        </w:tc>
      </w:tr>
      <w:tr w14:paraId="250A28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05" w:type="dxa"/>
            <w:shd w:val="clear" w:color="auto" w:fill="C0C0C0"/>
            <w:vAlign w:val="top"/>
          </w:tcPr>
          <w:p w14:paraId="75C4FAE1">
            <w:pPr>
              <w:pStyle w:val="6"/>
              <w:spacing w:before="6" w:line="170" w:lineRule="auto"/>
              <w:ind w:left="14"/>
              <w:rPr>
                <w:sz w:val="8"/>
                <w:szCs w:val="8"/>
              </w:rPr>
            </w:pPr>
            <w:r>
              <w:rPr>
                <w:spacing w:val="-1"/>
                <w:sz w:val="8"/>
                <w:szCs w:val="8"/>
              </w:rPr>
              <w:t>2e2</w:t>
            </w:r>
          </w:p>
        </w:tc>
        <w:tc>
          <w:tcPr>
            <w:tcW w:w="1069" w:type="dxa"/>
            <w:shd w:val="clear" w:color="auto" w:fill="BFC0BF"/>
            <w:vAlign w:val="top"/>
          </w:tcPr>
          <w:p w14:paraId="6FE510F0">
            <w:pPr>
              <w:pStyle w:val="6"/>
              <w:spacing w:before="5" w:line="171" w:lineRule="auto"/>
              <w:ind w:left="10"/>
              <w:rPr>
                <w:sz w:val="8"/>
                <w:szCs w:val="8"/>
              </w:rPr>
            </w:pPr>
            <w:r>
              <w:rPr>
                <w:spacing w:val="-3"/>
                <w:sz w:val="8"/>
                <w:szCs w:val="8"/>
              </w:rPr>
              <w:t>二</w:t>
            </w:r>
            <w:r>
              <w:rPr>
                <w:spacing w:val="1"/>
                <w:sz w:val="8"/>
                <w:szCs w:val="8"/>
              </w:rPr>
              <w:t xml:space="preserve">        </w:t>
            </w:r>
            <w:r>
              <w:rPr>
                <w:spacing w:val="-3"/>
                <w:sz w:val="8"/>
                <w:szCs w:val="8"/>
              </w:rPr>
              <w:t>三</w:t>
            </w:r>
          </w:p>
        </w:tc>
        <w:tc>
          <w:tcPr>
            <w:tcW w:w="260" w:type="dxa"/>
            <w:shd w:val="clear" w:color="auto" w:fill="BFBFBF"/>
            <w:vAlign w:val="top"/>
          </w:tcPr>
          <w:p w14:paraId="09DD272A">
            <w:pPr>
              <w:spacing w:line="80" w:lineRule="exact"/>
              <w:rPr>
                <w:rFonts w:ascii="Arial"/>
                <w:sz w:val="6"/>
              </w:rPr>
            </w:pPr>
          </w:p>
        </w:tc>
        <w:tc>
          <w:tcPr>
            <w:tcW w:w="699" w:type="dxa"/>
            <w:vAlign w:val="top"/>
          </w:tcPr>
          <w:p w14:paraId="3A421BEE">
            <w:pPr>
              <w:spacing w:line="80" w:lineRule="exact"/>
              <w:rPr>
                <w:rFonts w:ascii="Arial"/>
                <w:sz w:val="6"/>
              </w:rPr>
            </w:pPr>
          </w:p>
        </w:tc>
        <w:tc>
          <w:tcPr>
            <w:tcW w:w="659" w:type="dxa"/>
            <w:vAlign w:val="top"/>
          </w:tcPr>
          <w:p w14:paraId="41A91067">
            <w:pPr>
              <w:spacing w:line="80" w:lineRule="exact"/>
              <w:rPr>
                <w:rFonts w:ascii="Arial"/>
                <w:sz w:val="6"/>
              </w:rPr>
            </w:pPr>
          </w:p>
        </w:tc>
        <w:tc>
          <w:tcPr>
            <w:tcW w:w="629" w:type="dxa"/>
            <w:vAlign w:val="top"/>
          </w:tcPr>
          <w:p w14:paraId="4269EC69">
            <w:pPr>
              <w:spacing w:line="80" w:lineRule="exact"/>
              <w:rPr>
                <w:rFonts w:ascii="Arial"/>
                <w:sz w:val="6"/>
              </w:rPr>
            </w:pPr>
          </w:p>
        </w:tc>
        <w:tc>
          <w:tcPr>
            <w:tcW w:w="659" w:type="dxa"/>
            <w:vAlign w:val="top"/>
          </w:tcPr>
          <w:p w14:paraId="3995941C">
            <w:pPr>
              <w:spacing w:line="80" w:lineRule="exact"/>
              <w:rPr>
                <w:rFonts w:ascii="Arial"/>
                <w:sz w:val="6"/>
              </w:rPr>
            </w:pPr>
          </w:p>
        </w:tc>
        <w:tc>
          <w:tcPr>
            <w:tcW w:w="679" w:type="dxa"/>
            <w:vAlign w:val="top"/>
          </w:tcPr>
          <w:p w14:paraId="012FC358">
            <w:pPr>
              <w:pStyle w:val="6"/>
              <w:spacing w:before="36" w:line="44" w:lineRule="exact"/>
              <w:ind w:left="294"/>
              <w:rPr>
                <w:sz w:val="8"/>
                <w:szCs w:val="8"/>
              </w:rPr>
            </w:pPr>
            <w:r>
              <w:rPr>
                <w:color w:val="3060B0"/>
                <w:position w:val="-2"/>
                <w:sz w:val="8"/>
                <w:szCs w:val="8"/>
              </w:rPr>
              <w:t>一</w:t>
            </w:r>
          </w:p>
        </w:tc>
        <w:tc>
          <w:tcPr>
            <w:tcW w:w="630" w:type="dxa"/>
            <w:vAlign w:val="top"/>
          </w:tcPr>
          <w:p w14:paraId="792C72C4">
            <w:pPr>
              <w:pStyle w:val="6"/>
              <w:spacing w:before="44" w:line="35" w:lineRule="exact"/>
              <w:ind w:left="285"/>
              <w:rPr>
                <w:sz w:val="8"/>
                <w:szCs w:val="8"/>
              </w:rPr>
            </w:pPr>
            <w:r>
              <w:rPr>
                <w:position w:val="-2"/>
                <w:sz w:val="8"/>
                <w:szCs w:val="8"/>
              </w:rPr>
              <w:t>-</w:t>
            </w:r>
          </w:p>
        </w:tc>
        <w:tc>
          <w:tcPr>
            <w:tcW w:w="589" w:type="dxa"/>
            <w:vAlign w:val="top"/>
          </w:tcPr>
          <w:p w14:paraId="2B0C22C6">
            <w:pPr>
              <w:pStyle w:val="6"/>
              <w:spacing w:before="44" w:line="35" w:lineRule="exact"/>
              <w:ind w:left="265"/>
              <w:rPr>
                <w:sz w:val="8"/>
                <w:szCs w:val="8"/>
              </w:rPr>
            </w:pPr>
            <w:r>
              <w:rPr>
                <w:position w:val="-2"/>
                <w:sz w:val="8"/>
                <w:szCs w:val="8"/>
              </w:rPr>
              <w:t>-</w:t>
            </w:r>
          </w:p>
        </w:tc>
        <w:tc>
          <w:tcPr>
            <w:tcW w:w="629" w:type="dxa"/>
            <w:vAlign w:val="top"/>
          </w:tcPr>
          <w:p w14:paraId="1541F728">
            <w:pPr>
              <w:pStyle w:val="6"/>
              <w:spacing w:before="44" w:line="35" w:lineRule="exact"/>
              <w:ind w:left="287"/>
              <w:rPr>
                <w:sz w:val="8"/>
                <w:szCs w:val="8"/>
              </w:rPr>
            </w:pPr>
            <w:r>
              <w:rPr>
                <w:position w:val="-2"/>
                <w:sz w:val="8"/>
                <w:szCs w:val="8"/>
              </w:rPr>
              <w:t>-</w:t>
            </w:r>
          </w:p>
        </w:tc>
        <w:tc>
          <w:tcPr>
            <w:tcW w:w="629" w:type="dxa"/>
            <w:vAlign w:val="top"/>
          </w:tcPr>
          <w:p w14:paraId="5548264E">
            <w:pPr>
              <w:pStyle w:val="6"/>
              <w:spacing w:before="21" w:line="59" w:lineRule="exact"/>
              <w:ind w:left="268"/>
              <w:rPr>
                <w:sz w:val="8"/>
                <w:szCs w:val="8"/>
              </w:rPr>
            </w:pPr>
            <w:r>
              <w:rPr>
                <w:position w:val="-1"/>
                <w:sz w:val="8"/>
                <w:szCs w:val="8"/>
              </w:rPr>
              <w:t>二</w:t>
            </w:r>
          </w:p>
        </w:tc>
        <w:tc>
          <w:tcPr>
            <w:tcW w:w="624" w:type="dxa"/>
            <w:vAlign w:val="top"/>
          </w:tcPr>
          <w:p w14:paraId="2AF2E98A">
            <w:pPr>
              <w:pStyle w:val="6"/>
              <w:spacing w:before="21" w:line="59" w:lineRule="exact"/>
              <w:ind w:left="269"/>
              <w:rPr>
                <w:sz w:val="8"/>
                <w:szCs w:val="8"/>
              </w:rPr>
            </w:pPr>
            <w:r>
              <w:rPr>
                <w:position w:val="-1"/>
                <w:sz w:val="8"/>
                <w:szCs w:val="8"/>
              </w:rPr>
              <w:t>二</w:t>
            </w:r>
          </w:p>
        </w:tc>
      </w:tr>
      <w:tr w14:paraId="33019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505" w:type="dxa"/>
            <w:shd w:val="clear" w:color="auto" w:fill="C0C0C0"/>
            <w:vAlign w:val="top"/>
          </w:tcPr>
          <w:p w14:paraId="15BE0EFF">
            <w:pPr>
              <w:pStyle w:val="6"/>
              <w:spacing w:before="16" w:line="170" w:lineRule="auto"/>
              <w:ind w:left="14"/>
              <w:rPr>
                <w:sz w:val="8"/>
                <w:szCs w:val="8"/>
              </w:rPr>
            </w:pPr>
            <w:r>
              <w:rPr>
                <w:sz w:val="8"/>
                <w:szCs w:val="8"/>
              </w:rPr>
              <w:t>e</w:t>
            </w:r>
          </w:p>
        </w:tc>
        <w:tc>
          <w:tcPr>
            <w:tcW w:w="1069" w:type="dxa"/>
            <w:shd w:val="clear" w:color="auto" w:fill="C0C0C0"/>
            <w:vAlign w:val="top"/>
          </w:tcPr>
          <w:p w14:paraId="717E7592">
            <w:pPr>
              <w:pStyle w:val="6"/>
              <w:spacing w:before="8" w:line="187" w:lineRule="auto"/>
              <w:ind w:left="10"/>
              <w:rPr>
                <w:sz w:val="8"/>
                <w:szCs w:val="8"/>
              </w:rPr>
            </w:pPr>
            <w:r>
              <w:rPr>
                <w:spacing w:val="-3"/>
                <w:sz w:val="8"/>
                <w:szCs w:val="8"/>
              </w:rPr>
              <w:t>二</w:t>
            </w:r>
            <w:r>
              <w:rPr>
                <w:spacing w:val="4"/>
                <w:sz w:val="8"/>
                <w:szCs w:val="8"/>
              </w:rPr>
              <w:t xml:space="preserve">      </w:t>
            </w:r>
            <w:r>
              <w:rPr>
                <w:spacing w:val="-3"/>
                <w:sz w:val="8"/>
                <w:szCs w:val="8"/>
              </w:rPr>
              <w:t>这</w:t>
            </w:r>
            <w:r>
              <w:rPr>
                <w:spacing w:val="32"/>
                <w:sz w:val="8"/>
                <w:szCs w:val="8"/>
              </w:rPr>
              <w:t xml:space="preserve"> </w:t>
            </w:r>
            <w:r>
              <w:rPr>
                <w:spacing w:val="-3"/>
                <w:sz w:val="8"/>
                <w:szCs w:val="8"/>
              </w:rPr>
              <w:t>设</w:t>
            </w:r>
          </w:p>
        </w:tc>
        <w:tc>
          <w:tcPr>
            <w:tcW w:w="260" w:type="dxa"/>
            <w:shd w:val="clear" w:color="auto" w:fill="BFBFBF"/>
            <w:vAlign w:val="top"/>
          </w:tcPr>
          <w:p w14:paraId="1053BA21">
            <w:pPr>
              <w:spacing w:line="90" w:lineRule="exact"/>
              <w:rPr>
                <w:rFonts w:ascii="Arial"/>
                <w:sz w:val="7"/>
              </w:rPr>
            </w:pPr>
          </w:p>
        </w:tc>
        <w:tc>
          <w:tcPr>
            <w:tcW w:w="699" w:type="dxa"/>
            <w:vAlign w:val="top"/>
          </w:tcPr>
          <w:p w14:paraId="6A394622">
            <w:pPr>
              <w:spacing w:line="90" w:lineRule="exact"/>
              <w:rPr>
                <w:rFonts w:ascii="Arial"/>
                <w:sz w:val="7"/>
              </w:rPr>
            </w:pPr>
          </w:p>
        </w:tc>
        <w:tc>
          <w:tcPr>
            <w:tcW w:w="659" w:type="dxa"/>
            <w:vAlign w:val="top"/>
          </w:tcPr>
          <w:p w14:paraId="49FBAE39">
            <w:pPr>
              <w:spacing w:line="90" w:lineRule="exact"/>
              <w:rPr>
                <w:rFonts w:ascii="Arial"/>
                <w:sz w:val="7"/>
              </w:rPr>
            </w:pPr>
          </w:p>
        </w:tc>
        <w:tc>
          <w:tcPr>
            <w:tcW w:w="629" w:type="dxa"/>
            <w:vAlign w:val="top"/>
          </w:tcPr>
          <w:p w14:paraId="3CD2CBF1">
            <w:pPr>
              <w:spacing w:line="90" w:lineRule="exact"/>
              <w:rPr>
                <w:rFonts w:ascii="Arial"/>
                <w:sz w:val="7"/>
              </w:rPr>
            </w:pPr>
          </w:p>
        </w:tc>
        <w:tc>
          <w:tcPr>
            <w:tcW w:w="659" w:type="dxa"/>
            <w:vAlign w:val="top"/>
          </w:tcPr>
          <w:p w14:paraId="525274C5">
            <w:pPr>
              <w:spacing w:line="90" w:lineRule="exact"/>
              <w:rPr>
                <w:rFonts w:ascii="Arial"/>
                <w:sz w:val="7"/>
              </w:rPr>
            </w:pPr>
          </w:p>
        </w:tc>
        <w:tc>
          <w:tcPr>
            <w:tcW w:w="679" w:type="dxa"/>
            <w:vAlign w:val="top"/>
          </w:tcPr>
          <w:p w14:paraId="00F7E957">
            <w:pPr>
              <w:pStyle w:val="6"/>
              <w:spacing w:before="46" w:line="44" w:lineRule="exact"/>
              <w:ind w:left="294"/>
              <w:rPr>
                <w:sz w:val="8"/>
                <w:szCs w:val="8"/>
              </w:rPr>
            </w:pPr>
            <w:r>
              <w:rPr>
                <w:position w:val="-2"/>
                <w:sz w:val="8"/>
                <w:szCs w:val="8"/>
              </w:rPr>
              <w:t>一</w:t>
            </w:r>
          </w:p>
        </w:tc>
        <w:tc>
          <w:tcPr>
            <w:tcW w:w="630" w:type="dxa"/>
            <w:vAlign w:val="top"/>
          </w:tcPr>
          <w:p w14:paraId="5C31EA8A">
            <w:pPr>
              <w:pStyle w:val="6"/>
              <w:spacing w:before="31" w:line="59" w:lineRule="exact"/>
              <w:ind w:left="265"/>
              <w:rPr>
                <w:sz w:val="8"/>
                <w:szCs w:val="8"/>
              </w:rPr>
            </w:pPr>
            <w:r>
              <w:rPr>
                <w:position w:val="-1"/>
                <w:sz w:val="8"/>
                <w:szCs w:val="8"/>
              </w:rPr>
              <w:t>二</w:t>
            </w:r>
          </w:p>
        </w:tc>
        <w:tc>
          <w:tcPr>
            <w:tcW w:w="589" w:type="dxa"/>
            <w:vAlign w:val="top"/>
          </w:tcPr>
          <w:p w14:paraId="2B5998CE">
            <w:pPr>
              <w:pStyle w:val="6"/>
              <w:spacing w:before="46" w:line="44" w:lineRule="exact"/>
              <w:ind w:left="245"/>
              <w:rPr>
                <w:sz w:val="8"/>
                <w:szCs w:val="8"/>
              </w:rPr>
            </w:pPr>
            <w:r>
              <w:rPr>
                <w:position w:val="-2"/>
                <w:sz w:val="8"/>
                <w:szCs w:val="8"/>
              </w:rPr>
              <w:t>一</w:t>
            </w:r>
          </w:p>
        </w:tc>
        <w:tc>
          <w:tcPr>
            <w:tcW w:w="629" w:type="dxa"/>
            <w:vAlign w:val="top"/>
          </w:tcPr>
          <w:p w14:paraId="1A868ACA">
            <w:pPr>
              <w:pStyle w:val="6"/>
              <w:spacing w:before="46" w:line="44" w:lineRule="exact"/>
              <w:ind w:left="266"/>
              <w:rPr>
                <w:sz w:val="8"/>
                <w:szCs w:val="8"/>
              </w:rPr>
            </w:pPr>
            <w:r>
              <w:rPr>
                <w:position w:val="-2"/>
                <w:sz w:val="8"/>
                <w:szCs w:val="8"/>
              </w:rPr>
              <w:t>一</w:t>
            </w:r>
          </w:p>
        </w:tc>
        <w:tc>
          <w:tcPr>
            <w:tcW w:w="629" w:type="dxa"/>
            <w:vAlign w:val="top"/>
          </w:tcPr>
          <w:p w14:paraId="17CAEAA5">
            <w:pPr>
              <w:pStyle w:val="6"/>
              <w:spacing w:before="31" w:line="59" w:lineRule="exact"/>
              <w:ind w:left="268"/>
              <w:rPr>
                <w:sz w:val="8"/>
                <w:szCs w:val="8"/>
              </w:rPr>
            </w:pPr>
            <w:r>
              <w:rPr>
                <w:position w:val="-1"/>
                <w:sz w:val="8"/>
                <w:szCs w:val="8"/>
              </w:rPr>
              <w:t>二</w:t>
            </w:r>
          </w:p>
        </w:tc>
        <w:tc>
          <w:tcPr>
            <w:tcW w:w="624" w:type="dxa"/>
            <w:vAlign w:val="top"/>
          </w:tcPr>
          <w:p w14:paraId="2A537FC0">
            <w:pPr>
              <w:pStyle w:val="6"/>
              <w:spacing w:before="31" w:line="59" w:lineRule="exact"/>
              <w:ind w:left="269"/>
              <w:rPr>
                <w:sz w:val="8"/>
                <w:szCs w:val="8"/>
              </w:rPr>
            </w:pPr>
            <w:r>
              <w:rPr>
                <w:position w:val="-1"/>
                <w:sz w:val="8"/>
                <w:szCs w:val="8"/>
              </w:rPr>
              <w:t>二</w:t>
            </w:r>
          </w:p>
        </w:tc>
      </w:tr>
      <w:tr w14:paraId="412890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 w:hRule="atLeast"/>
        </w:trPr>
        <w:tc>
          <w:tcPr>
            <w:tcW w:w="505" w:type="dxa"/>
            <w:shd w:val="clear" w:color="auto" w:fill="C0C0C0"/>
            <w:vAlign w:val="top"/>
          </w:tcPr>
          <w:p w14:paraId="7EB0286E">
            <w:pPr>
              <w:pStyle w:val="6"/>
              <w:spacing w:before="26" w:line="170" w:lineRule="auto"/>
              <w:ind w:left="14"/>
              <w:rPr>
                <w:sz w:val="8"/>
                <w:szCs w:val="8"/>
              </w:rPr>
            </w:pPr>
            <w:r>
              <w:rPr>
                <w:sz w:val="8"/>
                <w:szCs w:val="8"/>
              </w:rPr>
              <w:t>e</w:t>
            </w:r>
          </w:p>
        </w:tc>
        <w:tc>
          <w:tcPr>
            <w:tcW w:w="1069" w:type="dxa"/>
            <w:shd w:val="clear" w:color="auto" w:fill="C0C0C0"/>
            <w:vAlign w:val="top"/>
          </w:tcPr>
          <w:p w14:paraId="15A67B6C">
            <w:pPr>
              <w:pStyle w:val="6"/>
              <w:spacing w:before="18" w:line="187" w:lineRule="auto"/>
              <w:ind w:left="10"/>
              <w:rPr>
                <w:sz w:val="8"/>
                <w:szCs w:val="8"/>
              </w:rPr>
            </w:pPr>
            <w:r>
              <w:rPr>
                <w:color w:val="304060"/>
                <w:sz w:val="8"/>
                <w:szCs w:val="8"/>
              </w:rPr>
              <w:t>性</w:t>
            </w:r>
          </w:p>
        </w:tc>
        <w:tc>
          <w:tcPr>
            <w:tcW w:w="260" w:type="dxa"/>
            <w:shd w:val="clear" w:color="auto" w:fill="BFC0C0"/>
            <w:vAlign w:val="top"/>
          </w:tcPr>
          <w:p w14:paraId="75BC219A">
            <w:pPr>
              <w:spacing w:line="100" w:lineRule="exact"/>
              <w:rPr>
                <w:rFonts w:ascii="Arial"/>
                <w:sz w:val="8"/>
              </w:rPr>
            </w:pPr>
          </w:p>
        </w:tc>
        <w:tc>
          <w:tcPr>
            <w:tcW w:w="699" w:type="dxa"/>
            <w:vAlign w:val="top"/>
          </w:tcPr>
          <w:p w14:paraId="1B882C69">
            <w:pPr>
              <w:spacing w:line="100" w:lineRule="exact"/>
              <w:rPr>
                <w:rFonts w:ascii="Arial"/>
                <w:sz w:val="8"/>
              </w:rPr>
            </w:pPr>
          </w:p>
        </w:tc>
        <w:tc>
          <w:tcPr>
            <w:tcW w:w="659" w:type="dxa"/>
            <w:vAlign w:val="top"/>
          </w:tcPr>
          <w:p w14:paraId="3397407A">
            <w:pPr>
              <w:spacing w:line="100" w:lineRule="exact"/>
              <w:rPr>
                <w:rFonts w:ascii="Arial"/>
                <w:sz w:val="8"/>
              </w:rPr>
            </w:pPr>
          </w:p>
        </w:tc>
        <w:tc>
          <w:tcPr>
            <w:tcW w:w="629" w:type="dxa"/>
            <w:vAlign w:val="top"/>
          </w:tcPr>
          <w:p w14:paraId="1905F2CD">
            <w:pPr>
              <w:spacing w:line="100" w:lineRule="exact"/>
              <w:rPr>
                <w:rFonts w:ascii="Arial"/>
                <w:sz w:val="8"/>
              </w:rPr>
            </w:pPr>
          </w:p>
        </w:tc>
        <w:tc>
          <w:tcPr>
            <w:tcW w:w="659" w:type="dxa"/>
            <w:vAlign w:val="top"/>
          </w:tcPr>
          <w:p w14:paraId="1DC53F7A">
            <w:pPr>
              <w:spacing w:line="100" w:lineRule="exact"/>
              <w:rPr>
                <w:rFonts w:ascii="Arial"/>
                <w:sz w:val="8"/>
              </w:rPr>
            </w:pPr>
          </w:p>
        </w:tc>
        <w:tc>
          <w:tcPr>
            <w:tcW w:w="679" w:type="dxa"/>
            <w:vAlign w:val="top"/>
          </w:tcPr>
          <w:p w14:paraId="4875C172">
            <w:pPr>
              <w:pStyle w:val="6"/>
              <w:spacing w:before="56" w:line="44" w:lineRule="exact"/>
              <w:ind w:left="294"/>
              <w:rPr>
                <w:sz w:val="8"/>
                <w:szCs w:val="8"/>
              </w:rPr>
            </w:pPr>
            <w:r>
              <w:rPr>
                <w:position w:val="-2"/>
                <w:sz w:val="8"/>
                <w:szCs w:val="8"/>
              </w:rPr>
              <w:t>一</w:t>
            </w:r>
          </w:p>
        </w:tc>
        <w:tc>
          <w:tcPr>
            <w:tcW w:w="630" w:type="dxa"/>
            <w:vAlign w:val="top"/>
          </w:tcPr>
          <w:p w14:paraId="045E58E5">
            <w:pPr>
              <w:pStyle w:val="6"/>
              <w:spacing w:before="56" w:line="44" w:lineRule="exact"/>
              <w:ind w:left="265"/>
              <w:rPr>
                <w:sz w:val="8"/>
                <w:szCs w:val="8"/>
              </w:rPr>
            </w:pPr>
            <w:r>
              <w:rPr>
                <w:position w:val="-2"/>
                <w:sz w:val="8"/>
                <w:szCs w:val="8"/>
              </w:rPr>
              <w:t>一</w:t>
            </w:r>
          </w:p>
        </w:tc>
        <w:tc>
          <w:tcPr>
            <w:tcW w:w="589" w:type="dxa"/>
            <w:vAlign w:val="top"/>
          </w:tcPr>
          <w:p w14:paraId="1517B41E">
            <w:pPr>
              <w:pStyle w:val="6"/>
              <w:spacing w:before="41" w:line="59" w:lineRule="exact"/>
              <w:ind w:left="245"/>
              <w:rPr>
                <w:sz w:val="8"/>
                <w:szCs w:val="8"/>
              </w:rPr>
            </w:pPr>
            <w:r>
              <w:rPr>
                <w:position w:val="-1"/>
                <w:sz w:val="8"/>
                <w:szCs w:val="8"/>
              </w:rPr>
              <w:t>二</w:t>
            </w:r>
          </w:p>
        </w:tc>
        <w:tc>
          <w:tcPr>
            <w:tcW w:w="629" w:type="dxa"/>
            <w:vAlign w:val="top"/>
          </w:tcPr>
          <w:p w14:paraId="31A680FE">
            <w:pPr>
              <w:spacing w:line="100" w:lineRule="exact"/>
              <w:rPr>
                <w:rFonts w:ascii="Arial"/>
                <w:sz w:val="8"/>
              </w:rPr>
            </w:pPr>
          </w:p>
        </w:tc>
        <w:tc>
          <w:tcPr>
            <w:tcW w:w="629" w:type="dxa"/>
            <w:vAlign w:val="top"/>
          </w:tcPr>
          <w:p w14:paraId="27FAB386">
            <w:pPr>
              <w:pStyle w:val="6"/>
              <w:spacing w:before="56" w:line="44" w:lineRule="exact"/>
              <w:ind w:left="268"/>
              <w:rPr>
                <w:sz w:val="8"/>
                <w:szCs w:val="8"/>
              </w:rPr>
            </w:pPr>
            <w:r>
              <w:rPr>
                <w:position w:val="-2"/>
                <w:sz w:val="8"/>
                <w:szCs w:val="8"/>
              </w:rPr>
              <w:t>一</w:t>
            </w:r>
          </w:p>
        </w:tc>
        <w:tc>
          <w:tcPr>
            <w:tcW w:w="624" w:type="dxa"/>
            <w:vAlign w:val="top"/>
          </w:tcPr>
          <w:p w14:paraId="3DEA0EC0">
            <w:pPr>
              <w:pStyle w:val="6"/>
              <w:spacing w:before="56" w:line="44" w:lineRule="exact"/>
              <w:ind w:left="269"/>
              <w:rPr>
                <w:sz w:val="8"/>
                <w:szCs w:val="8"/>
              </w:rPr>
            </w:pPr>
            <w:r>
              <w:rPr>
                <w:position w:val="-2"/>
                <w:sz w:val="8"/>
                <w:szCs w:val="8"/>
              </w:rPr>
              <w:t>一</w:t>
            </w:r>
          </w:p>
        </w:tc>
      </w:tr>
      <w:tr w14:paraId="49B0FC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505" w:type="dxa"/>
            <w:shd w:val="clear" w:color="auto" w:fill="C0C0C0"/>
            <w:vAlign w:val="top"/>
          </w:tcPr>
          <w:p w14:paraId="7F443A0C">
            <w:pPr>
              <w:pStyle w:val="6"/>
              <w:spacing w:before="8" w:line="189" w:lineRule="auto"/>
              <w:ind w:left="14"/>
              <w:rPr>
                <w:sz w:val="8"/>
                <w:szCs w:val="8"/>
              </w:rPr>
            </w:pPr>
            <w:r>
              <w:rPr>
                <w:spacing w:val="-3"/>
                <w:sz w:val="8"/>
                <w:szCs w:val="8"/>
              </w:rPr>
              <w:t>e</w:t>
            </w:r>
            <w:r>
              <w:rPr>
                <w:spacing w:val="9"/>
                <w:sz w:val="8"/>
                <w:szCs w:val="8"/>
              </w:rPr>
              <w:t xml:space="preserve">   </w:t>
            </w:r>
            <w:r>
              <w:rPr>
                <w:spacing w:val="-3"/>
                <w:sz w:val="8"/>
                <w:szCs w:val="8"/>
              </w:rPr>
              <w:t>叶</w:t>
            </w:r>
          </w:p>
        </w:tc>
        <w:tc>
          <w:tcPr>
            <w:tcW w:w="1069" w:type="dxa"/>
            <w:shd w:val="clear" w:color="auto" w:fill="A7A8A8"/>
            <w:vAlign w:val="top"/>
          </w:tcPr>
          <w:p w14:paraId="645644DF">
            <w:pPr>
              <w:pStyle w:val="6"/>
              <w:spacing w:before="10" w:line="184" w:lineRule="auto"/>
              <w:ind w:left="80"/>
              <w:rPr>
                <w:sz w:val="8"/>
                <w:szCs w:val="8"/>
              </w:rPr>
            </w:pPr>
            <w:r>
              <w:rPr>
                <w:spacing w:val="-4"/>
                <w:sz w:val="8"/>
                <w:szCs w:val="8"/>
              </w:rPr>
              <w:t>品</w:t>
            </w:r>
            <w:r>
              <w:rPr>
                <w:spacing w:val="19"/>
                <w:sz w:val="8"/>
                <w:szCs w:val="8"/>
              </w:rPr>
              <w:t xml:space="preserve"> </w:t>
            </w:r>
            <w:r>
              <w:rPr>
                <w:spacing w:val="-4"/>
                <w:sz w:val="8"/>
                <w:szCs w:val="8"/>
              </w:rPr>
              <w:t>7</w:t>
            </w:r>
            <w:r>
              <w:rPr>
                <w:spacing w:val="17"/>
                <w:w w:val="101"/>
                <w:sz w:val="8"/>
                <w:szCs w:val="8"/>
              </w:rPr>
              <w:t xml:space="preserve"> </w:t>
            </w:r>
            <w:r>
              <w:rPr>
                <w:spacing w:val="-4"/>
                <w:sz w:val="8"/>
                <w:szCs w:val="8"/>
              </w:rPr>
              <w:t>工</w:t>
            </w:r>
            <w:r>
              <w:rPr>
                <w:spacing w:val="16"/>
                <w:w w:val="101"/>
                <w:sz w:val="8"/>
                <w:szCs w:val="8"/>
              </w:rPr>
              <w:t xml:space="preserve"> </w:t>
            </w:r>
            <w:r>
              <w:rPr>
                <w:spacing w:val="-4"/>
                <w:sz w:val="8"/>
                <w:szCs w:val="8"/>
              </w:rPr>
              <w:t>地</w:t>
            </w:r>
            <w:r>
              <w:rPr>
                <w:spacing w:val="16"/>
                <w:w w:val="101"/>
                <w:sz w:val="8"/>
                <w:szCs w:val="8"/>
              </w:rPr>
              <w:t xml:space="preserve"> </w:t>
            </w:r>
            <w:r>
              <w:rPr>
                <w:spacing w:val="-4"/>
                <w:sz w:val="8"/>
                <w:szCs w:val="8"/>
              </w:rPr>
              <w:t>念</w:t>
            </w:r>
            <w:r>
              <w:rPr>
                <w:spacing w:val="16"/>
                <w:w w:val="101"/>
                <w:sz w:val="8"/>
                <w:szCs w:val="8"/>
              </w:rPr>
              <w:t xml:space="preserve"> </w:t>
            </w:r>
            <w:r>
              <w:rPr>
                <w:spacing w:val="-4"/>
                <w:sz w:val="8"/>
                <w:szCs w:val="8"/>
              </w:rPr>
              <w:t>三</w:t>
            </w:r>
            <w:r>
              <w:rPr>
                <w:spacing w:val="16"/>
                <w:sz w:val="8"/>
                <w:szCs w:val="8"/>
              </w:rPr>
              <w:t xml:space="preserve"> </w:t>
            </w:r>
            <w:r>
              <w:rPr>
                <w:spacing w:val="-4"/>
                <w:sz w:val="8"/>
                <w:szCs w:val="8"/>
              </w:rPr>
              <w:t>R</w:t>
            </w:r>
            <w:r>
              <w:rPr>
                <w:spacing w:val="17"/>
                <w:sz w:val="8"/>
                <w:szCs w:val="8"/>
              </w:rPr>
              <w:t xml:space="preserve"> </w:t>
            </w:r>
            <w:r>
              <w:rPr>
                <w:spacing w:val="-4"/>
                <w:sz w:val="8"/>
                <w:szCs w:val="8"/>
              </w:rPr>
              <w:t>6</w:t>
            </w:r>
          </w:p>
        </w:tc>
        <w:tc>
          <w:tcPr>
            <w:tcW w:w="260" w:type="dxa"/>
            <w:shd w:val="clear" w:color="auto" w:fill="BFBFBF"/>
            <w:vAlign w:val="top"/>
          </w:tcPr>
          <w:p w14:paraId="2B960D20">
            <w:pPr>
              <w:spacing w:line="90" w:lineRule="exact"/>
              <w:rPr>
                <w:rFonts w:ascii="Arial"/>
                <w:sz w:val="7"/>
              </w:rPr>
            </w:pPr>
          </w:p>
        </w:tc>
        <w:tc>
          <w:tcPr>
            <w:tcW w:w="699" w:type="dxa"/>
            <w:vAlign w:val="top"/>
          </w:tcPr>
          <w:p w14:paraId="481D991A">
            <w:pPr>
              <w:spacing w:line="90" w:lineRule="exact"/>
              <w:rPr>
                <w:rFonts w:ascii="Arial"/>
                <w:sz w:val="7"/>
              </w:rPr>
            </w:pPr>
          </w:p>
        </w:tc>
        <w:tc>
          <w:tcPr>
            <w:tcW w:w="659" w:type="dxa"/>
            <w:vAlign w:val="top"/>
          </w:tcPr>
          <w:p w14:paraId="17959076">
            <w:pPr>
              <w:spacing w:line="90" w:lineRule="exact"/>
              <w:rPr>
                <w:rFonts w:ascii="Arial"/>
                <w:sz w:val="7"/>
              </w:rPr>
            </w:pPr>
          </w:p>
        </w:tc>
        <w:tc>
          <w:tcPr>
            <w:tcW w:w="629" w:type="dxa"/>
            <w:vAlign w:val="top"/>
          </w:tcPr>
          <w:p w14:paraId="1A21675B">
            <w:pPr>
              <w:spacing w:line="90" w:lineRule="exact"/>
              <w:rPr>
                <w:rFonts w:ascii="Arial"/>
                <w:sz w:val="7"/>
              </w:rPr>
            </w:pPr>
          </w:p>
        </w:tc>
        <w:tc>
          <w:tcPr>
            <w:tcW w:w="659" w:type="dxa"/>
            <w:vAlign w:val="top"/>
          </w:tcPr>
          <w:p w14:paraId="227A38BA">
            <w:pPr>
              <w:spacing w:line="90" w:lineRule="exact"/>
              <w:rPr>
                <w:rFonts w:ascii="Arial"/>
                <w:sz w:val="7"/>
              </w:rPr>
            </w:pPr>
          </w:p>
        </w:tc>
        <w:tc>
          <w:tcPr>
            <w:tcW w:w="679" w:type="dxa"/>
            <w:vAlign w:val="top"/>
          </w:tcPr>
          <w:p w14:paraId="19C4FB54">
            <w:pPr>
              <w:pStyle w:val="6"/>
              <w:spacing w:before="31" w:line="59" w:lineRule="exact"/>
              <w:ind w:left="294"/>
              <w:rPr>
                <w:sz w:val="8"/>
                <w:szCs w:val="8"/>
              </w:rPr>
            </w:pPr>
            <w:r>
              <w:rPr>
                <w:position w:val="-1"/>
                <w:sz w:val="8"/>
                <w:szCs w:val="8"/>
              </w:rPr>
              <w:t>二</w:t>
            </w:r>
          </w:p>
        </w:tc>
        <w:tc>
          <w:tcPr>
            <w:tcW w:w="630" w:type="dxa"/>
            <w:vAlign w:val="top"/>
          </w:tcPr>
          <w:p w14:paraId="3C8D5F34">
            <w:pPr>
              <w:spacing w:line="90" w:lineRule="exact"/>
              <w:rPr>
                <w:rFonts w:ascii="Arial"/>
                <w:sz w:val="7"/>
              </w:rPr>
            </w:pPr>
          </w:p>
        </w:tc>
        <w:tc>
          <w:tcPr>
            <w:tcW w:w="589" w:type="dxa"/>
            <w:vAlign w:val="top"/>
          </w:tcPr>
          <w:p w14:paraId="2F02ABBF">
            <w:pPr>
              <w:pStyle w:val="6"/>
              <w:spacing w:before="31" w:line="59" w:lineRule="exact"/>
              <w:ind w:left="245"/>
              <w:rPr>
                <w:sz w:val="8"/>
                <w:szCs w:val="8"/>
              </w:rPr>
            </w:pPr>
            <w:r>
              <w:rPr>
                <w:position w:val="-1"/>
                <w:sz w:val="8"/>
                <w:szCs w:val="8"/>
              </w:rPr>
              <w:t>二</w:t>
            </w:r>
          </w:p>
        </w:tc>
        <w:tc>
          <w:tcPr>
            <w:tcW w:w="629" w:type="dxa"/>
            <w:vAlign w:val="top"/>
          </w:tcPr>
          <w:p w14:paraId="6281F3A5">
            <w:pPr>
              <w:pStyle w:val="6"/>
              <w:spacing w:before="31" w:line="59" w:lineRule="exact"/>
              <w:ind w:left="266"/>
              <w:rPr>
                <w:sz w:val="8"/>
                <w:szCs w:val="8"/>
              </w:rPr>
            </w:pPr>
            <w:r>
              <w:rPr>
                <w:position w:val="-1"/>
                <w:sz w:val="8"/>
                <w:szCs w:val="8"/>
              </w:rPr>
              <w:t>二</w:t>
            </w:r>
          </w:p>
        </w:tc>
        <w:tc>
          <w:tcPr>
            <w:tcW w:w="629" w:type="dxa"/>
            <w:vAlign w:val="top"/>
          </w:tcPr>
          <w:p w14:paraId="3F781D1F">
            <w:pPr>
              <w:pStyle w:val="6"/>
              <w:spacing w:before="31" w:line="59" w:lineRule="exact"/>
              <w:ind w:left="268"/>
              <w:rPr>
                <w:sz w:val="8"/>
                <w:szCs w:val="8"/>
              </w:rPr>
            </w:pPr>
            <w:r>
              <w:rPr>
                <w:position w:val="-1"/>
                <w:sz w:val="8"/>
                <w:szCs w:val="8"/>
              </w:rPr>
              <w:t>二</w:t>
            </w:r>
          </w:p>
        </w:tc>
        <w:tc>
          <w:tcPr>
            <w:tcW w:w="624" w:type="dxa"/>
            <w:vAlign w:val="top"/>
          </w:tcPr>
          <w:p w14:paraId="6ABBB2F5">
            <w:pPr>
              <w:pStyle w:val="6"/>
              <w:spacing w:before="31" w:line="59" w:lineRule="exact"/>
              <w:ind w:left="269"/>
              <w:rPr>
                <w:sz w:val="8"/>
                <w:szCs w:val="8"/>
              </w:rPr>
            </w:pPr>
            <w:r>
              <w:rPr>
                <w:position w:val="-1"/>
                <w:sz w:val="8"/>
                <w:szCs w:val="8"/>
              </w:rPr>
              <w:t>二</w:t>
            </w:r>
          </w:p>
        </w:tc>
      </w:tr>
      <w:tr w14:paraId="55A25B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574" w:type="dxa"/>
            <w:gridSpan w:val="2"/>
            <w:shd w:val="clear" w:color="auto" w:fill="C0C0C0"/>
            <w:vAlign w:val="top"/>
          </w:tcPr>
          <w:p w14:paraId="65F89C7A">
            <w:pPr>
              <w:pStyle w:val="6"/>
              <w:spacing w:before="6" w:line="170" w:lineRule="auto"/>
              <w:ind w:left="14"/>
              <w:rPr>
                <w:sz w:val="8"/>
                <w:szCs w:val="8"/>
              </w:rPr>
            </w:pPr>
            <w:r>
              <w:rPr>
                <w:sz w:val="8"/>
                <w:szCs w:val="8"/>
              </w:rPr>
              <w:t>e</w:t>
            </w:r>
          </w:p>
        </w:tc>
        <w:tc>
          <w:tcPr>
            <w:tcW w:w="260" w:type="dxa"/>
            <w:shd w:val="clear" w:color="auto" w:fill="BFBFBF"/>
            <w:vAlign w:val="top"/>
          </w:tcPr>
          <w:p w14:paraId="4F80B439">
            <w:pPr>
              <w:spacing w:line="80" w:lineRule="exact"/>
              <w:rPr>
                <w:rFonts w:ascii="Arial"/>
                <w:sz w:val="6"/>
              </w:rPr>
            </w:pPr>
          </w:p>
        </w:tc>
        <w:tc>
          <w:tcPr>
            <w:tcW w:w="699" w:type="dxa"/>
            <w:vAlign w:val="top"/>
          </w:tcPr>
          <w:p w14:paraId="0ABF6C39">
            <w:pPr>
              <w:spacing w:line="80" w:lineRule="exact"/>
              <w:rPr>
                <w:rFonts w:ascii="Arial"/>
                <w:sz w:val="6"/>
              </w:rPr>
            </w:pPr>
          </w:p>
        </w:tc>
        <w:tc>
          <w:tcPr>
            <w:tcW w:w="659" w:type="dxa"/>
            <w:vAlign w:val="top"/>
          </w:tcPr>
          <w:p w14:paraId="32AC751E">
            <w:pPr>
              <w:spacing w:line="80" w:lineRule="exact"/>
              <w:rPr>
                <w:rFonts w:ascii="Arial"/>
                <w:sz w:val="6"/>
              </w:rPr>
            </w:pPr>
          </w:p>
        </w:tc>
        <w:tc>
          <w:tcPr>
            <w:tcW w:w="629" w:type="dxa"/>
            <w:vAlign w:val="top"/>
          </w:tcPr>
          <w:p w14:paraId="1EA00717">
            <w:pPr>
              <w:spacing w:line="80" w:lineRule="exact"/>
              <w:rPr>
                <w:rFonts w:ascii="Arial"/>
                <w:sz w:val="6"/>
              </w:rPr>
            </w:pPr>
          </w:p>
        </w:tc>
        <w:tc>
          <w:tcPr>
            <w:tcW w:w="659" w:type="dxa"/>
            <w:vAlign w:val="top"/>
          </w:tcPr>
          <w:p w14:paraId="55A9A6B0">
            <w:pPr>
              <w:spacing w:line="80" w:lineRule="exact"/>
              <w:rPr>
                <w:rFonts w:ascii="Arial"/>
                <w:sz w:val="6"/>
              </w:rPr>
            </w:pPr>
          </w:p>
        </w:tc>
        <w:tc>
          <w:tcPr>
            <w:tcW w:w="679" w:type="dxa"/>
            <w:vAlign w:val="top"/>
          </w:tcPr>
          <w:p w14:paraId="35D17E03">
            <w:pPr>
              <w:pStyle w:val="6"/>
              <w:spacing w:before="21" w:line="59" w:lineRule="exact"/>
              <w:ind w:left="294"/>
              <w:rPr>
                <w:sz w:val="8"/>
                <w:szCs w:val="8"/>
              </w:rPr>
            </w:pPr>
            <w:r>
              <w:rPr>
                <w:position w:val="-1"/>
                <w:sz w:val="8"/>
                <w:szCs w:val="8"/>
              </w:rPr>
              <w:t>二</w:t>
            </w:r>
          </w:p>
        </w:tc>
        <w:tc>
          <w:tcPr>
            <w:tcW w:w="630" w:type="dxa"/>
            <w:vAlign w:val="top"/>
          </w:tcPr>
          <w:p w14:paraId="417413AC">
            <w:pPr>
              <w:pStyle w:val="6"/>
              <w:spacing w:before="21" w:line="59" w:lineRule="exact"/>
              <w:ind w:left="265"/>
              <w:rPr>
                <w:sz w:val="8"/>
                <w:szCs w:val="8"/>
              </w:rPr>
            </w:pPr>
            <w:r>
              <w:rPr>
                <w:position w:val="-1"/>
                <w:sz w:val="8"/>
                <w:szCs w:val="8"/>
              </w:rPr>
              <w:t>二</w:t>
            </w:r>
          </w:p>
        </w:tc>
        <w:tc>
          <w:tcPr>
            <w:tcW w:w="589" w:type="dxa"/>
            <w:vAlign w:val="top"/>
          </w:tcPr>
          <w:p w14:paraId="72662FA6">
            <w:pPr>
              <w:pStyle w:val="6"/>
              <w:spacing w:before="21" w:line="59" w:lineRule="exact"/>
              <w:ind w:left="245"/>
              <w:rPr>
                <w:sz w:val="8"/>
                <w:szCs w:val="8"/>
              </w:rPr>
            </w:pPr>
            <w:r>
              <w:rPr>
                <w:position w:val="-1"/>
                <w:sz w:val="8"/>
                <w:szCs w:val="8"/>
              </w:rPr>
              <w:t>二</w:t>
            </w:r>
          </w:p>
        </w:tc>
        <w:tc>
          <w:tcPr>
            <w:tcW w:w="629" w:type="dxa"/>
            <w:vAlign w:val="top"/>
          </w:tcPr>
          <w:p w14:paraId="0C8834A2">
            <w:pPr>
              <w:spacing w:line="80" w:lineRule="exact"/>
              <w:rPr>
                <w:rFonts w:ascii="Arial"/>
                <w:sz w:val="6"/>
              </w:rPr>
            </w:pPr>
          </w:p>
        </w:tc>
        <w:tc>
          <w:tcPr>
            <w:tcW w:w="629" w:type="dxa"/>
            <w:vAlign w:val="top"/>
          </w:tcPr>
          <w:p w14:paraId="7641E323">
            <w:pPr>
              <w:pStyle w:val="6"/>
              <w:spacing w:before="5" w:line="171" w:lineRule="auto"/>
              <w:ind w:left="268"/>
              <w:rPr>
                <w:sz w:val="8"/>
                <w:szCs w:val="8"/>
              </w:rPr>
            </w:pPr>
            <w:r>
              <w:rPr>
                <w:sz w:val="8"/>
                <w:szCs w:val="8"/>
              </w:rPr>
              <w:t>三</w:t>
            </w:r>
          </w:p>
        </w:tc>
        <w:tc>
          <w:tcPr>
            <w:tcW w:w="624" w:type="dxa"/>
            <w:vAlign w:val="top"/>
          </w:tcPr>
          <w:p w14:paraId="5BE4879D">
            <w:pPr>
              <w:spacing w:line="80" w:lineRule="exact"/>
              <w:rPr>
                <w:rFonts w:ascii="Arial"/>
                <w:sz w:val="6"/>
              </w:rPr>
            </w:pPr>
          </w:p>
        </w:tc>
      </w:tr>
      <w:tr w14:paraId="0379DD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505" w:type="dxa"/>
            <w:shd w:val="clear" w:color="auto" w:fill="C0C0C0"/>
            <w:vAlign w:val="top"/>
          </w:tcPr>
          <w:p w14:paraId="61E798E9">
            <w:pPr>
              <w:pStyle w:val="6"/>
              <w:spacing w:before="16" w:line="170" w:lineRule="auto"/>
              <w:ind w:left="14"/>
              <w:rPr>
                <w:sz w:val="8"/>
                <w:szCs w:val="8"/>
              </w:rPr>
            </w:pPr>
            <w:r>
              <w:rPr>
                <w:sz w:val="8"/>
                <w:szCs w:val="8"/>
              </w:rPr>
              <w:t>e</w:t>
            </w:r>
          </w:p>
        </w:tc>
        <w:tc>
          <w:tcPr>
            <w:tcW w:w="1069" w:type="dxa"/>
            <w:shd w:val="clear" w:color="auto" w:fill="C0C0BF"/>
            <w:vAlign w:val="top"/>
          </w:tcPr>
          <w:p w14:paraId="3CE5B9CC">
            <w:pPr>
              <w:pStyle w:val="6"/>
              <w:spacing w:before="10" w:line="183" w:lineRule="auto"/>
              <w:ind w:left="10"/>
              <w:rPr>
                <w:sz w:val="8"/>
                <w:szCs w:val="8"/>
              </w:rPr>
            </w:pPr>
            <w:r>
              <w:rPr>
                <w:spacing w:val="-3"/>
                <w:sz w:val="8"/>
                <w:szCs w:val="8"/>
              </w:rPr>
              <w:t>6</w:t>
            </w:r>
            <w:r>
              <w:rPr>
                <w:spacing w:val="3"/>
                <w:sz w:val="8"/>
                <w:szCs w:val="8"/>
              </w:rPr>
              <w:t xml:space="preserve">  </w:t>
            </w:r>
            <w:r>
              <w:rPr>
                <w:spacing w:val="-3"/>
                <w:sz w:val="8"/>
                <w:szCs w:val="8"/>
              </w:rPr>
              <w:t>二</w:t>
            </w:r>
            <w:r>
              <w:rPr>
                <w:spacing w:val="2"/>
                <w:sz w:val="8"/>
                <w:szCs w:val="8"/>
              </w:rPr>
              <w:t xml:space="preserve">  </w:t>
            </w:r>
            <w:r>
              <w:rPr>
                <w:spacing w:val="-3"/>
                <w:sz w:val="8"/>
                <w:szCs w:val="8"/>
              </w:rPr>
              <w:t>念</w:t>
            </w:r>
            <w:r>
              <w:rPr>
                <w:spacing w:val="3"/>
                <w:sz w:val="8"/>
                <w:szCs w:val="8"/>
              </w:rPr>
              <w:t xml:space="preserve">  </w:t>
            </w:r>
            <w:r>
              <w:rPr>
                <w:spacing w:val="-3"/>
                <w:sz w:val="8"/>
                <w:szCs w:val="8"/>
              </w:rPr>
              <w:t>三</w:t>
            </w:r>
          </w:p>
        </w:tc>
        <w:tc>
          <w:tcPr>
            <w:tcW w:w="260" w:type="dxa"/>
            <w:shd w:val="clear" w:color="auto" w:fill="BFBFBF"/>
            <w:vAlign w:val="top"/>
          </w:tcPr>
          <w:p w14:paraId="2B979C31">
            <w:pPr>
              <w:spacing w:line="90" w:lineRule="exact"/>
              <w:rPr>
                <w:rFonts w:ascii="Arial"/>
                <w:sz w:val="7"/>
              </w:rPr>
            </w:pPr>
          </w:p>
        </w:tc>
        <w:tc>
          <w:tcPr>
            <w:tcW w:w="699" w:type="dxa"/>
            <w:vAlign w:val="top"/>
          </w:tcPr>
          <w:p w14:paraId="5C9D66B9">
            <w:pPr>
              <w:spacing w:line="90" w:lineRule="exact"/>
              <w:rPr>
                <w:rFonts w:ascii="Arial"/>
                <w:sz w:val="7"/>
              </w:rPr>
            </w:pPr>
          </w:p>
        </w:tc>
        <w:tc>
          <w:tcPr>
            <w:tcW w:w="659" w:type="dxa"/>
            <w:vAlign w:val="top"/>
          </w:tcPr>
          <w:p w14:paraId="155B97C8">
            <w:pPr>
              <w:spacing w:line="90" w:lineRule="exact"/>
              <w:rPr>
                <w:rFonts w:ascii="Arial"/>
                <w:sz w:val="7"/>
              </w:rPr>
            </w:pPr>
          </w:p>
        </w:tc>
        <w:tc>
          <w:tcPr>
            <w:tcW w:w="629" w:type="dxa"/>
            <w:vAlign w:val="top"/>
          </w:tcPr>
          <w:p w14:paraId="7B75D0A9">
            <w:pPr>
              <w:spacing w:line="90" w:lineRule="exact"/>
              <w:rPr>
                <w:rFonts w:ascii="Arial"/>
                <w:sz w:val="7"/>
              </w:rPr>
            </w:pPr>
          </w:p>
        </w:tc>
        <w:tc>
          <w:tcPr>
            <w:tcW w:w="659" w:type="dxa"/>
            <w:vAlign w:val="top"/>
          </w:tcPr>
          <w:p w14:paraId="6BFAAD5E">
            <w:pPr>
              <w:spacing w:line="90" w:lineRule="exact"/>
              <w:rPr>
                <w:rFonts w:ascii="Arial"/>
                <w:sz w:val="7"/>
              </w:rPr>
            </w:pPr>
          </w:p>
        </w:tc>
        <w:tc>
          <w:tcPr>
            <w:tcW w:w="679" w:type="dxa"/>
            <w:vAlign w:val="top"/>
          </w:tcPr>
          <w:p w14:paraId="0717707B">
            <w:pPr>
              <w:pStyle w:val="6"/>
              <w:spacing w:before="31" w:line="59" w:lineRule="exact"/>
              <w:ind w:left="294"/>
              <w:rPr>
                <w:sz w:val="8"/>
                <w:szCs w:val="8"/>
              </w:rPr>
            </w:pPr>
            <w:r>
              <w:rPr>
                <w:position w:val="-1"/>
                <w:sz w:val="8"/>
                <w:szCs w:val="8"/>
              </w:rPr>
              <w:t>二</w:t>
            </w:r>
          </w:p>
        </w:tc>
        <w:tc>
          <w:tcPr>
            <w:tcW w:w="630" w:type="dxa"/>
            <w:vAlign w:val="top"/>
          </w:tcPr>
          <w:p w14:paraId="5FEC4F9C">
            <w:pPr>
              <w:pStyle w:val="6"/>
              <w:spacing w:before="46" w:line="44" w:lineRule="exact"/>
              <w:ind w:left="265"/>
              <w:rPr>
                <w:sz w:val="8"/>
                <w:szCs w:val="8"/>
              </w:rPr>
            </w:pPr>
            <w:r>
              <w:rPr>
                <w:position w:val="-2"/>
                <w:sz w:val="8"/>
                <w:szCs w:val="8"/>
              </w:rPr>
              <w:t>一</w:t>
            </w:r>
          </w:p>
        </w:tc>
        <w:tc>
          <w:tcPr>
            <w:tcW w:w="589" w:type="dxa"/>
            <w:vAlign w:val="top"/>
          </w:tcPr>
          <w:p w14:paraId="465ED60A">
            <w:pPr>
              <w:pStyle w:val="6"/>
              <w:spacing w:before="31" w:line="59" w:lineRule="exact"/>
              <w:ind w:left="245"/>
              <w:rPr>
                <w:sz w:val="8"/>
                <w:szCs w:val="8"/>
              </w:rPr>
            </w:pPr>
            <w:r>
              <w:rPr>
                <w:position w:val="-1"/>
                <w:sz w:val="8"/>
                <w:szCs w:val="8"/>
              </w:rPr>
              <w:t>二</w:t>
            </w:r>
          </w:p>
        </w:tc>
        <w:tc>
          <w:tcPr>
            <w:tcW w:w="629" w:type="dxa"/>
            <w:vAlign w:val="top"/>
          </w:tcPr>
          <w:p w14:paraId="6DD7CA34">
            <w:pPr>
              <w:pStyle w:val="6"/>
              <w:spacing w:before="46" w:line="44" w:lineRule="exact"/>
              <w:ind w:left="266"/>
              <w:rPr>
                <w:sz w:val="8"/>
                <w:szCs w:val="8"/>
              </w:rPr>
            </w:pPr>
            <w:r>
              <w:rPr>
                <w:position w:val="-2"/>
                <w:sz w:val="8"/>
                <w:szCs w:val="8"/>
              </w:rPr>
              <w:t>一</w:t>
            </w:r>
          </w:p>
        </w:tc>
        <w:tc>
          <w:tcPr>
            <w:tcW w:w="629" w:type="dxa"/>
            <w:vAlign w:val="top"/>
          </w:tcPr>
          <w:p w14:paraId="1A086D19">
            <w:pPr>
              <w:pStyle w:val="6"/>
              <w:spacing w:before="31" w:line="59" w:lineRule="exact"/>
              <w:ind w:left="268"/>
              <w:rPr>
                <w:sz w:val="8"/>
                <w:szCs w:val="8"/>
              </w:rPr>
            </w:pPr>
            <w:r>
              <w:rPr>
                <w:position w:val="-1"/>
                <w:sz w:val="8"/>
                <w:szCs w:val="8"/>
              </w:rPr>
              <w:t>二</w:t>
            </w:r>
          </w:p>
        </w:tc>
        <w:tc>
          <w:tcPr>
            <w:tcW w:w="624" w:type="dxa"/>
            <w:vAlign w:val="top"/>
          </w:tcPr>
          <w:p w14:paraId="75BD245D">
            <w:pPr>
              <w:pStyle w:val="6"/>
              <w:spacing w:before="54" w:line="35" w:lineRule="exact"/>
              <w:ind w:left="289"/>
              <w:rPr>
                <w:sz w:val="8"/>
                <w:szCs w:val="8"/>
              </w:rPr>
            </w:pPr>
            <w:r>
              <w:rPr>
                <w:position w:val="-2"/>
                <w:sz w:val="8"/>
                <w:szCs w:val="8"/>
              </w:rPr>
              <w:t>-</w:t>
            </w:r>
          </w:p>
        </w:tc>
      </w:tr>
      <w:tr w14:paraId="6D8883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05" w:type="dxa"/>
            <w:shd w:val="clear" w:color="auto" w:fill="C0C0C0"/>
            <w:vAlign w:val="top"/>
          </w:tcPr>
          <w:p w14:paraId="1CD43CE0">
            <w:pPr>
              <w:pStyle w:val="6"/>
              <w:spacing w:before="6" w:line="170" w:lineRule="auto"/>
              <w:ind w:left="14"/>
              <w:rPr>
                <w:sz w:val="8"/>
                <w:szCs w:val="8"/>
              </w:rPr>
            </w:pPr>
            <w:r>
              <w:rPr>
                <w:sz w:val="8"/>
                <w:szCs w:val="8"/>
              </w:rPr>
              <w:t>e</w:t>
            </w:r>
          </w:p>
        </w:tc>
        <w:tc>
          <w:tcPr>
            <w:tcW w:w="1069" w:type="dxa"/>
            <w:shd w:val="clear" w:color="auto" w:fill="C0C0C0"/>
            <w:vAlign w:val="top"/>
          </w:tcPr>
          <w:p w14:paraId="250FED6F">
            <w:pPr>
              <w:pStyle w:val="6"/>
              <w:spacing w:before="5" w:line="171" w:lineRule="auto"/>
              <w:ind w:left="10"/>
              <w:rPr>
                <w:sz w:val="8"/>
                <w:szCs w:val="8"/>
              </w:rPr>
            </w:pPr>
            <w:r>
              <w:rPr>
                <w:spacing w:val="-4"/>
                <w:sz w:val="8"/>
                <w:szCs w:val="8"/>
              </w:rPr>
              <w:t>三</w:t>
            </w:r>
            <w:r>
              <w:rPr>
                <w:spacing w:val="14"/>
                <w:sz w:val="8"/>
                <w:szCs w:val="8"/>
              </w:rPr>
              <w:t xml:space="preserve">   </w:t>
            </w:r>
            <w:r>
              <w:rPr>
                <w:spacing w:val="-4"/>
                <w:sz w:val="8"/>
                <w:szCs w:val="8"/>
              </w:rPr>
              <w:t>二</w:t>
            </w:r>
            <w:r>
              <w:rPr>
                <w:sz w:val="8"/>
                <w:szCs w:val="8"/>
              </w:rPr>
              <w:t xml:space="preserve">    </w:t>
            </w:r>
            <w:r>
              <w:rPr>
                <w:spacing w:val="-4"/>
                <w:sz w:val="8"/>
                <w:szCs w:val="8"/>
              </w:rPr>
              <w:t>5</w:t>
            </w:r>
            <w:r>
              <w:rPr>
                <w:spacing w:val="13"/>
                <w:sz w:val="8"/>
                <w:szCs w:val="8"/>
              </w:rPr>
              <w:t xml:space="preserve">   </w:t>
            </w:r>
            <w:r>
              <w:rPr>
                <w:spacing w:val="-4"/>
                <w:sz w:val="8"/>
                <w:szCs w:val="8"/>
              </w:rPr>
              <w:t>三</w:t>
            </w:r>
          </w:p>
        </w:tc>
        <w:tc>
          <w:tcPr>
            <w:tcW w:w="260" w:type="dxa"/>
            <w:shd w:val="clear" w:color="auto" w:fill="BFBFBF"/>
            <w:vAlign w:val="top"/>
          </w:tcPr>
          <w:p w14:paraId="099D2B76">
            <w:pPr>
              <w:spacing w:line="80" w:lineRule="exact"/>
              <w:rPr>
                <w:rFonts w:ascii="Arial"/>
                <w:sz w:val="6"/>
              </w:rPr>
            </w:pPr>
          </w:p>
        </w:tc>
        <w:tc>
          <w:tcPr>
            <w:tcW w:w="699" w:type="dxa"/>
            <w:vAlign w:val="top"/>
          </w:tcPr>
          <w:p w14:paraId="078B439F">
            <w:pPr>
              <w:spacing w:line="80" w:lineRule="exact"/>
              <w:rPr>
                <w:rFonts w:ascii="Arial"/>
                <w:sz w:val="6"/>
              </w:rPr>
            </w:pPr>
          </w:p>
        </w:tc>
        <w:tc>
          <w:tcPr>
            <w:tcW w:w="659" w:type="dxa"/>
            <w:vAlign w:val="top"/>
          </w:tcPr>
          <w:p w14:paraId="4B741BAE">
            <w:pPr>
              <w:spacing w:line="80" w:lineRule="exact"/>
              <w:rPr>
                <w:rFonts w:ascii="Arial"/>
                <w:sz w:val="6"/>
              </w:rPr>
            </w:pPr>
          </w:p>
        </w:tc>
        <w:tc>
          <w:tcPr>
            <w:tcW w:w="629" w:type="dxa"/>
            <w:vAlign w:val="top"/>
          </w:tcPr>
          <w:p w14:paraId="3AE06ABA">
            <w:pPr>
              <w:spacing w:line="80" w:lineRule="exact"/>
              <w:rPr>
                <w:rFonts w:ascii="Arial"/>
                <w:sz w:val="6"/>
              </w:rPr>
            </w:pPr>
          </w:p>
        </w:tc>
        <w:tc>
          <w:tcPr>
            <w:tcW w:w="659" w:type="dxa"/>
            <w:vAlign w:val="top"/>
          </w:tcPr>
          <w:p w14:paraId="6EF761F8">
            <w:pPr>
              <w:spacing w:line="80" w:lineRule="exact"/>
              <w:rPr>
                <w:rFonts w:ascii="Arial"/>
                <w:sz w:val="6"/>
              </w:rPr>
            </w:pPr>
          </w:p>
        </w:tc>
        <w:tc>
          <w:tcPr>
            <w:tcW w:w="679" w:type="dxa"/>
            <w:vAlign w:val="top"/>
          </w:tcPr>
          <w:p w14:paraId="42616566">
            <w:pPr>
              <w:pStyle w:val="6"/>
              <w:spacing w:before="21" w:line="59" w:lineRule="exact"/>
              <w:ind w:left="294"/>
              <w:rPr>
                <w:sz w:val="8"/>
                <w:szCs w:val="8"/>
              </w:rPr>
            </w:pPr>
            <w:r>
              <w:rPr>
                <w:position w:val="-1"/>
                <w:sz w:val="8"/>
                <w:szCs w:val="8"/>
              </w:rPr>
              <w:t>二</w:t>
            </w:r>
          </w:p>
        </w:tc>
        <w:tc>
          <w:tcPr>
            <w:tcW w:w="630" w:type="dxa"/>
            <w:vAlign w:val="top"/>
          </w:tcPr>
          <w:p w14:paraId="47093710">
            <w:pPr>
              <w:spacing w:line="80" w:lineRule="exact"/>
              <w:rPr>
                <w:rFonts w:ascii="Arial"/>
                <w:sz w:val="6"/>
              </w:rPr>
            </w:pPr>
          </w:p>
        </w:tc>
        <w:tc>
          <w:tcPr>
            <w:tcW w:w="589" w:type="dxa"/>
            <w:vAlign w:val="top"/>
          </w:tcPr>
          <w:p w14:paraId="493DDC34">
            <w:pPr>
              <w:pStyle w:val="6"/>
              <w:spacing w:before="21" w:line="59" w:lineRule="exact"/>
              <w:ind w:left="245"/>
              <w:rPr>
                <w:sz w:val="8"/>
                <w:szCs w:val="8"/>
              </w:rPr>
            </w:pPr>
            <w:r>
              <w:rPr>
                <w:position w:val="-1"/>
                <w:sz w:val="8"/>
                <w:szCs w:val="8"/>
              </w:rPr>
              <w:t>二</w:t>
            </w:r>
          </w:p>
        </w:tc>
        <w:tc>
          <w:tcPr>
            <w:tcW w:w="629" w:type="dxa"/>
            <w:vAlign w:val="top"/>
          </w:tcPr>
          <w:p w14:paraId="1CF0167F">
            <w:pPr>
              <w:pStyle w:val="6"/>
              <w:spacing w:before="21" w:line="59" w:lineRule="exact"/>
              <w:ind w:left="266"/>
              <w:rPr>
                <w:sz w:val="8"/>
                <w:szCs w:val="8"/>
              </w:rPr>
            </w:pPr>
            <w:r>
              <w:rPr>
                <w:position w:val="-1"/>
                <w:sz w:val="8"/>
                <w:szCs w:val="8"/>
              </w:rPr>
              <w:t>二</w:t>
            </w:r>
          </w:p>
        </w:tc>
        <w:tc>
          <w:tcPr>
            <w:tcW w:w="629" w:type="dxa"/>
            <w:vAlign w:val="top"/>
          </w:tcPr>
          <w:p w14:paraId="207F0F6B">
            <w:pPr>
              <w:pStyle w:val="6"/>
              <w:spacing w:before="21" w:line="59" w:lineRule="exact"/>
              <w:ind w:left="268"/>
              <w:rPr>
                <w:sz w:val="8"/>
                <w:szCs w:val="8"/>
              </w:rPr>
            </w:pPr>
            <w:r>
              <w:rPr>
                <w:position w:val="-1"/>
                <w:sz w:val="8"/>
                <w:szCs w:val="8"/>
              </w:rPr>
              <w:t>二</w:t>
            </w:r>
          </w:p>
        </w:tc>
        <w:tc>
          <w:tcPr>
            <w:tcW w:w="624" w:type="dxa"/>
            <w:vAlign w:val="top"/>
          </w:tcPr>
          <w:p w14:paraId="10D5D108">
            <w:pPr>
              <w:pStyle w:val="6"/>
              <w:spacing w:before="36" w:line="44" w:lineRule="exact"/>
              <w:ind w:left="269"/>
              <w:rPr>
                <w:sz w:val="8"/>
                <w:szCs w:val="8"/>
              </w:rPr>
            </w:pPr>
            <w:r>
              <w:rPr>
                <w:position w:val="-2"/>
                <w:sz w:val="8"/>
                <w:szCs w:val="8"/>
              </w:rPr>
              <w:t>一</w:t>
            </w:r>
          </w:p>
        </w:tc>
      </w:tr>
      <w:tr w14:paraId="3CAA5F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 w:hRule="atLeast"/>
        </w:trPr>
        <w:tc>
          <w:tcPr>
            <w:tcW w:w="505" w:type="dxa"/>
            <w:shd w:val="clear" w:color="auto" w:fill="BFBFC0"/>
            <w:vAlign w:val="top"/>
          </w:tcPr>
          <w:p w14:paraId="61BC2FFD">
            <w:pPr>
              <w:pStyle w:val="6"/>
              <w:spacing w:before="29" w:line="60" w:lineRule="exact"/>
              <w:ind w:left="14"/>
              <w:rPr>
                <w:sz w:val="8"/>
                <w:szCs w:val="8"/>
              </w:rPr>
            </w:pPr>
            <w:r>
              <w:rPr>
                <w:spacing w:val="-1"/>
                <w:position w:val="-1"/>
                <w:sz w:val="8"/>
                <w:szCs w:val="8"/>
              </w:rPr>
              <w:t>Ee</w:t>
            </w:r>
          </w:p>
        </w:tc>
        <w:tc>
          <w:tcPr>
            <w:tcW w:w="1069" w:type="dxa"/>
            <w:shd w:val="clear" w:color="auto" w:fill="C0C0C0"/>
            <w:vAlign w:val="top"/>
          </w:tcPr>
          <w:p w14:paraId="59123505">
            <w:pPr>
              <w:pStyle w:val="6"/>
              <w:spacing w:before="8" w:line="186" w:lineRule="auto"/>
              <w:ind w:left="10"/>
              <w:rPr>
                <w:sz w:val="8"/>
                <w:szCs w:val="8"/>
              </w:rPr>
            </w:pPr>
            <w:r>
              <w:rPr>
                <w:spacing w:val="-5"/>
                <w:sz w:val="8"/>
                <w:szCs w:val="8"/>
              </w:rPr>
              <w:t>三</w:t>
            </w:r>
            <w:r>
              <w:rPr>
                <w:spacing w:val="28"/>
                <w:sz w:val="8"/>
                <w:szCs w:val="8"/>
              </w:rPr>
              <w:t xml:space="preserve"> </w:t>
            </w:r>
            <w:r>
              <w:rPr>
                <w:spacing w:val="-5"/>
                <w:sz w:val="8"/>
                <w:szCs w:val="8"/>
              </w:rPr>
              <w:t>放</w:t>
            </w:r>
            <w:r>
              <w:rPr>
                <w:spacing w:val="25"/>
                <w:w w:val="101"/>
                <w:sz w:val="8"/>
                <w:szCs w:val="8"/>
              </w:rPr>
              <w:t xml:space="preserve"> </w:t>
            </w:r>
            <w:r>
              <w:rPr>
                <w:spacing w:val="-5"/>
                <w:sz w:val="8"/>
                <w:szCs w:val="8"/>
              </w:rPr>
              <w:t>大</w:t>
            </w:r>
            <w:r>
              <w:rPr>
                <w:spacing w:val="26"/>
                <w:w w:val="101"/>
                <w:sz w:val="8"/>
                <w:szCs w:val="8"/>
              </w:rPr>
              <w:t xml:space="preserve"> </w:t>
            </w:r>
            <w:r>
              <w:rPr>
                <w:spacing w:val="-5"/>
                <w:sz w:val="8"/>
                <w:szCs w:val="8"/>
              </w:rPr>
              <w:t>.</w:t>
            </w:r>
            <w:r>
              <w:rPr>
                <w:spacing w:val="31"/>
                <w:sz w:val="8"/>
                <w:szCs w:val="8"/>
              </w:rPr>
              <w:t xml:space="preserve"> </w:t>
            </w:r>
            <w:r>
              <w:rPr>
                <w:spacing w:val="-5"/>
                <w:sz w:val="8"/>
                <w:szCs w:val="8"/>
              </w:rPr>
              <w:t>品</w:t>
            </w:r>
            <w:r>
              <w:rPr>
                <w:spacing w:val="24"/>
                <w:w w:val="101"/>
                <w:sz w:val="8"/>
                <w:szCs w:val="8"/>
              </w:rPr>
              <w:t xml:space="preserve"> </w:t>
            </w:r>
            <w:r>
              <w:rPr>
                <w:spacing w:val="-5"/>
                <w:sz w:val="8"/>
                <w:szCs w:val="8"/>
              </w:rPr>
              <w:t>三</w:t>
            </w:r>
          </w:p>
        </w:tc>
        <w:tc>
          <w:tcPr>
            <w:tcW w:w="260" w:type="dxa"/>
            <w:shd w:val="clear" w:color="auto" w:fill="BFBFBF"/>
            <w:vAlign w:val="top"/>
          </w:tcPr>
          <w:p w14:paraId="65C04DAE">
            <w:pPr>
              <w:spacing w:line="89" w:lineRule="exact"/>
              <w:rPr>
                <w:rFonts w:ascii="Arial"/>
                <w:sz w:val="7"/>
              </w:rPr>
            </w:pPr>
          </w:p>
        </w:tc>
        <w:tc>
          <w:tcPr>
            <w:tcW w:w="699" w:type="dxa"/>
            <w:vAlign w:val="top"/>
          </w:tcPr>
          <w:p w14:paraId="464604FC">
            <w:pPr>
              <w:spacing w:line="89" w:lineRule="exact"/>
              <w:rPr>
                <w:rFonts w:ascii="Arial"/>
                <w:sz w:val="7"/>
              </w:rPr>
            </w:pPr>
          </w:p>
        </w:tc>
        <w:tc>
          <w:tcPr>
            <w:tcW w:w="659" w:type="dxa"/>
            <w:vAlign w:val="top"/>
          </w:tcPr>
          <w:p w14:paraId="3EBF312B">
            <w:pPr>
              <w:spacing w:line="89" w:lineRule="exact"/>
              <w:rPr>
                <w:rFonts w:ascii="Arial"/>
                <w:sz w:val="7"/>
              </w:rPr>
            </w:pPr>
          </w:p>
        </w:tc>
        <w:tc>
          <w:tcPr>
            <w:tcW w:w="629" w:type="dxa"/>
            <w:vAlign w:val="top"/>
          </w:tcPr>
          <w:p w14:paraId="0D92887C">
            <w:pPr>
              <w:spacing w:line="89" w:lineRule="exact"/>
              <w:rPr>
                <w:rFonts w:ascii="Arial"/>
                <w:sz w:val="7"/>
              </w:rPr>
            </w:pPr>
          </w:p>
        </w:tc>
        <w:tc>
          <w:tcPr>
            <w:tcW w:w="659" w:type="dxa"/>
            <w:vAlign w:val="top"/>
          </w:tcPr>
          <w:p w14:paraId="46DC942F">
            <w:pPr>
              <w:spacing w:line="89" w:lineRule="exact"/>
              <w:rPr>
                <w:rFonts w:ascii="Arial"/>
                <w:sz w:val="7"/>
              </w:rPr>
            </w:pPr>
          </w:p>
        </w:tc>
        <w:tc>
          <w:tcPr>
            <w:tcW w:w="679" w:type="dxa"/>
            <w:vAlign w:val="top"/>
          </w:tcPr>
          <w:p w14:paraId="1308E70A">
            <w:pPr>
              <w:pStyle w:val="6"/>
              <w:spacing w:before="31" w:line="58" w:lineRule="exact"/>
              <w:ind w:left="294"/>
              <w:rPr>
                <w:sz w:val="8"/>
                <w:szCs w:val="8"/>
              </w:rPr>
            </w:pPr>
            <w:r>
              <w:rPr>
                <w:position w:val="-1"/>
                <w:sz w:val="8"/>
                <w:szCs w:val="8"/>
              </w:rPr>
              <w:t>二</w:t>
            </w:r>
          </w:p>
        </w:tc>
        <w:tc>
          <w:tcPr>
            <w:tcW w:w="630" w:type="dxa"/>
            <w:vAlign w:val="top"/>
          </w:tcPr>
          <w:p w14:paraId="108B6482">
            <w:pPr>
              <w:pStyle w:val="6"/>
              <w:spacing w:before="46" w:line="43" w:lineRule="exact"/>
              <w:ind w:left="265"/>
              <w:rPr>
                <w:sz w:val="8"/>
                <w:szCs w:val="8"/>
              </w:rPr>
            </w:pPr>
            <w:r>
              <w:rPr>
                <w:position w:val="-2"/>
                <w:sz w:val="8"/>
                <w:szCs w:val="8"/>
              </w:rPr>
              <w:t>一</w:t>
            </w:r>
          </w:p>
        </w:tc>
        <w:tc>
          <w:tcPr>
            <w:tcW w:w="589" w:type="dxa"/>
            <w:vAlign w:val="top"/>
          </w:tcPr>
          <w:p w14:paraId="0EFF4194">
            <w:pPr>
              <w:pStyle w:val="6"/>
              <w:spacing w:before="31" w:line="58" w:lineRule="exact"/>
              <w:ind w:left="245"/>
              <w:rPr>
                <w:sz w:val="8"/>
                <w:szCs w:val="8"/>
              </w:rPr>
            </w:pPr>
            <w:r>
              <w:rPr>
                <w:position w:val="-1"/>
                <w:sz w:val="8"/>
                <w:szCs w:val="8"/>
              </w:rPr>
              <w:t>二</w:t>
            </w:r>
          </w:p>
        </w:tc>
        <w:tc>
          <w:tcPr>
            <w:tcW w:w="629" w:type="dxa"/>
            <w:vAlign w:val="top"/>
          </w:tcPr>
          <w:p w14:paraId="503ACFBF">
            <w:pPr>
              <w:pStyle w:val="6"/>
              <w:spacing w:before="31" w:line="58" w:lineRule="exact"/>
              <w:ind w:left="266"/>
              <w:rPr>
                <w:sz w:val="8"/>
                <w:szCs w:val="8"/>
              </w:rPr>
            </w:pPr>
            <w:r>
              <w:rPr>
                <w:position w:val="-1"/>
                <w:sz w:val="8"/>
                <w:szCs w:val="8"/>
              </w:rPr>
              <w:t>二</w:t>
            </w:r>
          </w:p>
        </w:tc>
        <w:tc>
          <w:tcPr>
            <w:tcW w:w="629" w:type="dxa"/>
            <w:vAlign w:val="top"/>
          </w:tcPr>
          <w:p w14:paraId="2E79EFC2">
            <w:pPr>
              <w:pStyle w:val="6"/>
              <w:spacing w:before="31" w:line="58" w:lineRule="exact"/>
              <w:ind w:left="268"/>
              <w:rPr>
                <w:sz w:val="8"/>
                <w:szCs w:val="8"/>
              </w:rPr>
            </w:pPr>
            <w:r>
              <w:rPr>
                <w:position w:val="-1"/>
                <w:sz w:val="8"/>
                <w:szCs w:val="8"/>
              </w:rPr>
              <w:t>二</w:t>
            </w:r>
          </w:p>
        </w:tc>
        <w:tc>
          <w:tcPr>
            <w:tcW w:w="624" w:type="dxa"/>
            <w:vAlign w:val="top"/>
          </w:tcPr>
          <w:p w14:paraId="000BF43E">
            <w:pPr>
              <w:spacing w:line="89" w:lineRule="exact"/>
              <w:rPr>
                <w:rFonts w:ascii="Arial"/>
                <w:sz w:val="7"/>
              </w:rPr>
            </w:pPr>
          </w:p>
        </w:tc>
      </w:tr>
      <w:tr w14:paraId="63BC89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05" w:type="dxa"/>
            <w:shd w:val="clear" w:color="auto" w:fill="C0C0C0"/>
            <w:vAlign w:val="top"/>
          </w:tcPr>
          <w:p w14:paraId="647404A5">
            <w:pPr>
              <w:pStyle w:val="6"/>
              <w:spacing w:before="20" w:line="60" w:lineRule="exact"/>
              <w:ind w:left="14"/>
              <w:rPr>
                <w:sz w:val="8"/>
                <w:szCs w:val="8"/>
              </w:rPr>
            </w:pPr>
            <w:r>
              <w:rPr>
                <w:spacing w:val="-1"/>
                <w:position w:val="-1"/>
                <w:sz w:val="8"/>
                <w:szCs w:val="8"/>
              </w:rPr>
              <w:t>Pe</w:t>
            </w:r>
          </w:p>
        </w:tc>
        <w:tc>
          <w:tcPr>
            <w:tcW w:w="1069" w:type="dxa"/>
            <w:shd w:val="clear" w:color="auto" w:fill="BFC0BF"/>
            <w:vAlign w:val="top"/>
          </w:tcPr>
          <w:p w14:paraId="63C276A7">
            <w:pPr>
              <w:pStyle w:val="6"/>
              <w:spacing w:line="183" w:lineRule="auto"/>
              <w:ind w:left="10"/>
              <w:rPr>
                <w:sz w:val="8"/>
                <w:szCs w:val="8"/>
              </w:rPr>
            </w:pPr>
            <w:r>
              <w:rPr>
                <w:color w:val="404040"/>
                <w:spacing w:val="-2"/>
                <w:sz w:val="8"/>
                <w:szCs w:val="8"/>
              </w:rPr>
              <w:t>然</w:t>
            </w:r>
            <w:r>
              <w:rPr>
                <w:color w:val="404040"/>
                <w:spacing w:val="6"/>
                <w:sz w:val="8"/>
                <w:szCs w:val="8"/>
              </w:rPr>
              <w:t xml:space="preserve">  </w:t>
            </w:r>
            <w:r>
              <w:rPr>
                <w:color w:val="404040"/>
                <w:spacing w:val="-2"/>
                <w:sz w:val="8"/>
                <w:szCs w:val="8"/>
              </w:rPr>
              <w:t>一</w:t>
            </w:r>
          </w:p>
        </w:tc>
        <w:tc>
          <w:tcPr>
            <w:tcW w:w="260" w:type="dxa"/>
            <w:shd w:val="clear" w:color="auto" w:fill="BFBFBF"/>
            <w:vAlign w:val="top"/>
          </w:tcPr>
          <w:p w14:paraId="6F7785AC">
            <w:pPr>
              <w:spacing w:line="80" w:lineRule="exact"/>
              <w:rPr>
                <w:rFonts w:ascii="Arial"/>
                <w:sz w:val="6"/>
              </w:rPr>
            </w:pPr>
          </w:p>
        </w:tc>
        <w:tc>
          <w:tcPr>
            <w:tcW w:w="699" w:type="dxa"/>
            <w:vAlign w:val="top"/>
          </w:tcPr>
          <w:p w14:paraId="3EA49D64">
            <w:pPr>
              <w:spacing w:line="80" w:lineRule="exact"/>
              <w:rPr>
                <w:rFonts w:ascii="Arial"/>
                <w:sz w:val="6"/>
              </w:rPr>
            </w:pPr>
          </w:p>
        </w:tc>
        <w:tc>
          <w:tcPr>
            <w:tcW w:w="659" w:type="dxa"/>
            <w:vAlign w:val="top"/>
          </w:tcPr>
          <w:p w14:paraId="3DC7E403">
            <w:pPr>
              <w:spacing w:line="80" w:lineRule="exact"/>
              <w:rPr>
                <w:rFonts w:ascii="Arial"/>
                <w:sz w:val="6"/>
              </w:rPr>
            </w:pPr>
          </w:p>
        </w:tc>
        <w:tc>
          <w:tcPr>
            <w:tcW w:w="629" w:type="dxa"/>
            <w:vAlign w:val="top"/>
          </w:tcPr>
          <w:p w14:paraId="03157EA6">
            <w:pPr>
              <w:spacing w:line="80" w:lineRule="exact"/>
              <w:rPr>
                <w:rFonts w:ascii="Arial"/>
                <w:sz w:val="6"/>
              </w:rPr>
            </w:pPr>
          </w:p>
        </w:tc>
        <w:tc>
          <w:tcPr>
            <w:tcW w:w="659" w:type="dxa"/>
            <w:vAlign w:val="top"/>
          </w:tcPr>
          <w:p w14:paraId="175E43B5">
            <w:pPr>
              <w:spacing w:line="80" w:lineRule="exact"/>
              <w:rPr>
                <w:rFonts w:ascii="Arial"/>
                <w:sz w:val="6"/>
              </w:rPr>
            </w:pPr>
          </w:p>
        </w:tc>
        <w:tc>
          <w:tcPr>
            <w:tcW w:w="679" w:type="dxa"/>
            <w:vAlign w:val="top"/>
          </w:tcPr>
          <w:p w14:paraId="1383D548">
            <w:pPr>
              <w:spacing w:line="80" w:lineRule="exact"/>
              <w:rPr>
                <w:rFonts w:ascii="Arial"/>
                <w:sz w:val="6"/>
              </w:rPr>
            </w:pPr>
          </w:p>
        </w:tc>
        <w:tc>
          <w:tcPr>
            <w:tcW w:w="630" w:type="dxa"/>
            <w:vAlign w:val="top"/>
          </w:tcPr>
          <w:p w14:paraId="4E1F4E9A">
            <w:pPr>
              <w:pStyle w:val="6"/>
              <w:spacing w:before="22" w:line="58" w:lineRule="exact"/>
              <w:ind w:left="265"/>
              <w:rPr>
                <w:sz w:val="8"/>
                <w:szCs w:val="8"/>
              </w:rPr>
            </w:pPr>
            <w:r>
              <w:rPr>
                <w:position w:val="-1"/>
                <w:sz w:val="8"/>
                <w:szCs w:val="8"/>
              </w:rPr>
              <w:t>二</w:t>
            </w:r>
          </w:p>
        </w:tc>
        <w:tc>
          <w:tcPr>
            <w:tcW w:w="589" w:type="dxa"/>
            <w:vAlign w:val="top"/>
          </w:tcPr>
          <w:p w14:paraId="27B5820C">
            <w:pPr>
              <w:pStyle w:val="6"/>
              <w:spacing w:before="37" w:line="43" w:lineRule="exact"/>
              <w:ind w:left="245"/>
              <w:rPr>
                <w:sz w:val="8"/>
                <w:szCs w:val="8"/>
              </w:rPr>
            </w:pPr>
            <w:r>
              <w:rPr>
                <w:position w:val="-2"/>
                <w:sz w:val="8"/>
                <w:szCs w:val="8"/>
              </w:rPr>
              <w:t>一</w:t>
            </w:r>
          </w:p>
        </w:tc>
        <w:tc>
          <w:tcPr>
            <w:tcW w:w="629" w:type="dxa"/>
            <w:vAlign w:val="top"/>
          </w:tcPr>
          <w:p w14:paraId="1A2D7AEF">
            <w:pPr>
              <w:pStyle w:val="6"/>
              <w:spacing w:before="37" w:line="43" w:lineRule="exact"/>
              <w:ind w:left="266"/>
              <w:rPr>
                <w:sz w:val="8"/>
                <w:szCs w:val="8"/>
              </w:rPr>
            </w:pPr>
            <w:r>
              <w:rPr>
                <w:position w:val="-2"/>
                <w:sz w:val="8"/>
                <w:szCs w:val="8"/>
              </w:rPr>
              <w:t>一</w:t>
            </w:r>
          </w:p>
        </w:tc>
        <w:tc>
          <w:tcPr>
            <w:tcW w:w="629" w:type="dxa"/>
            <w:vAlign w:val="top"/>
          </w:tcPr>
          <w:p w14:paraId="6CBBEAFA">
            <w:pPr>
              <w:pStyle w:val="6"/>
              <w:spacing w:before="22" w:line="58" w:lineRule="exact"/>
              <w:ind w:left="268"/>
              <w:rPr>
                <w:sz w:val="8"/>
                <w:szCs w:val="8"/>
              </w:rPr>
            </w:pPr>
            <w:r>
              <w:rPr>
                <w:position w:val="-1"/>
                <w:sz w:val="8"/>
                <w:szCs w:val="8"/>
              </w:rPr>
              <w:t>二</w:t>
            </w:r>
          </w:p>
        </w:tc>
        <w:tc>
          <w:tcPr>
            <w:tcW w:w="624" w:type="dxa"/>
            <w:vAlign w:val="top"/>
          </w:tcPr>
          <w:p w14:paraId="09BC7314">
            <w:pPr>
              <w:spacing w:line="80" w:lineRule="exact"/>
              <w:rPr>
                <w:rFonts w:ascii="Arial"/>
                <w:sz w:val="6"/>
              </w:rPr>
            </w:pPr>
          </w:p>
        </w:tc>
      </w:tr>
      <w:tr w14:paraId="3098A4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505" w:type="dxa"/>
            <w:shd w:val="clear" w:color="auto" w:fill="C0C0C0"/>
            <w:vAlign w:val="top"/>
          </w:tcPr>
          <w:p w14:paraId="3785E906">
            <w:pPr>
              <w:pStyle w:val="6"/>
              <w:spacing w:before="47" w:line="43" w:lineRule="exact"/>
              <w:ind w:left="14"/>
              <w:rPr>
                <w:sz w:val="8"/>
                <w:szCs w:val="8"/>
              </w:rPr>
            </w:pPr>
            <w:r>
              <w:rPr>
                <w:spacing w:val="-2"/>
                <w:position w:val="-1"/>
                <w:sz w:val="8"/>
                <w:szCs w:val="8"/>
              </w:rPr>
              <w:t>aen</w:t>
            </w:r>
          </w:p>
        </w:tc>
        <w:tc>
          <w:tcPr>
            <w:tcW w:w="1069" w:type="dxa"/>
            <w:shd w:val="clear" w:color="auto" w:fill="C0C0C0"/>
            <w:vAlign w:val="top"/>
          </w:tcPr>
          <w:p w14:paraId="2EE6DC6F">
            <w:pPr>
              <w:pStyle w:val="6"/>
              <w:spacing w:before="8" w:line="187" w:lineRule="auto"/>
              <w:ind w:left="10"/>
              <w:rPr>
                <w:sz w:val="8"/>
                <w:szCs w:val="8"/>
              </w:rPr>
            </w:pPr>
            <w:r>
              <w:rPr>
                <w:spacing w:val="-3"/>
                <w:sz w:val="8"/>
                <w:szCs w:val="8"/>
              </w:rPr>
              <w:t>三 二 会</w:t>
            </w:r>
            <w:r>
              <w:rPr>
                <w:spacing w:val="4"/>
                <w:sz w:val="8"/>
                <w:szCs w:val="8"/>
              </w:rPr>
              <w:t xml:space="preserve"> </w:t>
            </w:r>
            <w:r>
              <w:rPr>
                <w:spacing w:val="-3"/>
                <w:sz w:val="8"/>
                <w:szCs w:val="8"/>
              </w:rPr>
              <w:t>这</w:t>
            </w:r>
            <w:r>
              <w:rPr>
                <w:spacing w:val="2"/>
                <w:sz w:val="8"/>
                <w:szCs w:val="8"/>
              </w:rPr>
              <w:t xml:space="preserve"> </w:t>
            </w:r>
            <w:r>
              <w:rPr>
                <w:spacing w:val="-3"/>
                <w:sz w:val="8"/>
                <w:szCs w:val="8"/>
              </w:rPr>
              <w:t>设</w:t>
            </w:r>
            <w:r>
              <w:rPr>
                <w:spacing w:val="1"/>
                <w:sz w:val="8"/>
                <w:szCs w:val="8"/>
              </w:rPr>
              <w:t xml:space="preserve"> </w:t>
            </w:r>
            <w:r>
              <w:rPr>
                <w:spacing w:val="-3"/>
                <w:sz w:val="8"/>
                <w:szCs w:val="8"/>
              </w:rPr>
              <w:t>二 ：</w:t>
            </w:r>
          </w:p>
        </w:tc>
        <w:tc>
          <w:tcPr>
            <w:tcW w:w="260" w:type="dxa"/>
            <w:shd w:val="clear" w:color="auto" w:fill="BFBFBF"/>
            <w:vAlign w:val="top"/>
          </w:tcPr>
          <w:p w14:paraId="55E6E90E">
            <w:pPr>
              <w:spacing w:line="90" w:lineRule="exact"/>
              <w:rPr>
                <w:rFonts w:ascii="Arial"/>
                <w:sz w:val="7"/>
              </w:rPr>
            </w:pPr>
          </w:p>
        </w:tc>
        <w:tc>
          <w:tcPr>
            <w:tcW w:w="699" w:type="dxa"/>
            <w:vAlign w:val="top"/>
          </w:tcPr>
          <w:p w14:paraId="0B4EFDBF">
            <w:pPr>
              <w:spacing w:line="90" w:lineRule="exact"/>
              <w:rPr>
                <w:rFonts w:ascii="Arial"/>
                <w:sz w:val="7"/>
              </w:rPr>
            </w:pPr>
          </w:p>
        </w:tc>
        <w:tc>
          <w:tcPr>
            <w:tcW w:w="659" w:type="dxa"/>
            <w:vAlign w:val="top"/>
          </w:tcPr>
          <w:p w14:paraId="392BC87A">
            <w:pPr>
              <w:spacing w:line="90" w:lineRule="exact"/>
              <w:rPr>
                <w:rFonts w:ascii="Arial"/>
                <w:sz w:val="7"/>
              </w:rPr>
            </w:pPr>
          </w:p>
        </w:tc>
        <w:tc>
          <w:tcPr>
            <w:tcW w:w="629" w:type="dxa"/>
            <w:vAlign w:val="top"/>
          </w:tcPr>
          <w:p w14:paraId="51C63C83">
            <w:pPr>
              <w:spacing w:line="90" w:lineRule="exact"/>
              <w:rPr>
                <w:rFonts w:ascii="Arial"/>
                <w:sz w:val="7"/>
              </w:rPr>
            </w:pPr>
          </w:p>
        </w:tc>
        <w:tc>
          <w:tcPr>
            <w:tcW w:w="659" w:type="dxa"/>
            <w:vAlign w:val="top"/>
          </w:tcPr>
          <w:p w14:paraId="1B0BE1CC">
            <w:pPr>
              <w:spacing w:line="90" w:lineRule="exact"/>
              <w:rPr>
                <w:rFonts w:ascii="Arial"/>
                <w:sz w:val="7"/>
              </w:rPr>
            </w:pPr>
          </w:p>
        </w:tc>
        <w:tc>
          <w:tcPr>
            <w:tcW w:w="679" w:type="dxa"/>
            <w:vAlign w:val="top"/>
          </w:tcPr>
          <w:p w14:paraId="529733E2">
            <w:pPr>
              <w:spacing w:line="90" w:lineRule="exact"/>
              <w:rPr>
                <w:rFonts w:ascii="Arial"/>
                <w:sz w:val="7"/>
              </w:rPr>
            </w:pPr>
          </w:p>
        </w:tc>
        <w:tc>
          <w:tcPr>
            <w:tcW w:w="630" w:type="dxa"/>
            <w:vAlign w:val="top"/>
          </w:tcPr>
          <w:p w14:paraId="55B07E56">
            <w:pPr>
              <w:pStyle w:val="6"/>
              <w:spacing w:before="32" w:line="58" w:lineRule="exact"/>
              <w:ind w:left="265"/>
              <w:rPr>
                <w:sz w:val="8"/>
                <w:szCs w:val="8"/>
              </w:rPr>
            </w:pPr>
            <w:r>
              <w:rPr>
                <w:position w:val="-1"/>
                <w:sz w:val="8"/>
                <w:szCs w:val="8"/>
              </w:rPr>
              <w:t>二</w:t>
            </w:r>
          </w:p>
        </w:tc>
        <w:tc>
          <w:tcPr>
            <w:tcW w:w="589" w:type="dxa"/>
            <w:vAlign w:val="top"/>
          </w:tcPr>
          <w:p w14:paraId="327F2146">
            <w:pPr>
              <w:pStyle w:val="6"/>
              <w:spacing w:before="32" w:line="58" w:lineRule="exact"/>
              <w:ind w:left="245"/>
              <w:rPr>
                <w:sz w:val="8"/>
                <w:szCs w:val="8"/>
              </w:rPr>
            </w:pPr>
            <w:r>
              <w:rPr>
                <w:position w:val="-1"/>
                <w:sz w:val="8"/>
                <w:szCs w:val="8"/>
              </w:rPr>
              <w:t>二</w:t>
            </w:r>
          </w:p>
        </w:tc>
        <w:tc>
          <w:tcPr>
            <w:tcW w:w="629" w:type="dxa"/>
            <w:vAlign w:val="top"/>
          </w:tcPr>
          <w:p w14:paraId="72017ED5">
            <w:pPr>
              <w:spacing w:line="90" w:lineRule="exact"/>
              <w:rPr>
                <w:rFonts w:ascii="Arial"/>
                <w:sz w:val="7"/>
              </w:rPr>
            </w:pPr>
          </w:p>
        </w:tc>
        <w:tc>
          <w:tcPr>
            <w:tcW w:w="629" w:type="dxa"/>
            <w:vAlign w:val="top"/>
          </w:tcPr>
          <w:p w14:paraId="65623C30">
            <w:pPr>
              <w:pStyle w:val="6"/>
              <w:spacing w:before="32" w:line="58" w:lineRule="exact"/>
              <w:ind w:left="268"/>
              <w:rPr>
                <w:sz w:val="8"/>
                <w:szCs w:val="8"/>
              </w:rPr>
            </w:pPr>
            <w:r>
              <w:rPr>
                <w:position w:val="-1"/>
                <w:sz w:val="8"/>
                <w:szCs w:val="8"/>
              </w:rPr>
              <w:t>二</w:t>
            </w:r>
          </w:p>
        </w:tc>
        <w:tc>
          <w:tcPr>
            <w:tcW w:w="624" w:type="dxa"/>
            <w:vAlign w:val="top"/>
          </w:tcPr>
          <w:p w14:paraId="1FAC82B3">
            <w:pPr>
              <w:spacing w:line="90" w:lineRule="exact"/>
              <w:rPr>
                <w:rFonts w:ascii="Arial"/>
                <w:sz w:val="7"/>
              </w:rPr>
            </w:pPr>
          </w:p>
        </w:tc>
      </w:tr>
      <w:tr w14:paraId="2F95E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505" w:type="dxa"/>
            <w:shd w:val="clear" w:color="auto" w:fill="C0C0C0"/>
            <w:vAlign w:val="top"/>
          </w:tcPr>
          <w:p w14:paraId="09F422C1">
            <w:pPr>
              <w:pStyle w:val="6"/>
              <w:spacing w:before="17" w:line="168" w:lineRule="auto"/>
              <w:ind w:left="14"/>
              <w:rPr>
                <w:sz w:val="8"/>
                <w:szCs w:val="8"/>
              </w:rPr>
            </w:pPr>
            <w:r>
              <w:rPr>
                <w:sz w:val="8"/>
                <w:szCs w:val="8"/>
              </w:rPr>
              <w:t>2</w:t>
            </w:r>
          </w:p>
        </w:tc>
        <w:tc>
          <w:tcPr>
            <w:tcW w:w="1069" w:type="dxa"/>
            <w:shd w:val="clear" w:color="auto" w:fill="BFC0C0"/>
            <w:vAlign w:val="top"/>
          </w:tcPr>
          <w:p w14:paraId="501EB933">
            <w:pPr>
              <w:pStyle w:val="6"/>
              <w:spacing w:before="10" w:line="183" w:lineRule="auto"/>
              <w:ind w:left="10"/>
              <w:rPr>
                <w:sz w:val="8"/>
                <w:szCs w:val="8"/>
              </w:rPr>
            </w:pPr>
            <w:r>
              <w:rPr>
                <w:spacing w:val="19"/>
                <w:sz w:val="8"/>
                <w:szCs w:val="8"/>
              </w:rPr>
              <w:t>整立地立出</w:t>
            </w:r>
          </w:p>
        </w:tc>
        <w:tc>
          <w:tcPr>
            <w:tcW w:w="260" w:type="dxa"/>
            <w:shd w:val="clear" w:color="auto" w:fill="BFBFBF"/>
            <w:vAlign w:val="top"/>
          </w:tcPr>
          <w:p w14:paraId="5038AE4C">
            <w:pPr>
              <w:pStyle w:val="6"/>
              <w:spacing w:before="17" w:line="168" w:lineRule="auto"/>
              <w:ind w:left="101"/>
              <w:rPr>
                <w:sz w:val="8"/>
                <w:szCs w:val="8"/>
              </w:rPr>
            </w:pPr>
            <w:r>
              <w:rPr>
                <w:color w:val="304050"/>
                <w:sz w:val="8"/>
                <w:szCs w:val="8"/>
              </w:rPr>
              <w:t>1</w:t>
            </w:r>
          </w:p>
        </w:tc>
        <w:tc>
          <w:tcPr>
            <w:tcW w:w="699" w:type="dxa"/>
            <w:vAlign w:val="top"/>
          </w:tcPr>
          <w:p w14:paraId="3B1CA5AF">
            <w:pPr>
              <w:spacing w:line="90" w:lineRule="exact"/>
              <w:rPr>
                <w:rFonts w:ascii="Arial"/>
                <w:sz w:val="7"/>
              </w:rPr>
            </w:pPr>
          </w:p>
        </w:tc>
        <w:tc>
          <w:tcPr>
            <w:tcW w:w="659" w:type="dxa"/>
            <w:vAlign w:val="top"/>
          </w:tcPr>
          <w:p w14:paraId="03D884ED">
            <w:pPr>
              <w:spacing w:line="90" w:lineRule="exact"/>
              <w:rPr>
                <w:rFonts w:ascii="Arial"/>
                <w:sz w:val="7"/>
              </w:rPr>
            </w:pPr>
          </w:p>
        </w:tc>
        <w:tc>
          <w:tcPr>
            <w:tcW w:w="629" w:type="dxa"/>
            <w:vAlign w:val="top"/>
          </w:tcPr>
          <w:p w14:paraId="1BB56233">
            <w:pPr>
              <w:spacing w:line="90" w:lineRule="exact"/>
              <w:rPr>
                <w:rFonts w:ascii="Arial"/>
                <w:sz w:val="7"/>
              </w:rPr>
            </w:pPr>
          </w:p>
        </w:tc>
        <w:tc>
          <w:tcPr>
            <w:tcW w:w="659" w:type="dxa"/>
            <w:vAlign w:val="top"/>
          </w:tcPr>
          <w:p w14:paraId="61DC0106">
            <w:pPr>
              <w:spacing w:line="90" w:lineRule="exact"/>
              <w:rPr>
                <w:rFonts w:ascii="Arial"/>
                <w:sz w:val="7"/>
              </w:rPr>
            </w:pPr>
          </w:p>
        </w:tc>
        <w:tc>
          <w:tcPr>
            <w:tcW w:w="679" w:type="dxa"/>
            <w:vAlign w:val="top"/>
          </w:tcPr>
          <w:p w14:paraId="44945851">
            <w:pPr>
              <w:spacing w:line="90" w:lineRule="exact"/>
              <w:rPr>
                <w:rFonts w:ascii="Arial"/>
                <w:sz w:val="7"/>
              </w:rPr>
            </w:pPr>
          </w:p>
        </w:tc>
        <w:tc>
          <w:tcPr>
            <w:tcW w:w="630" w:type="dxa"/>
            <w:vAlign w:val="top"/>
          </w:tcPr>
          <w:p w14:paraId="48808657">
            <w:pPr>
              <w:spacing w:line="90" w:lineRule="exact"/>
              <w:rPr>
                <w:rFonts w:ascii="Arial"/>
                <w:sz w:val="7"/>
              </w:rPr>
            </w:pPr>
          </w:p>
        </w:tc>
        <w:tc>
          <w:tcPr>
            <w:tcW w:w="589" w:type="dxa"/>
            <w:vAlign w:val="top"/>
          </w:tcPr>
          <w:p w14:paraId="484A8E87">
            <w:pPr>
              <w:spacing w:line="90" w:lineRule="exact"/>
              <w:rPr>
                <w:rFonts w:ascii="Arial"/>
                <w:sz w:val="7"/>
              </w:rPr>
            </w:pPr>
          </w:p>
        </w:tc>
        <w:tc>
          <w:tcPr>
            <w:tcW w:w="629" w:type="dxa"/>
            <w:vAlign w:val="top"/>
          </w:tcPr>
          <w:p w14:paraId="5BE58525">
            <w:pPr>
              <w:spacing w:line="90" w:lineRule="exact"/>
              <w:rPr>
                <w:rFonts w:ascii="Arial"/>
                <w:sz w:val="7"/>
              </w:rPr>
            </w:pPr>
          </w:p>
        </w:tc>
        <w:tc>
          <w:tcPr>
            <w:tcW w:w="629" w:type="dxa"/>
            <w:vAlign w:val="top"/>
          </w:tcPr>
          <w:p w14:paraId="0391DC4D">
            <w:pPr>
              <w:spacing w:line="90" w:lineRule="exact"/>
              <w:rPr>
                <w:rFonts w:ascii="Arial"/>
                <w:sz w:val="7"/>
              </w:rPr>
            </w:pPr>
          </w:p>
        </w:tc>
        <w:tc>
          <w:tcPr>
            <w:tcW w:w="624" w:type="dxa"/>
            <w:vAlign w:val="top"/>
          </w:tcPr>
          <w:p w14:paraId="39348FCE">
            <w:pPr>
              <w:spacing w:line="90" w:lineRule="exact"/>
              <w:rPr>
                <w:rFonts w:ascii="Arial"/>
                <w:sz w:val="7"/>
              </w:rPr>
            </w:pPr>
          </w:p>
        </w:tc>
      </w:tr>
      <w:tr w14:paraId="2B2AB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505" w:type="dxa"/>
            <w:shd w:val="clear" w:color="auto" w:fill="C0C0C0"/>
            <w:vAlign w:val="top"/>
          </w:tcPr>
          <w:p w14:paraId="16BBFF55">
            <w:pPr>
              <w:pStyle w:val="6"/>
              <w:spacing w:before="6" w:line="192" w:lineRule="auto"/>
              <w:ind w:left="14"/>
              <w:rPr>
                <w:sz w:val="8"/>
                <w:szCs w:val="8"/>
              </w:rPr>
            </w:pPr>
            <w:r>
              <w:rPr>
                <w:spacing w:val="-1"/>
                <w:sz w:val="8"/>
                <w:szCs w:val="8"/>
              </w:rPr>
              <w:t>p11</w:t>
            </w:r>
          </w:p>
        </w:tc>
        <w:tc>
          <w:tcPr>
            <w:tcW w:w="1069" w:type="dxa"/>
            <w:shd w:val="clear" w:color="auto" w:fill="C0C0C0"/>
            <w:vAlign w:val="top"/>
          </w:tcPr>
          <w:p w14:paraId="68CCDCF2">
            <w:pPr>
              <w:pStyle w:val="6"/>
              <w:spacing w:before="8" w:line="187" w:lineRule="auto"/>
              <w:ind w:left="10"/>
              <w:rPr>
                <w:sz w:val="8"/>
                <w:szCs w:val="8"/>
              </w:rPr>
            </w:pPr>
            <w:r>
              <w:rPr>
                <w:spacing w:val="-4"/>
                <w:sz w:val="8"/>
                <w:szCs w:val="8"/>
              </w:rPr>
              <w:t>E</w:t>
            </w:r>
            <w:r>
              <w:rPr>
                <w:spacing w:val="8"/>
                <w:sz w:val="8"/>
                <w:szCs w:val="8"/>
              </w:rPr>
              <w:t xml:space="preserve"> </w:t>
            </w:r>
            <w:r>
              <w:rPr>
                <w:spacing w:val="-4"/>
                <w:sz w:val="8"/>
                <w:szCs w:val="8"/>
              </w:rPr>
              <w:t>三</w:t>
            </w:r>
            <w:r>
              <w:rPr>
                <w:spacing w:val="7"/>
                <w:sz w:val="8"/>
                <w:szCs w:val="8"/>
              </w:rPr>
              <w:t xml:space="preserve"> </w:t>
            </w:r>
            <w:r>
              <w:rPr>
                <w:spacing w:val="-4"/>
                <w:sz w:val="8"/>
                <w:szCs w:val="8"/>
              </w:rPr>
              <w:t>改</w:t>
            </w:r>
            <w:r>
              <w:rPr>
                <w:spacing w:val="5"/>
                <w:sz w:val="8"/>
                <w:szCs w:val="8"/>
              </w:rPr>
              <w:t xml:space="preserve"> </w:t>
            </w:r>
            <w:r>
              <w:rPr>
                <w:spacing w:val="-4"/>
                <w:sz w:val="8"/>
                <w:szCs w:val="8"/>
              </w:rPr>
              <w:t>拉</w:t>
            </w:r>
            <w:r>
              <w:rPr>
                <w:spacing w:val="5"/>
                <w:sz w:val="8"/>
                <w:szCs w:val="8"/>
              </w:rPr>
              <w:t xml:space="preserve"> </w:t>
            </w:r>
            <w:r>
              <w:rPr>
                <w:spacing w:val="-4"/>
                <w:sz w:val="8"/>
                <w:szCs w:val="8"/>
              </w:rPr>
              <w:t>杂</w:t>
            </w:r>
            <w:r>
              <w:rPr>
                <w:spacing w:val="5"/>
                <w:sz w:val="8"/>
                <w:szCs w:val="8"/>
              </w:rPr>
              <w:t xml:space="preserve"> </w:t>
            </w:r>
            <w:r>
              <w:rPr>
                <w:spacing w:val="-4"/>
                <w:sz w:val="8"/>
                <w:szCs w:val="8"/>
              </w:rPr>
              <w:t>注</w:t>
            </w:r>
          </w:p>
        </w:tc>
        <w:tc>
          <w:tcPr>
            <w:tcW w:w="260" w:type="dxa"/>
            <w:shd w:val="clear" w:color="auto" w:fill="BFBFBF"/>
            <w:vAlign w:val="top"/>
          </w:tcPr>
          <w:p w14:paraId="1C46B86A">
            <w:pPr>
              <w:spacing w:line="90" w:lineRule="exact"/>
              <w:rPr>
                <w:rFonts w:ascii="Arial"/>
                <w:sz w:val="7"/>
              </w:rPr>
            </w:pPr>
          </w:p>
        </w:tc>
        <w:tc>
          <w:tcPr>
            <w:tcW w:w="699" w:type="dxa"/>
            <w:vAlign w:val="top"/>
          </w:tcPr>
          <w:p w14:paraId="712E7BD3">
            <w:pPr>
              <w:spacing w:line="90" w:lineRule="exact"/>
              <w:rPr>
                <w:rFonts w:ascii="Arial"/>
                <w:sz w:val="7"/>
              </w:rPr>
            </w:pPr>
          </w:p>
        </w:tc>
        <w:tc>
          <w:tcPr>
            <w:tcW w:w="659" w:type="dxa"/>
            <w:vAlign w:val="top"/>
          </w:tcPr>
          <w:p w14:paraId="0874FA98">
            <w:pPr>
              <w:spacing w:line="90" w:lineRule="exact"/>
              <w:rPr>
                <w:rFonts w:ascii="Arial"/>
                <w:sz w:val="7"/>
              </w:rPr>
            </w:pPr>
          </w:p>
        </w:tc>
        <w:tc>
          <w:tcPr>
            <w:tcW w:w="629" w:type="dxa"/>
            <w:vAlign w:val="top"/>
          </w:tcPr>
          <w:p w14:paraId="1AAD876A">
            <w:pPr>
              <w:spacing w:line="90" w:lineRule="exact"/>
              <w:rPr>
                <w:rFonts w:ascii="Arial"/>
                <w:sz w:val="7"/>
              </w:rPr>
            </w:pPr>
          </w:p>
        </w:tc>
        <w:tc>
          <w:tcPr>
            <w:tcW w:w="659" w:type="dxa"/>
            <w:vAlign w:val="top"/>
          </w:tcPr>
          <w:p w14:paraId="6EAFA990">
            <w:pPr>
              <w:spacing w:line="90" w:lineRule="exact"/>
              <w:rPr>
                <w:rFonts w:ascii="Arial"/>
                <w:sz w:val="7"/>
              </w:rPr>
            </w:pPr>
          </w:p>
        </w:tc>
        <w:tc>
          <w:tcPr>
            <w:tcW w:w="679" w:type="dxa"/>
            <w:vAlign w:val="top"/>
          </w:tcPr>
          <w:p w14:paraId="4C7217C2">
            <w:pPr>
              <w:spacing w:line="90" w:lineRule="exact"/>
              <w:rPr>
                <w:rFonts w:ascii="Arial"/>
                <w:sz w:val="7"/>
              </w:rPr>
            </w:pPr>
          </w:p>
        </w:tc>
        <w:tc>
          <w:tcPr>
            <w:tcW w:w="630" w:type="dxa"/>
            <w:vAlign w:val="top"/>
          </w:tcPr>
          <w:p w14:paraId="108639EA">
            <w:pPr>
              <w:spacing w:line="90" w:lineRule="exact"/>
              <w:rPr>
                <w:rFonts w:ascii="Arial"/>
                <w:sz w:val="7"/>
              </w:rPr>
            </w:pPr>
          </w:p>
        </w:tc>
        <w:tc>
          <w:tcPr>
            <w:tcW w:w="589" w:type="dxa"/>
            <w:vAlign w:val="top"/>
          </w:tcPr>
          <w:p w14:paraId="394A0286">
            <w:pPr>
              <w:spacing w:line="90" w:lineRule="exact"/>
              <w:rPr>
                <w:rFonts w:ascii="Arial"/>
                <w:sz w:val="7"/>
              </w:rPr>
            </w:pPr>
          </w:p>
        </w:tc>
        <w:tc>
          <w:tcPr>
            <w:tcW w:w="629" w:type="dxa"/>
            <w:vAlign w:val="top"/>
          </w:tcPr>
          <w:p w14:paraId="08C5F54A">
            <w:pPr>
              <w:spacing w:line="90" w:lineRule="exact"/>
              <w:rPr>
                <w:rFonts w:ascii="Arial"/>
                <w:sz w:val="7"/>
              </w:rPr>
            </w:pPr>
          </w:p>
        </w:tc>
        <w:tc>
          <w:tcPr>
            <w:tcW w:w="629" w:type="dxa"/>
            <w:vAlign w:val="top"/>
          </w:tcPr>
          <w:p w14:paraId="04EF8FBD">
            <w:pPr>
              <w:spacing w:line="90" w:lineRule="exact"/>
              <w:rPr>
                <w:rFonts w:ascii="Arial"/>
                <w:sz w:val="7"/>
              </w:rPr>
            </w:pPr>
          </w:p>
        </w:tc>
        <w:tc>
          <w:tcPr>
            <w:tcW w:w="624" w:type="dxa"/>
            <w:vAlign w:val="top"/>
          </w:tcPr>
          <w:p w14:paraId="3E9DC69C">
            <w:pPr>
              <w:spacing w:line="90" w:lineRule="exact"/>
              <w:rPr>
                <w:rFonts w:ascii="Arial"/>
                <w:sz w:val="7"/>
              </w:rPr>
            </w:pPr>
          </w:p>
        </w:tc>
      </w:tr>
      <w:tr w14:paraId="5E64FE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505" w:type="dxa"/>
            <w:shd w:val="clear" w:color="auto" w:fill="C0C0C0"/>
            <w:vAlign w:val="top"/>
          </w:tcPr>
          <w:p w14:paraId="0C04A2FC">
            <w:pPr>
              <w:pStyle w:val="6"/>
              <w:spacing w:before="17" w:line="168" w:lineRule="auto"/>
              <w:ind w:left="14"/>
              <w:rPr>
                <w:sz w:val="8"/>
                <w:szCs w:val="8"/>
              </w:rPr>
            </w:pPr>
            <w:r>
              <w:rPr>
                <w:color w:val="706060"/>
                <w:spacing w:val="-2"/>
                <w:sz w:val="8"/>
                <w:szCs w:val="8"/>
              </w:rPr>
              <w:t>21</w:t>
            </w:r>
          </w:p>
        </w:tc>
        <w:tc>
          <w:tcPr>
            <w:tcW w:w="1069" w:type="dxa"/>
            <w:shd w:val="clear" w:color="auto" w:fill="C0C0C0"/>
            <w:vAlign w:val="top"/>
          </w:tcPr>
          <w:p w14:paraId="286B0E78">
            <w:pPr>
              <w:pStyle w:val="6"/>
              <w:spacing w:before="9" w:line="186" w:lineRule="auto"/>
              <w:ind w:left="10"/>
              <w:rPr>
                <w:sz w:val="8"/>
                <w:szCs w:val="8"/>
              </w:rPr>
            </w:pPr>
            <w:r>
              <w:rPr>
                <w:spacing w:val="-6"/>
                <w:sz w:val="8"/>
                <w:szCs w:val="8"/>
              </w:rPr>
              <w:t>力</w:t>
            </w:r>
            <w:r>
              <w:rPr>
                <w:spacing w:val="20"/>
                <w:w w:val="102"/>
                <w:sz w:val="8"/>
                <w:szCs w:val="8"/>
              </w:rPr>
              <w:t xml:space="preserve"> </w:t>
            </w:r>
            <w:r>
              <w:rPr>
                <w:spacing w:val="-6"/>
                <w:sz w:val="8"/>
                <w:szCs w:val="8"/>
              </w:rPr>
              <w:t>自</w:t>
            </w:r>
            <w:r>
              <w:rPr>
                <w:spacing w:val="4"/>
                <w:sz w:val="8"/>
                <w:szCs w:val="8"/>
              </w:rPr>
              <w:t xml:space="preserve"> </w:t>
            </w:r>
            <w:r>
              <w:rPr>
                <w:spacing w:val="-6"/>
                <w:sz w:val="8"/>
                <w:szCs w:val="8"/>
              </w:rPr>
              <w:t>璐</w:t>
            </w:r>
            <w:r>
              <w:rPr>
                <w:spacing w:val="5"/>
                <w:sz w:val="8"/>
                <w:szCs w:val="8"/>
              </w:rPr>
              <w:t xml:space="preserve"> </w:t>
            </w:r>
            <w:r>
              <w:rPr>
                <w:spacing w:val="-6"/>
                <w:sz w:val="8"/>
                <w:szCs w:val="8"/>
              </w:rPr>
              <w:t>念</w:t>
            </w:r>
            <w:r>
              <w:rPr>
                <w:spacing w:val="5"/>
                <w:sz w:val="8"/>
                <w:szCs w:val="8"/>
              </w:rPr>
              <w:t xml:space="preserve"> </w:t>
            </w:r>
            <w:r>
              <w:rPr>
                <w:spacing w:val="-6"/>
                <w:sz w:val="8"/>
                <w:szCs w:val="8"/>
              </w:rPr>
              <w:t>三</w:t>
            </w:r>
          </w:p>
        </w:tc>
        <w:tc>
          <w:tcPr>
            <w:tcW w:w="260" w:type="dxa"/>
            <w:shd w:val="clear" w:color="auto" w:fill="BFBFBF"/>
            <w:vAlign w:val="top"/>
          </w:tcPr>
          <w:p w14:paraId="077E2D7E">
            <w:pPr>
              <w:spacing w:line="90" w:lineRule="exact"/>
              <w:rPr>
                <w:rFonts w:ascii="Arial"/>
                <w:sz w:val="7"/>
              </w:rPr>
            </w:pPr>
          </w:p>
        </w:tc>
        <w:tc>
          <w:tcPr>
            <w:tcW w:w="699" w:type="dxa"/>
            <w:vAlign w:val="top"/>
          </w:tcPr>
          <w:p w14:paraId="252B73DE">
            <w:pPr>
              <w:spacing w:line="90" w:lineRule="exact"/>
              <w:rPr>
                <w:rFonts w:ascii="Arial"/>
                <w:sz w:val="7"/>
              </w:rPr>
            </w:pPr>
          </w:p>
        </w:tc>
        <w:tc>
          <w:tcPr>
            <w:tcW w:w="659" w:type="dxa"/>
            <w:vAlign w:val="top"/>
          </w:tcPr>
          <w:p w14:paraId="38A27021">
            <w:pPr>
              <w:spacing w:line="90" w:lineRule="exact"/>
              <w:rPr>
                <w:rFonts w:ascii="Arial"/>
                <w:sz w:val="7"/>
              </w:rPr>
            </w:pPr>
          </w:p>
        </w:tc>
        <w:tc>
          <w:tcPr>
            <w:tcW w:w="629" w:type="dxa"/>
            <w:vAlign w:val="top"/>
          </w:tcPr>
          <w:p w14:paraId="3CFC22EE">
            <w:pPr>
              <w:spacing w:line="90" w:lineRule="exact"/>
              <w:rPr>
                <w:rFonts w:ascii="Arial"/>
                <w:sz w:val="7"/>
              </w:rPr>
            </w:pPr>
          </w:p>
        </w:tc>
        <w:tc>
          <w:tcPr>
            <w:tcW w:w="659" w:type="dxa"/>
            <w:vAlign w:val="top"/>
          </w:tcPr>
          <w:p w14:paraId="4ABB07A0">
            <w:pPr>
              <w:spacing w:line="90" w:lineRule="exact"/>
              <w:rPr>
                <w:rFonts w:ascii="Arial"/>
                <w:sz w:val="7"/>
              </w:rPr>
            </w:pPr>
          </w:p>
        </w:tc>
        <w:tc>
          <w:tcPr>
            <w:tcW w:w="679" w:type="dxa"/>
            <w:vAlign w:val="top"/>
          </w:tcPr>
          <w:p w14:paraId="05F82E6E">
            <w:pPr>
              <w:spacing w:line="90" w:lineRule="exact"/>
              <w:rPr>
                <w:rFonts w:ascii="Arial"/>
                <w:sz w:val="7"/>
              </w:rPr>
            </w:pPr>
          </w:p>
        </w:tc>
        <w:tc>
          <w:tcPr>
            <w:tcW w:w="630" w:type="dxa"/>
            <w:vAlign w:val="top"/>
          </w:tcPr>
          <w:p w14:paraId="5D93286B">
            <w:pPr>
              <w:spacing w:line="90" w:lineRule="exact"/>
              <w:rPr>
                <w:rFonts w:ascii="Arial"/>
                <w:sz w:val="7"/>
              </w:rPr>
            </w:pPr>
          </w:p>
        </w:tc>
        <w:tc>
          <w:tcPr>
            <w:tcW w:w="589" w:type="dxa"/>
            <w:vAlign w:val="top"/>
          </w:tcPr>
          <w:p w14:paraId="710BC422">
            <w:pPr>
              <w:spacing w:line="90" w:lineRule="exact"/>
              <w:rPr>
                <w:rFonts w:ascii="Arial"/>
                <w:sz w:val="7"/>
              </w:rPr>
            </w:pPr>
          </w:p>
        </w:tc>
        <w:tc>
          <w:tcPr>
            <w:tcW w:w="629" w:type="dxa"/>
            <w:vAlign w:val="top"/>
          </w:tcPr>
          <w:p w14:paraId="538FAD43">
            <w:pPr>
              <w:spacing w:line="90" w:lineRule="exact"/>
              <w:rPr>
                <w:rFonts w:ascii="Arial"/>
                <w:sz w:val="7"/>
              </w:rPr>
            </w:pPr>
          </w:p>
        </w:tc>
        <w:tc>
          <w:tcPr>
            <w:tcW w:w="629" w:type="dxa"/>
            <w:vAlign w:val="top"/>
          </w:tcPr>
          <w:p w14:paraId="7EBE9B00">
            <w:pPr>
              <w:spacing w:line="90" w:lineRule="exact"/>
              <w:rPr>
                <w:rFonts w:ascii="Arial"/>
                <w:sz w:val="7"/>
              </w:rPr>
            </w:pPr>
          </w:p>
        </w:tc>
        <w:tc>
          <w:tcPr>
            <w:tcW w:w="624" w:type="dxa"/>
            <w:vAlign w:val="top"/>
          </w:tcPr>
          <w:p w14:paraId="37895953">
            <w:pPr>
              <w:spacing w:line="90" w:lineRule="exact"/>
              <w:rPr>
                <w:rFonts w:ascii="Arial"/>
                <w:sz w:val="7"/>
              </w:rPr>
            </w:pPr>
          </w:p>
        </w:tc>
      </w:tr>
      <w:tr w14:paraId="0AF759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 w:hRule="atLeast"/>
        </w:trPr>
        <w:tc>
          <w:tcPr>
            <w:tcW w:w="505" w:type="dxa"/>
            <w:shd w:val="clear" w:color="auto" w:fill="C0C0C0"/>
            <w:vAlign w:val="top"/>
          </w:tcPr>
          <w:p w14:paraId="20B811C6">
            <w:pPr>
              <w:pStyle w:val="6"/>
              <w:spacing w:before="9" w:line="183" w:lineRule="auto"/>
              <w:ind w:left="14"/>
              <w:rPr>
                <w:sz w:val="8"/>
                <w:szCs w:val="8"/>
              </w:rPr>
            </w:pPr>
            <w:r>
              <w:rPr>
                <w:spacing w:val="-1"/>
                <w:sz w:val="8"/>
                <w:szCs w:val="8"/>
              </w:rPr>
              <w:t>P</w:t>
            </w:r>
            <w:r>
              <w:rPr>
                <w:spacing w:val="3"/>
                <w:sz w:val="8"/>
                <w:szCs w:val="8"/>
              </w:rPr>
              <w:t xml:space="preserve">   </w:t>
            </w:r>
            <w:r>
              <w:rPr>
                <w:spacing w:val="-1"/>
                <w:sz w:val="8"/>
                <w:szCs w:val="8"/>
              </w:rPr>
              <w:t>妇</w:t>
            </w:r>
          </w:p>
        </w:tc>
        <w:tc>
          <w:tcPr>
            <w:tcW w:w="1069" w:type="dxa"/>
            <w:shd w:val="clear" w:color="auto" w:fill="C0C0BF"/>
            <w:vAlign w:val="top"/>
          </w:tcPr>
          <w:p w14:paraId="4CB50B01">
            <w:pPr>
              <w:pStyle w:val="6"/>
              <w:spacing w:before="16" w:line="167" w:lineRule="auto"/>
              <w:ind w:left="10"/>
              <w:rPr>
                <w:sz w:val="8"/>
                <w:szCs w:val="8"/>
              </w:rPr>
            </w:pPr>
            <w:r>
              <w:rPr>
                <w:spacing w:val="-2"/>
                <w:sz w:val="8"/>
                <w:szCs w:val="8"/>
              </w:rPr>
              <w:t>二         三</w:t>
            </w:r>
          </w:p>
        </w:tc>
        <w:tc>
          <w:tcPr>
            <w:tcW w:w="260" w:type="dxa"/>
            <w:shd w:val="clear" w:color="auto" w:fill="BFBFBF"/>
            <w:vAlign w:val="top"/>
          </w:tcPr>
          <w:p w14:paraId="78418061">
            <w:pPr>
              <w:spacing w:line="88" w:lineRule="exact"/>
              <w:rPr>
                <w:rFonts w:ascii="Arial"/>
                <w:sz w:val="7"/>
              </w:rPr>
            </w:pPr>
          </w:p>
        </w:tc>
        <w:tc>
          <w:tcPr>
            <w:tcW w:w="699" w:type="dxa"/>
            <w:vAlign w:val="top"/>
          </w:tcPr>
          <w:p w14:paraId="565ADE55">
            <w:pPr>
              <w:spacing w:line="88" w:lineRule="exact"/>
              <w:rPr>
                <w:rFonts w:ascii="Arial"/>
                <w:sz w:val="7"/>
              </w:rPr>
            </w:pPr>
          </w:p>
        </w:tc>
        <w:tc>
          <w:tcPr>
            <w:tcW w:w="659" w:type="dxa"/>
            <w:vAlign w:val="top"/>
          </w:tcPr>
          <w:p w14:paraId="35DB0C72">
            <w:pPr>
              <w:spacing w:line="88" w:lineRule="exact"/>
              <w:rPr>
                <w:rFonts w:ascii="Arial"/>
                <w:sz w:val="7"/>
              </w:rPr>
            </w:pPr>
          </w:p>
        </w:tc>
        <w:tc>
          <w:tcPr>
            <w:tcW w:w="629" w:type="dxa"/>
            <w:vAlign w:val="top"/>
          </w:tcPr>
          <w:p w14:paraId="56E2278D">
            <w:pPr>
              <w:spacing w:line="88" w:lineRule="exact"/>
              <w:rPr>
                <w:rFonts w:ascii="Arial"/>
                <w:sz w:val="7"/>
              </w:rPr>
            </w:pPr>
          </w:p>
        </w:tc>
        <w:tc>
          <w:tcPr>
            <w:tcW w:w="659" w:type="dxa"/>
            <w:vAlign w:val="top"/>
          </w:tcPr>
          <w:p w14:paraId="159A97E6">
            <w:pPr>
              <w:spacing w:line="88" w:lineRule="exact"/>
              <w:rPr>
                <w:rFonts w:ascii="Arial"/>
                <w:sz w:val="7"/>
              </w:rPr>
            </w:pPr>
          </w:p>
        </w:tc>
        <w:tc>
          <w:tcPr>
            <w:tcW w:w="679" w:type="dxa"/>
            <w:vAlign w:val="top"/>
          </w:tcPr>
          <w:p w14:paraId="55713524">
            <w:pPr>
              <w:spacing w:line="88" w:lineRule="exact"/>
              <w:rPr>
                <w:rFonts w:ascii="Arial"/>
                <w:sz w:val="7"/>
              </w:rPr>
            </w:pPr>
          </w:p>
        </w:tc>
        <w:tc>
          <w:tcPr>
            <w:tcW w:w="630" w:type="dxa"/>
            <w:vAlign w:val="top"/>
          </w:tcPr>
          <w:p w14:paraId="1795425E">
            <w:pPr>
              <w:spacing w:line="88" w:lineRule="exact"/>
              <w:rPr>
                <w:rFonts w:ascii="Arial"/>
                <w:sz w:val="7"/>
              </w:rPr>
            </w:pPr>
          </w:p>
        </w:tc>
        <w:tc>
          <w:tcPr>
            <w:tcW w:w="589" w:type="dxa"/>
            <w:vAlign w:val="top"/>
          </w:tcPr>
          <w:p w14:paraId="0E56067D">
            <w:pPr>
              <w:spacing w:line="88" w:lineRule="exact"/>
              <w:rPr>
                <w:rFonts w:ascii="Arial"/>
                <w:sz w:val="7"/>
              </w:rPr>
            </w:pPr>
          </w:p>
        </w:tc>
        <w:tc>
          <w:tcPr>
            <w:tcW w:w="629" w:type="dxa"/>
            <w:vAlign w:val="top"/>
          </w:tcPr>
          <w:p w14:paraId="6826D374">
            <w:pPr>
              <w:spacing w:line="88" w:lineRule="exact"/>
              <w:rPr>
                <w:rFonts w:ascii="Arial"/>
                <w:sz w:val="7"/>
              </w:rPr>
            </w:pPr>
          </w:p>
        </w:tc>
        <w:tc>
          <w:tcPr>
            <w:tcW w:w="629" w:type="dxa"/>
            <w:vAlign w:val="top"/>
          </w:tcPr>
          <w:p w14:paraId="6D275DF0">
            <w:pPr>
              <w:spacing w:line="88" w:lineRule="exact"/>
              <w:rPr>
                <w:rFonts w:ascii="Arial"/>
                <w:sz w:val="7"/>
              </w:rPr>
            </w:pPr>
          </w:p>
        </w:tc>
        <w:tc>
          <w:tcPr>
            <w:tcW w:w="624" w:type="dxa"/>
            <w:vAlign w:val="top"/>
          </w:tcPr>
          <w:p w14:paraId="2C8EEA82">
            <w:pPr>
              <w:spacing w:line="88" w:lineRule="exact"/>
              <w:rPr>
                <w:rFonts w:ascii="Arial"/>
                <w:sz w:val="7"/>
              </w:rPr>
            </w:pPr>
          </w:p>
        </w:tc>
      </w:tr>
      <w:tr w14:paraId="4EA2AB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05" w:type="dxa"/>
            <w:shd w:val="clear" w:color="auto" w:fill="C0C0C0"/>
            <w:vAlign w:val="top"/>
          </w:tcPr>
          <w:p w14:paraId="486BC39B">
            <w:pPr>
              <w:pStyle w:val="6"/>
              <w:spacing w:before="8" w:line="165" w:lineRule="auto"/>
              <w:ind w:left="14"/>
              <w:rPr>
                <w:sz w:val="8"/>
                <w:szCs w:val="8"/>
              </w:rPr>
            </w:pPr>
            <w:r>
              <w:rPr>
                <w:color w:val="506080"/>
                <w:spacing w:val="-2"/>
                <w:sz w:val="8"/>
                <w:szCs w:val="8"/>
              </w:rPr>
              <w:t>21</w:t>
            </w:r>
          </w:p>
        </w:tc>
        <w:tc>
          <w:tcPr>
            <w:tcW w:w="1069" w:type="dxa"/>
            <w:shd w:val="clear" w:color="auto" w:fill="C0C0C0"/>
            <w:vAlign w:val="top"/>
          </w:tcPr>
          <w:p w14:paraId="38CB6B67">
            <w:pPr>
              <w:pStyle w:val="6"/>
              <w:spacing w:line="184" w:lineRule="auto"/>
              <w:ind w:left="10"/>
              <w:rPr>
                <w:sz w:val="8"/>
                <w:szCs w:val="8"/>
              </w:rPr>
            </w:pPr>
            <w:r>
              <w:rPr>
                <w:spacing w:val="-2"/>
                <w:sz w:val="8"/>
                <w:szCs w:val="8"/>
              </w:rPr>
              <w:t>=</w:t>
            </w:r>
            <w:r>
              <w:rPr>
                <w:spacing w:val="2"/>
                <w:sz w:val="8"/>
                <w:szCs w:val="8"/>
              </w:rPr>
              <w:t xml:space="preserve">       </w:t>
            </w:r>
            <w:r>
              <w:rPr>
                <w:spacing w:val="-2"/>
                <w:sz w:val="8"/>
                <w:szCs w:val="8"/>
              </w:rPr>
              <w:t>这</w:t>
            </w:r>
            <w:r>
              <w:rPr>
                <w:spacing w:val="37"/>
                <w:w w:val="102"/>
                <w:sz w:val="8"/>
                <w:szCs w:val="8"/>
              </w:rPr>
              <w:t xml:space="preserve"> </w:t>
            </w:r>
            <w:r>
              <w:rPr>
                <w:spacing w:val="-2"/>
                <w:sz w:val="8"/>
                <w:szCs w:val="8"/>
              </w:rPr>
              <w:t>读</w:t>
            </w:r>
          </w:p>
        </w:tc>
        <w:tc>
          <w:tcPr>
            <w:tcW w:w="260" w:type="dxa"/>
            <w:shd w:val="clear" w:color="auto" w:fill="BFBFBF"/>
            <w:vAlign w:val="top"/>
          </w:tcPr>
          <w:p w14:paraId="5C1F50C0">
            <w:pPr>
              <w:spacing w:line="80" w:lineRule="exact"/>
              <w:rPr>
                <w:rFonts w:ascii="Arial"/>
                <w:sz w:val="6"/>
              </w:rPr>
            </w:pPr>
          </w:p>
        </w:tc>
        <w:tc>
          <w:tcPr>
            <w:tcW w:w="699" w:type="dxa"/>
            <w:vAlign w:val="top"/>
          </w:tcPr>
          <w:p w14:paraId="3E967902">
            <w:pPr>
              <w:spacing w:line="80" w:lineRule="exact"/>
              <w:rPr>
                <w:rFonts w:ascii="Arial"/>
                <w:sz w:val="6"/>
              </w:rPr>
            </w:pPr>
          </w:p>
        </w:tc>
        <w:tc>
          <w:tcPr>
            <w:tcW w:w="659" w:type="dxa"/>
            <w:vAlign w:val="top"/>
          </w:tcPr>
          <w:p w14:paraId="089B1574">
            <w:pPr>
              <w:spacing w:line="80" w:lineRule="exact"/>
              <w:rPr>
                <w:rFonts w:ascii="Arial"/>
                <w:sz w:val="6"/>
              </w:rPr>
            </w:pPr>
          </w:p>
        </w:tc>
        <w:tc>
          <w:tcPr>
            <w:tcW w:w="629" w:type="dxa"/>
            <w:vAlign w:val="top"/>
          </w:tcPr>
          <w:p w14:paraId="718F2782">
            <w:pPr>
              <w:spacing w:line="80" w:lineRule="exact"/>
              <w:rPr>
                <w:rFonts w:ascii="Arial"/>
                <w:sz w:val="6"/>
              </w:rPr>
            </w:pPr>
          </w:p>
        </w:tc>
        <w:tc>
          <w:tcPr>
            <w:tcW w:w="659" w:type="dxa"/>
            <w:vAlign w:val="top"/>
          </w:tcPr>
          <w:p w14:paraId="42E411A5">
            <w:pPr>
              <w:spacing w:line="80" w:lineRule="exact"/>
              <w:rPr>
                <w:rFonts w:ascii="Arial"/>
                <w:sz w:val="6"/>
              </w:rPr>
            </w:pPr>
          </w:p>
        </w:tc>
        <w:tc>
          <w:tcPr>
            <w:tcW w:w="679" w:type="dxa"/>
            <w:vAlign w:val="top"/>
          </w:tcPr>
          <w:p w14:paraId="3324E879">
            <w:pPr>
              <w:spacing w:line="80" w:lineRule="exact"/>
              <w:rPr>
                <w:rFonts w:ascii="Arial"/>
                <w:sz w:val="6"/>
              </w:rPr>
            </w:pPr>
          </w:p>
        </w:tc>
        <w:tc>
          <w:tcPr>
            <w:tcW w:w="630" w:type="dxa"/>
            <w:vAlign w:val="top"/>
          </w:tcPr>
          <w:p w14:paraId="2FB26CCD">
            <w:pPr>
              <w:spacing w:line="80" w:lineRule="exact"/>
              <w:rPr>
                <w:rFonts w:ascii="Arial"/>
                <w:sz w:val="6"/>
              </w:rPr>
            </w:pPr>
          </w:p>
        </w:tc>
        <w:tc>
          <w:tcPr>
            <w:tcW w:w="589" w:type="dxa"/>
            <w:vAlign w:val="top"/>
          </w:tcPr>
          <w:p w14:paraId="29E1F39C">
            <w:pPr>
              <w:spacing w:line="80" w:lineRule="exact"/>
              <w:rPr>
                <w:rFonts w:ascii="Arial"/>
                <w:sz w:val="6"/>
              </w:rPr>
            </w:pPr>
          </w:p>
        </w:tc>
        <w:tc>
          <w:tcPr>
            <w:tcW w:w="629" w:type="dxa"/>
            <w:vAlign w:val="top"/>
          </w:tcPr>
          <w:p w14:paraId="4F856E1E">
            <w:pPr>
              <w:spacing w:line="80" w:lineRule="exact"/>
              <w:rPr>
                <w:rFonts w:ascii="Arial"/>
                <w:sz w:val="6"/>
              </w:rPr>
            </w:pPr>
          </w:p>
        </w:tc>
        <w:tc>
          <w:tcPr>
            <w:tcW w:w="629" w:type="dxa"/>
            <w:vAlign w:val="top"/>
          </w:tcPr>
          <w:p w14:paraId="63668052">
            <w:pPr>
              <w:spacing w:line="80" w:lineRule="exact"/>
              <w:rPr>
                <w:rFonts w:ascii="Arial"/>
                <w:sz w:val="6"/>
              </w:rPr>
            </w:pPr>
          </w:p>
        </w:tc>
        <w:tc>
          <w:tcPr>
            <w:tcW w:w="624" w:type="dxa"/>
            <w:vAlign w:val="top"/>
          </w:tcPr>
          <w:p w14:paraId="59EE6BB4">
            <w:pPr>
              <w:spacing w:line="80" w:lineRule="exact"/>
              <w:rPr>
                <w:rFonts w:ascii="Arial"/>
                <w:sz w:val="6"/>
              </w:rPr>
            </w:pPr>
          </w:p>
        </w:tc>
      </w:tr>
      <w:tr w14:paraId="71D00F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 w:hRule="atLeast"/>
        </w:trPr>
        <w:tc>
          <w:tcPr>
            <w:tcW w:w="505" w:type="dxa"/>
            <w:shd w:val="clear" w:color="auto" w:fill="C0C0C0"/>
            <w:vAlign w:val="top"/>
          </w:tcPr>
          <w:p w14:paraId="2548524A">
            <w:pPr>
              <w:pStyle w:val="6"/>
              <w:spacing w:before="18" w:line="163" w:lineRule="auto"/>
              <w:ind w:left="14"/>
              <w:rPr>
                <w:sz w:val="8"/>
                <w:szCs w:val="8"/>
              </w:rPr>
            </w:pPr>
            <w:r>
              <w:rPr>
                <w:sz w:val="8"/>
                <w:szCs w:val="8"/>
              </w:rPr>
              <w:t>2</w:t>
            </w:r>
          </w:p>
        </w:tc>
        <w:tc>
          <w:tcPr>
            <w:tcW w:w="1069" w:type="dxa"/>
            <w:shd w:val="clear" w:color="auto" w:fill="BFC0C0"/>
            <w:vAlign w:val="top"/>
          </w:tcPr>
          <w:p w14:paraId="0AD8C3B2">
            <w:pPr>
              <w:pStyle w:val="6"/>
              <w:spacing w:before="11" w:line="178" w:lineRule="auto"/>
              <w:ind w:left="10"/>
              <w:rPr>
                <w:sz w:val="8"/>
                <w:szCs w:val="8"/>
              </w:rPr>
            </w:pPr>
            <w:r>
              <w:rPr>
                <w:color w:val="604060"/>
                <w:sz w:val="8"/>
                <w:szCs w:val="8"/>
              </w:rPr>
              <w:t>加</w:t>
            </w:r>
          </w:p>
        </w:tc>
        <w:tc>
          <w:tcPr>
            <w:tcW w:w="260" w:type="dxa"/>
            <w:shd w:val="clear" w:color="auto" w:fill="BFBFBF"/>
            <w:vAlign w:val="top"/>
          </w:tcPr>
          <w:p w14:paraId="4EBC67E1">
            <w:pPr>
              <w:spacing w:line="88" w:lineRule="exact"/>
              <w:rPr>
                <w:rFonts w:ascii="Arial"/>
                <w:sz w:val="7"/>
              </w:rPr>
            </w:pPr>
          </w:p>
        </w:tc>
        <w:tc>
          <w:tcPr>
            <w:tcW w:w="699" w:type="dxa"/>
            <w:vAlign w:val="top"/>
          </w:tcPr>
          <w:p w14:paraId="0A206EDE">
            <w:pPr>
              <w:spacing w:line="88" w:lineRule="exact"/>
              <w:rPr>
                <w:rFonts w:ascii="Arial"/>
                <w:sz w:val="7"/>
              </w:rPr>
            </w:pPr>
          </w:p>
        </w:tc>
        <w:tc>
          <w:tcPr>
            <w:tcW w:w="659" w:type="dxa"/>
            <w:vAlign w:val="top"/>
          </w:tcPr>
          <w:p w14:paraId="1DA5033D">
            <w:pPr>
              <w:spacing w:line="88" w:lineRule="exact"/>
              <w:rPr>
                <w:rFonts w:ascii="Arial"/>
                <w:sz w:val="7"/>
              </w:rPr>
            </w:pPr>
          </w:p>
        </w:tc>
        <w:tc>
          <w:tcPr>
            <w:tcW w:w="629" w:type="dxa"/>
            <w:vAlign w:val="top"/>
          </w:tcPr>
          <w:p w14:paraId="188AFD35">
            <w:pPr>
              <w:spacing w:line="88" w:lineRule="exact"/>
              <w:rPr>
                <w:rFonts w:ascii="Arial"/>
                <w:sz w:val="7"/>
              </w:rPr>
            </w:pPr>
          </w:p>
        </w:tc>
        <w:tc>
          <w:tcPr>
            <w:tcW w:w="659" w:type="dxa"/>
            <w:vAlign w:val="top"/>
          </w:tcPr>
          <w:p w14:paraId="585D661C">
            <w:pPr>
              <w:spacing w:line="88" w:lineRule="exact"/>
              <w:rPr>
                <w:rFonts w:ascii="Arial"/>
                <w:sz w:val="7"/>
              </w:rPr>
            </w:pPr>
          </w:p>
        </w:tc>
        <w:tc>
          <w:tcPr>
            <w:tcW w:w="679" w:type="dxa"/>
            <w:vAlign w:val="top"/>
          </w:tcPr>
          <w:p w14:paraId="0FE1C2ED">
            <w:pPr>
              <w:spacing w:line="88" w:lineRule="exact"/>
              <w:rPr>
                <w:rFonts w:ascii="Arial"/>
                <w:sz w:val="7"/>
              </w:rPr>
            </w:pPr>
          </w:p>
        </w:tc>
        <w:tc>
          <w:tcPr>
            <w:tcW w:w="630" w:type="dxa"/>
            <w:vAlign w:val="top"/>
          </w:tcPr>
          <w:p w14:paraId="1248CE02">
            <w:pPr>
              <w:spacing w:line="88" w:lineRule="exact"/>
              <w:rPr>
                <w:rFonts w:ascii="Arial"/>
                <w:sz w:val="7"/>
              </w:rPr>
            </w:pPr>
          </w:p>
        </w:tc>
        <w:tc>
          <w:tcPr>
            <w:tcW w:w="589" w:type="dxa"/>
            <w:vAlign w:val="top"/>
          </w:tcPr>
          <w:p w14:paraId="11B2B6B6">
            <w:pPr>
              <w:spacing w:line="88" w:lineRule="exact"/>
              <w:rPr>
                <w:rFonts w:ascii="Arial"/>
                <w:sz w:val="7"/>
              </w:rPr>
            </w:pPr>
          </w:p>
        </w:tc>
        <w:tc>
          <w:tcPr>
            <w:tcW w:w="629" w:type="dxa"/>
            <w:vAlign w:val="top"/>
          </w:tcPr>
          <w:p w14:paraId="33C540D8">
            <w:pPr>
              <w:spacing w:line="88" w:lineRule="exact"/>
              <w:rPr>
                <w:rFonts w:ascii="Arial"/>
                <w:sz w:val="7"/>
              </w:rPr>
            </w:pPr>
          </w:p>
        </w:tc>
        <w:tc>
          <w:tcPr>
            <w:tcW w:w="629" w:type="dxa"/>
            <w:vAlign w:val="top"/>
          </w:tcPr>
          <w:p w14:paraId="495F02AD">
            <w:pPr>
              <w:spacing w:line="88" w:lineRule="exact"/>
              <w:rPr>
                <w:rFonts w:ascii="Arial"/>
                <w:sz w:val="7"/>
              </w:rPr>
            </w:pPr>
          </w:p>
        </w:tc>
        <w:tc>
          <w:tcPr>
            <w:tcW w:w="624" w:type="dxa"/>
            <w:vAlign w:val="top"/>
          </w:tcPr>
          <w:p w14:paraId="4B380793">
            <w:pPr>
              <w:spacing w:line="88" w:lineRule="exact"/>
              <w:rPr>
                <w:rFonts w:ascii="Arial"/>
                <w:sz w:val="7"/>
              </w:rPr>
            </w:pPr>
          </w:p>
        </w:tc>
      </w:tr>
      <w:tr w14:paraId="7FE1FF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05" w:type="dxa"/>
            <w:shd w:val="clear" w:color="auto" w:fill="C0C0C0"/>
            <w:vAlign w:val="top"/>
          </w:tcPr>
          <w:p w14:paraId="00E493A9">
            <w:pPr>
              <w:pStyle w:val="6"/>
              <w:spacing w:before="2" w:line="179" w:lineRule="auto"/>
              <w:ind w:left="14"/>
              <w:rPr>
                <w:sz w:val="8"/>
                <w:szCs w:val="8"/>
              </w:rPr>
            </w:pPr>
            <w:r>
              <w:rPr>
                <w:spacing w:val="-2"/>
                <w:sz w:val="8"/>
                <w:szCs w:val="8"/>
              </w:rPr>
              <w:t>2    时</w:t>
            </w:r>
          </w:p>
        </w:tc>
        <w:tc>
          <w:tcPr>
            <w:tcW w:w="1069" w:type="dxa"/>
            <w:shd w:val="clear" w:color="auto" w:fill="A8A8A7"/>
            <w:vAlign w:val="top"/>
          </w:tcPr>
          <w:p w14:paraId="7B18D118">
            <w:pPr>
              <w:pStyle w:val="6"/>
              <w:spacing w:before="3" w:line="177" w:lineRule="auto"/>
              <w:ind w:left="10"/>
              <w:rPr>
                <w:sz w:val="8"/>
                <w:szCs w:val="8"/>
              </w:rPr>
            </w:pPr>
            <w:r>
              <w:rPr>
                <w:spacing w:val="-4"/>
                <w:sz w:val="8"/>
                <w:szCs w:val="8"/>
              </w:rPr>
              <w:t>品</w:t>
            </w:r>
            <w:r>
              <w:rPr>
                <w:spacing w:val="9"/>
                <w:sz w:val="8"/>
                <w:szCs w:val="8"/>
              </w:rPr>
              <w:t xml:space="preserve">  </w:t>
            </w:r>
            <w:r>
              <w:rPr>
                <w:spacing w:val="-4"/>
                <w:sz w:val="8"/>
                <w:szCs w:val="8"/>
              </w:rPr>
              <w:t>7</w:t>
            </w:r>
            <w:r>
              <w:rPr>
                <w:spacing w:val="7"/>
                <w:sz w:val="8"/>
                <w:szCs w:val="8"/>
              </w:rPr>
              <w:t xml:space="preserve">  </w:t>
            </w:r>
            <w:r>
              <w:rPr>
                <w:spacing w:val="-4"/>
                <w:sz w:val="8"/>
                <w:szCs w:val="8"/>
              </w:rPr>
              <w:t>地</w:t>
            </w:r>
            <w:r>
              <w:rPr>
                <w:spacing w:val="8"/>
                <w:sz w:val="8"/>
                <w:szCs w:val="8"/>
              </w:rPr>
              <w:t xml:space="preserve">  </w:t>
            </w:r>
            <w:r>
              <w:rPr>
                <w:spacing w:val="-4"/>
                <w:sz w:val="8"/>
                <w:szCs w:val="8"/>
              </w:rPr>
              <w:t>念</w:t>
            </w:r>
            <w:r>
              <w:rPr>
                <w:spacing w:val="7"/>
                <w:sz w:val="8"/>
                <w:szCs w:val="8"/>
              </w:rPr>
              <w:t xml:space="preserve">  </w:t>
            </w:r>
            <w:r>
              <w:rPr>
                <w:spacing w:val="-4"/>
                <w:sz w:val="8"/>
                <w:szCs w:val="8"/>
              </w:rPr>
              <w:t>三</w:t>
            </w:r>
            <w:r>
              <w:rPr>
                <w:spacing w:val="8"/>
                <w:sz w:val="8"/>
                <w:szCs w:val="8"/>
              </w:rPr>
              <w:t xml:space="preserve">  </w:t>
            </w:r>
            <w:r>
              <w:rPr>
                <w:spacing w:val="-4"/>
                <w:sz w:val="8"/>
                <w:szCs w:val="8"/>
              </w:rPr>
              <w:t>R</w:t>
            </w:r>
            <w:r>
              <w:rPr>
                <w:spacing w:val="8"/>
                <w:sz w:val="8"/>
                <w:szCs w:val="8"/>
              </w:rPr>
              <w:t xml:space="preserve">  </w:t>
            </w:r>
            <w:r>
              <w:rPr>
                <w:spacing w:val="-4"/>
                <w:sz w:val="8"/>
                <w:szCs w:val="8"/>
              </w:rPr>
              <w:t>6</w:t>
            </w:r>
          </w:p>
        </w:tc>
        <w:tc>
          <w:tcPr>
            <w:tcW w:w="260" w:type="dxa"/>
            <w:shd w:val="clear" w:color="auto" w:fill="BFBFBF"/>
            <w:vAlign w:val="top"/>
          </w:tcPr>
          <w:p w14:paraId="12E5766C">
            <w:pPr>
              <w:spacing w:line="80" w:lineRule="exact"/>
              <w:rPr>
                <w:rFonts w:ascii="Arial"/>
                <w:sz w:val="6"/>
              </w:rPr>
            </w:pPr>
          </w:p>
        </w:tc>
        <w:tc>
          <w:tcPr>
            <w:tcW w:w="699" w:type="dxa"/>
            <w:vAlign w:val="top"/>
          </w:tcPr>
          <w:p w14:paraId="131AE0BF">
            <w:pPr>
              <w:spacing w:line="80" w:lineRule="exact"/>
              <w:rPr>
                <w:rFonts w:ascii="Arial"/>
                <w:sz w:val="6"/>
              </w:rPr>
            </w:pPr>
          </w:p>
        </w:tc>
        <w:tc>
          <w:tcPr>
            <w:tcW w:w="659" w:type="dxa"/>
            <w:vAlign w:val="top"/>
          </w:tcPr>
          <w:p w14:paraId="4D82DE53">
            <w:pPr>
              <w:spacing w:line="80" w:lineRule="exact"/>
              <w:rPr>
                <w:rFonts w:ascii="Arial"/>
                <w:sz w:val="6"/>
              </w:rPr>
            </w:pPr>
          </w:p>
        </w:tc>
        <w:tc>
          <w:tcPr>
            <w:tcW w:w="629" w:type="dxa"/>
            <w:vAlign w:val="top"/>
          </w:tcPr>
          <w:p w14:paraId="1B410137">
            <w:pPr>
              <w:spacing w:line="80" w:lineRule="exact"/>
              <w:rPr>
                <w:rFonts w:ascii="Arial"/>
                <w:sz w:val="6"/>
              </w:rPr>
            </w:pPr>
          </w:p>
        </w:tc>
        <w:tc>
          <w:tcPr>
            <w:tcW w:w="659" w:type="dxa"/>
            <w:vAlign w:val="top"/>
          </w:tcPr>
          <w:p w14:paraId="79D79B35">
            <w:pPr>
              <w:spacing w:line="80" w:lineRule="exact"/>
              <w:rPr>
                <w:rFonts w:ascii="Arial"/>
                <w:sz w:val="6"/>
              </w:rPr>
            </w:pPr>
          </w:p>
        </w:tc>
        <w:tc>
          <w:tcPr>
            <w:tcW w:w="679" w:type="dxa"/>
            <w:vAlign w:val="top"/>
          </w:tcPr>
          <w:p w14:paraId="58C52635">
            <w:pPr>
              <w:spacing w:line="80" w:lineRule="exact"/>
              <w:rPr>
                <w:rFonts w:ascii="Arial"/>
                <w:sz w:val="6"/>
              </w:rPr>
            </w:pPr>
          </w:p>
        </w:tc>
        <w:tc>
          <w:tcPr>
            <w:tcW w:w="630" w:type="dxa"/>
            <w:vAlign w:val="top"/>
          </w:tcPr>
          <w:p w14:paraId="01E04701">
            <w:pPr>
              <w:spacing w:line="80" w:lineRule="exact"/>
              <w:rPr>
                <w:rFonts w:ascii="Arial"/>
                <w:sz w:val="6"/>
              </w:rPr>
            </w:pPr>
          </w:p>
        </w:tc>
        <w:tc>
          <w:tcPr>
            <w:tcW w:w="589" w:type="dxa"/>
            <w:vAlign w:val="top"/>
          </w:tcPr>
          <w:p w14:paraId="09A1B311">
            <w:pPr>
              <w:spacing w:line="80" w:lineRule="exact"/>
              <w:rPr>
                <w:rFonts w:ascii="Arial"/>
                <w:sz w:val="6"/>
              </w:rPr>
            </w:pPr>
          </w:p>
        </w:tc>
        <w:tc>
          <w:tcPr>
            <w:tcW w:w="629" w:type="dxa"/>
            <w:vAlign w:val="top"/>
          </w:tcPr>
          <w:p w14:paraId="0BC3C8F0">
            <w:pPr>
              <w:spacing w:line="80" w:lineRule="exact"/>
              <w:rPr>
                <w:rFonts w:ascii="Arial"/>
                <w:sz w:val="6"/>
              </w:rPr>
            </w:pPr>
          </w:p>
        </w:tc>
        <w:tc>
          <w:tcPr>
            <w:tcW w:w="629" w:type="dxa"/>
            <w:vAlign w:val="top"/>
          </w:tcPr>
          <w:p w14:paraId="1A5FF305">
            <w:pPr>
              <w:spacing w:line="80" w:lineRule="exact"/>
              <w:rPr>
                <w:rFonts w:ascii="Arial"/>
                <w:sz w:val="6"/>
              </w:rPr>
            </w:pPr>
          </w:p>
        </w:tc>
        <w:tc>
          <w:tcPr>
            <w:tcW w:w="624" w:type="dxa"/>
            <w:vAlign w:val="top"/>
          </w:tcPr>
          <w:p w14:paraId="44149DCB">
            <w:pPr>
              <w:spacing w:line="80" w:lineRule="exact"/>
              <w:rPr>
                <w:rFonts w:ascii="Arial"/>
                <w:sz w:val="6"/>
              </w:rPr>
            </w:pPr>
          </w:p>
        </w:tc>
      </w:tr>
      <w:tr w14:paraId="1FF91C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505" w:type="dxa"/>
            <w:shd w:val="clear" w:color="auto" w:fill="C0C0C0"/>
            <w:vAlign w:val="top"/>
          </w:tcPr>
          <w:p w14:paraId="54F99D11">
            <w:pPr>
              <w:pStyle w:val="6"/>
              <w:spacing w:before="11" w:line="182" w:lineRule="auto"/>
              <w:ind w:left="14"/>
              <w:rPr>
                <w:sz w:val="8"/>
                <w:szCs w:val="8"/>
              </w:rPr>
            </w:pPr>
            <w:r>
              <w:rPr>
                <w:spacing w:val="-1"/>
                <w:sz w:val="8"/>
                <w:szCs w:val="8"/>
              </w:rPr>
              <w:t>P</w:t>
            </w:r>
            <w:r>
              <w:rPr>
                <w:spacing w:val="2"/>
                <w:sz w:val="8"/>
                <w:szCs w:val="8"/>
              </w:rPr>
              <w:t xml:space="preserve">   </w:t>
            </w:r>
            <w:r>
              <w:rPr>
                <w:spacing w:val="-1"/>
                <w:sz w:val="8"/>
                <w:szCs w:val="8"/>
              </w:rPr>
              <w:t>姓</w:t>
            </w:r>
          </w:p>
        </w:tc>
        <w:tc>
          <w:tcPr>
            <w:tcW w:w="1069" w:type="dxa"/>
            <w:shd w:val="clear" w:color="auto" w:fill="C0C0C0"/>
            <w:vAlign w:val="top"/>
          </w:tcPr>
          <w:p w14:paraId="0D475C74">
            <w:pPr>
              <w:pStyle w:val="6"/>
              <w:spacing w:before="31" w:line="59" w:lineRule="exact"/>
              <w:ind w:left="10"/>
              <w:rPr>
                <w:sz w:val="8"/>
                <w:szCs w:val="8"/>
              </w:rPr>
            </w:pPr>
            <w:r>
              <w:rPr>
                <w:position w:val="-1"/>
                <w:sz w:val="8"/>
                <w:szCs w:val="8"/>
              </w:rPr>
              <w:t>G</w:t>
            </w:r>
          </w:p>
        </w:tc>
        <w:tc>
          <w:tcPr>
            <w:tcW w:w="260" w:type="dxa"/>
            <w:shd w:val="clear" w:color="auto" w:fill="BFBFBF"/>
            <w:vAlign w:val="top"/>
          </w:tcPr>
          <w:p w14:paraId="6425EAD0">
            <w:pPr>
              <w:spacing w:line="90" w:lineRule="exact"/>
              <w:rPr>
                <w:rFonts w:ascii="Arial"/>
                <w:sz w:val="7"/>
              </w:rPr>
            </w:pPr>
          </w:p>
        </w:tc>
        <w:tc>
          <w:tcPr>
            <w:tcW w:w="699" w:type="dxa"/>
            <w:vAlign w:val="top"/>
          </w:tcPr>
          <w:p w14:paraId="2DC14A0B">
            <w:pPr>
              <w:spacing w:line="90" w:lineRule="exact"/>
              <w:rPr>
                <w:rFonts w:ascii="Arial"/>
                <w:sz w:val="7"/>
              </w:rPr>
            </w:pPr>
          </w:p>
        </w:tc>
        <w:tc>
          <w:tcPr>
            <w:tcW w:w="659" w:type="dxa"/>
            <w:vAlign w:val="top"/>
          </w:tcPr>
          <w:p w14:paraId="38A7C0B9">
            <w:pPr>
              <w:spacing w:line="90" w:lineRule="exact"/>
              <w:rPr>
                <w:rFonts w:ascii="Arial"/>
                <w:sz w:val="7"/>
              </w:rPr>
            </w:pPr>
          </w:p>
        </w:tc>
        <w:tc>
          <w:tcPr>
            <w:tcW w:w="629" w:type="dxa"/>
            <w:vAlign w:val="top"/>
          </w:tcPr>
          <w:p w14:paraId="66562A6C">
            <w:pPr>
              <w:spacing w:line="90" w:lineRule="exact"/>
              <w:rPr>
                <w:rFonts w:ascii="Arial"/>
                <w:sz w:val="7"/>
              </w:rPr>
            </w:pPr>
          </w:p>
        </w:tc>
        <w:tc>
          <w:tcPr>
            <w:tcW w:w="659" w:type="dxa"/>
            <w:vAlign w:val="top"/>
          </w:tcPr>
          <w:p w14:paraId="1EFCDE5D">
            <w:pPr>
              <w:spacing w:line="90" w:lineRule="exact"/>
              <w:rPr>
                <w:rFonts w:ascii="Arial"/>
                <w:sz w:val="7"/>
              </w:rPr>
            </w:pPr>
          </w:p>
        </w:tc>
        <w:tc>
          <w:tcPr>
            <w:tcW w:w="679" w:type="dxa"/>
            <w:vAlign w:val="top"/>
          </w:tcPr>
          <w:p w14:paraId="719A8B4B">
            <w:pPr>
              <w:spacing w:line="90" w:lineRule="exact"/>
              <w:rPr>
                <w:rFonts w:ascii="Arial"/>
                <w:sz w:val="7"/>
              </w:rPr>
            </w:pPr>
          </w:p>
        </w:tc>
        <w:tc>
          <w:tcPr>
            <w:tcW w:w="630" w:type="dxa"/>
            <w:vAlign w:val="top"/>
          </w:tcPr>
          <w:p w14:paraId="304947E1">
            <w:pPr>
              <w:spacing w:line="90" w:lineRule="exact"/>
              <w:rPr>
                <w:rFonts w:ascii="Arial"/>
                <w:sz w:val="7"/>
              </w:rPr>
            </w:pPr>
          </w:p>
        </w:tc>
        <w:tc>
          <w:tcPr>
            <w:tcW w:w="589" w:type="dxa"/>
            <w:vAlign w:val="top"/>
          </w:tcPr>
          <w:p w14:paraId="0CBAD5F6">
            <w:pPr>
              <w:spacing w:line="90" w:lineRule="exact"/>
              <w:rPr>
                <w:rFonts w:ascii="Arial"/>
                <w:sz w:val="7"/>
              </w:rPr>
            </w:pPr>
          </w:p>
        </w:tc>
        <w:tc>
          <w:tcPr>
            <w:tcW w:w="629" w:type="dxa"/>
            <w:vAlign w:val="top"/>
          </w:tcPr>
          <w:p w14:paraId="1411ED43">
            <w:pPr>
              <w:spacing w:line="90" w:lineRule="exact"/>
              <w:rPr>
                <w:rFonts w:ascii="Arial"/>
                <w:sz w:val="7"/>
              </w:rPr>
            </w:pPr>
          </w:p>
        </w:tc>
        <w:tc>
          <w:tcPr>
            <w:tcW w:w="629" w:type="dxa"/>
            <w:vAlign w:val="top"/>
          </w:tcPr>
          <w:p w14:paraId="4FC84C10">
            <w:pPr>
              <w:spacing w:line="90" w:lineRule="exact"/>
              <w:rPr>
                <w:rFonts w:ascii="Arial"/>
                <w:sz w:val="7"/>
              </w:rPr>
            </w:pPr>
          </w:p>
        </w:tc>
        <w:tc>
          <w:tcPr>
            <w:tcW w:w="624" w:type="dxa"/>
            <w:vAlign w:val="top"/>
          </w:tcPr>
          <w:p w14:paraId="46485ED0">
            <w:pPr>
              <w:spacing w:line="90" w:lineRule="exact"/>
              <w:rPr>
                <w:rFonts w:ascii="Arial"/>
                <w:sz w:val="7"/>
              </w:rPr>
            </w:pPr>
          </w:p>
        </w:tc>
      </w:tr>
      <w:tr w14:paraId="073935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05" w:type="dxa"/>
            <w:shd w:val="clear" w:color="auto" w:fill="C0C0C0"/>
            <w:vAlign w:val="top"/>
          </w:tcPr>
          <w:p w14:paraId="2FBF8883">
            <w:pPr>
              <w:pStyle w:val="6"/>
              <w:spacing w:before="9" w:line="163" w:lineRule="auto"/>
              <w:ind w:left="14"/>
              <w:rPr>
                <w:sz w:val="8"/>
                <w:szCs w:val="8"/>
              </w:rPr>
            </w:pPr>
            <w:r>
              <w:rPr>
                <w:color w:val="404060"/>
                <w:spacing w:val="-2"/>
                <w:sz w:val="8"/>
                <w:szCs w:val="8"/>
              </w:rPr>
              <w:t>2a</w:t>
            </w:r>
          </w:p>
        </w:tc>
        <w:tc>
          <w:tcPr>
            <w:tcW w:w="1069" w:type="dxa"/>
            <w:shd w:val="clear" w:color="auto" w:fill="BFBFBF"/>
            <w:vAlign w:val="top"/>
          </w:tcPr>
          <w:p w14:paraId="6633781B">
            <w:pPr>
              <w:spacing w:line="80" w:lineRule="exact"/>
              <w:rPr>
                <w:rFonts w:ascii="Arial"/>
                <w:sz w:val="6"/>
              </w:rPr>
            </w:pPr>
          </w:p>
        </w:tc>
        <w:tc>
          <w:tcPr>
            <w:tcW w:w="260" w:type="dxa"/>
            <w:shd w:val="clear" w:color="auto" w:fill="BFBFBF"/>
            <w:vAlign w:val="top"/>
          </w:tcPr>
          <w:p w14:paraId="02F320FD">
            <w:pPr>
              <w:spacing w:line="80" w:lineRule="exact"/>
              <w:rPr>
                <w:rFonts w:ascii="Arial"/>
                <w:sz w:val="6"/>
              </w:rPr>
            </w:pPr>
          </w:p>
        </w:tc>
        <w:tc>
          <w:tcPr>
            <w:tcW w:w="699" w:type="dxa"/>
            <w:vAlign w:val="top"/>
          </w:tcPr>
          <w:p w14:paraId="78481F16">
            <w:pPr>
              <w:spacing w:line="80" w:lineRule="exact"/>
              <w:rPr>
                <w:rFonts w:ascii="Arial"/>
                <w:sz w:val="6"/>
              </w:rPr>
            </w:pPr>
          </w:p>
        </w:tc>
        <w:tc>
          <w:tcPr>
            <w:tcW w:w="659" w:type="dxa"/>
            <w:vAlign w:val="top"/>
          </w:tcPr>
          <w:p w14:paraId="5094ED34">
            <w:pPr>
              <w:spacing w:line="80" w:lineRule="exact"/>
              <w:rPr>
                <w:rFonts w:ascii="Arial"/>
                <w:sz w:val="6"/>
              </w:rPr>
            </w:pPr>
          </w:p>
        </w:tc>
        <w:tc>
          <w:tcPr>
            <w:tcW w:w="629" w:type="dxa"/>
            <w:vAlign w:val="top"/>
          </w:tcPr>
          <w:p w14:paraId="61A89BA2">
            <w:pPr>
              <w:spacing w:line="80" w:lineRule="exact"/>
              <w:rPr>
                <w:rFonts w:ascii="Arial"/>
                <w:sz w:val="6"/>
              </w:rPr>
            </w:pPr>
          </w:p>
        </w:tc>
        <w:tc>
          <w:tcPr>
            <w:tcW w:w="659" w:type="dxa"/>
            <w:vAlign w:val="top"/>
          </w:tcPr>
          <w:p w14:paraId="74FDF22D">
            <w:pPr>
              <w:spacing w:line="80" w:lineRule="exact"/>
              <w:rPr>
                <w:rFonts w:ascii="Arial"/>
                <w:sz w:val="6"/>
              </w:rPr>
            </w:pPr>
          </w:p>
        </w:tc>
        <w:tc>
          <w:tcPr>
            <w:tcW w:w="679" w:type="dxa"/>
            <w:vAlign w:val="top"/>
          </w:tcPr>
          <w:p w14:paraId="67D5CD88">
            <w:pPr>
              <w:spacing w:line="80" w:lineRule="exact"/>
              <w:rPr>
                <w:rFonts w:ascii="Arial"/>
                <w:sz w:val="6"/>
              </w:rPr>
            </w:pPr>
          </w:p>
        </w:tc>
        <w:tc>
          <w:tcPr>
            <w:tcW w:w="630" w:type="dxa"/>
            <w:vAlign w:val="top"/>
          </w:tcPr>
          <w:p w14:paraId="0A7F6797">
            <w:pPr>
              <w:spacing w:line="80" w:lineRule="exact"/>
              <w:rPr>
                <w:rFonts w:ascii="Arial"/>
                <w:sz w:val="6"/>
              </w:rPr>
            </w:pPr>
          </w:p>
        </w:tc>
        <w:tc>
          <w:tcPr>
            <w:tcW w:w="589" w:type="dxa"/>
            <w:vAlign w:val="top"/>
          </w:tcPr>
          <w:p w14:paraId="1A99490B">
            <w:pPr>
              <w:spacing w:line="80" w:lineRule="exact"/>
              <w:rPr>
                <w:rFonts w:ascii="Arial"/>
                <w:sz w:val="6"/>
              </w:rPr>
            </w:pPr>
          </w:p>
        </w:tc>
        <w:tc>
          <w:tcPr>
            <w:tcW w:w="629" w:type="dxa"/>
            <w:vAlign w:val="top"/>
          </w:tcPr>
          <w:p w14:paraId="57E9944C">
            <w:pPr>
              <w:spacing w:line="80" w:lineRule="exact"/>
              <w:rPr>
                <w:rFonts w:ascii="Arial"/>
                <w:sz w:val="6"/>
              </w:rPr>
            </w:pPr>
          </w:p>
        </w:tc>
        <w:tc>
          <w:tcPr>
            <w:tcW w:w="629" w:type="dxa"/>
            <w:vAlign w:val="top"/>
          </w:tcPr>
          <w:p w14:paraId="555A4EB1">
            <w:pPr>
              <w:spacing w:line="80" w:lineRule="exact"/>
              <w:rPr>
                <w:rFonts w:ascii="Arial"/>
                <w:sz w:val="6"/>
              </w:rPr>
            </w:pPr>
          </w:p>
        </w:tc>
        <w:tc>
          <w:tcPr>
            <w:tcW w:w="624" w:type="dxa"/>
            <w:vAlign w:val="top"/>
          </w:tcPr>
          <w:p w14:paraId="069DC9D2">
            <w:pPr>
              <w:spacing w:line="80" w:lineRule="exact"/>
              <w:rPr>
                <w:rFonts w:ascii="Arial"/>
                <w:sz w:val="6"/>
              </w:rPr>
            </w:pPr>
          </w:p>
        </w:tc>
      </w:tr>
      <w:tr w14:paraId="532988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505" w:type="dxa"/>
            <w:shd w:val="clear" w:color="auto" w:fill="C0C0C0"/>
            <w:vAlign w:val="top"/>
          </w:tcPr>
          <w:p w14:paraId="2C14FBC9">
            <w:pPr>
              <w:pStyle w:val="6"/>
              <w:spacing w:before="19" w:line="163" w:lineRule="auto"/>
              <w:ind w:left="14"/>
              <w:rPr>
                <w:sz w:val="8"/>
                <w:szCs w:val="8"/>
              </w:rPr>
            </w:pPr>
            <w:r>
              <w:rPr>
                <w:spacing w:val="-1"/>
                <w:sz w:val="8"/>
                <w:szCs w:val="8"/>
              </w:rPr>
              <w:t>211</w:t>
            </w:r>
          </w:p>
        </w:tc>
        <w:tc>
          <w:tcPr>
            <w:tcW w:w="1069" w:type="dxa"/>
            <w:shd w:val="clear" w:color="auto" w:fill="C0C0C0"/>
            <w:vAlign w:val="top"/>
          </w:tcPr>
          <w:p w14:paraId="5133A951">
            <w:pPr>
              <w:pStyle w:val="6"/>
              <w:spacing w:before="12" w:line="180" w:lineRule="auto"/>
              <w:ind w:left="10"/>
              <w:rPr>
                <w:sz w:val="8"/>
                <w:szCs w:val="8"/>
              </w:rPr>
            </w:pPr>
            <w:r>
              <w:rPr>
                <w:spacing w:val="-2"/>
                <w:sz w:val="8"/>
                <w:szCs w:val="8"/>
              </w:rPr>
              <w:t>文</w:t>
            </w:r>
            <w:r>
              <w:rPr>
                <w:spacing w:val="1"/>
                <w:sz w:val="8"/>
                <w:szCs w:val="8"/>
              </w:rPr>
              <w:t xml:space="preserve">     </w:t>
            </w:r>
            <w:r>
              <w:rPr>
                <w:spacing w:val="-2"/>
                <w:sz w:val="8"/>
                <w:szCs w:val="8"/>
              </w:rPr>
              <w:t>三</w:t>
            </w:r>
          </w:p>
        </w:tc>
        <w:tc>
          <w:tcPr>
            <w:tcW w:w="260" w:type="dxa"/>
            <w:shd w:val="clear" w:color="auto" w:fill="BFBFBF"/>
            <w:vAlign w:val="top"/>
          </w:tcPr>
          <w:p w14:paraId="565879C7">
            <w:pPr>
              <w:spacing w:line="90" w:lineRule="exact"/>
              <w:rPr>
                <w:rFonts w:ascii="Arial"/>
                <w:sz w:val="7"/>
              </w:rPr>
            </w:pPr>
          </w:p>
        </w:tc>
        <w:tc>
          <w:tcPr>
            <w:tcW w:w="699" w:type="dxa"/>
            <w:vAlign w:val="top"/>
          </w:tcPr>
          <w:p w14:paraId="4F36C1F2">
            <w:pPr>
              <w:spacing w:line="90" w:lineRule="exact"/>
              <w:rPr>
                <w:rFonts w:ascii="Arial"/>
                <w:sz w:val="7"/>
              </w:rPr>
            </w:pPr>
          </w:p>
        </w:tc>
        <w:tc>
          <w:tcPr>
            <w:tcW w:w="659" w:type="dxa"/>
            <w:vAlign w:val="top"/>
          </w:tcPr>
          <w:p w14:paraId="6F650004">
            <w:pPr>
              <w:spacing w:line="90" w:lineRule="exact"/>
              <w:rPr>
                <w:rFonts w:ascii="Arial"/>
                <w:sz w:val="7"/>
              </w:rPr>
            </w:pPr>
          </w:p>
        </w:tc>
        <w:tc>
          <w:tcPr>
            <w:tcW w:w="629" w:type="dxa"/>
            <w:vAlign w:val="top"/>
          </w:tcPr>
          <w:p w14:paraId="538D18A8">
            <w:pPr>
              <w:spacing w:line="90" w:lineRule="exact"/>
              <w:rPr>
                <w:rFonts w:ascii="Arial"/>
                <w:sz w:val="7"/>
              </w:rPr>
            </w:pPr>
          </w:p>
        </w:tc>
        <w:tc>
          <w:tcPr>
            <w:tcW w:w="659" w:type="dxa"/>
            <w:vAlign w:val="top"/>
          </w:tcPr>
          <w:p w14:paraId="75007A38">
            <w:pPr>
              <w:spacing w:line="90" w:lineRule="exact"/>
              <w:rPr>
                <w:rFonts w:ascii="Arial"/>
                <w:sz w:val="7"/>
              </w:rPr>
            </w:pPr>
          </w:p>
        </w:tc>
        <w:tc>
          <w:tcPr>
            <w:tcW w:w="679" w:type="dxa"/>
            <w:vAlign w:val="top"/>
          </w:tcPr>
          <w:p w14:paraId="6662948A">
            <w:pPr>
              <w:spacing w:line="90" w:lineRule="exact"/>
              <w:rPr>
                <w:rFonts w:ascii="Arial"/>
                <w:sz w:val="7"/>
              </w:rPr>
            </w:pPr>
          </w:p>
        </w:tc>
        <w:tc>
          <w:tcPr>
            <w:tcW w:w="630" w:type="dxa"/>
            <w:vAlign w:val="top"/>
          </w:tcPr>
          <w:p w14:paraId="1CB813B0">
            <w:pPr>
              <w:spacing w:line="90" w:lineRule="exact"/>
              <w:rPr>
                <w:rFonts w:ascii="Arial"/>
                <w:sz w:val="7"/>
              </w:rPr>
            </w:pPr>
          </w:p>
        </w:tc>
        <w:tc>
          <w:tcPr>
            <w:tcW w:w="589" w:type="dxa"/>
            <w:vAlign w:val="top"/>
          </w:tcPr>
          <w:p w14:paraId="16FD3D0F">
            <w:pPr>
              <w:spacing w:line="90" w:lineRule="exact"/>
              <w:rPr>
                <w:rFonts w:ascii="Arial"/>
                <w:sz w:val="7"/>
              </w:rPr>
            </w:pPr>
          </w:p>
        </w:tc>
        <w:tc>
          <w:tcPr>
            <w:tcW w:w="629" w:type="dxa"/>
            <w:vAlign w:val="top"/>
          </w:tcPr>
          <w:p w14:paraId="107F9179">
            <w:pPr>
              <w:spacing w:line="90" w:lineRule="exact"/>
              <w:rPr>
                <w:rFonts w:ascii="Arial"/>
                <w:sz w:val="7"/>
              </w:rPr>
            </w:pPr>
          </w:p>
        </w:tc>
        <w:tc>
          <w:tcPr>
            <w:tcW w:w="629" w:type="dxa"/>
            <w:vAlign w:val="top"/>
          </w:tcPr>
          <w:p w14:paraId="49858657">
            <w:pPr>
              <w:spacing w:line="90" w:lineRule="exact"/>
              <w:rPr>
                <w:rFonts w:ascii="Arial"/>
                <w:sz w:val="7"/>
              </w:rPr>
            </w:pPr>
          </w:p>
        </w:tc>
        <w:tc>
          <w:tcPr>
            <w:tcW w:w="624" w:type="dxa"/>
            <w:vAlign w:val="top"/>
          </w:tcPr>
          <w:p w14:paraId="04639526">
            <w:pPr>
              <w:spacing w:line="90" w:lineRule="exact"/>
              <w:rPr>
                <w:rFonts w:ascii="Arial"/>
                <w:sz w:val="7"/>
              </w:rPr>
            </w:pPr>
          </w:p>
        </w:tc>
      </w:tr>
      <w:tr w14:paraId="1C05DE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05" w:type="dxa"/>
            <w:shd w:val="clear" w:color="auto" w:fill="C0C0C0"/>
            <w:vAlign w:val="top"/>
          </w:tcPr>
          <w:p w14:paraId="130F9681">
            <w:pPr>
              <w:pStyle w:val="6"/>
              <w:spacing w:before="9" w:line="163" w:lineRule="auto"/>
              <w:ind w:left="14"/>
              <w:rPr>
                <w:sz w:val="8"/>
                <w:szCs w:val="8"/>
              </w:rPr>
            </w:pPr>
            <w:r>
              <w:rPr>
                <w:color w:val="506060"/>
                <w:spacing w:val="-1"/>
                <w:sz w:val="8"/>
                <w:szCs w:val="8"/>
              </w:rPr>
              <w:t>2181</w:t>
            </w:r>
          </w:p>
        </w:tc>
        <w:tc>
          <w:tcPr>
            <w:tcW w:w="1069" w:type="dxa"/>
            <w:shd w:val="clear" w:color="auto" w:fill="BFBFBF"/>
            <w:vAlign w:val="top"/>
          </w:tcPr>
          <w:p w14:paraId="7A51E107">
            <w:pPr>
              <w:pStyle w:val="6"/>
              <w:spacing w:before="2" w:line="180" w:lineRule="auto"/>
              <w:ind w:left="10"/>
              <w:rPr>
                <w:sz w:val="8"/>
                <w:szCs w:val="8"/>
              </w:rPr>
            </w:pPr>
            <w:r>
              <w:rPr>
                <w:spacing w:val="-3"/>
                <w:sz w:val="8"/>
                <w:szCs w:val="8"/>
              </w:rPr>
              <w:t>8</w:t>
            </w:r>
            <w:r>
              <w:rPr>
                <w:spacing w:val="9"/>
                <w:sz w:val="8"/>
                <w:szCs w:val="8"/>
              </w:rPr>
              <w:t xml:space="preserve">   </w:t>
            </w:r>
            <w:r>
              <w:rPr>
                <w:spacing w:val="-3"/>
                <w:sz w:val="8"/>
                <w:szCs w:val="8"/>
              </w:rPr>
              <w:t>为</w:t>
            </w:r>
            <w:r>
              <w:rPr>
                <w:spacing w:val="9"/>
                <w:sz w:val="8"/>
                <w:szCs w:val="8"/>
              </w:rPr>
              <w:t xml:space="preserve">   </w:t>
            </w:r>
            <w:r>
              <w:rPr>
                <w:spacing w:val="-3"/>
                <w:sz w:val="8"/>
                <w:szCs w:val="8"/>
              </w:rPr>
              <w:t>变</w:t>
            </w:r>
          </w:p>
        </w:tc>
        <w:tc>
          <w:tcPr>
            <w:tcW w:w="260" w:type="dxa"/>
            <w:shd w:val="clear" w:color="auto" w:fill="BFBFBF"/>
            <w:vAlign w:val="top"/>
          </w:tcPr>
          <w:p w14:paraId="1DE41CCC">
            <w:pPr>
              <w:pStyle w:val="6"/>
              <w:spacing w:before="9" w:line="163" w:lineRule="auto"/>
              <w:ind w:left="101"/>
              <w:rPr>
                <w:sz w:val="8"/>
                <w:szCs w:val="8"/>
              </w:rPr>
            </w:pPr>
            <w:r>
              <w:rPr>
                <w:sz w:val="8"/>
                <w:szCs w:val="8"/>
              </w:rPr>
              <w:t>1</w:t>
            </w:r>
          </w:p>
        </w:tc>
        <w:tc>
          <w:tcPr>
            <w:tcW w:w="699" w:type="dxa"/>
            <w:vAlign w:val="top"/>
          </w:tcPr>
          <w:p w14:paraId="59DD81CA">
            <w:pPr>
              <w:spacing w:line="80" w:lineRule="exact"/>
              <w:rPr>
                <w:rFonts w:ascii="Arial"/>
                <w:sz w:val="6"/>
              </w:rPr>
            </w:pPr>
          </w:p>
        </w:tc>
        <w:tc>
          <w:tcPr>
            <w:tcW w:w="659" w:type="dxa"/>
            <w:vAlign w:val="top"/>
          </w:tcPr>
          <w:p w14:paraId="74183989">
            <w:pPr>
              <w:spacing w:line="80" w:lineRule="exact"/>
              <w:rPr>
                <w:rFonts w:ascii="Arial"/>
                <w:sz w:val="6"/>
              </w:rPr>
            </w:pPr>
          </w:p>
        </w:tc>
        <w:tc>
          <w:tcPr>
            <w:tcW w:w="629" w:type="dxa"/>
            <w:vAlign w:val="top"/>
          </w:tcPr>
          <w:p w14:paraId="2149246C">
            <w:pPr>
              <w:spacing w:line="80" w:lineRule="exact"/>
              <w:rPr>
                <w:rFonts w:ascii="Arial"/>
                <w:sz w:val="6"/>
              </w:rPr>
            </w:pPr>
          </w:p>
        </w:tc>
        <w:tc>
          <w:tcPr>
            <w:tcW w:w="659" w:type="dxa"/>
            <w:vAlign w:val="top"/>
          </w:tcPr>
          <w:p w14:paraId="537E65FD">
            <w:pPr>
              <w:spacing w:line="80" w:lineRule="exact"/>
              <w:rPr>
                <w:rFonts w:ascii="Arial"/>
                <w:sz w:val="6"/>
              </w:rPr>
            </w:pPr>
          </w:p>
        </w:tc>
        <w:tc>
          <w:tcPr>
            <w:tcW w:w="679" w:type="dxa"/>
            <w:vAlign w:val="top"/>
          </w:tcPr>
          <w:p w14:paraId="4164064A">
            <w:pPr>
              <w:spacing w:line="80" w:lineRule="exact"/>
              <w:rPr>
                <w:rFonts w:ascii="Arial"/>
                <w:sz w:val="6"/>
              </w:rPr>
            </w:pPr>
          </w:p>
        </w:tc>
        <w:tc>
          <w:tcPr>
            <w:tcW w:w="630" w:type="dxa"/>
            <w:vAlign w:val="top"/>
          </w:tcPr>
          <w:p w14:paraId="1251EBA1">
            <w:pPr>
              <w:spacing w:line="80" w:lineRule="exact"/>
              <w:rPr>
                <w:rFonts w:ascii="Arial"/>
                <w:sz w:val="6"/>
              </w:rPr>
            </w:pPr>
          </w:p>
        </w:tc>
        <w:tc>
          <w:tcPr>
            <w:tcW w:w="589" w:type="dxa"/>
            <w:vAlign w:val="top"/>
          </w:tcPr>
          <w:p w14:paraId="20807D2E">
            <w:pPr>
              <w:spacing w:line="80" w:lineRule="exact"/>
              <w:rPr>
                <w:rFonts w:ascii="Arial"/>
                <w:sz w:val="6"/>
              </w:rPr>
            </w:pPr>
          </w:p>
        </w:tc>
        <w:tc>
          <w:tcPr>
            <w:tcW w:w="629" w:type="dxa"/>
            <w:vAlign w:val="top"/>
          </w:tcPr>
          <w:p w14:paraId="0C792702">
            <w:pPr>
              <w:spacing w:line="80" w:lineRule="exact"/>
              <w:rPr>
                <w:rFonts w:ascii="Arial"/>
                <w:sz w:val="6"/>
              </w:rPr>
            </w:pPr>
          </w:p>
        </w:tc>
        <w:tc>
          <w:tcPr>
            <w:tcW w:w="629" w:type="dxa"/>
            <w:vAlign w:val="top"/>
          </w:tcPr>
          <w:p w14:paraId="42B47D60">
            <w:pPr>
              <w:spacing w:line="80" w:lineRule="exact"/>
              <w:rPr>
                <w:rFonts w:ascii="Arial"/>
                <w:sz w:val="6"/>
              </w:rPr>
            </w:pPr>
          </w:p>
        </w:tc>
        <w:tc>
          <w:tcPr>
            <w:tcW w:w="624" w:type="dxa"/>
            <w:vAlign w:val="top"/>
          </w:tcPr>
          <w:p w14:paraId="6EDD5405">
            <w:pPr>
              <w:spacing w:line="80" w:lineRule="exact"/>
              <w:rPr>
                <w:rFonts w:ascii="Arial"/>
                <w:sz w:val="6"/>
              </w:rPr>
            </w:pPr>
          </w:p>
        </w:tc>
      </w:tr>
      <w:tr w14:paraId="7AEEBE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 w:hRule="atLeast"/>
        </w:trPr>
        <w:tc>
          <w:tcPr>
            <w:tcW w:w="505" w:type="dxa"/>
            <w:shd w:val="clear" w:color="auto" w:fill="C0C0C0"/>
            <w:vAlign w:val="top"/>
          </w:tcPr>
          <w:p w14:paraId="62F8953F">
            <w:pPr>
              <w:pStyle w:val="6"/>
              <w:spacing w:before="29" w:line="163" w:lineRule="auto"/>
              <w:ind w:left="14"/>
              <w:rPr>
                <w:sz w:val="8"/>
                <w:szCs w:val="8"/>
              </w:rPr>
            </w:pPr>
            <w:r>
              <w:rPr>
                <w:spacing w:val="-1"/>
                <w:sz w:val="8"/>
                <w:szCs w:val="8"/>
              </w:rPr>
              <w:t>2101:</w:t>
            </w:r>
          </w:p>
        </w:tc>
        <w:tc>
          <w:tcPr>
            <w:tcW w:w="1069" w:type="dxa"/>
            <w:shd w:val="clear" w:color="auto" w:fill="BFBFBF"/>
            <w:vAlign w:val="top"/>
          </w:tcPr>
          <w:p w14:paraId="68E84386">
            <w:pPr>
              <w:spacing w:line="100" w:lineRule="exact"/>
              <w:rPr>
                <w:rFonts w:ascii="Arial"/>
                <w:sz w:val="8"/>
              </w:rPr>
            </w:pPr>
          </w:p>
        </w:tc>
        <w:tc>
          <w:tcPr>
            <w:tcW w:w="260" w:type="dxa"/>
            <w:shd w:val="clear" w:color="auto" w:fill="BFBFBF"/>
            <w:vAlign w:val="top"/>
          </w:tcPr>
          <w:p w14:paraId="3FC21816">
            <w:pPr>
              <w:spacing w:line="100" w:lineRule="exact"/>
              <w:rPr>
                <w:rFonts w:ascii="Arial"/>
                <w:sz w:val="8"/>
              </w:rPr>
            </w:pPr>
          </w:p>
        </w:tc>
        <w:tc>
          <w:tcPr>
            <w:tcW w:w="699" w:type="dxa"/>
            <w:vAlign w:val="top"/>
          </w:tcPr>
          <w:p w14:paraId="3D9C4240">
            <w:pPr>
              <w:spacing w:line="100" w:lineRule="exact"/>
              <w:rPr>
                <w:rFonts w:ascii="Arial"/>
                <w:sz w:val="8"/>
              </w:rPr>
            </w:pPr>
          </w:p>
        </w:tc>
        <w:tc>
          <w:tcPr>
            <w:tcW w:w="659" w:type="dxa"/>
            <w:vAlign w:val="top"/>
          </w:tcPr>
          <w:p w14:paraId="1F2B374C">
            <w:pPr>
              <w:spacing w:line="100" w:lineRule="exact"/>
              <w:rPr>
                <w:rFonts w:ascii="Arial"/>
                <w:sz w:val="8"/>
              </w:rPr>
            </w:pPr>
          </w:p>
        </w:tc>
        <w:tc>
          <w:tcPr>
            <w:tcW w:w="629" w:type="dxa"/>
            <w:vAlign w:val="top"/>
          </w:tcPr>
          <w:p w14:paraId="111B21B2">
            <w:pPr>
              <w:spacing w:line="100" w:lineRule="exact"/>
              <w:rPr>
                <w:rFonts w:ascii="Arial"/>
                <w:sz w:val="8"/>
              </w:rPr>
            </w:pPr>
          </w:p>
        </w:tc>
        <w:tc>
          <w:tcPr>
            <w:tcW w:w="659" w:type="dxa"/>
            <w:vAlign w:val="top"/>
          </w:tcPr>
          <w:p w14:paraId="679422EE">
            <w:pPr>
              <w:spacing w:line="100" w:lineRule="exact"/>
              <w:rPr>
                <w:rFonts w:ascii="Arial"/>
                <w:sz w:val="8"/>
              </w:rPr>
            </w:pPr>
          </w:p>
        </w:tc>
        <w:tc>
          <w:tcPr>
            <w:tcW w:w="679" w:type="dxa"/>
            <w:vAlign w:val="top"/>
          </w:tcPr>
          <w:p w14:paraId="572DC777">
            <w:pPr>
              <w:spacing w:line="100" w:lineRule="exact"/>
              <w:rPr>
                <w:rFonts w:ascii="Arial"/>
                <w:sz w:val="8"/>
              </w:rPr>
            </w:pPr>
          </w:p>
        </w:tc>
        <w:tc>
          <w:tcPr>
            <w:tcW w:w="630" w:type="dxa"/>
            <w:vAlign w:val="top"/>
          </w:tcPr>
          <w:p w14:paraId="082A9A02">
            <w:pPr>
              <w:spacing w:line="100" w:lineRule="exact"/>
              <w:rPr>
                <w:rFonts w:ascii="Arial"/>
                <w:sz w:val="8"/>
              </w:rPr>
            </w:pPr>
          </w:p>
        </w:tc>
        <w:tc>
          <w:tcPr>
            <w:tcW w:w="589" w:type="dxa"/>
            <w:vAlign w:val="top"/>
          </w:tcPr>
          <w:p w14:paraId="3B188F08">
            <w:pPr>
              <w:spacing w:line="100" w:lineRule="exact"/>
              <w:rPr>
                <w:rFonts w:ascii="Arial"/>
                <w:sz w:val="8"/>
              </w:rPr>
            </w:pPr>
          </w:p>
        </w:tc>
        <w:tc>
          <w:tcPr>
            <w:tcW w:w="629" w:type="dxa"/>
            <w:vAlign w:val="top"/>
          </w:tcPr>
          <w:p w14:paraId="2CBC9483">
            <w:pPr>
              <w:spacing w:line="100" w:lineRule="exact"/>
              <w:rPr>
                <w:rFonts w:ascii="Arial"/>
                <w:sz w:val="8"/>
              </w:rPr>
            </w:pPr>
          </w:p>
        </w:tc>
        <w:tc>
          <w:tcPr>
            <w:tcW w:w="629" w:type="dxa"/>
            <w:vAlign w:val="top"/>
          </w:tcPr>
          <w:p w14:paraId="036F3E6A">
            <w:pPr>
              <w:spacing w:line="100" w:lineRule="exact"/>
              <w:rPr>
                <w:rFonts w:ascii="Arial"/>
                <w:sz w:val="8"/>
              </w:rPr>
            </w:pPr>
          </w:p>
        </w:tc>
        <w:tc>
          <w:tcPr>
            <w:tcW w:w="624" w:type="dxa"/>
            <w:vAlign w:val="top"/>
          </w:tcPr>
          <w:p w14:paraId="16503B15">
            <w:pPr>
              <w:spacing w:line="100" w:lineRule="exact"/>
              <w:rPr>
                <w:rFonts w:ascii="Arial"/>
                <w:sz w:val="8"/>
              </w:rPr>
            </w:pPr>
          </w:p>
        </w:tc>
      </w:tr>
      <w:tr w14:paraId="76C6DF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505" w:type="dxa"/>
            <w:shd w:val="clear" w:color="auto" w:fill="C0C0C0"/>
            <w:vAlign w:val="top"/>
          </w:tcPr>
          <w:p w14:paraId="111DCB9C">
            <w:pPr>
              <w:pStyle w:val="6"/>
              <w:spacing w:before="8" w:line="187" w:lineRule="auto"/>
              <w:ind w:left="14"/>
              <w:rPr>
                <w:sz w:val="8"/>
                <w:szCs w:val="8"/>
              </w:rPr>
            </w:pPr>
            <w:r>
              <w:rPr>
                <w:spacing w:val="-1"/>
                <w:sz w:val="8"/>
                <w:szCs w:val="8"/>
              </w:rPr>
              <w:t>p1013</w:t>
            </w:r>
          </w:p>
        </w:tc>
        <w:tc>
          <w:tcPr>
            <w:tcW w:w="1069" w:type="dxa"/>
            <w:shd w:val="clear" w:color="auto" w:fill="BFBFBF"/>
            <w:vAlign w:val="top"/>
          </w:tcPr>
          <w:p w14:paraId="50388F53">
            <w:pPr>
              <w:pStyle w:val="6"/>
              <w:spacing w:before="13" w:line="177" w:lineRule="auto"/>
              <w:ind w:left="10"/>
              <w:rPr>
                <w:sz w:val="8"/>
                <w:szCs w:val="8"/>
              </w:rPr>
            </w:pPr>
            <w:r>
              <w:rPr>
                <w:spacing w:val="-4"/>
                <w:sz w:val="8"/>
                <w:szCs w:val="8"/>
              </w:rPr>
              <w:t>5 二</w:t>
            </w:r>
            <w:r>
              <w:rPr>
                <w:spacing w:val="-1"/>
                <w:sz w:val="8"/>
                <w:szCs w:val="8"/>
              </w:rPr>
              <w:t xml:space="preserve"> </w:t>
            </w:r>
            <w:r>
              <w:rPr>
                <w:spacing w:val="-4"/>
                <w:sz w:val="8"/>
                <w:szCs w:val="8"/>
              </w:rPr>
              <w:t>上</w:t>
            </w:r>
            <w:r>
              <w:rPr>
                <w:spacing w:val="-5"/>
                <w:sz w:val="8"/>
                <w:szCs w:val="8"/>
              </w:rPr>
              <w:t xml:space="preserve"> </w:t>
            </w:r>
            <w:r>
              <w:rPr>
                <w:spacing w:val="-4"/>
                <w:sz w:val="8"/>
                <w:szCs w:val="8"/>
              </w:rPr>
              <w:t>念</w:t>
            </w:r>
            <w:r>
              <w:rPr>
                <w:spacing w:val="-5"/>
                <w:sz w:val="8"/>
                <w:szCs w:val="8"/>
              </w:rPr>
              <w:t xml:space="preserve"> </w:t>
            </w:r>
            <w:r>
              <w:rPr>
                <w:spacing w:val="-4"/>
                <w:sz w:val="8"/>
                <w:szCs w:val="8"/>
              </w:rPr>
              <w:t>三</w:t>
            </w:r>
          </w:p>
        </w:tc>
        <w:tc>
          <w:tcPr>
            <w:tcW w:w="260" w:type="dxa"/>
            <w:shd w:val="clear" w:color="auto" w:fill="BFBFBF"/>
            <w:vAlign w:val="top"/>
          </w:tcPr>
          <w:p w14:paraId="1B87337C">
            <w:pPr>
              <w:pStyle w:val="6"/>
              <w:spacing w:before="12" w:line="179" w:lineRule="auto"/>
              <w:ind w:left="81"/>
              <w:rPr>
                <w:sz w:val="8"/>
                <w:szCs w:val="8"/>
              </w:rPr>
            </w:pPr>
            <w:r>
              <w:rPr>
                <w:color w:val="503020"/>
                <w:sz w:val="8"/>
                <w:szCs w:val="8"/>
              </w:rPr>
              <w:t>封</w:t>
            </w:r>
          </w:p>
        </w:tc>
        <w:tc>
          <w:tcPr>
            <w:tcW w:w="699" w:type="dxa"/>
            <w:vAlign w:val="top"/>
          </w:tcPr>
          <w:p w14:paraId="1DE94E23">
            <w:pPr>
              <w:spacing w:line="90" w:lineRule="exact"/>
              <w:rPr>
                <w:rFonts w:ascii="Arial"/>
                <w:sz w:val="7"/>
              </w:rPr>
            </w:pPr>
          </w:p>
        </w:tc>
        <w:tc>
          <w:tcPr>
            <w:tcW w:w="659" w:type="dxa"/>
            <w:vAlign w:val="top"/>
          </w:tcPr>
          <w:p w14:paraId="64368E9F">
            <w:pPr>
              <w:spacing w:line="90" w:lineRule="exact"/>
              <w:rPr>
                <w:rFonts w:ascii="Arial"/>
                <w:sz w:val="7"/>
              </w:rPr>
            </w:pPr>
          </w:p>
        </w:tc>
        <w:tc>
          <w:tcPr>
            <w:tcW w:w="629" w:type="dxa"/>
            <w:vAlign w:val="top"/>
          </w:tcPr>
          <w:p w14:paraId="25F408DE">
            <w:pPr>
              <w:spacing w:line="90" w:lineRule="exact"/>
              <w:rPr>
                <w:rFonts w:ascii="Arial"/>
                <w:sz w:val="7"/>
              </w:rPr>
            </w:pPr>
          </w:p>
        </w:tc>
        <w:tc>
          <w:tcPr>
            <w:tcW w:w="659" w:type="dxa"/>
            <w:vAlign w:val="top"/>
          </w:tcPr>
          <w:p w14:paraId="6F4BBBD2">
            <w:pPr>
              <w:spacing w:line="90" w:lineRule="exact"/>
              <w:rPr>
                <w:rFonts w:ascii="Arial"/>
                <w:sz w:val="7"/>
              </w:rPr>
            </w:pPr>
          </w:p>
        </w:tc>
        <w:tc>
          <w:tcPr>
            <w:tcW w:w="679" w:type="dxa"/>
            <w:vAlign w:val="top"/>
          </w:tcPr>
          <w:p w14:paraId="2DF33353">
            <w:pPr>
              <w:spacing w:line="90" w:lineRule="exact"/>
              <w:rPr>
                <w:rFonts w:ascii="Arial"/>
                <w:sz w:val="7"/>
              </w:rPr>
            </w:pPr>
          </w:p>
        </w:tc>
        <w:tc>
          <w:tcPr>
            <w:tcW w:w="630" w:type="dxa"/>
            <w:vAlign w:val="top"/>
          </w:tcPr>
          <w:p w14:paraId="6DD67FB3">
            <w:pPr>
              <w:spacing w:line="90" w:lineRule="exact"/>
              <w:rPr>
                <w:rFonts w:ascii="Arial"/>
                <w:sz w:val="7"/>
              </w:rPr>
            </w:pPr>
          </w:p>
        </w:tc>
        <w:tc>
          <w:tcPr>
            <w:tcW w:w="589" w:type="dxa"/>
            <w:vAlign w:val="top"/>
          </w:tcPr>
          <w:p w14:paraId="35F0528F">
            <w:pPr>
              <w:spacing w:line="90" w:lineRule="exact"/>
              <w:rPr>
                <w:rFonts w:ascii="Arial"/>
                <w:sz w:val="7"/>
              </w:rPr>
            </w:pPr>
          </w:p>
        </w:tc>
        <w:tc>
          <w:tcPr>
            <w:tcW w:w="629" w:type="dxa"/>
            <w:vAlign w:val="top"/>
          </w:tcPr>
          <w:p w14:paraId="4E82F906">
            <w:pPr>
              <w:spacing w:line="90" w:lineRule="exact"/>
              <w:rPr>
                <w:rFonts w:ascii="Arial"/>
                <w:sz w:val="7"/>
              </w:rPr>
            </w:pPr>
          </w:p>
        </w:tc>
        <w:tc>
          <w:tcPr>
            <w:tcW w:w="629" w:type="dxa"/>
            <w:vAlign w:val="top"/>
          </w:tcPr>
          <w:p w14:paraId="1ABCB16E">
            <w:pPr>
              <w:spacing w:line="90" w:lineRule="exact"/>
              <w:rPr>
                <w:rFonts w:ascii="Arial"/>
                <w:sz w:val="7"/>
              </w:rPr>
            </w:pPr>
          </w:p>
        </w:tc>
        <w:tc>
          <w:tcPr>
            <w:tcW w:w="624" w:type="dxa"/>
            <w:vAlign w:val="top"/>
          </w:tcPr>
          <w:p w14:paraId="51BCED71">
            <w:pPr>
              <w:spacing w:line="90" w:lineRule="exact"/>
              <w:rPr>
                <w:rFonts w:ascii="Arial"/>
                <w:sz w:val="7"/>
              </w:rPr>
            </w:pPr>
          </w:p>
        </w:tc>
      </w:tr>
      <w:tr w14:paraId="106832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05" w:type="dxa"/>
            <w:shd w:val="clear" w:color="auto" w:fill="C0C0C0"/>
            <w:vAlign w:val="top"/>
          </w:tcPr>
          <w:p w14:paraId="02DE76B3">
            <w:pPr>
              <w:pStyle w:val="6"/>
              <w:spacing w:before="9" w:line="163" w:lineRule="auto"/>
              <w:ind w:left="14"/>
              <w:rPr>
                <w:sz w:val="8"/>
                <w:szCs w:val="8"/>
              </w:rPr>
            </w:pPr>
            <w:r>
              <w:rPr>
                <w:spacing w:val="-1"/>
                <w:sz w:val="8"/>
                <w:szCs w:val="8"/>
              </w:rPr>
              <w:t>212</w:t>
            </w:r>
          </w:p>
        </w:tc>
        <w:tc>
          <w:tcPr>
            <w:tcW w:w="1069" w:type="dxa"/>
            <w:shd w:val="clear" w:color="auto" w:fill="C0C0C0"/>
            <w:vAlign w:val="top"/>
          </w:tcPr>
          <w:p w14:paraId="5154767E">
            <w:pPr>
              <w:pStyle w:val="6"/>
              <w:spacing w:before="3" w:line="177" w:lineRule="auto"/>
              <w:ind w:left="10"/>
              <w:rPr>
                <w:sz w:val="8"/>
                <w:szCs w:val="8"/>
              </w:rPr>
            </w:pPr>
            <w:r>
              <w:rPr>
                <w:spacing w:val="-3"/>
                <w:sz w:val="8"/>
                <w:szCs w:val="8"/>
              </w:rPr>
              <w:t>三</w:t>
            </w:r>
            <w:r>
              <w:rPr>
                <w:spacing w:val="14"/>
                <w:w w:val="102"/>
                <w:sz w:val="8"/>
                <w:szCs w:val="8"/>
              </w:rPr>
              <w:t xml:space="preserve">  </w:t>
            </w:r>
            <w:r>
              <w:rPr>
                <w:spacing w:val="-3"/>
                <w:sz w:val="8"/>
                <w:szCs w:val="8"/>
              </w:rPr>
              <w:t>=</w:t>
            </w:r>
            <w:r>
              <w:rPr>
                <w:spacing w:val="15"/>
                <w:w w:val="101"/>
                <w:sz w:val="8"/>
                <w:szCs w:val="8"/>
              </w:rPr>
              <w:t xml:space="preserve">  </w:t>
            </w:r>
            <w:r>
              <w:rPr>
                <w:spacing w:val="-3"/>
                <w:sz w:val="8"/>
                <w:szCs w:val="8"/>
              </w:rPr>
              <w:t>5</w:t>
            </w:r>
            <w:r>
              <w:rPr>
                <w:spacing w:val="15"/>
                <w:sz w:val="8"/>
                <w:szCs w:val="8"/>
              </w:rPr>
              <w:t xml:space="preserve">  </w:t>
            </w:r>
            <w:r>
              <w:rPr>
                <w:spacing w:val="-3"/>
                <w:sz w:val="8"/>
                <w:szCs w:val="8"/>
              </w:rPr>
              <w:t>念</w:t>
            </w:r>
            <w:r>
              <w:rPr>
                <w:spacing w:val="14"/>
                <w:w w:val="102"/>
                <w:sz w:val="8"/>
                <w:szCs w:val="8"/>
              </w:rPr>
              <w:t xml:space="preserve">  </w:t>
            </w:r>
            <w:r>
              <w:rPr>
                <w:spacing w:val="-3"/>
                <w:sz w:val="8"/>
                <w:szCs w:val="8"/>
              </w:rPr>
              <w:t>三</w:t>
            </w:r>
          </w:p>
        </w:tc>
        <w:tc>
          <w:tcPr>
            <w:tcW w:w="260" w:type="dxa"/>
            <w:shd w:val="clear" w:color="auto" w:fill="BFBFBF"/>
            <w:vAlign w:val="top"/>
          </w:tcPr>
          <w:p w14:paraId="2AEF5334">
            <w:pPr>
              <w:pStyle w:val="6"/>
              <w:spacing w:before="9" w:line="163" w:lineRule="auto"/>
              <w:ind w:left="101"/>
              <w:rPr>
                <w:sz w:val="8"/>
                <w:szCs w:val="8"/>
              </w:rPr>
            </w:pPr>
            <w:r>
              <w:rPr>
                <w:color w:val="504040"/>
                <w:sz w:val="8"/>
                <w:szCs w:val="8"/>
              </w:rPr>
              <w:t>1</w:t>
            </w:r>
          </w:p>
        </w:tc>
        <w:tc>
          <w:tcPr>
            <w:tcW w:w="699" w:type="dxa"/>
            <w:vAlign w:val="top"/>
          </w:tcPr>
          <w:p w14:paraId="45AE0D8B">
            <w:pPr>
              <w:spacing w:line="80" w:lineRule="exact"/>
              <w:rPr>
                <w:rFonts w:ascii="Arial"/>
                <w:sz w:val="6"/>
              </w:rPr>
            </w:pPr>
          </w:p>
        </w:tc>
        <w:tc>
          <w:tcPr>
            <w:tcW w:w="659" w:type="dxa"/>
            <w:vAlign w:val="top"/>
          </w:tcPr>
          <w:p w14:paraId="2EF959FF">
            <w:pPr>
              <w:spacing w:line="80" w:lineRule="exact"/>
              <w:rPr>
                <w:rFonts w:ascii="Arial"/>
                <w:sz w:val="6"/>
              </w:rPr>
            </w:pPr>
          </w:p>
        </w:tc>
        <w:tc>
          <w:tcPr>
            <w:tcW w:w="629" w:type="dxa"/>
            <w:vAlign w:val="top"/>
          </w:tcPr>
          <w:p w14:paraId="48322F3D">
            <w:pPr>
              <w:spacing w:line="80" w:lineRule="exact"/>
              <w:rPr>
                <w:rFonts w:ascii="Arial"/>
                <w:sz w:val="6"/>
              </w:rPr>
            </w:pPr>
          </w:p>
        </w:tc>
        <w:tc>
          <w:tcPr>
            <w:tcW w:w="659" w:type="dxa"/>
            <w:vAlign w:val="top"/>
          </w:tcPr>
          <w:p w14:paraId="7E1577A0">
            <w:pPr>
              <w:spacing w:line="80" w:lineRule="exact"/>
              <w:rPr>
                <w:rFonts w:ascii="Arial"/>
                <w:sz w:val="6"/>
              </w:rPr>
            </w:pPr>
          </w:p>
        </w:tc>
        <w:tc>
          <w:tcPr>
            <w:tcW w:w="679" w:type="dxa"/>
            <w:vAlign w:val="top"/>
          </w:tcPr>
          <w:p w14:paraId="00D59C74">
            <w:pPr>
              <w:spacing w:line="80" w:lineRule="exact"/>
              <w:rPr>
                <w:rFonts w:ascii="Arial"/>
                <w:sz w:val="6"/>
              </w:rPr>
            </w:pPr>
          </w:p>
        </w:tc>
        <w:tc>
          <w:tcPr>
            <w:tcW w:w="630" w:type="dxa"/>
            <w:vAlign w:val="top"/>
          </w:tcPr>
          <w:p w14:paraId="30DB781E">
            <w:pPr>
              <w:spacing w:line="80" w:lineRule="exact"/>
              <w:rPr>
                <w:rFonts w:ascii="Arial"/>
                <w:sz w:val="6"/>
              </w:rPr>
            </w:pPr>
          </w:p>
        </w:tc>
        <w:tc>
          <w:tcPr>
            <w:tcW w:w="589" w:type="dxa"/>
            <w:vAlign w:val="top"/>
          </w:tcPr>
          <w:p w14:paraId="06CE745B">
            <w:pPr>
              <w:spacing w:line="80" w:lineRule="exact"/>
              <w:rPr>
                <w:rFonts w:ascii="Arial"/>
                <w:sz w:val="6"/>
              </w:rPr>
            </w:pPr>
          </w:p>
        </w:tc>
        <w:tc>
          <w:tcPr>
            <w:tcW w:w="629" w:type="dxa"/>
            <w:vAlign w:val="top"/>
          </w:tcPr>
          <w:p w14:paraId="75273A5C">
            <w:pPr>
              <w:spacing w:line="80" w:lineRule="exact"/>
              <w:rPr>
                <w:rFonts w:ascii="Arial"/>
                <w:sz w:val="6"/>
              </w:rPr>
            </w:pPr>
          </w:p>
        </w:tc>
        <w:tc>
          <w:tcPr>
            <w:tcW w:w="629" w:type="dxa"/>
            <w:vAlign w:val="top"/>
          </w:tcPr>
          <w:p w14:paraId="4C2B641A">
            <w:pPr>
              <w:spacing w:line="80" w:lineRule="exact"/>
              <w:rPr>
                <w:rFonts w:ascii="Arial"/>
                <w:sz w:val="6"/>
              </w:rPr>
            </w:pPr>
          </w:p>
        </w:tc>
        <w:tc>
          <w:tcPr>
            <w:tcW w:w="624" w:type="dxa"/>
            <w:vAlign w:val="top"/>
          </w:tcPr>
          <w:p w14:paraId="0B4E3058">
            <w:pPr>
              <w:spacing w:line="80" w:lineRule="exact"/>
              <w:rPr>
                <w:rFonts w:ascii="Arial"/>
                <w:sz w:val="6"/>
              </w:rPr>
            </w:pPr>
          </w:p>
        </w:tc>
      </w:tr>
      <w:tr w14:paraId="35178B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05" w:type="dxa"/>
            <w:shd w:val="clear" w:color="auto" w:fill="BFC0C0"/>
            <w:vAlign w:val="top"/>
          </w:tcPr>
          <w:p w14:paraId="1657F1F1">
            <w:pPr>
              <w:pStyle w:val="6"/>
              <w:spacing w:before="9" w:line="163" w:lineRule="auto"/>
              <w:ind w:left="14"/>
              <w:rPr>
                <w:sz w:val="8"/>
                <w:szCs w:val="8"/>
              </w:rPr>
            </w:pPr>
            <w:r>
              <w:rPr>
                <w:color w:val="506050"/>
                <w:spacing w:val="-1"/>
                <w:sz w:val="8"/>
                <w:szCs w:val="8"/>
              </w:rPr>
              <w:t>42</w:t>
            </w:r>
          </w:p>
        </w:tc>
        <w:tc>
          <w:tcPr>
            <w:tcW w:w="1069" w:type="dxa"/>
            <w:shd w:val="clear" w:color="auto" w:fill="C0C0C0"/>
            <w:vAlign w:val="top"/>
          </w:tcPr>
          <w:p w14:paraId="0861E32B">
            <w:pPr>
              <w:pStyle w:val="6"/>
              <w:spacing w:before="1" w:line="181" w:lineRule="auto"/>
              <w:ind w:left="10"/>
              <w:rPr>
                <w:sz w:val="8"/>
                <w:szCs w:val="8"/>
              </w:rPr>
            </w:pPr>
            <w:r>
              <w:rPr>
                <w:spacing w:val="-4"/>
                <w:sz w:val="8"/>
                <w:szCs w:val="8"/>
              </w:rPr>
              <w:t>三</w:t>
            </w:r>
            <w:r>
              <w:rPr>
                <w:spacing w:val="-8"/>
                <w:sz w:val="8"/>
                <w:szCs w:val="8"/>
              </w:rPr>
              <w:t xml:space="preserve"> </w:t>
            </w:r>
            <w:r>
              <w:rPr>
                <w:spacing w:val="-4"/>
                <w:sz w:val="8"/>
                <w:szCs w:val="8"/>
              </w:rPr>
              <w:t>放</w:t>
            </w:r>
            <w:r>
              <w:rPr>
                <w:spacing w:val="-7"/>
                <w:sz w:val="8"/>
                <w:szCs w:val="8"/>
              </w:rPr>
              <w:t xml:space="preserve"> </w:t>
            </w:r>
            <w:r>
              <w:rPr>
                <w:spacing w:val="-4"/>
                <w:sz w:val="8"/>
                <w:szCs w:val="8"/>
              </w:rPr>
              <w:t>大</w:t>
            </w:r>
            <w:r>
              <w:rPr>
                <w:spacing w:val="4"/>
                <w:sz w:val="8"/>
                <w:szCs w:val="8"/>
              </w:rPr>
              <w:t xml:space="preserve">    </w:t>
            </w:r>
            <w:r>
              <w:rPr>
                <w:spacing w:val="-4"/>
                <w:sz w:val="8"/>
                <w:szCs w:val="8"/>
              </w:rPr>
              <w:t>品</w:t>
            </w:r>
            <w:r>
              <w:rPr>
                <w:spacing w:val="-5"/>
                <w:sz w:val="8"/>
                <w:szCs w:val="8"/>
              </w:rPr>
              <w:t xml:space="preserve"> </w:t>
            </w:r>
            <w:r>
              <w:rPr>
                <w:spacing w:val="-4"/>
                <w:sz w:val="8"/>
                <w:szCs w:val="8"/>
              </w:rPr>
              <w:t>加</w:t>
            </w:r>
            <w:r>
              <w:rPr>
                <w:spacing w:val="-7"/>
                <w:sz w:val="8"/>
                <w:szCs w:val="8"/>
              </w:rPr>
              <w:t xml:space="preserve"> </w:t>
            </w:r>
            <w:r>
              <w:rPr>
                <w:spacing w:val="-4"/>
                <w:sz w:val="8"/>
                <w:szCs w:val="8"/>
              </w:rPr>
              <w:t>三</w:t>
            </w:r>
          </w:p>
        </w:tc>
        <w:tc>
          <w:tcPr>
            <w:tcW w:w="260" w:type="dxa"/>
            <w:shd w:val="clear" w:color="auto" w:fill="BFBFBF"/>
            <w:vAlign w:val="top"/>
          </w:tcPr>
          <w:p w14:paraId="62E6AA42">
            <w:pPr>
              <w:pStyle w:val="6"/>
              <w:spacing w:before="9" w:line="163" w:lineRule="auto"/>
              <w:ind w:left="81"/>
              <w:rPr>
                <w:sz w:val="8"/>
                <w:szCs w:val="8"/>
              </w:rPr>
            </w:pPr>
            <w:r>
              <w:rPr>
                <w:color w:val="404030"/>
                <w:spacing w:val="-2"/>
                <w:sz w:val="8"/>
                <w:szCs w:val="8"/>
              </w:rPr>
              <w:t>29</w:t>
            </w:r>
          </w:p>
        </w:tc>
        <w:tc>
          <w:tcPr>
            <w:tcW w:w="699" w:type="dxa"/>
            <w:vAlign w:val="top"/>
          </w:tcPr>
          <w:p w14:paraId="5BD5234A">
            <w:pPr>
              <w:spacing w:line="80" w:lineRule="exact"/>
              <w:rPr>
                <w:rFonts w:ascii="Arial"/>
                <w:sz w:val="6"/>
              </w:rPr>
            </w:pPr>
          </w:p>
        </w:tc>
        <w:tc>
          <w:tcPr>
            <w:tcW w:w="659" w:type="dxa"/>
            <w:vAlign w:val="top"/>
          </w:tcPr>
          <w:p w14:paraId="24446CD2">
            <w:pPr>
              <w:spacing w:line="80" w:lineRule="exact"/>
              <w:rPr>
                <w:rFonts w:ascii="Arial"/>
                <w:sz w:val="6"/>
              </w:rPr>
            </w:pPr>
          </w:p>
        </w:tc>
        <w:tc>
          <w:tcPr>
            <w:tcW w:w="629" w:type="dxa"/>
            <w:vAlign w:val="top"/>
          </w:tcPr>
          <w:p w14:paraId="684D5C29">
            <w:pPr>
              <w:spacing w:line="80" w:lineRule="exact"/>
              <w:rPr>
                <w:rFonts w:ascii="Arial"/>
                <w:sz w:val="6"/>
              </w:rPr>
            </w:pPr>
          </w:p>
        </w:tc>
        <w:tc>
          <w:tcPr>
            <w:tcW w:w="659" w:type="dxa"/>
            <w:vAlign w:val="top"/>
          </w:tcPr>
          <w:p w14:paraId="48CDD422">
            <w:pPr>
              <w:spacing w:line="80" w:lineRule="exact"/>
              <w:rPr>
                <w:rFonts w:ascii="Arial"/>
                <w:sz w:val="6"/>
              </w:rPr>
            </w:pPr>
          </w:p>
        </w:tc>
        <w:tc>
          <w:tcPr>
            <w:tcW w:w="679" w:type="dxa"/>
            <w:vAlign w:val="top"/>
          </w:tcPr>
          <w:p w14:paraId="6EFFBA67">
            <w:pPr>
              <w:spacing w:line="80" w:lineRule="exact"/>
              <w:rPr>
                <w:rFonts w:ascii="Arial"/>
                <w:sz w:val="6"/>
              </w:rPr>
            </w:pPr>
          </w:p>
        </w:tc>
        <w:tc>
          <w:tcPr>
            <w:tcW w:w="630" w:type="dxa"/>
            <w:vAlign w:val="top"/>
          </w:tcPr>
          <w:p w14:paraId="7FDD8BA1">
            <w:pPr>
              <w:spacing w:line="80" w:lineRule="exact"/>
              <w:rPr>
                <w:rFonts w:ascii="Arial"/>
                <w:sz w:val="6"/>
              </w:rPr>
            </w:pPr>
          </w:p>
        </w:tc>
        <w:tc>
          <w:tcPr>
            <w:tcW w:w="589" w:type="dxa"/>
            <w:vAlign w:val="top"/>
          </w:tcPr>
          <w:p w14:paraId="470B0E4F">
            <w:pPr>
              <w:spacing w:line="80" w:lineRule="exact"/>
              <w:rPr>
                <w:rFonts w:ascii="Arial"/>
                <w:sz w:val="6"/>
              </w:rPr>
            </w:pPr>
          </w:p>
        </w:tc>
        <w:tc>
          <w:tcPr>
            <w:tcW w:w="629" w:type="dxa"/>
            <w:vAlign w:val="top"/>
          </w:tcPr>
          <w:p w14:paraId="1FC1479A">
            <w:pPr>
              <w:spacing w:line="80" w:lineRule="exact"/>
              <w:rPr>
                <w:rFonts w:ascii="Arial"/>
                <w:sz w:val="6"/>
              </w:rPr>
            </w:pPr>
          </w:p>
        </w:tc>
        <w:tc>
          <w:tcPr>
            <w:tcW w:w="629" w:type="dxa"/>
            <w:vAlign w:val="top"/>
          </w:tcPr>
          <w:p w14:paraId="47AB6E68">
            <w:pPr>
              <w:spacing w:line="80" w:lineRule="exact"/>
              <w:rPr>
                <w:rFonts w:ascii="Arial"/>
                <w:sz w:val="6"/>
              </w:rPr>
            </w:pPr>
          </w:p>
        </w:tc>
        <w:tc>
          <w:tcPr>
            <w:tcW w:w="624" w:type="dxa"/>
            <w:vAlign w:val="top"/>
          </w:tcPr>
          <w:p w14:paraId="607A6EDA">
            <w:pPr>
              <w:spacing w:line="80" w:lineRule="exact"/>
              <w:rPr>
                <w:rFonts w:ascii="Arial"/>
                <w:sz w:val="6"/>
              </w:rPr>
            </w:pPr>
          </w:p>
        </w:tc>
      </w:tr>
      <w:tr w14:paraId="04FEC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 w:hRule="atLeast"/>
        </w:trPr>
        <w:tc>
          <w:tcPr>
            <w:tcW w:w="505" w:type="dxa"/>
            <w:shd w:val="clear" w:color="auto" w:fill="C0C0C0"/>
            <w:vAlign w:val="top"/>
          </w:tcPr>
          <w:p w14:paraId="0639F486">
            <w:pPr>
              <w:pStyle w:val="6"/>
              <w:spacing w:before="19" w:line="161" w:lineRule="auto"/>
              <w:ind w:left="14"/>
              <w:rPr>
                <w:sz w:val="8"/>
                <w:szCs w:val="8"/>
              </w:rPr>
            </w:pPr>
            <w:r>
              <w:rPr>
                <w:color w:val="706060"/>
                <w:spacing w:val="-2"/>
                <w:sz w:val="8"/>
                <w:szCs w:val="8"/>
              </w:rPr>
              <w:t>21</w:t>
            </w:r>
          </w:p>
        </w:tc>
        <w:tc>
          <w:tcPr>
            <w:tcW w:w="1069" w:type="dxa"/>
            <w:shd w:val="clear" w:color="auto" w:fill="C0C0C0"/>
            <w:vAlign w:val="top"/>
          </w:tcPr>
          <w:p w14:paraId="5FB09395">
            <w:pPr>
              <w:pStyle w:val="6"/>
              <w:spacing w:before="13" w:line="174" w:lineRule="auto"/>
              <w:ind w:left="10"/>
              <w:rPr>
                <w:sz w:val="8"/>
                <w:szCs w:val="8"/>
              </w:rPr>
            </w:pPr>
            <w:r>
              <w:rPr>
                <w:spacing w:val="-3"/>
                <w:sz w:val="8"/>
                <w:szCs w:val="8"/>
              </w:rPr>
              <w:t>三</w:t>
            </w:r>
            <w:r>
              <w:rPr>
                <w:spacing w:val="15"/>
                <w:sz w:val="8"/>
                <w:szCs w:val="8"/>
              </w:rPr>
              <w:t xml:space="preserve"> </w:t>
            </w:r>
            <w:r>
              <w:rPr>
                <w:spacing w:val="-3"/>
                <w:sz w:val="8"/>
                <w:szCs w:val="8"/>
              </w:rPr>
              <w:t>a</w:t>
            </w:r>
            <w:r>
              <w:rPr>
                <w:spacing w:val="16"/>
                <w:sz w:val="8"/>
                <w:szCs w:val="8"/>
              </w:rPr>
              <w:t xml:space="preserve"> </w:t>
            </w:r>
            <w:r>
              <w:rPr>
                <w:spacing w:val="-3"/>
                <w:sz w:val="8"/>
                <w:szCs w:val="8"/>
              </w:rPr>
              <w:t>一</w:t>
            </w:r>
            <w:r>
              <w:rPr>
                <w:spacing w:val="14"/>
                <w:w w:val="101"/>
                <w:sz w:val="8"/>
                <w:szCs w:val="8"/>
              </w:rPr>
              <w:t xml:space="preserve"> </w:t>
            </w:r>
            <w:r>
              <w:rPr>
                <w:spacing w:val="-3"/>
                <w:sz w:val="8"/>
                <w:szCs w:val="8"/>
              </w:rPr>
              <w:t>念</w:t>
            </w:r>
            <w:r>
              <w:rPr>
                <w:spacing w:val="14"/>
                <w:w w:val="102"/>
                <w:sz w:val="8"/>
                <w:szCs w:val="8"/>
              </w:rPr>
              <w:t xml:space="preserve"> </w:t>
            </w:r>
            <w:r>
              <w:rPr>
                <w:spacing w:val="-3"/>
                <w:sz w:val="8"/>
                <w:szCs w:val="8"/>
              </w:rPr>
              <w:t>三</w:t>
            </w:r>
          </w:p>
        </w:tc>
        <w:tc>
          <w:tcPr>
            <w:tcW w:w="260" w:type="dxa"/>
            <w:shd w:val="clear" w:color="auto" w:fill="BFBFBF"/>
            <w:vAlign w:val="top"/>
          </w:tcPr>
          <w:p w14:paraId="24A0DE6A">
            <w:pPr>
              <w:pStyle w:val="6"/>
              <w:spacing w:before="12" w:line="176" w:lineRule="auto"/>
              <w:ind w:left="81"/>
              <w:rPr>
                <w:sz w:val="8"/>
                <w:szCs w:val="8"/>
              </w:rPr>
            </w:pPr>
            <w:r>
              <w:rPr>
                <w:sz w:val="8"/>
                <w:szCs w:val="8"/>
              </w:rPr>
              <w:t>和</w:t>
            </w:r>
          </w:p>
        </w:tc>
        <w:tc>
          <w:tcPr>
            <w:tcW w:w="699" w:type="dxa"/>
            <w:vAlign w:val="top"/>
          </w:tcPr>
          <w:p w14:paraId="1C76B751">
            <w:pPr>
              <w:spacing w:line="88" w:lineRule="exact"/>
              <w:rPr>
                <w:rFonts w:ascii="Arial"/>
                <w:sz w:val="7"/>
              </w:rPr>
            </w:pPr>
          </w:p>
        </w:tc>
        <w:tc>
          <w:tcPr>
            <w:tcW w:w="659" w:type="dxa"/>
            <w:vAlign w:val="top"/>
          </w:tcPr>
          <w:p w14:paraId="61B6D7BC">
            <w:pPr>
              <w:spacing w:line="88" w:lineRule="exact"/>
              <w:rPr>
                <w:rFonts w:ascii="Arial"/>
                <w:sz w:val="7"/>
              </w:rPr>
            </w:pPr>
          </w:p>
        </w:tc>
        <w:tc>
          <w:tcPr>
            <w:tcW w:w="629" w:type="dxa"/>
            <w:vAlign w:val="top"/>
          </w:tcPr>
          <w:p w14:paraId="5E192E1D">
            <w:pPr>
              <w:spacing w:line="88" w:lineRule="exact"/>
              <w:rPr>
                <w:rFonts w:ascii="Arial"/>
                <w:sz w:val="7"/>
              </w:rPr>
            </w:pPr>
          </w:p>
        </w:tc>
        <w:tc>
          <w:tcPr>
            <w:tcW w:w="659" w:type="dxa"/>
            <w:vAlign w:val="top"/>
          </w:tcPr>
          <w:p w14:paraId="08AE01DB">
            <w:pPr>
              <w:spacing w:line="88" w:lineRule="exact"/>
              <w:rPr>
                <w:rFonts w:ascii="Arial"/>
                <w:sz w:val="7"/>
              </w:rPr>
            </w:pPr>
          </w:p>
        </w:tc>
        <w:tc>
          <w:tcPr>
            <w:tcW w:w="679" w:type="dxa"/>
            <w:vAlign w:val="top"/>
          </w:tcPr>
          <w:p w14:paraId="6EDB55C9">
            <w:pPr>
              <w:spacing w:line="88" w:lineRule="exact"/>
              <w:rPr>
                <w:rFonts w:ascii="Arial"/>
                <w:sz w:val="7"/>
              </w:rPr>
            </w:pPr>
          </w:p>
        </w:tc>
        <w:tc>
          <w:tcPr>
            <w:tcW w:w="630" w:type="dxa"/>
            <w:vAlign w:val="top"/>
          </w:tcPr>
          <w:p w14:paraId="072C0A28">
            <w:pPr>
              <w:spacing w:line="88" w:lineRule="exact"/>
              <w:rPr>
                <w:rFonts w:ascii="Arial"/>
                <w:sz w:val="7"/>
              </w:rPr>
            </w:pPr>
          </w:p>
        </w:tc>
        <w:tc>
          <w:tcPr>
            <w:tcW w:w="589" w:type="dxa"/>
            <w:vAlign w:val="top"/>
          </w:tcPr>
          <w:p w14:paraId="5B192F0F">
            <w:pPr>
              <w:spacing w:line="88" w:lineRule="exact"/>
              <w:rPr>
                <w:rFonts w:ascii="Arial"/>
                <w:sz w:val="7"/>
              </w:rPr>
            </w:pPr>
          </w:p>
        </w:tc>
        <w:tc>
          <w:tcPr>
            <w:tcW w:w="629" w:type="dxa"/>
            <w:vAlign w:val="top"/>
          </w:tcPr>
          <w:p w14:paraId="5AD58A8D">
            <w:pPr>
              <w:spacing w:line="88" w:lineRule="exact"/>
              <w:rPr>
                <w:rFonts w:ascii="Arial"/>
                <w:sz w:val="7"/>
              </w:rPr>
            </w:pPr>
          </w:p>
        </w:tc>
        <w:tc>
          <w:tcPr>
            <w:tcW w:w="629" w:type="dxa"/>
            <w:vAlign w:val="top"/>
          </w:tcPr>
          <w:p w14:paraId="48C54A58">
            <w:pPr>
              <w:spacing w:line="88" w:lineRule="exact"/>
              <w:rPr>
                <w:rFonts w:ascii="Arial"/>
                <w:sz w:val="7"/>
              </w:rPr>
            </w:pPr>
          </w:p>
        </w:tc>
        <w:tc>
          <w:tcPr>
            <w:tcW w:w="624" w:type="dxa"/>
            <w:vAlign w:val="top"/>
          </w:tcPr>
          <w:p w14:paraId="729EFD90">
            <w:pPr>
              <w:spacing w:line="88" w:lineRule="exact"/>
              <w:rPr>
                <w:rFonts w:ascii="Arial"/>
                <w:sz w:val="7"/>
              </w:rPr>
            </w:pPr>
          </w:p>
        </w:tc>
      </w:tr>
      <w:tr w14:paraId="6F79D0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05" w:type="dxa"/>
            <w:shd w:val="clear" w:color="auto" w:fill="C0C0C0"/>
            <w:vAlign w:val="top"/>
          </w:tcPr>
          <w:p w14:paraId="1EB09628">
            <w:pPr>
              <w:pStyle w:val="6"/>
              <w:spacing w:before="22" w:line="58" w:lineRule="exact"/>
              <w:ind w:left="14"/>
              <w:rPr>
                <w:sz w:val="8"/>
                <w:szCs w:val="8"/>
              </w:rPr>
            </w:pPr>
            <w:r>
              <w:rPr>
                <w:spacing w:val="-1"/>
                <w:position w:val="-1"/>
                <w:sz w:val="8"/>
                <w:szCs w:val="8"/>
              </w:rPr>
              <w:t>P1a</w:t>
            </w:r>
          </w:p>
        </w:tc>
        <w:tc>
          <w:tcPr>
            <w:tcW w:w="1069" w:type="dxa"/>
            <w:shd w:val="clear" w:color="auto" w:fill="C0C0C0"/>
            <w:vAlign w:val="top"/>
          </w:tcPr>
          <w:p w14:paraId="3E42FFE2">
            <w:pPr>
              <w:pStyle w:val="6"/>
              <w:spacing w:before="6" w:line="170" w:lineRule="auto"/>
              <w:ind w:left="10"/>
              <w:rPr>
                <w:sz w:val="8"/>
                <w:szCs w:val="8"/>
              </w:rPr>
            </w:pPr>
            <w:r>
              <w:rPr>
                <w:spacing w:val="-3"/>
                <w:sz w:val="8"/>
                <w:szCs w:val="8"/>
              </w:rPr>
              <w:t>二</w:t>
            </w:r>
            <w:r>
              <w:rPr>
                <w:spacing w:val="16"/>
                <w:w w:val="101"/>
                <w:sz w:val="8"/>
                <w:szCs w:val="8"/>
              </w:rPr>
              <w:t xml:space="preserve">  </w:t>
            </w:r>
            <w:r>
              <w:rPr>
                <w:spacing w:val="-3"/>
                <w:sz w:val="8"/>
                <w:szCs w:val="8"/>
              </w:rPr>
              <w:t>地</w:t>
            </w:r>
            <w:r>
              <w:rPr>
                <w:spacing w:val="16"/>
                <w:w w:val="101"/>
                <w:sz w:val="8"/>
                <w:szCs w:val="8"/>
              </w:rPr>
              <w:t xml:space="preserve">  </w:t>
            </w:r>
            <w:r>
              <w:rPr>
                <w:spacing w:val="-3"/>
                <w:sz w:val="8"/>
                <w:szCs w:val="8"/>
              </w:rPr>
              <w:t>地</w:t>
            </w:r>
            <w:r>
              <w:rPr>
                <w:spacing w:val="17"/>
                <w:sz w:val="8"/>
                <w:szCs w:val="8"/>
              </w:rPr>
              <w:t xml:space="preserve">  </w:t>
            </w:r>
            <w:r>
              <w:rPr>
                <w:spacing w:val="-3"/>
                <w:sz w:val="8"/>
                <w:szCs w:val="8"/>
              </w:rPr>
              <w:t>二</w:t>
            </w:r>
          </w:p>
        </w:tc>
        <w:tc>
          <w:tcPr>
            <w:tcW w:w="260" w:type="dxa"/>
            <w:shd w:val="clear" w:color="auto" w:fill="BFBFBF"/>
            <w:vAlign w:val="top"/>
          </w:tcPr>
          <w:p w14:paraId="34B793F4">
            <w:pPr>
              <w:spacing w:line="80" w:lineRule="exact"/>
              <w:rPr>
                <w:rFonts w:ascii="Arial"/>
                <w:sz w:val="6"/>
              </w:rPr>
            </w:pPr>
          </w:p>
        </w:tc>
        <w:tc>
          <w:tcPr>
            <w:tcW w:w="699" w:type="dxa"/>
            <w:vAlign w:val="top"/>
          </w:tcPr>
          <w:p w14:paraId="1453D0F2">
            <w:pPr>
              <w:spacing w:line="80" w:lineRule="exact"/>
              <w:rPr>
                <w:rFonts w:ascii="Arial"/>
                <w:sz w:val="6"/>
              </w:rPr>
            </w:pPr>
          </w:p>
        </w:tc>
        <w:tc>
          <w:tcPr>
            <w:tcW w:w="659" w:type="dxa"/>
            <w:vAlign w:val="top"/>
          </w:tcPr>
          <w:p w14:paraId="4C160D2C">
            <w:pPr>
              <w:spacing w:line="80" w:lineRule="exact"/>
              <w:rPr>
                <w:rFonts w:ascii="Arial"/>
                <w:sz w:val="6"/>
              </w:rPr>
            </w:pPr>
          </w:p>
        </w:tc>
        <w:tc>
          <w:tcPr>
            <w:tcW w:w="629" w:type="dxa"/>
            <w:vAlign w:val="top"/>
          </w:tcPr>
          <w:p w14:paraId="1070E1F4">
            <w:pPr>
              <w:spacing w:line="80" w:lineRule="exact"/>
              <w:rPr>
                <w:rFonts w:ascii="Arial"/>
                <w:sz w:val="6"/>
              </w:rPr>
            </w:pPr>
          </w:p>
        </w:tc>
        <w:tc>
          <w:tcPr>
            <w:tcW w:w="659" w:type="dxa"/>
            <w:vAlign w:val="top"/>
          </w:tcPr>
          <w:p w14:paraId="12BC5259">
            <w:pPr>
              <w:spacing w:line="80" w:lineRule="exact"/>
              <w:rPr>
                <w:rFonts w:ascii="Arial"/>
                <w:sz w:val="6"/>
              </w:rPr>
            </w:pPr>
          </w:p>
        </w:tc>
        <w:tc>
          <w:tcPr>
            <w:tcW w:w="679" w:type="dxa"/>
            <w:vAlign w:val="top"/>
          </w:tcPr>
          <w:p w14:paraId="7C112B56">
            <w:pPr>
              <w:spacing w:line="80" w:lineRule="exact"/>
              <w:rPr>
                <w:rFonts w:ascii="Arial"/>
                <w:sz w:val="6"/>
              </w:rPr>
            </w:pPr>
          </w:p>
        </w:tc>
        <w:tc>
          <w:tcPr>
            <w:tcW w:w="630" w:type="dxa"/>
            <w:vAlign w:val="top"/>
          </w:tcPr>
          <w:p w14:paraId="6A76EEF1">
            <w:pPr>
              <w:spacing w:line="80" w:lineRule="exact"/>
              <w:rPr>
                <w:rFonts w:ascii="Arial"/>
                <w:sz w:val="6"/>
              </w:rPr>
            </w:pPr>
          </w:p>
        </w:tc>
        <w:tc>
          <w:tcPr>
            <w:tcW w:w="589" w:type="dxa"/>
            <w:vAlign w:val="top"/>
          </w:tcPr>
          <w:p w14:paraId="4864F8D5">
            <w:pPr>
              <w:spacing w:line="80" w:lineRule="exact"/>
              <w:rPr>
                <w:rFonts w:ascii="Arial"/>
                <w:sz w:val="6"/>
              </w:rPr>
            </w:pPr>
          </w:p>
        </w:tc>
        <w:tc>
          <w:tcPr>
            <w:tcW w:w="629" w:type="dxa"/>
            <w:vAlign w:val="top"/>
          </w:tcPr>
          <w:p w14:paraId="31DFBBA9">
            <w:pPr>
              <w:spacing w:line="80" w:lineRule="exact"/>
              <w:rPr>
                <w:rFonts w:ascii="Arial"/>
                <w:sz w:val="6"/>
              </w:rPr>
            </w:pPr>
          </w:p>
        </w:tc>
        <w:tc>
          <w:tcPr>
            <w:tcW w:w="629" w:type="dxa"/>
            <w:vAlign w:val="top"/>
          </w:tcPr>
          <w:p w14:paraId="1F61830F">
            <w:pPr>
              <w:spacing w:line="80" w:lineRule="exact"/>
              <w:rPr>
                <w:rFonts w:ascii="Arial"/>
                <w:sz w:val="6"/>
              </w:rPr>
            </w:pPr>
          </w:p>
        </w:tc>
        <w:tc>
          <w:tcPr>
            <w:tcW w:w="624" w:type="dxa"/>
            <w:vAlign w:val="top"/>
          </w:tcPr>
          <w:p w14:paraId="55401A11">
            <w:pPr>
              <w:spacing w:line="80" w:lineRule="exact"/>
              <w:rPr>
                <w:rFonts w:ascii="Arial"/>
                <w:sz w:val="6"/>
              </w:rPr>
            </w:pPr>
          </w:p>
        </w:tc>
      </w:tr>
      <w:tr w14:paraId="5D191E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 w:hRule="atLeast"/>
        </w:trPr>
        <w:tc>
          <w:tcPr>
            <w:tcW w:w="505" w:type="dxa"/>
            <w:shd w:val="clear" w:color="auto" w:fill="C0C0C0"/>
            <w:vAlign w:val="top"/>
          </w:tcPr>
          <w:p w14:paraId="37F12DC4">
            <w:pPr>
              <w:pStyle w:val="6"/>
              <w:spacing w:before="50" w:line="38" w:lineRule="exact"/>
              <w:ind w:left="14"/>
              <w:rPr>
                <w:sz w:val="8"/>
                <w:szCs w:val="8"/>
              </w:rPr>
            </w:pPr>
            <w:r>
              <w:rPr>
                <w:position w:val="-1"/>
                <w:sz w:val="8"/>
                <w:szCs w:val="8"/>
              </w:rPr>
              <w:t>u</w:t>
            </w:r>
          </w:p>
        </w:tc>
        <w:tc>
          <w:tcPr>
            <w:tcW w:w="1069" w:type="dxa"/>
            <w:shd w:val="clear" w:color="auto" w:fill="201F21"/>
            <w:vAlign w:val="top"/>
          </w:tcPr>
          <w:p w14:paraId="01889C29">
            <w:pPr>
              <w:pStyle w:val="6"/>
              <w:spacing w:before="12" w:line="177" w:lineRule="auto"/>
              <w:ind w:left="10"/>
              <w:rPr>
                <w:sz w:val="8"/>
                <w:szCs w:val="8"/>
              </w:rPr>
            </w:pPr>
            <w:r>
              <w:rPr>
                <w:spacing w:val="-4"/>
                <w:sz w:val="8"/>
                <w:szCs w:val="8"/>
              </w:rPr>
              <w:t>临</w:t>
            </w:r>
            <w:r>
              <w:rPr>
                <w:spacing w:val="1"/>
                <w:sz w:val="8"/>
                <w:szCs w:val="8"/>
              </w:rPr>
              <w:t xml:space="preserve">      </w:t>
            </w:r>
            <w:r>
              <w:rPr>
                <w:spacing w:val="-4"/>
                <w:sz w:val="8"/>
                <w:szCs w:val="8"/>
              </w:rPr>
              <w:t>热</w:t>
            </w:r>
            <w:r>
              <w:rPr>
                <w:spacing w:val="1"/>
                <w:sz w:val="8"/>
                <w:szCs w:val="8"/>
              </w:rPr>
              <w:t xml:space="preserve">      </w:t>
            </w:r>
            <w:r>
              <w:rPr>
                <w:spacing w:val="-4"/>
                <w:sz w:val="8"/>
                <w:szCs w:val="8"/>
              </w:rPr>
              <w:t>量</w:t>
            </w:r>
            <w:r>
              <w:rPr>
                <w:spacing w:val="1"/>
                <w:sz w:val="8"/>
                <w:szCs w:val="8"/>
              </w:rPr>
              <w:t xml:space="preserve">      </w:t>
            </w:r>
            <w:r>
              <w:rPr>
                <w:spacing w:val="-4"/>
                <w:sz w:val="8"/>
                <w:szCs w:val="8"/>
              </w:rPr>
              <w:t>读</w:t>
            </w:r>
          </w:p>
        </w:tc>
        <w:tc>
          <w:tcPr>
            <w:tcW w:w="260" w:type="dxa"/>
            <w:shd w:val="clear" w:color="auto" w:fill="BFBFBF"/>
            <w:vAlign w:val="top"/>
          </w:tcPr>
          <w:p w14:paraId="3225C91A">
            <w:pPr>
              <w:spacing w:line="88" w:lineRule="exact"/>
              <w:rPr>
                <w:rFonts w:ascii="Arial"/>
                <w:sz w:val="7"/>
              </w:rPr>
            </w:pPr>
          </w:p>
        </w:tc>
        <w:tc>
          <w:tcPr>
            <w:tcW w:w="699" w:type="dxa"/>
            <w:vAlign w:val="top"/>
          </w:tcPr>
          <w:p w14:paraId="1D6BF815">
            <w:pPr>
              <w:spacing w:line="88" w:lineRule="exact"/>
              <w:rPr>
                <w:rFonts w:ascii="Arial"/>
                <w:sz w:val="7"/>
              </w:rPr>
            </w:pPr>
          </w:p>
        </w:tc>
        <w:tc>
          <w:tcPr>
            <w:tcW w:w="659" w:type="dxa"/>
            <w:vAlign w:val="top"/>
          </w:tcPr>
          <w:p w14:paraId="37327CAC">
            <w:pPr>
              <w:spacing w:line="88" w:lineRule="exact"/>
              <w:rPr>
                <w:rFonts w:ascii="Arial"/>
                <w:sz w:val="7"/>
              </w:rPr>
            </w:pPr>
          </w:p>
        </w:tc>
        <w:tc>
          <w:tcPr>
            <w:tcW w:w="629" w:type="dxa"/>
            <w:vAlign w:val="top"/>
          </w:tcPr>
          <w:p w14:paraId="5029D4E6">
            <w:pPr>
              <w:pStyle w:val="6"/>
              <w:spacing w:before="35" w:line="53" w:lineRule="exact"/>
              <w:ind w:left="253"/>
              <w:rPr>
                <w:sz w:val="8"/>
                <w:szCs w:val="8"/>
              </w:rPr>
            </w:pPr>
            <w:r>
              <w:rPr>
                <w:position w:val="-1"/>
                <w:sz w:val="8"/>
                <w:szCs w:val="8"/>
              </w:rPr>
              <w:t>二</w:t>
            </w:r>
          </w:p>
        </w:tc>
        <w:tc>
          <w:tcPr>
            <w:tcW w:w="659" w:type="dxa"/>
            <w:vAlign w:val="top"/>
          </w:tcPr>
          <w:p w14:paraId="3517883D">
            <w:pPr>
              <w:spacing w:line="88" w:lineRule="exact"/>
              <w:rPr>
                <w:rFonts w:ascii="Arial"/>
                <w:sz w:val="7"/>
              </w:rPr>
            </w:pPr>
          </w:p>
        </w:tc>
        <w:tc>
          <w:tcPr>
            <w:tcW w:w="679" w:type="dxa"/>
            <w:vAlign w:val="top"/>
          </w:tcPr>
          <w:p w14:paraId="012764D8">
            <w:pPr>
              <w:spacing w:line="88" w:lineRule="exact"/>
              <w:rPr>
                <w:rFonts w:ascii="Arial"/>
                <w:sz w:val="7"/>
              </w:rPr>
            </w:pPr>
          </w:p>
        </w:tc>
        <w:tc>
          <w:tcPr>
            <w:tcW w:w="630" w:type="dxa"/>
            <w:vAlign w:val="top"/>
          </w:tcPr>
          <w:p w14:paraId="42C3F741">
            <w:pPr>
              <w:spacing w:line="88" w:lineRule="exact"/>
              <w:rPr>
                <w:rFonts w:ascii="Arial"/>
                <w:sz w:val="7"/>
              </w:rPr>
            </w:pPr>
          </w:p>
        </w:tc>
        <w:tc>
          <w:tcPr>
            <w:tcW w:w="589" w:type="dxa"/>
            <w:vAlign w:val="top"/>
          </w:tcPr>
          <w:p w14:paraId="7D88B166">
            <w:pPr>
              <w:spacing w:line="88" w:lineRule="exact"/>
              <w:rPr>
                <w:rFonts w:ascii="Arial"/>
                <w:sz w:val="7"/>
              </w:rPr>
            </w:pPr>
          </w:p>
        </w:tc>
        <w:tc>
          <w:tcPr>
            <w:tcW w:w="629" w:type="dxa"/>
            <w:vAlign w:val="top"/>
          </w:tcPr>
          <w:p w14:paraId="1032DC8A">
            <w:pPr>
              <w:spacing w:line="88" w:lineRule="exact"/>
              <w:rPr>
                <w:rFonts w:ascii="Arial"/>
                <w:sz w:val="7"/>
              </w:rPr>
            </w:pPr>
          </w:p>
        </w:tc>
        <w:tc>
          <w:tcPr>
            <w:tcW w:w="629" w:type="dxa"/>
            <w:vAlign w:val="top"/>
          </w:tcPr>
          <w:p w14:paraId="6AA74857">
            <w:pPr>
              <w:spacing w:line="88" w:lineRule="exact"/>
              <w:rPr>
                <w:rFonts w:ascii="Arial"/>
                <w:sz w:val="7"/>
              </w:rPr>
            </w:pPr>
          </w:p>
        </w:tc>
        <w:tc>
          <w:tcPr>
            <w:tcW w:w="624" w:type="dxa"/>
            <w:vAlign w:val="top"/>
          </w:tcPr>
          <w:p w14:paraId="5A590079">
            <w:pPr>
              <w:spacing w:line="88" w:lineRule="exact"/>
              <w:rPr>
                <w:rFonts w:ascii="Arial"/>
                <w:sz w:val="7"/>
              </w:rPr>
            </w:pPr>
          </w:p>
        </w:tc>
      </w:tr>
      <w:tr w14:paraId="6948A8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05" w:type="dxa"/>
            <w:shd w:val="clear" w:color="auto" w:fill="C0C0C0"/>
            <w:vAlign w:val="top"/>
          </w:tcPr>
          <w:p w14:paraId="06F568DE">
            <w:pPr>
              <w:pStyle w:val="6"/>
              <w:spacing w:before="1" w:line="182" w:lineRule="auto"/>
              <w:ind w:left="14"/>
              <w:rPr>
                <w:sz w:val="8"/>
                <w:szCs w:val="8"/>
              </w:rPr>
            </w:pPr>
            <w:r>
              <w:rPr>
                <w:spacing w:val="-1"/>
                <w:sz w:val="8"/>
                <w:szCs w:val="8"/>
              </w:rPr>
              <w:t>p1101</w:t>
            </w:r>
          </w:p>
        </w:tc>
        <w:tc>
          <w:tcPr>
            <w:tcW w:w="1069" w:type="dxa"/>
            <w:shd w:val="clear" w:color="auto" w:fill="C0C0C0"/>
            <w:vAlign w:val="top"/>
          </w:tcPr>
          <w:p w14:paraId="7219804B">
            <w:pPr>
              <w:pStyle w:val="6"/>
              <w:spacing w:before="3" w:line="177" w:lineRule="auto"/>
              <w:ind w:left="10"/>
              <w:rPr>
                <w:sz w:val="8"/>
                <w:szCs w:val="8"/>
              </w:rPr>
            </w:pPr>
            <w:r>
              <w:rPr>
                <w:spacing w:val="-3"/>
                <w:sz w:val="8"/>
                <w:szCs w:val="8"/>
              </w:rPr>
              <w:t>=</w:t>
            </w:r>
            <w:r>
              <w:rPr>
                <w:spacing w:val="14"/>
                <w:sz w:val="8"/>
                <w:szCs w:val="8"/>
              </w:rPr>
              <w:t xml:space="preserve">  </w:t>
            </w:r>
            <w:r>
              <w:rPr>
                <w:spacing w:val="-3"/>
                <w:sz w:val="8"/>
                <w:szCs w:val="8"/>
              </w:rPr>
              <w:t>算</w:t>
            </w:r>
            <w:r>
              <w:rPr>
                <w:spacing w:val="13"/>
                <w:w w:val="101"/>
                <w:sz w:val="8"/>
                <w:szCs w:val="8"/>
              </w:rPr>
              <w:t xml:space="preserve">  </w:t>
            </w:r>
            <w:r>
              <w:rPr>
                <w:spacing w:val="-3"/>
                <w:sz w:val="8"/>
                <w:szCs w:val="8"/>
              </w:rPr>
              <w:t>人</w:t>
            </w:r>
          </w:p>
        </w:tc>
        <w:tc>
          <w:tcPr>
            <w:tcW w:w="260" w:type="dxa"/>
            <w:shd w:val="clear" w:color="auto" w:fill="BFBFBF"/>
            <w:vAlign w:val="top"/>
          </w:tcPr>
          <w:p w14:paraId="3982F30D">
            <w:pPr>
              <w:pStyle w:val="6"/>
              <w:spacing w:before="4" w:line="174" w:lineRule="auto"/>
              <w:ind w:left="81"/>
              <w:rPr>
                <w:sz w:val="8"/>
                <w:szCs w:val="8"/>
              </w:rPr>
            </w:pPr>
            <w:r>
              <w:rPr>
                <w:sz w:val="8"/>
                <w:szCs w:val="8"/>
              </w:rPr>
              <w:t>彩</w:t>
            </w:r>
          </w:p>
        </w:tc>
        <w:tc>
          <w:tcPr>
            <w:tcW w:w="699" w:type="dxa"/>
            <w:vAlign w:val="top"/>
          </w:tcPr>
          <w:p w14:paraId="2FE8C336">
            <w:pPr>
              <w:spacing w:line="80" w:lineRule="exact"/>
              <w:rPr>
                <w:rFonts w:ascii="Arial"/>
                <w:sz w:val="6"/>
              </w:rPr>
            </w:pPr>
          </w:p>
        </w:tc>
        <w:tc>
          <w:tcPr>
            <w:tcW w:w="659" w:type="dxa"/>
            <w:vAlign w:val="top"/>
          </w:tcPr>
          <w:p w14:paraId="2CC7253F">
            <w:pPr>
              <w:spacing w:line="80" w:lineRule="exact"/>
              <w:rPr>
                <w:rFonts w:ascii="Arial"/>
                <w:sz w:val="6"/>
              </w:rPr>
            </w:pPr>
          </w:p>
        </w:tc>
        <w:tc>
          <w:tcPr>
            <w:tcW w:w="629" w:type="dxa"/>
            <w:vAlign w:val="top"/>
          </w:tcPr>
          <w:p w14:paraId="7448707D">
            <w:pPr>
              <w:pStyle w:val="6"/>
              <w:spacing w:before="26" w:line="54" w:lineRule="exact"/>
              <w:ind w:left="253"/>
              <w:rPr>
                <w:sz w:val="8"/>
                <w:szCs w:val="8"/>
              </w:rPr>
            </w:pPr>
            <w:r>
              <w:rPr>
                <w:position w:val="-1"/>
                <w:sz w:val="8"/>
                <w:szCs w:val="8"/>
              </w:rPr>
              <w:t>二</w:t>
            </w:r>
          </w:p>
        </w:tc>
        <w:tc>
          <w:tcPr>
            <w:tcW w:w="659" w:type="dxa"/>
            <w:vAlign w:val="top"/>
          </w:tcPr>
          <w:p w14:paraId="44D3CA26">
            <w:pPr>
              <w:spacing w:line="80" w:lineRule="exact"/>
              <w:rPr>
                <w:rFonts w:ascii="Arial"/>
                <w:sz w:val="6"/>
              </w:rPr>
            </w:pPr>
          </w:p>
        </w:tc>
        <w:tc>
          <w:tcPr>
            <w:tcW w:w="679" w:type="dxa"/>
            <w:vAlign w:val="top"/>
          </w:tcPr>
          <w:p w14:paraId="214D411F">
            <w:pPr>
              <w:pStyle w:val="6"/>
              <w:spacing w:before="41" w:line="39" w:lineRule="exact"/>
              <w:ind w:left="314"/>
              <w:rPr>
                <w:sz w:val="8"/>
                <w:szCs w:val="8"/>
              </w:rPr>
            </w:pPr>
            <w:r>
              <w:rPr>
                <w:position w:val="-2"/>
                <w:sz w:val="8"/>
                <w:szCs w:val="8"/>
              </w:rPr>
              <w:t>=</w:t>
            </w:r>
          </w:p>
        </w:tc>
        <w:tc>
          <w:tcPr>
            <w:tcW w:w="630" w:type="dxa"/>
            <w:vAlign w:val="top"/>
          </w:tcPr>
          <w:p w14:paraId="4C41C65F">
            <w:pPr>
              <w:pStyle w:val="6"/>
              <w:spacing w:before="10" w:line="160" w:lineRule="auto"/>
              <w:ind w:left="166"/>
              <w:rPr>
                <w:sz w:val="8"/>
                <w:szCs w:val="8"/>
              </w:rPr>
            </w:pPr>
            <w:r>
              <w:rPr>
                <w:spacing w:val="-3"/>
                <w:sz w:val="8"/>
                <w:szCs w:val="8"/>
              </w:rPr>
              <w:t>二</w:t>
            </w:r>
            <w:r>
              <w:rPr>
                <w:spacing w:val="24"/>
                <w:w w:val="102"/>
                <w:sz w:val="8"/>
                <w:szCs w:val="8"/>
              </w:rPr>
              <w:t xml:space="preserve"> </w:t>
            </w:r>
            <w:r>
              <w:rPr>
                <w:color w:val="507090"/>
                <w:spacing w:val="-3"/>
                <w:sz w:val="8"/>
                <w:szCs w:val="8"/>
              </w:rPr>
              <w:t>三</w:t>
            </w:r>
          </w:p>
        </w:tc>
        <w:tc>
          <w:tcPr>
            <w:tcW w:w="589" w:type="dxa"/>
            <w:vAlign w:val="top"/>
          </w:tcPr>
          <w:p w14:paraId="2316AAE1">
            <w:pPr>
              <w:pStyle w:val="6"/>
              <w:spacing w:before="26" w:line="54" w:lineRule="exact"/>
              <w:ind w:left="245"/>
              <w:rPr>
                <w:sz w:val="8"/>
                <w:szCs w:val="8"/>
              </w:rPr>
            </w:pPr>
            <w:r>
              <w:rPr>
                <w:color w:val="506070"/>
                <w:position w:val="-1"/>
                <w:sz w:val="8"/>
                <w:szCs w:val="8"/>
              </w:rPr>
              <w:t>二</w:t>
            </w:r>
          </w:p>
        </w:tc>
        <w:tc>
          <w:tcPr>
            <w:tcW w:w="629" w:type="dxa"/>
            <w:vAlign w:val="top"/>
          </w:tcPr>
          <w:p w14:paraId="17E1A941">
            <w:pPr>
              <w:pStyle w:val="6"/>
              <w:spacing w:before="26" w:line="54" w:lineRule="exact"/>
              <w:ind w:left="266"/>
              <w:rPr>
                <w:sz w:val="8"/>
                <w:szCs w:val="8"/>
              </w:rPr>
            </w:pPr>
            <w:r>
              <w:rPr>
                <w:color w:val="407090"/>
                <w:position w:val="-1"/>
                <w:sz w:val="8"/>
                <w:szCs w:val="8"/>
              </w:rPr>
              <w:t>二</w:t>
            </w:r>
          </w:p>
        </w:tc>
        <w:tc>
          <w:tcPr>
            <w:tcW w:w="629" w:type="dxa"/>
            <w:vAlign w:val="top"/>
          </w:tcPr>
          <w:p w14:paraId="384A1C83">
            <w:pPr>
              <w:pStyle w:val="6"/>
              <w:spacing w:before="10" w:line="160" w:lineRule="auto"/>
              <w:ind w:left="268"/>
              <w:rPr>
                <w:sz w:val="8"/>
                <w:szCs w:val="8"/>
              </w:rPr>
            </w:pPr>
            <w:r>
              <w:rPr>
                <w:sz w:val="8"/>
                <w:szCs w:val="8"/>
              </w:rPr>
              <w:t>三</w:t>
            </w:r>
          </w:p>
        </w:tc>
        <w:tc>
          <w:tcPr>
            <w:tcW w:w="624" w:type="dxa"/>
            <w:vAlign w:val="top"/>
          </w:tcPr>
          <w:p w14:paraId="17E50F59">
            <w:pPr>
              <w:pStyle w:val="6"/>
              <w:spacing w:before="10" w:line="160" w:lineRule="auto"/>
              <w:ind w:left="269"/>
              <w:rPr>
                <w:sz w:val="8"/>
                <w:szCs w:val="8"/>
              </w:rPr>
            </w:pPr>
            <w:r>
              <w:rPr>
                <w:sz w:val="8"/>
                <w:szCs w:val="8"/>
              </w:rPr>
              <w:t>三</w:t>
            </w:r>
          </w:p>
        </w:tc>
      </w:tr>
      <w:tr w14:paraId="2CF71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505" w:type="dxa"/>
            <w:shd w:val="clear" w:color="auto" w:fill="C0C0C0"/>
            <w:vAlign w:val="top"/>
          </w:tcPr>
          <w:p w14:paraId="124B4732">
            <w:pPr>
              <w:pStyle w:val="6"/>
              <w:spacing w:before="13" w:line="177" w:lineRule="auto"/>
              <w:ind w:left="14"/>
              <w:rPr>
                <w:sz w:val="8"/>
                <w:szCs w:val="8"/>
              </w:rPr>
            </w:pPr>
            <w:r>
              <w:rPr>
                <w:spacing w:val="-1"/>
                <w:sz w:val="8"/>
                <w:szCs w:val="8"/>
              </w:rPr>
              <w:t>211姓</w:t>
            </w:r>
          </w:p>
        </w:tc>
        <w:tc>
          <w:tcPr>
            <w:tcW w:w="1069" w:type="dxa"/>
            <w:shd w:val="clear" w:color="auto" w:fill="C0C0C0"/>
            <w:vAlign w:val="top"/>
          </w:tcPr>
          <w:p w14:paraId="5B060B69">
            <w:pPr>
              <w:pStyle w:val="6"/>
              <w:spacing w:before="16" w:line="169" w:lineRule="auto"/>
              <w:ind w:left="10"/>
              <w:rPr>
                <w:sz w:val="8"/>
                <w:szCs w:val="8"/>
              </w:rPr>
            </w:pPr>
            <w:r>
              <w:rPr>
                <w:color w:val="304050"/>
                <w:spacing w:val="-3"/>
                <w:sz w:val="8"/>
                <w:szCs w:val="8"/>
              </w:rPr>
              <w:t>二</w:t>
            </w:r>
            <w:r>
              <w:rPr>
                <w:color w:val="304050"/>
                <w:sz w:val="8"/>
                <w:szCs w:val="8"/>
              </w:rPr>
              <w:t xml:space="preserve">  </w:t>
            </w:r>
            <w:r>
              <w:rPr>
                <w:color w:val="304050"/>
                <w:spacing w:val="-3"/>
                <w:sz w:val="8"/>
                <w:szCs w:val="8"/>
              </w:rPr>
              <w:t>这</w:t>
            </w:r>
            <w:r>
              <w:rPr>
                <w:color w:val="304050"/>
                <w:spacing w:val="1"/>
                <w:sz w:val="8"/>
                <w:szCs w:val="8"/>
              </w:rPr>
              <w:t xml:space="preserve">        </w:t>
            </w:r>
            <w:r>
              <w:rPr>
                <w:color w:val="908060"/>
                <w:spacing w:val="-3"/>
                <w:sz w:val="8"/>
                <w:szCs w:val="8"/>
              </w:rPr>
              <w:t>上</w:t>
            </w:r>
          </w:p>
        </w:tc>
        <w:tc>
          <w:tcPr>
            <w:tcW w:w="260" w:type="dxa"/>
            <w:shd w:val="clear" w:color="auto" w:fill="BFBFBF"/>
            <w:vAlign w:val="top"/>
          </w:tcPr>
          <w:p w14:paraId="51EDD93D">
            <w:pPr>
              <w:pStyle w:val="6"/>
              <w:spacing w:before="16" w:line="170" w:lineRule="auto"/>
              <w:ind w:left="81"/>
              <w:rPr>
                <w:sz w:val="8"/>
                <w:szCs w:val="8"/>
              </w:rPr>
            </w:pPr>
            <w:r>
              <w:rPr>
                <w:color w:val="304050"/>
                <w:sz w:val="8"/>
                <w:szCs w:val="8"/>
              </w:rPr>
              <w:t>整</w:t>
            </w:r>
          </w:p>
        </w:tc>
        <w:tc>
          <w:tcPr>
            <w:tcW w:w="699" w:type="dxa"/>
            <w:vAlign w:val="top"/>
          </w:tcPr>
          <w:p w14:paraId="5415B788">
            <w:pPr>
              <w:spacing w:line="90" w:lineRule="exact"/>
              <w:rPr>
                <w:rFonts w:ascii="Arial"/>
                <w:sz w:val="7"/>
              </w:rPr>
            </w:pPr>
          </w:p>
        </w:tc>
        <w:tc>
          <w:tcPr>
            <w:tcW w:w="659" w:type="dxa"/>
            <w:vAlign w:val="top"/>
          </w:tcPr>
          <w:p w14:paraId="36A2C094">
            <w:pPr>
              <w:spacing w:line="90" w:lineRule="exact"/>
              <w:rPr>
                <w:rFonts w:ascii="Arial"/>
                <w:sz w:val="7"/>
              </w:rPr>
            </w:pPr>
          </w:p>
        </w:tc>
        <w:tc>
          <w:tcPr>
            <w:tcW w:w="629" w:type="dxa"/>
            <w:vAlign w:val="top"/>
          </w:tcPr>
          <w:p w14:paraId="29409B5B">
            <w:pPr>
              <w:pStyle w:val="6"/>
              <w:spacing w:before="51" w:line="39" w:lineRule="exact"/>
              <w:ind w:left="253"/>
              <w:rPr>
                <w:sz w:val="8"/>
                <w:szCs w:val="8"/>
              </w:rPr>
            </w:pPr>
            <w:r>
              <w:rPr>
                <w:color w:val="504050"/>
                <w:position w:val="-2"/>
                <w:sz w:val="8"/>
                <w:szCs w:val="8"/>
              </w:rPr>
              <w:t>一</w:t>
            </w:r>
          </w:p>
        </w:tc>
        <w:tc>
          <w:tcPr>
            <w:tcW w:w="659" w:type="dxa"/>
            <w:vAlign w:val="top"/>
          </w:tcPr>
          <w:p w14:paraId="4FBCFD14">
            <w:pPr>
              <w:spacing w:line="90" w:lineRule="exact"/>
              <w:rPr>
                <w:rFonts w:ascii="Arial"/>
                <w:sz w:val="7"/>
              </w:rPr>
            </w:pPr>
          </w:p>
        </w:tc>
        <w:tc>
          <w:tcPr>
            <w:tcW w:w="679" w:type="dxa"/>
            <w:vAlign w:val="top"/>
          </w:tcPr>
          <w:p w14:paraId="5CE32EA1">
            <w:pPr>
              <w:pStyle w:val="6"/>
              <w:spacing w:before="36" w:line="54" w:lineRule="exact"/>
              <w:ind w:left="255"/>
              <w:rPr>
                <w:sz w:val="8"/>
                <w:szCs w:val="8"/>
              </w:rPr>
            </w:pPr>
            <w:r>
              <w:rPr>
                <w:spacing w:val="-3"/>
                <w:position w:val="-1"/>
                <w:sz w:val="8"/>
                <w:szCs w:val="8"/>
              </w:rPr>
              <w:t>一二</w:t>
            </w:r>
          </w:p>
        </w:tc>
        <w:tc>
          <w:tcPr>
            <w:tcW w:w="630" w:type="dxa"/>
            <w:vAlign w:val="top"/>
          </w:tcPr>
          <w:p w14:paraId="40E257AC">
            <w:pPr>
              <w:pStyle w:val="6"/>
              <w:spacing w:before="51" w:line="39" w:lineRule="exact"/>
              <w:ind w:left="265"/>
              <w:rPr>
                <w:sz w:val="8"/>
                <w:szCs w:val="8"/>
              </w:rPr>
            </w:pPr>
            <w:r>
              <w:rPr>
                <w:position w:val="-2"/>
                <w:sz w:val="8"/>
                <w:szCs w:val="8"/>
              </w:rPr>
              <w:t>一</w:t>
            </w:r>
          </w:p>
        </w:tc>
        <w:tc>
          <w:tcPr>
            <w:tcW w:w="589" w:type="dxa"/>
            <w:vAlign w:val="top"/>
          </w:tcPr>
          <w:p w14:paraId="2FD446E2">
            <w:pPr>
              <w:pStyle w:val="6"/>
              <w:spacing w:before="58" w:line="32" w:lineRule="exact"/>
              <w:ind w:left="265"/>
              <w:rPr>
                <w:sz w:val="8"/>
                <w:szCs w:val="8"/>
              </w:rPr>
            </w:pPr>
            <w:r>
              <w:rPr>
                <w:position w:val="-2"/>
                <w:sz w:val="8"/>
                <w:szCs w:val="8"/>
              </w:rPr>
              <w:t>-</w:t>
            </w:r>
          </w:p>
        </w:tc>
        <w:tc>
          <w:tcPr>
            <w:tcW w:w="629" w:type="dxa"/>
            <w:vAlign w:val="top"/>
          </w:tcPr>
          <w:p w14:paraId="150BD7BF">
            <w:pPr>
              <w:pStyle w:val="6"/>
              <w:spacing w:before="51" w:line="39" w:lineRule="exact"/>
              <w:ind w:left="266"/>
              <w:rPr>
                <w:sz w:val="8"/>
                <w:szCs w:val="8"/>
              </w:rPr>
            </w:pPr>
            <w:r>
              <w:rPr>
                <w:position w:val="-2"/>
                <w:sz w:val="8"/>
                <w:szCs w:val="8"/>
              </w:rPr>
              <w:t>一</w:t>
            </w:r>
          </w:p>
        </w:tc>
        <w:tc>
          <w:tcPr>
            <w:tcW w:w="629" w:type="dxa"/>
            <w:vAlign w:val="top"/>
          </w:tcPr>
          <w:p w14:paraId="103C82E5">
            <w:pPr>
              <w:pStyle w:val="6"/>
              <w:spacing w:before="51" w:line="39" w:lineRule="exact"/>
              <w:ind w:left="268"/>
              <w:rPr>
                <w:sz w:val="8"/>
                <w:szCs w:val="8"/>
              </w:rPr>
            </w:pPr>
            <w:r>
              <w:rPr>
                <w:position w:val="-2"/>
                <w:sz w:val="8"/>
                <w:szCs w:val="8"/>
              </w:rPr>
              <w:t>一</w:t>
            </w:r>
          </w:p>
        </w:tc>
        <w:tc>
          <w:tcPr>
            <w:tcW w:w="624" w:type="dxa"/>
            <w:vAlign w:val="top"/>
          </w:tcPr>
          <w:p w14:paraId="07443BC7">
            <w:pPr>
              <w:pStyle w:val="6"/>
              <w:spacing w:before="51" w:line="39" w:lineRule="exact"/>
              <w:ind w:left="269"/>
              <w:rPr>
                <w:sz w:val="8"/>
                <w:szCs w:val="8"/>
              </w:rPr>
            </w:pPr>
            <w:r>
              <w:rPr>
                <w:position w:val="-2"/>
                <w:sz w:val="8"/>
                <w:szCs w:val="8"/>
              </w:rPr>
              <w:t>一</w:t>
            </w:r>
          </w:p>
        </w:tc>
      </w:tr>
      <w:tr w14:paraId="020197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1574" w:type="dxa"/>
            <w:gridSpan w:val="2"/>
            <w:shd w:val="clear" w:color="auto" w:fill="BFC0C0"/>
            <w:vAlign w:val="top"/>
          </w:tcPr>
          <w:p w14:paraId="69619D0E">
            <w:pPr>
              <w:pStyle w:val="6"/>
              <w:spacing w:before="13" w:line="177" w:lineRule="auto"/>
              <w:ind w:left="694"/>
              <w:rPr>
                <w:sz w:val="8"/>
                <w:szCs w:val="8"/>
              </w:rPr>
            </w:pPr>
            <w:r>
              <w:rPr>
                <w:spacing w:val="-2"/>
                <w:sz w:val="8"/>
                <w:szCs w:val="8"/>
              </w:rPr>
              <w:t>补</w:t>
            </w:r>
            <w:r>
              <w:rPr>
                <w:sz w:val="8"/>
                <w:szCs w:val="8"/>
              </w:rPr>
              <w:t xml:space="preserve">    </w:t>
            </w:r>
            <w:r>
              <w:rPr>
                <w:spacing w:val="-2"/>
                <w:sz w:val="8"/>
                <w:szCs w:val="8"/>
              </w:rPr>
              <w:t>数</w:t>
            </w:r>
          </w:p>
        </w:tc>
        <w:tc>
          <w:tcPr>
            <w:tcW w:w="260" w:type="dxa"/>
            <w:shd w:val="clear" w:color="auto" w:fill="BFBFBF"/>
            <w:vAlign w:val="top"/>
          </w:tcPr>
          <w:p w14:paraId="41A05245">
            <w:pPr>
              <w:spacing w:line="90" w:lineRule="exact"/>
              <w:rPr>
                <w:rFonts w:ascii="Arial"/>
                <w:sz w:val="7"/>
              </w:rPr>
            </w:pPr>
          </w:p>
        </w:tc>
        <w:tc>
          <w:tcPr>
            <w:tcW w:w="699" w:type="dxa"/>
            <w:vAlign w:val="top"/>
          </w:tcPr>
          <w:p w14:paraId="5742E196">
            <w:pPr>
              <w:spacing w:line="90" w:lineRule="exact"/>
              <w:rPr>
                <w:rFonts w:ascii="Arial"/>
                <w:sz w:val="7"/>
              </w:rPr>
            </w:pPr>
          </w:p>
        </w:tc>
        <w:tc>
          <w:tcPr>
            <w:tcW w:w="659" w:type="dxa"/>
            <w:vAlign w:val="top"/>
          </w:tcPr>
          <w:p w14:paraId="3F3A8200">
            <w:pPr>
              <w:spacing w:line="90" w:lineRule="exact"/>
              <w:rPr>
                <w:rFonts w:ascii="Arial"/>
                <w:sz w:val="7"/>
              </w:rPr>
            </w:pPr>
          </w:p>
        </w:tc>
        <w:tc>
          <w:tcPr>
            <w:tcW w:w="629" w:type="dxa"/>
            <w:vAlign w:val="top"/>
          </w:tcPr>
          <w:p w14:paraId="2FC33D37">
            <w:pPr>
              <w:spacing w:line="90" w:lineRule="exact"/>
              <w:rPr>
                <w:rFonts w:ascii="Arial"/>
                <w:sz w:val="7"/>
              </w:rPr>
            </w:pPr>
          </w:p>
        </w:tc>
        <w:tc>
          <w:tcPr>
            <w:tcW w:w="659" w:type="dxa"/>
            <w:vAlign w:val="top"/>
          </w:tcPr>
          <w:p w14:paraId="04C32DF8">
            <w:pPr>
              <w:spacing w:line="90" w:lineRule="exact"/>
              <w:rPr>
                <w:rFonts w:ascii="Arial"/>
                <w:sz w:val="7"/>
              </w:rPr>
            </w:pPr>
          </w:p>
        </w:tc>
        <w:tc>
          <w:tcPr>
            <w:tcW w:w="679" w:type="dxa"/>
            <w:vAlign w:val="top"/>
          </w:tcPr>
          <w:p w14:paraId="028ED2E6">
            <w:pPr>
              <w:spacing w:line="90" w:lineRule="exact"/>
              <w:rPr>
                <w:rFonts w:ascii="Arial"/>
                <w:sz w:val="7"/>
              </w:rPr>
            </w:pPr>
          </w:p>
        </w:tc>
        <w:tc>
          <w:tcPr>
            <w:tcW w:w="630" w:type="dxa"/>
            <w:vAlign w:val="top"/>
          </w:tcPr>
          <w:p w14:paraId="40BB21A7">
            <w:pPr>
              <w:spacing w:line="90" w:lineRule="exact"/>
              <w:rPr>
                <w:rFonts w:ascii="Arial"/>
                <w:sz w:val="7"/>
              </w:rPr>
            </w:pPr>
          </w:p>
        </w:tc>
        <w:tc>
          <w:tcPr>
            <w:tcW w:w="589" w:type="dxa"/>
            <w:vAlign w:val="top"/>
          </w:tcPr>
          <w:p w14:paraId="5A318FCC">
            <w:pPr>
              <w:spacing w:line="90" w:lineRule="exact"/>
              <w:rPr>
                <w:rFonts w:ascii="Arial"/>
                <w:sz w:val="7"/>
              </w:rPr>
            </w:pPr>
          </w:p>
        </w:tc>
        <w:tc>
          <w:tcPr>
            <w:tcW w:w="629" w:type="dxa"/>
            <w:vAlign w:val="top"/>
          </w:tcPr>
          <w:p w14:paraId="0B677CB9">
            <w:pPr>
              <w:spacing w:line="90" w:lineRule="exact"/>
              <w:rPr>
                <w:rFonts w:ascii="Arial"/>
                <w:sz w:val="7"/>
              </w:rPr>
            </w:pPr>
          </w:p>
        </w:tc>
        <w:tc>
          <w:tcPr>
            <w:tcW w:w="629" w:type="dxa"/>
            <w:vAlign w:val="top"/>
          </w:tcPr>
          <w:p w14:paraId="74D13606">
            <w:pPr>
              <w:spacing w:line="90" w:lineRule="exact"/>
              <w:rPr>
                <w:rFonts w:ascii="Arial"/>
                <w:sz w:val="7"/>
              </w:rPr>
            </w:pPr>
          </w:p>
        </w:tc>
        <w:tc>
          <w:tcPr>
            <w:tcW w:w="624" w:type="dxa"/>
            <w:vAlign w:val="top"/>
          </w:tcPr>
          <w:p w14:paraId="0E717D1B">
            <w:pPr>
              <w:spacing w:line="90" w:lineRule="exact"/>
              <w:rPr>
                <w:rFonts w:ascii="Arial"/>
                <w:sz w:val="7"/>
              </w:rPr>
            </w:pPr>
          </w:p>
        </w:tc>
      </w:tr>
      <w:tr w14:paraId="786AF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1574" w:type="dxa"/>
            <w:gridSpan w:val="2"/>
            <w:shd w:val="clear" w:color="auto" w:fill="C0C0C0"/>
            <w:vAlign w:val="top"/>
          </w:tcPr>
          <w:p w14:paraId="14529556">
            <w:pPr>
              <w:pStyle w:val="6"/>
              <w:spacing w:before="14" w:line="174" w:lineRule="auto"/>
              <w:ind w:left="14"/>
              <w:rPr>
                <w:sz w:val="8"/>
                <w:szCs w:val="8"/>
              </w:rPr>
            </w:pPr>
            <w:r>
              <w:rPr>
                <w:spacing w:val="-3"/>
                <w:sz w:val="8"/>
                <w:szCs w:val="8"/>
              </w:rPr>
              <w:t>P3</w:t>
            </w:r>
            <w:r>
              <w:rPr>
                <w:sz w:val="8"/>
                <w:szCs w:val="8"/>
              </w:rPr>
              <w:t xml:space="preserve">          </w:t>
            </w:r>
            <w:r>
              <w:rPr>
                <w:spacing w:val="-3"/>
                <w:sz w:val="8"/>
                <w:szCs w:val="8"/>
              </w:rPr>
              <w:t>E</w:t>
            </w:r>
            <w:r>
              <w:rPr>
                <w:spacing w:val="11"/>
                <w:w w:val="101"/>
                <w:sz w:val="8"/>
                <w:szCs w:val="8"/>
              </w:rPr>
              <w:t xml:space="preserve"> </w:t>
            </w:r>
            <w:r>
              <w:rPr>
                <w:spacing w:val="-3"/>
                <w:sz w:val="8"/>
                <w:szCs w:val="8"/>
              </w:rPr>
              <w:t>=</w:t>
            </w:r>
            <w:r>
              <w:rPr>
                <w:spacing w:val="6"/>
                <w:sz w:val="8"/>
                <w:szCs w:val="8"/>
              </w:rPr>
              <w:t xml:space="preserve"> </w:t>
            </w:r>
            <w:r>
              <w:rPr>
                <w:spacing w:val="-3"/>
                <w:sz w:val="8"/>
                <w:szCs w:val="8"/>
              </w:rPr>
              <w:t>么</w:t>
            </w:r>
            <w:r>
              <w:rPr>
                <w:spacing w:val="4"/>
                <w:sz w:val="8"/>
                <w:szCs w:val="8"/>
              </w:rPr>
              <w:t xml:space="preserve"> </w:t>
            </w:r>
            <w:r>
              <w:rPr>
                <w:spacing w:val="-3"/>
                <w:sz w:val="8"/>
                <w:szCs w:val="8"/>
              </w:rPr>
              <w:t>注</w:t>
            </w:r>
            <w:r>
              <w:rPr>
                <w:spacing w:val="5"/>
                <w:sz w:val="8"/>
                <w:szCs w:val="8"/>
              </w:rPr>
              <w:t xml:space="preserve"> </w:t>
            </w:r>
            <w:r>
              <w:rPr>
                <w:spacing w:val="-3"/>
                <w:sz w:val="8"/>
                <w:szCs w:val="8"/>
              </w:rPr>
              <w:t>人</w:t>
            </w:r>
          </w:p>
        </w:tc>
        <w:tc>
          <w:tcPr>
            <w:tcW w:w="260" w:type="dxa"/>
            <w:shd w:val="clear" w:color="auto" w:fill="BFBFBF"/>
            <w:vAlign w:val="top"/>
          </w:tcPr>
          <w:p w14:paraId="621DCBCA">
            <w:pPr>
              <w:spacing w:line="90" w:lineRule="exact"/>
              <w:rPr>
                <w:rFonts w:ascii="Arial"/>
                <w:sz w:val="7"/>
              </w:rPr>
            </w:pPr>
          </w:p>
        </w:tc>
        <w:tc>
          <w:tcPr>
            <w:tcW w:w="699" w:type="dxa"/>
            <w:vAlign w:val="top"/>
          </w:tcPr>
          <w:p w14:paraId="1C34DCD5">
            <w:pPr>
              <w:spacing w:line="90" w:lineRule="exact"/>
              <w:rPr>
                <w:rFonts w:ascii="Arial"/>
                <w:sz w:val="7"/>
              </w:rPr>
            </w:pPr>
          </w:p>
        </w:tc>
        <w:tc>
          <w:tcPr>
            <w:tcW w:w="659" w:type="dxa"/>
            <w:vAlign w:val="top"/>
          </w:tcPr>
          <w:p w14:paraId="4D756CDB">
            <w:pPr>
              <w:spacing w:line="90" w:lineRule="exact"/>
              <w:rPr>
                <w:rFonts w:ascii="Arial"/>
                <w:sz w:val="7"/>
              </w:rPr>
            </w:pPr>
          </w:p>
        </w:tc>
        <w:tc>
          <w:tcPr>
            <w:tcW w:w="629" w:type="dxa"/>
            <w:vAlign w:val="top"/>
          </w:tcPr>
          <w:p w14:paraId="49667706">
            <w:pPr>
              <w:spacing w:line="90" w:lineRule="exact"/>
              <w:rPr>
                <w:rFonts w:ascii="Arial"/>
                <w:sz w:val="7"/>
              </w:rPr>
            </w:pPr>
          </w:p>
        </w:tc>
        <w:tc>
          <w:tcPr>
            <w:tcW w:w="659" w:type="dxa"/>
            <w:vAlign w:val="top"/>
          </w:tcPr>
          <w:p w14:paraId="04E88605">
            <w:pPr>
              <w:spacing w:line="90" w:lineRule="exact"/>
              <w:rPr>
                <w:rFonts w:ascii="Arial"/>
                <w:sz w:val="7"/>
              </w:rPr>
            </w:pPr>
          </w:p>
        </w:tc>
        <w:tc>
          <w:tcPr>
            <w:tcW w:w="679" w:type="dxa"/>
            <w:vAlign w:val="top"/>
          </w:tcPr>
          <w:p w14:paraId="441AF6D7">
            <w:pPr>
              <w:spacing w:line="90" w:lineRule="exact"/>
              <w:rPr>
                <w:rFonts w:ascii="Arial"/>
                <w:sz w:val="7"/>
              </w:rPr>
            </w:pPr>
          </w:p>
        </w:tc>
        <w:tc>
          <w:tcPr>
            <w:tcW w:w="630" w:type="dxa"/>
            <w:vAlign w:val="top"/>
          </w:tcPr>
          <w:p w14:paraId="1BCEF1D3">
            <w:pPr>
              <w:spacing w:line="90" w:lineRule="exact"/>
              <w:rPr>
                <w:rFonts w:ascii="Arial"/>
                <w:sz w:val="7"/>
              </w:rPr>
            </w:pPr>
          </w:p>
        </w:tc>
        <w:tc>
          <w:tcPr>
            <w:tcW w:w="589" w:type="dxa"/>
            <w:vAlign w:val="top"/>
          </w:tcPr>
          <w:p w14:paraId="306686F0">
            <w:pPr>
              <w:spacing w:line="90" w:lineRule="exact"/>
              <w:rPr>
                <w:rFonts w:ascii="Arial"/>
                <w:sz w:val="7"/>
              </w:rPr>
            </w:pPr>
          </w:p>
        </w:tc>
        <w:tc>
          <w:tcPr>
            <w:tcW w:w="629" w:type="dxa"/>
            <w:vAlign w:val="top"/>
          </w:tcPr>
          <w:p w14:paraId="75C24450">
            <w:pPr>
              <w:spacing w:line="90" w:lineRule="exact"/>
              <w:rPr>
                <w:rFonts w:ascii="Arial"/>
                <w:sz w:val="7"/>
              </w:rPr>
            </w:pPr>
          </w:p>
        </w:tc>
        <w:tc>
          <w:tcPr>
            <w:tcW w:w="629" w:type="dxa"/>
            <w:vAlign w:val="top"/>
          </w:tcPr>
          <w:p w14:paraId="51C31A20">
            <w:pPr>
              <w:spacing w:line="90" w:lineRule="exact"/>
              <w:rPr>
                <w:rFonts w:ascii="Arial"/>
                <w:sz w:val="7"/>
              </w:rPr>
            </w:pPr>
          </w:p>
        </w:tc>
        <w:tc>
          <w:tcPr>
            <w:tcW w:w="624" w:type="dxa"/>
            <w:vAlign w:val="top"/>
          </w:tcPr>
          <w:p w14:paraId="4DE603E2">
            <w:pPr>
              <w:spacing w:line="90" w:lineRule="exact"/>
              <w:rPr>
                <w:rFonts w:ascii="Arial"/>
                <w:sz w:val="7"/>
              </w:rPr>
            </w:pPr>
          </w:p>
        </w:tc>
      </w:tr>
      <w:tr w14:paraId="5E2059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1574" w:type="dxa"/>
            <w:gridSpan w:val="2"/>
            <w:shd w:val="clear" w:color="auto" w:fill="C0C0C0"/>
            <w:vAlign w:val="top"/>
          </w:tcPr>
          <w:p w14:paraId="4C5109C8">
            <w:pPr>
              <w:pStyle w:val="6"/>
              <w:spacing w:before="12" w:line="178" w:lineRule="auto"/>
              <w:ind w:left="14"/>
              <w:rPr>
                <w:sz w:val="8"/>
                <w:szCs w:val="8"/>
              </w:rPr>
            </w:pPr>
            <w:r>
              <w:rPr>
                <w:spacing w:val="-2"/>
                <w:sz w:val="8"/>
                <w:szCs w:val="8"/>
              </w:rPr>
              <w:t>P           三  n</w:t>
            </w:r>
            <w:r>
              <w:rPr>
                <w:spacing w:val="35"/>
                <w:sz w:val="8"/>
                <w:szCs w:val="8"/>
              </w:rPr>
              <w:t xml:space="preserve"> </w:t>
            </w:r>
            <w:r>
              <w:rPr>
                <w:spacing w:val="-2"/>
                <w:sz w:val="8"/>
                <w:szCs w:val="8"/>
              </w:rPr>
              <w:t>三</w:t>
            </w:r>
            <w:r>
              <w:rPr>
                <w:spacing w:val="31"/>
                <w:sz w:val="8"/>
                <w:szCs w:val="8"/>
              </w:rPr>
              <w:t xml:space="preserve"> </w:t>
            </w:r>
            <w:r>
              <w:rPr>
                <w:spacing w:val="-2"/>
                <w:sz w:val="8"/>
                <w:szCs w:val="8"/>
              </w:rPr>
              <w:t>会</w:t>
            </w:r>
            <w:r>
              <w:rPr>
                <w:spacing w:val="31"/>
                <w:w w:val="101"/>
                <w:sz w:val="8"/>
                <w:szCs w:val="8"/>
              </w:rPr>
              <w:t xml:space="preserve"> </w:t>
            </w:r>
            <w:r>
              <w:rPr>
                <w:spacing w:val="-2"/>
                <w:sz w:val="8"/>
                <w:szCs w:val="8"/>
              </w:rPr>
              <w:t>量</w:t>
            </w:r>
            <w:r>
              <w:rPr>
                <w:spacing w:val="31"/>
                <w:w w:val="101"/>
                <w:sz w:val="8"/>
                <w:szCs w:val="8"/>
              </w:rPr>
              <w:t xml:space="preserve"> </w:t>
            </w:r>
            <w:r>
              <w:rPr>
                <w:spacing w:val="-2"/>
                <w:sz w:val="8"/>
                <w:szCs w:val="8"/>
              </w:rPr>
              <w:t>加</w:t>
            </w:r>
            <w:r>
              <w:rPr>
                <w:spacing w:val="35"/>
                <w:w w:val="102"/>
                <w:sz w:val="8"/>
                <w:szCs w:val="8"/>
              </w:rPr>
              <w:t xml:space="preserve"> </w:t>
            </w:r>
            <w:r>
              <w:rPr>
                <w:spacing w:val="-2"/>
                <w:sz w:val="8"/>
                <w:szCs w:val="8"/>
              </w:rPr>
              <w:t>临</w:t>
            </w:r>
          </w:p>
        </w:tc>
        <w:tc>
          <w:tcPr>
            <w:tcW w:w="260" w:type="dxa"/>
            <w:shd w:val="clear" w:color="auto" w:fill="BFBFBF"/>
            <w:vAlign w:val="top"/>
          </w:tcPr>
          <w:p w14:paraId="30D59274">
            <w:pPr>
              <w:spacing w:line="90" w:lineRule="exact"/>
              <w:rPr>
                <w:rFonts w:ascii="Arial"/>
                <w:sz w:val="7"/>
              </w:rPr>
            </w:pPr>
          </w:p>
        </w:tc>
        <w:tc>
          <w:tcPr>
            <w:tcW w:w="699" w:type="dxa"/>
            <w:vAlign w:val="top"/>
          </w:tcPr>
          <w:p w14:paraId="1B3E7500">
            <w:pPr>
              <w:spacing w:line="90" w:lineRule="exact"/>
              <w:rPr>
                <w:rFonts w:ascii="Arial"/>
                <w:sz w:val="7"/>
              </w:rPr>
            </w:pPr>
          </w:p>
        </w:tc>
        <w:tc>
          <w:tcPr>
            <w:tcW w:w="659" w:type="dxa"/>
            <w:vAlign w:val="top"/>
          </w:tcPr>
          <w:p w14:paraId="7FC4BFB5">
            <w:pPr>
              <w:spacing w:line="90" w:lineRule="exact"/>
              <w:rPr>
                <w:rFonts w:ascii="Arial"/>
                <w:sz w:val="7"/>
              </w:rPr>
            </w:pPr>
          </w:p>
        </w:tc>
        <w:tc>
          <w:tcPr>
            <w:tcW w:w="629" w:type="dxa"/>
            <w:vAlign w:val="top"/>
          </w:tcPr>
          <w:p w14:paraId="6FE849CF">
            <w:pPr>
              <w:spacing w:line="90" w:lineRule="exact"/>
              <w:rPr>
                <w:rFonts w:ascii="Arial"/>
                <w:sz w:val="7"/>
              </w:rPr>
            </w:pPr>
          </w:p>
        </w:tc>
        <w:tc>
          <w:tcPr>
            <w:tcW w:w="659" w:type="dxa"/>
            <w:vAlign w:val="top"/>
          </w:tcPr>
          <w:p w14:paraId="2A4592DC">
            <w:pPr>
              <w:spacing w:line="90" w:lineRule="exact"/>
              <w:rPr>
                <w:rFonts w:ascii="Arial"/>
                <w:sz w:val="7"/>
              </w:rPr>
            </w:pPr>
          </w:p>
        </w:tc>
        <w:tc>
          <w:tcPr>
            <w:tcW w:w="679" w:type="dxa"/>
            <w:vAlign w:val="top"/>
          </w:tcPr>
          <w:p w14:paraId="60A0F486">
            <w:pPr>
              <w:spacing w:line="90" w:lineRule="exact"/>
              <w:rPr>
                <w:rFonts w:ascii="Arial"/>
                <w:sz w:val="7"/>
              </w:rPr>
            </w:pPr>
          </w:p>
        </w:tc>
        <w:tc>
          <w:tcPr>
            <w:tcW w:w="630" w:type="dxa"/>
            <w:vAlign w:val="top"/>
          </w:tcPr>
          <w:p w14:paraId="75B4ECAF">
            <w:pPr>
              <w:spacing w:line="90" w:lineRule="exact"/>
              <w:rPr>
                <w:rFonts w:ascii="Arial"/>
                <w:sz w:val="7"/>
              </w:rPr>
            </w:pPr>
          </w:p>
        </w:tc>
        <w:tc>
          <w:tcPr>
            <w:tcW w:w="589" w:type="dxa"/>
            <w:vAlign w:val="top"/>
          </w:tcPr>
          <w:p w14:paraId="3C9D918F">
            <w:pPr>
              <w:spacing w:line="90" w:lineRule="exact"/>
              <w:rPr>
                <w:rFonts w:ascii="Arial"/>
                <w:sz w:val="7"/>
              </w:rPr>
            </w:pPr>
          </w:p>
        </w:tc>
        <w:tc>
          <w:tcPr>
            <w:tcW w:w="629" w:type="dxa"/>
            <w:vAlign w:val="top"/>
          </w:tcPr>
          <w:p w14:paraId="648A2073">
            <w:pPr>
              <w:spacing w:line="90" w:lineRule="exact"/>
              <w:rPr>
                <w:rFonts w:ascii="Arial"/>
                <w:sz w:val="7"/>
              </w:rPr>
            </w:pPr>
          </w:p>
        </w:tc>
        <w:tc>
          <w:tcPr>
            <w:tcW w:w="629" w:type="dxa"/>
            <w:vAlign w:val="top"/>
          </w:tcPr>
          <w:p w14:paraId="4EAE6839">
            <w:pPr>
              <w:spacing w:line="90" w:lineRule="exact"/>
              <w:rPr>
                <w:rFonts w:ascii="Arial"/>
                <w:sz w:val="7"/>
              </w:rPr>
            </w:pPr>
          </w:p>
        </w:tc>
        <w:tc>
          <w:tcPr>
            <w:tcW w:w="624" w:type="dxa"/>
            <w:vAlign w:val="top"/>
          </w:tcPr>
          <w:p w14:paraId="0D783E69">
            <w:pPr>
              <w:spacing w:line="90" w:lineRule="exact"/>
              <w:rPr>
                <w:rFonts w:ascii="Arial"/>
                <w:sz w:val="7"/>
              </w:rPr>
            </w:pPr>
          </w:p>
        </w:tc>
      </w:tr>
      <w:tr w14:paraId="550B28E0">
        <w:tblPrEx>
          <w:tblCellMar>
            <w:top w:w="0" w:type="dxa"/>
            <w:left w:w="0" w:type="dxa"/>
            <w:bottom w:w="0" w:type="dxa"/>
            <w:right w:w="0" w:type="dxa"/>
          </w:tblCellMar>
        </w:tblPrEx>
        <w:trPr>
          <w:trHeight w:val="90" w:hRule="atLeast"/>
        </w:trPr>
        <w:tc>
          <w:tcPr>
            <w:tcW w:w="1574" w:type="dxa"/>
            <w:gridSpan w:val="2"/>
            <w:shd w:val="clear" w:color="auto" w:fill="C0C0C0"/>
            <w:vAlign w:val="top"/>
          </w:tcPr>
          <w:p w14:paraId="42856BCD">
            <w:pPr>
              <w:pStyle w:val="6"/>
              <w:spacing w:before="1" w:line="182" w:lineRule="auto"/>
              <w:ind w:left="14"/>
              <w:rPr>
                <w:sz w:val="8"/>
                <w:szCs w:val="8"/>
              </w:rPr>
            </w:pPr>
            <w:r>
              <w:rPr>
                <w:spacing w:val="-1"/>
                <w:sz w:val="8"/>
                <w:szCs w:val="8"/>
              </w:rPr>
              <w:t>p13</w:t>
            </w:r>
          </w:p>
        </w:tc>
        <w:tc>
          <w:tcPr>
            <w:tcW w:w="260" w:type="dxa"/>
            <w:shd w:val="clear" w:color="auto" w:fill="BFBFBF"/>
            <w:vAlign w:val="top"/>
          </w:tcPr>
          <w:p w14:paraId="4843ABCC">
            <w:pPr>
              <w:pStyle w:val="6"/>
              <w:spacing w:before="8" w:line="166" w:lineRule="auto"/>
              <w:ind w:left="81"/>
              <w:rPr>
                <w:sz w:val="8"/>
                <w:szCs w:val="8"/>
              </w:rPr>
            </w:pPr>
            <w:r>
              <w:rPr>
                <w:sz w:val="8"/>
                <w:szCs w:val="8"/>
              </w:rPr>
              <w:t>旺</w:t>
            </w:r>
          </w:p>
        </w:tc>
        <w:tc>
          <w:tcPr>
            <w:tcW w:w="699" w:type="dxa"/>
            <w:vAlign w:val="top"/>
          </w:tcPr>
          <w:p w14:paraId="341DB952">
            <w:pPr>
              <w:spacing w:line="80" w:lineRule="exact"/>
              <w:rPr>
                <w:rFonts w:ascii="Arial"/>
                <w:sz w:val="6"/>
              </w:rPr>
            </w:pPr>
          </w:p>
        </w:tc>
        <w:tc>
          <w:tcPr>
            <w:tcW w:w="659" w:type="dxa"/>
            <w:vAlign w:val="top"/>
          </w:tcPr>
          <w:p w14:paraId="3F7A3674">
            <w:pPr>
              <w:spacing w:line="80" w:lineRule="exact"/>
              <w:rPr>
                <w:rFonts w:ascii="Arial"/>
                <w:sz w:val="6"/>
              </w:rPr>
            </w:pPr>
          </w:p>
        </w:tc>
        <w:tc>
          <w:tcPr>
            <w:tcW w:w="629" w:type="dxa"/>
            <w:vAlign w:val="top"/>
          </w:tcPr>
          <w:p w14:paraId="59AFDD56">
            <w:pPr>
              <w:spacing w:line="80" w:lineRule="exact"/>
              <w:rPr>
                <w:rFonts w:ascii="Arial"/>
                <w:sz w:val="6"/>
              </w:rPr>
            </w:pPr>
          </w:p>
        </w:tc>
        <w:tc>
          <w:tcPr>
            <w:tcW w:w="659" w:type="dxa"/>
            <w:vAlign w:val="top"/>
          </w:tcPr>
          <w:p w14:paraId="129601AB">
            <w:pPr>
              <w:spacing w:line="80" w:lineRule="exact"/>
              <w:rPr>
                <w:rFonts w:ascii="Arial"/>
                <w:sz w:val="6"/>
              </w:rPr>
            </w:pPr>
          </w:p>
        </w:tc>
        <w:tc>
          <w:tcPr>
            <w:tcW w:w="679" w:type="dxa"/>
            <w:vAlign w:val="top"/>
          </w:tcPr>
          <w:p w14:paraId="0DE3CB29">
            <w:pPr>
              <w:spacing w:line="80" w:lineRule="exact"/>
              <w:rPr>
                <w:rFonts w:ascii="Arial"/>
                <w:sz w:val="6"/>
              </w:rPr>
            </w:pPr>
          </w:p>
        </w:tc>
        <w:tc>
          <w:tcPr>
            <w:tcW w:w="630" w:type="dxa"/>
            <w:vAlign w:val="top"/>
          </w:tcPr>
          <w:p w14:paraId="7D086DDF">
            <w:pPr>
              <w:spacing w:line="80" w:lineRule="exact"/>
              <w:rPr>
                <w:rFonts w:ascii="Arial"/>
                <w:sz w:val="6"/>
              </w:rPr>
            </w:pPr>
          </w:p>
        </w:tc>
        <w:tc>
          <w:tcPr>
            <w:tcW w:w="589" w:type="dxa"/>
            <w:vAlign w:val="top"/>
          </w:tcPr>
          <w:p w14:paraId="7428E9EB">
            <w:pPr>
              <w:spacing w:line="80" w:lineRule="exact"/>
              <w:rPr>
                <w:rFonts w:ascii="Arial"/>
                <w:sz w:val="6"/>
              </w:rPr>
            </w:pPr>
          </w:p>
        </w:tc>
        <w:tc>
          <w:tcPr>
            <w:tcW w:w="629" w:type="dxa"/>
            <w:vAlign w:val="top"/>
          </w:tcPr>
          <w:p w14:paraId="17D3E5A8">
            <w:pPr>
              <w:spacing w:line="80" w:lineRule="exact"/>
              <w:rPr>
                <w:rFonts w:ascii="Arial"/>
                <w:sz w:val="6"/>
              </w:rPr>
            </w:pPr>
          </w:p>
        </w:tc>
        <w:tc>
          <w:tcPr>
            <w:tcW w:w="629" w:type="dxa"/>
            <w:vAlign w:val="top"/>
          </w:tcPr>
          <w:p w14:paraId="0827DC45">
            <w:pPr>
              <w:spacing w:line="80" w:lineRule="exact"/>
              <w:rPr>
                <w:rFonts w:ascii="Arial"/>
                <w:sz w:val="6"/>
              </w:rPr>
            </w:pPr>
          </w:p>
        </w:tc>
        <w:tc>
          <w:tcPr>
            <w:tcW w:w="624" w:type="dxa"/>
            <w:vAlign w:val="top"/>
          </w:tcPr>
          <w:p w14:paraId="11DE39DF">
            <w:pPr>
              <w:spacing w:line="80" w:lineRule="exact"/>
              <w:rPr>
                <w:rFonts w:ascii="Arial"/>
                <w:sz w:val="6"/>
              </w:rPr>
            </w:pPr>
          </w:p>
        </w:tc>
      </w:tr>
      <w:tr w14:paraId="3B7EA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1574" w:type="dxa"/>
            <w:gridSpan w:val="2"/>
            <w:shd w:val="clear" w:color="auto" w:fill="BFBFBF"/>
            <w:vAlign w:val="top"/>
          </w:tcPr>
          <w:p w14:paraId="7D900839">
            <w:pPr>
              <w:pStyle w:val="6"/>
              <w:spacing w:before="11" w:line="182" w:lineRule="auto"/>
              <w:ind w:left="14"/>
              <w:rPr>
                <w:sz w:val="8"/>
                <w:szCs w:val="8"/>
              </w:rPr>
            </w:pPr>
            <w:r>
              <w:rPr>
                <w:spacing w:val="-1"/>
                <w:sz w:val="8"/>
                <w:szCs w:val="8"/>
              </w:rPr>
              <w:t>p18</w:t>
            </w:r>
          </w:p>
        </w:tc>
        <w:tc>
          <w:tcPr>
            <w:tcW w:w="260" w:type="dxa"/>
            <w:shd w:val="clear" w:color="auto" w:fill="BFBFBF"/>
            <w:vAlign w:val="top"/>
          </w:tcPr>
          <w:p w14:paraId="33FFFB77">
            <w:pPr>
              <w:pStyle w:val="6"/>
              <w:spacing w:before="13" w:line="177" w:lineRule="auto"/>
              <w:ind w:left="81"/>
              <w:rPr>
                <w:sz w:val="8"/>
                <w:szCs w:val="8"/>
              </w:rPr>
            </w:pPr>
            <w:r>
              <w:rPr>
                <w:sz w:val="8"/>
                <w:szCs w:val="8"/>
              </w:rPr>
              <w:t>姓</w:t>
            </w:r>
          </w:p>
        </w:tc>
        <w:tc>
          <w:tcPr>
            <w:tcW w:w="699" w:type="dxa"/>
            <w:vAlign w:val="top"/>
          </w:tcPr>
          <w:p w14:paraId="19ADEE10">
            <w:pPr>
              <w:spacing w:line="90" w:lineRule="exact"/>
              <w:rPr>
                <w:rFonts w:ascii="Arial"/>
                <w:sz w:val="7"/>
              </w:rPr>
            </w:pPr>
          </w:p>
        </w:tc>
        <w:tc>
          <w:tcPr>
            <w:tcW w:w="659" w:type="dxa"/>
            <w:vAlign w:val="top"/>
          </w:tcPr>
          <w:p w14:paraId="2E909E0D">
            <w:pPr>
              <w:spacing w:line="90" w:lineRule="exact"/>
              <w:rPr>
                <w:rFonts w:ascii="Arial"/>
                <w:sz w:val="7"/>
              </w:rPr>
            </w:pPr>
          </w:p>
        </w:tc>
        <w:tc>
          <w:tcPr>
            <w:tcW w:w="629" w:type="dxa"/>
            <w:vAlign w:val="top"/>
          </w:tcPr>
          <w:p w14:paraId="1DD28094">
            <w:pPr>
              <w:spacing w:line="90" w:lineRule="exact"/>
              <w:rPr>
                <w:rFonts w:ascii="Arial"/>
                <w:sz w:val="7"/>
              </w:rPr>
            </w:pPr>
          </w:p>
        </w:tc>
        <w:tc>
          <w:tcPr>
            <w:tcW w:w="659" w:type="dxa"/>
            <w:vAlign w:val="top"/>
          </w:tcPr>
          <w:p w14:paraId="3F8E9E65">
            <w:pPr>
              <w:spacing w:line="90" w:lineRule="exact"/>
              <w:rPr>
                <w:rFonts w:ascii="Arial"/>
                <w:sz w:val="7"/>
              </w:rPr>
            </w:pPr>
          </w:p>
        </w:tc>
        <w:tc>
          <w:tcPr>
            <w:tcW w:w="679" w:type="dxa"/>
            <w:vAlign w:val="top"/>
          </w:tcPr>
          <w:p w14:paraId="0FB36A62">
            <w:pPr>
              <w:spacing w:line="90" w:lineRule="exact"/>
              <w:rPr>
                <w:rFonts w:ascii="Arial"/>
                <w:sz w:val="7"/>
              </w:rPr>
            </w:pPr>
          </w:p>
        </w:tc>
        <w:tc>
          <w:tcPr>
            <w:tcW w:w="630" w:type="dxa"/>
            <w:vAlign w:val="top"/>
          </w:tcPr>
          <w:p w14:paraId="38CF0990">
            <w:pPr>
              <w:spacing w:line="90" w:lineRule="exact"/>
              <w:rPr>
                <w:rFonts w:ascii="Arial"/>
                <w:sz w:val="7"/>
              </w:rPr>
            </w:pPr>
          </w:p>
        </w:tc>
        <w:tc>
          <w:tcPr>
            <w:tcW w:w="589" w:type="dxa"/>
            <w:vAlign w:val="top"/>
          </w:tcPr>
          <w:p w14:paraId="57075433">
            <w:pPr>
              <w:spacing w:line="90" w:lineRule="exact"/>
              <w:rPr>
                <w:rFonts w:ascii="Arial"/>
                <w:sz w:val="7"/>
              </w:rPr>
            </w:pPr>
          </w:p>
        </w:tc>
        <w:tc>
          <w:tcPr>
            <w:tcW w:w="629" w:type="dxa"/>
            <w:vAlign w:val="top"/>
          </w:tcPr>
          <w:p w14:paraId="7AB67D70">
            <w:pPr>
              <w:spacing w:line="90" w:lineRule="exact"/>
              <w:rPr>
                <w:rFonts w:ascii="Arial"/>
                <w:sz w:val="7"/>
              </w:rPr>
            </w:pPr>
          </w:p>
        </w:tc>
        <w:tc>
          <w:tcPr>
            <w:tcW w:w="629" w:type="dxa"/>
            <w:vAlign w:val="top"/>
          </w:tcPr>
          <w:p w14:paraId="1EC48B51">
            <w:pPr>
              <w:spacing w:line="90" w:lineRule="exact"/>
              <w:rPr>
                <w:rFonts w:ascii="Arial"/>
                <w:sz w:val="7"/>
              </w:rPr>
            </w:pPr>
          </w:p>
        </w:tc>
        <w:tc>
          <w:tcPr>
            <w:tcW w:w="624" w:type="dxa"/>
            <w:vAlign w:val="top"/>
          </w:tcPr>
          <w:p w14:paraId="233436A4">
            <w:pPr>
              <w:spacing w:line="90" w:lineRule="exact"/>
              <w:rPr>
                <w:rFonts w:ascii="Arial"/>
                <w:sz w:val="7"/>
              </w:rPr>
            </w:pPr>
          </w:p>
        </w:tc>
      </w:tr>
      <w:tr w14:paraId="2672E8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574" w:type="dxa"/>
            <w:gridSpan w:val="2"/>
            <w:shd w:val="clear" w:color="auto" w:fill="C0C0C0"/>
            <w:vAlign w:val="top"/>
          </w:tcPr>
          <w:p w14:paraId="393FB4BE">
            <w:pPr>
              <w:pStyle w:val="6"/>
              <w:spacing w:before="3" w:line="177" w:lineRule="auto"/>
              <w:ind w:left="14"/>
              <w:rPr>
                <w:sz w:val="8"/>
                <w:szCs w:val="8"/>
              </w:rPr>
            </w:pPr>
            <w:r>
              <w:rPr>
                <w:spacing w:val="-3"/>
                <w:sz w:val="8"/>
                <w:szCs w:val="8"/>
              </w:rPr>
              <w:t>Pm</w:t>
            </w:r>
            <w:r>
              <w:rPr>
                <w:sz w:val="8"/>
                <w:szCs w:val="8"/>
              </w:rPr>
              <w:t xml:space="preserve">          </w:t>
            </w:r>
            <w:r>
              <w:rPr>
                <w:spacing w:val="-3"/>
                <w:sz w:val="8"/>
                <w:szCs w:val="8"/>
              </w:rPr>
              <w:t>三</w:t>
            </w:r>
            <w:r>
              <w:rPr>
                <w:spacing w:val="8"/>
                <w:sz w:val="8"/>
                <w:szCs w:val="8"/>
              </w:rPr>
              <w:t xml:space="preserve">    </w:t>
            </w:r>
            <w:r>
              <w:rPr>
                <w:spacing w:val="-3"/>
                <w:sz w:val="8"/>
                <w:szCs w:val="8"/>
              </w:rPr>
              <w:t>地</w:t>
            </w:r>
            <w:r>
              <w:rPr>
                <w:color w:val="607070"/>
                <w:spacing w:val="-3"/>
                <w:sz w:val="8"/>
                <w:szCs w:val="8"/>
              </w:rPr>
              <w:t>头</w:t>
            </w:r>
            <w:r>
              <w:rPr>
                <w:color w:val="607070"/>
                <w:spacing w:val="7"/>
                <w:sz w:val="8"/>
                <w:szCs w:val="8"/>
              </w:rPr>
              <w:t xml:space="preserve">  </w:t>
            </w:r>
            <w:r>
              <w:rPr>
                <w:spacing w:val="-3"/>
                <w:sz w:val="8"/>
                <w:szCs w:val="8"/>
              </w:rPr>
              <w:t>上</w:t>
            </w:r>
          </w:p>
        </w:tc>
        <w:tc>
          <w:tcPr>
            <w:tcW w:w="260" w:type="dxa"/>
            <w:shd w:val="clear" w:color="auto" w:fill="C0BFBF"/>
            <w:vAlign w:val="top"/>
          </w:tcPr>
          <w:p w14:paraId="1793F00D">
            <w:pPr>
              <w:pStyle w:val="6"/>
              <w:spacing w:before="11" w:line="159" w:lineRule="auto"/>
              <w:ind w:left="41"/>
              <w:rPr>
                <w:sz w:val="8"/>
                <w:szCs w:val="8"/>
              </w:rPr>
            </w:pPr>
            <w:r>
              <w:rPr>
                <w:color w:val="404050"/>
                <w:spacing w:val="-3"/>
                <w:sz w:val="8"/>
                <w:szCs w:val="8"/>
              </w:rPr>
              <w:t>109</w:t>
            </w:r>
          </w:p>
        </w:tc>
        <w:tc>
          <w:tcPr>
            <w:tcW w:w="699" w:type="dxa"/>
            <w:vAlign w:val="top"/>
          </w:tcPr>
          <w:p w14:paraId="4D3F38AB">
            <w:pPr>
              <w:spacing w:line="80" w:lineRule="exact"/>
              <w:rPr>
                <w:rFonts w:ascii="Arial"/>
                <w:sz w:val="6"/>
              </w:rPr>
            </w:pPr>
          </w:p>
        </w:tc>
        <w:tc>
          <w:tcPr>
            <w:tcW w:w="659" w:type="dxa"/>
            <w:vAlign w:val="top"/>
          </w:tcPr>
          <w:p w14:paraId="7B4DF20F">
            <w:pPr>
              <w:spacing w:line="80" w:lineRule="exact"/>
              <w:rPr>
                <w:rFonts w:ascii="Arial"/>
                <w:sz w:val="6"/>
              </w:rPr>
            </w:pPr>
          </w:p>
        </w:tc>
        <w:tc>
          <w:tcPr>
            <w:tcW w:w="629" w:type="dxa"/>
            <w:vAlign w:val="top"/>
          </w:tcPr>
          <w:p w14:paraId="56C0C1E3">
            <w:pPr>
              <w:spacing w:line="80" w:lineRule="exact"/>
              <w:rPr>
                <w:rFonts w:ascii="Arial"/>
                <w:sz w:val="6"/>
              </w:rPr>
            </w:pPr>
          </w:p>
        </w:tc>
        <w:tc>
          <w:tcPr>
            <w:tcW w:w="659" w:type="dxa"/>
            <w:vAlign w:val="top"/>
          </w:tcPr>
          <w:p w14:paraId="2CE113F9">
            <w:pPr>
              <w:spacing w:line="80" w:lineRule="exact"/>
              <w:rPr>
                <w:rFonts w:ascii="Arial"/>
                <w:sz w:val="6"/>
              </w:rPr>
            </w:pPr>
          </w:p>
        </w:tc>
        <w:tc>
          <w:tcPr>
            <w:tcW w:w="679" w:type="dxa"/>
            <w:vAlign w:val="top"/>
          </w:tcPr>
          <w:p w14:paraId="0B861A69">
            <w:pPr>
              <w:spacing w:line="80" w:lineRule="exact"/>
              <w:rPr>
                <w:rFonts w:ascii="Arial"/>
                <w:sz w:val="6"/>
              </w:rPr>
            </w:pPr>
          </w:p>
        </w:tc>
        <w:tc>
          <w:tcPr>
            <w:tcW w:w="630" w:type="dxa"/>
            <w:vAlign w:val="top"/>
          </w:tcPr>
          <w:p w14:paraId="0E3F1110">
            <w:pPr>
              <w:spacing w:line="80" w:lineRule="exact"/>
              <w:rPr>
                <w:rFonts w:ascii="Arial"/>
                <w:sz w:val="6"/>
              </w:rPr>
            </w:pPr>
          </w:p>
        </w:tc>
        <w:tc>
          <w:tcPr>
            <w:tcW w:w="589" w:type="dxa"/>
            <w:vAlign w:val="top"/>
          </w:tcPr>
          <w:p w14:paraId="245873BA">
            <w:pPr>
              <w:spacing w:line="80" w:lineRule="exact"/>
              <w:rPr>
                <w:rFonts w:ascii="Arial"/>
                <w:sz w:val="6"/>
              </w:rPr>
            </w:pPr>
          </w:p>
        </w:tc>
        <w:tc>
          <w:tcPr>
            <w:tcW w:w="629" w:type="dxa"/>
            <w:vAlign w:val="top"/>
          </w:tcPr>
          <w:p w14:paraId="76D20209">
            <w:pPr>
              <w:spacing w:line="80" w:lineRule="exact"/>
              <w:rPr>
                <w:rFonts w:ascii="Arial"/>
                <w:sz w:val="6"/>
              </w:rPr>
            </w:pPr>
          </w:p>
        </w:tc>
        <w:tc>
          <w:tcPr>
            <w:tcW w:w="629" w:type="dxa"/>
            <w:vAlign w:val="top"/>
          </w:tcPr>
          <w:p w14:paraId="1F20C7A4">
            <w:pPr>
              <w:spacing w:line="80" w:lineRule="exact"/>
              <w:rPr>
                <w:rFonts w:ascii="Arial"/>
                <w:sz w:val="6"/>
              </w:rPr>
            </w:pPr>
          </w:p>
        </w:tc>
        <w:tc>
          <w:tcPr>
            <w:tcW w:w="624" w:type="dxa"/>
            <w:vAlign w:val="top"/>
          </w:tcPr>
          <w:p w14:paraId="1332457A">
            <w:pPr>
              <w:spacing w:line="80" w:lineRule="exact"/>
              <w:rPr>
                <w:rFonts w:ascii="Arial"/>
                <w:sz w:val="6"/>
              </w:rPr>
            </w:pPr>
          </w:p>
        </w:tc>
      </w:tr>
      <w:tr w14:paraId="42914D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1574" w:type="dxa"/>
            <w:gridSpan w:val="2"/>
            <w:shd w:val="clear" w:color="auto" w:fill="C0C0C0"/>
            <w:vAlign w:val="top"/>
          </w:tcPr>
          <w:p w14:paraId="556B70A0">
            <w:pPr>
              <w:pStyle w:val="6"/>
              <w:spacing w:before="13" w:line="177" w:lineRule="auto"/>
              <w:ind w:left="14"/>
              <w:rPr>
                <w:sz w:val="8"/>
                <w:szCs w:val="8"/>
              </w:rPr>
            </w:pPr>
            <w:r>
              <w:rPr>
                <w:spacing w:val="-3"/>
                <w:sz w:val="8"/>
                <w:szCs w:val="8"/>
              </w:rPr>
              <w:t>u</w:t>
            </w:r>
            <w:r>
              <w:rPr>
                <w:sz w:val="8"/>
                <w:szCs w:val="8"/>
              </w:rPr>
              <w:t xml:space="preserve">           </w:t>
            </w:r>
            <w:r>
              <w:rPr>
                <w:spacing w:val="-3"/>
                <w:sz w:val="8"/>
                <w:szCs w:val="8"/>
              </w:rPr>
              <w:t>性</w:t>
            </w:r>
            <w:r>
              <w:rPr>
                <w:spacing w:val="2"/>
                <w:sz w:val="8"/>
                <w:szCs w:val="8"/>
              </w:rPr>
              <w:t xml:space="preserve">        </w:t>
            </w:r>
            <w:r>
              <w:rPr>
                <w:spacing w:val="-3"/>
                <w:sz w:val="8"/>
                <w:szCs w:val="8"/>
              </w:rPr>
              <w:t>补</w:t>
            </w:r>
            <w:r>
              <w:rPr>
                <w:spacing w:val="2"/>
                <w:sz w:val="8"/>
                <w:szCs w:val="8"/>
              </w:rPr>
              <w:t xml:space="preserve">        </w:t>
            </w:r>
            <w:r>
              <w:rPr>
                <w:spacing w:val="-3"/>
                <w:sz w:val="8"/>
                <w:szCs w:val="8"/>
              </w:rPr>
              <w:t>助</w:t>
            </w:r>
          </w:p>
        </w:tc>
        <w:tc>
          <w:tcPr>
            <w:tcW w:w="260" w:type="dxa"/>
            <w:shd w:val="clear" w:color="auto" w:fill="C0BFBF"/>
            <w:vAlign w:val="top"/>
          </w:tcPr>
          <w:p w14:paraId="322FFF17">
            <w:pPr>
              <w:pStyle w:val="6"/>
              <w:spacing w:before="21" w:line="159" w:lineRule="auto"/>
              <w:ind w:left="61"/>
              <w:rPr>
                <w:sz w:val="8"/>
                <w:szCs w:val="8"/>
              </w:rPr>
            </w:pPr>
            <w:r>
              <w:rPr>
                <w:color w:val="203050"/>
                <w:spacing w:val="-3"/>
                <w:sz w:val="8"/>
                <w:szCs w:val="8"/>
              </w:rPr>
              <w:t>191</w:t>
            </w:r>
          </w:p>
        </w:tc>
        <w:tc>
          <w:tcPr>
            <w:tcW w:w="699" w:type="dxa"/>
            <w:vAlign w:val="top"/>
          </w:tcPr>
          <w:p w14:paraId="2875DB3F">
            <w:pPr>
              <w:spacing w:line="90" w:lineRule="exact"/>
              <w:rPr>
                <w:rFonts w:ascii="Arial"/>
                <w:sz w:val="7"/>
              </w:rPr>
            </w:pPr>
          </w:p>
        </w:tc>
        <w:tc>
          <w:tcPr>
            <w:tcW w:w="659" w:type="dxa"/>
            <w:vAlign w:val="top"/>
          </w:tcPr>
          <w:p w14:paraId="31EA0C3B">
            <w:pPr>
              <w:spacing w:line="90" w:lineRule="exact"/>
              <w:rPr>
                <w:rFonts w:ascii="Arial"/>
                <w:sz w:val="7"/>
              </w:rPr>
            </w:pPr>
          </w:p>
        </w:tc>
        <w:tc>
          <w:tcPr>
            <w:tcW w:w="629" w:type="dxa"/>
            <w:vAlign w:val="top"/>
          </w:tcPr>
          <w:p w14:paraId="3C0D047F">
            <w:pPr>
              <w:spacing w:line="90" w:lineRule="exact"/>
              <w:rPr>
                <w:rFonts w:ascii="Arial"/>
                <w:sz w:val="7"/>
              </w:rPr>
            </w:pPr>
          </w:p>
        </w:tc>
        <w:tc>
          <w:tcPr>
            <w:tcW w:w="659" w:type="dxa"/>
            <w:vAlign w:val="top"/>
          </w:tcPr>
          <w:p w14:paraId="3633372D">
            <w:pPr>
              <w:spacing w:line="90" w:lineRule="exact"/>
              <w:rPr>
                <w:rFonts w:ascii="Arial"/>
                <w:sz w:val="7"/>
              </w:rPr>
            </w:pPr>
          </w:p>
        </w:tc>
        <w:tc>
          <w:tcPr>
            <w:tcW w:w="679" w:type="dxa"/>
            <w:vAlign w:val="top"/>
          </w:tcPr>
          <w:p w14:paraId="6C77D267">
            <w:pPr>
              <w:spacing w:line="90" w:lineRule="exact"/>
              <w:rPr>
                <w:rFonts w:ascii="Arial"/>
                <w:sz w:val="7"/>
              </w:rPr>
            </w:pPr>
          </w:p>
        </w:tc>
        <w:tc>
          <w:tcPr>
            <w:tcW w:w="630" w:type="dxa"/>
            <w:vAlign w:val="top"/>
          </w:tcPr>
          <w:p w14:paraId="15C69432">
            <w:pPr>
              <w:spacing w:line="90" w:lineRule="exact"/>
              <w:rPr>
                <w:rFonts w:ascii="Arial"/>
                <w:sz w:val="7"/>
              </w:rPr>
            </w:pPr>
          </w:p>
        </w:tc>
        <w:tc>
          <w:tcPr>
            <w:tcW w:w="589" w:type="dxa"/>
            <w:vAlign w:val="top"/>
          </w:tcPr>
          <w:p w14:paraId="5CB5C96D">
            <w:pPr>
              <w:spacing w:line="90" w:lineRule="exact"/>
              <w:rPr>
                <w:rFonts w:ascii="Arial"/>
                <w:sz w:val="7"/>
              </w:rPr>
            </w:pPr>
          </w:p>
        </w:tc>
        <w:tc>
          <w:tcPr>
            <w:tcW w:w="629" w:type="dxa"/>
            <w:vAlign w:val="top"/>
          </w:tcPr>
          <w:p w14:paraId="6C969B29">
            <w:pPr>
              <w:spacing w:line="90" w:lineRule="exact"/>
              <w:rPr>
                <w:rFonts w:ascii="Arial"/>
                <w:sz w:val="7"/>
              </w:rPr>
            </w:pPr>
          </w:p>
        </w:tc>
        <w:tc>
          <w:tcPr>
            <w:tcW w:w="629" w:type="dxa"/>
            <w:vAlign w:val="top"/>
          </w:tcPr>
          <w:p w14:paraId="59E866AD">
            <w:pPr>
              <w:spacing w:line="90" w:lineRule="exact"/>
              <w:rPr>
                <w:rFonts w:ascii="Arial"/>
                <w:sz w:val="7"/>
              </w:rPr>
            </w:pPr>
          </w:p>
        </w:tc>
        <w:tc>
          <w:tcPr>
            <w:tcW w:w="624" w:type="dxa"/>
            <w:vAlign w:val="top"/>
          </w:tcPr>
          <w:p w14:paraId="18151FB3">
            <w:pPr>
              <w:spacing w:line="90" w:lineRule="exact"/>
              <w:rPr>
                <w:rFonts w:ascii="Arial"/>
                <w:sz w:val="7"/>
              </w:rPr>
            </w:pPr>
          </w:p>
        </w:tc>
      </w:tr>
      <w:tr w14:paraId="3284AF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574" w:type="dxa"/>
            <w:gridSpan w:val="2"/>
            <w:shd w:val="clear" w:color="auto" w:fill="BFBFBF"/>
            <w:vAlign w:val="top"/>
          </w:tcPr>
          <w:p w14:paraId="743BC92D">
            <w:pPr>
              <w:pStyle w:val="6"/>
              <w:spacing w:before="2" w:line="178" w:lineRule="auto"/>
              <w:ind w:left="14"/>
              <w:rPr>
                <w:sz w:val="8"/>
                <w:szCs w:val="8"/>
              </w:rPr>
            </w:pPr>
            <w:r>
              <w:rPr>
                <w:spacing w:val="-4"/>
                <w:sz w:val="8"/>
                <w:szCs w:val="8"/>
              </w:rPr>
              <w:t>23</w:t>
            </w:r>
            <w:r>
              <w:rPr>
                <w:spacing w:val="2"/>
                <w:sz w:val="8"/>
                <w:szCs w:val="8"/>
              </w:rPr>
              <w:t xml:space="preserve">               </w:t>
            </w:r>
            <w:r>
              <w:rPr>
                <w:spacing w:val="-4"/>
                <w:sz w:val="8"/>
                <w:szCs w:val="8"/>
              </w:rPr>
              <w:t>品</w:t>
            </w:r>
            <w:r>
              <w:rPr>
                <w:spacing w:val="14"/>
                <w:sz w:val="8"/>
                <w:szCs w:val="8"/>
              </w:rPr>
              <w:t xml:space="preserve">  </w:t>
            </w:r>
            <w:r>
              <w:rPr>
                <w:spacing w:val="-4"/>
                <w:sz w:val="8"/>
                <w:szCs w:val="8"/>
              </w:rPr>
              <w:t>三</w:t>
            </w:r>
            <w:r>
              <w:rPr>
                <w:spacing w:val="10"/>
                <w:sz w:val="8"/>
                <w:szCs w:val="8"/>
              </w:rPr>
              <w:t xml:space="preserve">  </w:t>
            </w:r>
            <w:r>
              <w:rPr>
                <w:spacing w:val="-4"/>
                <w:sz w:val="8"/>
                <w:szCs w:val="8"/>
              </w:rPr>
              <w:t>会</w:t>
            </w:r>
            <w:r>
              <w:rPr>
                <w:spacing w:val="11"/>
                <w:sz w:val="8"/>
                <w:szCs w:val="8"/>
              </w:rPr>
              <w:t xml:space="preserve">  </w:t>
            </w:r>
            <w:r>
              <w:rPr>
                <w:spacing w:val="-4"/>
                <w:sz w:val="8"/>
                <w:szCs w:val="8"/>
              </w:rPr>
              <w:t>上</w:t>
            </w:r>
          </w:p>
        </w:tc>
        <w:tc>
          <w:tcPr>
            <w:tcW w:w="260" w:type="dxa"/>
            <w:shd w:val="clear" w:color="auto" w:fill="C0C0C0"/>
            <w:vAlign w:val="top"/>
          </w:tcPr>
          <w:p w14:paraId="641DA2E7">
            <w:pPr>
              <w:pStyle w:val="6"/>
              <w:spacing w:before="11" w:line="158" w:lineRule="auto"/>
              <w:ind w:left="41"/>
              <w:rPr>
                <w:sz w:val="8"/>
                <w:szCs w:val="8"/>
              </w:rPr>
            </w:pPr>
            <w:r>
              <w:rPr>
                <w:spacing w:val="-3"/>
                <w:sz w:val="8"/>
                <w:szCs w:val="8"/>
              </w:rPr>
              <w:t>102</w:t>
            </w:r>
          </w:p>
        </w:tc>
        <w:tc>
          <w:tcPr>
            <w:tcW w:w="699" w:type="dxa"/>
            <w:vAlign w:val="top"/>
          </w:tcPr>
          <w:p w14:paraId="2ED6414D">
            <w:pPr>
              <w:spacing w:line="80" w:lineRule="exact"/>
              <w:rPr>
                <w:rFonts w:ascii="Arial"/>
                <w:sz w:val="6"/>
              </w:rPr>
            </w:pPr>
          </w:p>
        </w:tc>
        <w:tc>
          <w:tcPr>
            <w:tcW w:w="659" w:type="dxa"/>
            <w:vAlign w:val="top"/>
          </w:tcPr>
          <w:p w14:paraId="3BD61CA0">
            <w:pPr>
              <w:spacing w:line="80" w:lineRule="exact"/>
              <w:rPr>
                <w:rFonts w:ascii="Arial"/>
                <w:sz w:val="6"/>
              </w:rPr>
            </w:pPr>
          </w:p>
        </w:tc>
        <w:tc>
          <w:tcPr>
            <w:tcW w:w="629" w:type="dxa"/>
            <w:vAlign w:val="top"/>
          </w:tcPr>
          <w:p w14:paraId="326FA856">
            <w:pPr>
              <w:spacing w:line="80" w:lineRule="exact"/>
              <w:rPr>
                <w:rFonts w:ascii="Arial"/>
                <w:sz w:val="6"/>
              </w:rPr>
            </w:pPr>
          </w:p>
        </w:tc>
        <w:tc>
          <w:tcPr>
            <w:tcW w:w="659" w:type="dxa"/>
            <w:vAlign w:val="top"/>
          </w:tcPr>
          <w:p w14:paraId="77DEAE93">
            <w:pPr>
              <w:spacing w:line="80" w:lineRule="exact"/>
              <w:rPr>
                <w:rFonts w:ascii="Arial"/>
                <w:sz w:val="6"/>
              </w:rPr>
            </w:pPr>
          </w:p>
        </w:tc>
        <w:tc>
          <w:tcPr>
            <w:tcW w:w="679" w:type="dxa"/>
            <w:vAlign w:val="top"/>
          </w:tcPr>
          <w:p w14:paraId="68818E66">
            <w:pPr>
              <w:spacing w:line="80" w:lineRule="exact"/>
              <w:rPr>
                <w:rFonts w:ascii="Arial"/>
                <w:sz w:val="6"/>
              </w:rPr>
            </w:pPr>
          </w:p>
        </w:tc>
        <w:tc>
          <w:tcPr>
            <w:tcW w:w="630" w:type="dxa"/>
            <w:vAlign w:val="top"/>
          </w:tcPr>
          <w:p w14:paraId="568C3C65">
            <w:pPr>
              <w:spacing w:line="80" w:lineRule="exact"/>
              <w:rPr>
                <w:rFonts w:ascii="Arial"/>
                <w:sz w:val="6"/>
              </w:rPr>
            </w:pPr>
          </w:p>
        </w:tc>
        <w:tc>
          <w:tcPr>
            <w:tcW w:w="589" w:type="dxa"/>
            <w:vAlign w:val="top"/>
          </w:tcPr>
          <w:p w14:paraId="3BCCFEEB">
            <w:pPr>
              <w:spacing w:line="80" w:lineRule="exact"/>
              <w:rPr>
                <w:rFonts w:ascii="Arial"/>
                <w:sz w:val="6"/>
              </w:rPr>
            </w:pPr>
          </w:p>
        </w:tc>
        <w:tc>
          <w:tcPr>
            <w:tcW w:w="629" w:type="dxa"/>
            <w:vAlign w:val="top"/>
          </w:tcPr>
          <w:p w14:paraId="3F571B2F">
            <w:pPr>
              <w:spacing w:line="80" w:lineRule="exact"/>
              <w:rPr>
                <w:rFonts w:ascii="Arial"/>
                <w:sz w:val="6"/>
              </w:rPr>
            </w:pPr>
          </w:p>
        </w:tc>
        <w:tc>
          <w:tcPr>
            <w:tcW w:w="629" w:type="dxa"/>
            <w:vAlign w:val="top"/>
          </w:tcPr>
          <w:p w14:paraId="0D3942E6">
            <w:pPr>
              <w:spacing w:line="80" w:lineRule="exact"/>
              <w:rPr>
                <w:rFonts w:ascii="Arial"/>
                <w:sz w:val="6"/>
              </w:rPr>
            </w:pPr>
          </w:p>
        </w:tc>
        <w:tc>
          <w:tcPr>
            <w:tcW w:w="624" w:type="dxa"/>
            <w:vAlign w:val="top"/>
          </w:tcPr>
          <w:p w14:paraId="41DC66C1">
            <w:pPr>
              <w:spacing w:line="80" w:lineRule="exact"/>
              <w:rPr>
                <w:rFonts w:ascii="Arial"/>
                <w:sz w:val="6"/>
              </w:rPr>
            </w:pPr>
          </w:p>
        </w:tc>
      </w:tr>
      <w:tr w14:paraId="61F9BC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1574" w:type="dxa"/>
            <w:gridSpan w:val="2"/>
            <w:shd w:val="clear" w:color="auto" w:fill="BFBFBF"/>
            <w:vAlign w:val="top"/>
          </w:tcPr>
          <w:p w14:paraId="5DDA8D3B">
            <w:pPr>
              <w:pStyle w:val="6"/>
              <w:spacing w:before="13" w:line="176" w:lineRule="auto"/>
              <w:ind w:left="14"/>
              <w:rPr>
                <w:sz w:val="8"/>
                <w:szCs w:val="8"/>
              </w:rPr>
            </w:pPr>
            <w:r>
              <w:rPr>
                <w:spacing w:val="-4"/>
                <w:sz w:val="8"/>
                <w:szCs w:val="8"/>
              </w:rPr>
              <w:t>2</w:t>
            </w:r>
            <w:r>
              <w:rPr>
                <w:spacing w:val="3"/>
                <w:sz w:val="8"/>
                <w:szCs w:val="8"/>
              </w:rPr>
              <w:t xml:space="preserve">          </w:t>
            </w:r>
            <w:r>
              <w:rPr>
                <w:spacing w:val="-4"/>
                <w:sz w:val="8"/>
                <w:szCs w:val="8"/>
              </w:rPr>
              <w:t>六  么</w:t>
            </w:r>
            <w:r>
              <w:rPr>
                <w:spacing w:val="3"/>
                <w:sz w:val="8"/>
                <w:szCs w:val="8"/>
              </w:rPr>
              <w:t xml:space="preserve">  </w:t>
            </w:r>
            <w:r>
              <w:rPr>
                <w:spacing w:val="-4"/>
                <w:sz w:val="8"/>
                <w:szCs w:val="8"/>
              </w:rPr>
              <w:t>区</w:t>
            </w:r>
            <w:r>
              <w:rPr>
                <w:spacing w:val="40"/>
                <w:sz w:val="8"/>
                <w:szCs w:val="8"/>
              </w:rPr>
              <w:t xml:space="preserve"> </w:t>
            </w:r>
            <w:r>
              <w:rPr>
                <w:spacing w:val="-4"/>
                <w:sz w:val="8"/>
                <w:szCs w:val="8"/>
              </w:rPr>
              <w:t>多</w:t>
            </w:r>
            <w:r>
              <w:rPr>
                <w:spacing w:val="1"/>
                <w:sz w:val="8"/>
                <w:szCs w:val="8"/>
              </w:rPr>
              <w:t xml:space="preserve">  </w:t>
            </w:r>
            <w:r>
              <w:rPr>
                <w:spacing w:val="-4"/>
                <w:sz w:val="8"/>
                <w:szCs w:val="8"/>
              </w:rPr>
              <w:t>品</w:t>
            </w:r>
          </w:p>
        </w:tc>
        <w:tc>
          <w:tcPr>
            <w:tcW w:w="260" w:type="dxa"/>
            <w:shd w:val="clear" w:color="auto" w:fill="C0C0C0"/>
            <w:vAlign w:val="top"/>
          </w:tcPr>
          <w:p w14:paraId="5D268E11">
            <w:pPr>
              <w:pStyle w:val="6"/>
              <w:spacing w:before="21" w:line="159" w:lineRule="auto"/>
              <w:ind w:left="41"/>
              <w:rPr>
                <w:sz w:val="8"/>
                <w:szCs w:val="8"/>
              </w:rPr>
            </w:pPr>
            <w:r>
              <w:rPr>
                <w:spacing w:val="-3"/>
                <w:sz w:val="8"/>
                <w:szCs w:val="8"/>
              </w:rPr>
              <w:t>102</w:t>
            </w:r>
          </w:p>
        </w:tc>
        <w:tc>
          <w:tcPr>
            <w:tcW w:w="699" w:type="dxa"/>
            <w:vAlign w:val="top"/>
          </w:tcPr>
          <w:p w14:paraId="360D9C1F">
            <w:pPr>
              <w:spacing w:line="90" w:lineRule="exact"/>
              <w:rPr>
                <w:rFonts w:ascii="Arial"/>
                <w:sz w:val="7"/>
              </w:rPr>
            </w:pPr>
          </w:p>
        </w:tc>
        <w:tc>
          <w:tcPr>
            <w:tcW w:w="659" w:type="dxa"/>
            <w:vAlign w:val="top"/>
          </w:tcPr>
          <w:p w14:paraId="671B9D49">
            <w:pPr>
              <w:spacing w:line="90" w:lineRule="exact"/>
              <w:rPr>
                <w:rFonts w:ascii="Arial"/>
                <w:sz w:val="7"/>
              </w:rPr>
            </w:pPr>
          </w:p>
        </w:tc>
        <w:tc>
          <w:tcPr>
            <w:tcW w:w="629" w:type="dxa"/>
            <w:vAlign w:val="top"/>
          </w:tcPr>
          <w:p w14:paraId="2904A3CD">
            <w:pPr>
              <w:spacing w:line="90" w:lineRule="exact"/>
              <w:rPr>
                <w:rFonts w:ascii="Arial"/>
                <w:sz w:val="7"/>
              </w:rPr>
            </w:pPr>
          </w:p>
        </w:tc>
        <w:tc>
          <w:tcPr>
            <w:tcW w:w="659" w:type="dxa"/>
            <w:vAlign w:val="top"/>
          </w:tcPr>
          <w:p w14:paraId="5AE31575">
            <w:pPr>
              <w:spacing w:line="90" w:lineRule="exact"/>
              <w:rPr>
                <w:rFonts w:ascii="Arial"/>
                <w:sz w:val="7"/>
              </w:rPr>
            </w:pPr>
          </w:p>
        </w:tc>
        <w:tc>
          <w:tcPr>
            <w:tcW w:w="679" w:type="dxa"/>
            <w:vAlign w:val="top"/>
          </w:tcPr>
          <w:p w14:paraId="689899DE">
            <w:pPr>
              <w:spacing w:line="90" w:lineRule="exact"/>
              <w:rPr>
                <w:rFonts w:ascii="Arial"/>
                <w:sz w:val="7"/>
              </w:rPr>
            </w:pPr>
          </w:p>
        </w:tc>
        <w:tc>
          <w:tcPr>
            <w:tcW w:w="630" w:type="dxa"/>
            <w:vAlign w:val="top"/>
          </w:tcPr>
          <w:p w14:paraId="04DB04F8">
            <w:pPr>
              <w:spacing w:line="90" w:lineRule="exact"/>
              <w:rPr>
                <w:rFonts w:ascii="Arial"/>
                <w:sz w:val="7"/>
              </w:rPr>
            </w:pPr>
          </w:p>
        </w:tc>
        <w:tc>
          <w:tcPr>
            <w:tcW w:w="589" w:type="dxa"/>
            <w:vAlign w:val="top"/>
          </w:tcPr>
          <w:p w14:paraId="1ACEEFD7">
            <w:pPr>
              <w:spacing w:line="90" w:lineRule="exact"/>
              <w:rPr>
                <w:rFonts w:ascii="Arial"/>
                <w:sz w:val="7"/>
              </w:rPr>
            </w:pPr>
          </w:p>
        </w:tc>
        <w:tc>
          <w:tcPr>
            <w:tcW w:w="629" w:type="dxa"/>
            <w:vAlign w:val="top"/>
          </w:tcPr>
          <w:p w14:paraId="6978B7CB">
            <w:pPr>
              <w:spacing w:line="90" w:lineRule="exact"/>
              <w:rPr>
                <w:rFonts w:ascii="Arial"/>
                <w:sz w:val="7"/>
              </w:rPr>
            </w:pPr>
          </w:p>
        </w:tc>
        <w:tc>
          <w:tcPr>
            <w:tcW w:w="629" w:type="dxa"/>
            <w:vAlign w:val="top"/>
          </w:tcPr>
          <w:p w14:paraId="6E4DDA7C">
            <w:pPr>
              <w:spacing w:line="90" w:lineRule="exact"/>
              <w:rPr>
                <w:rFonts w:ascii="Arial"/>
                <w:sz w:val="7"/>
              </w:rPr>
            </w:pPr>
          </w:p>
        </w:tc>
        <w:tc>
          <w:tcPr>
            <w:tcW w:w="624" w:type="dxa"/>
            <w:vAlign w:val="top"/>
          </w:tcPr>
          <w:p w14:paraId="78CAD714">
            <w:pPr>
              <w:spacing w:line="90" w:lineRule="exact"/>
              <w:rPr>
                <w:rFonts w:ascii="Arial"/>
                <w:sz w:val="7"/>
              </w:rPr>
            </w:pPr>
          </w:p>
        </w:tc>
      </w:tr>
      <w:tr w14:paraId="5E99A3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 w:hRule="atLeast"/>
        </w:trPr>
        <w:tc>
          <w:tcPr>
            <w:tcW w:w="1574" w:type="dxa"/>
            <w:gridSpan w:val="2"/>
            <w:shd w:val="clear" w:color="auto" w:fill="BFBFBF"/>
            <w:vAlign w:val="top"/>
          </w:tcPr>
          <w:p w14:paraId="5127A43C">
            <w:pPr>
              <w:pStyle w:val="6"/>
              <w:spacing w:before="21" w:line="159" w:lineRule="auto"/>
              <w:ind w:left="14"/>
              <w:rPr>
                <w:sz w:val="8"/>
                <w:szCs w:val="8"/>
              </w:rPr>
            </w:pPr>
            <w:r>
              <w:rPr>
                <w:color w:val="306080"/>
                <w:spacing w:val="-2"/>
                <w:sz w:val="8"/>
                <w:szCs w:val="8"/>
              </w:rPr>
              <w:t>212</w:t>
            </w:r>
            <w:r>
              <w:rPr>
                <w:color w:val="306080"/>
                <w:sz w:val="8"/>
                <w:szCs w:val="8"/>
              </w:rPr>
              <w:t xml:space="preserve">                 </w:t>
            </w:r>
            <w:r>
              <w:rPr>
                <w:spacing w:val="-2"/>
                <w:sz w:val="8"/>
                <w:szCs w:val="8"/>
              </w:rPr>
              <w:t>24</w:t>
            </w:r>
          </w:p>
        </w:tc>
        <w:tc>
          <w:tcPr>
            <w:tcW w:w="959" w:type="dxa"/>
            <w:gridSpan w:val="2"/>
            <w:vAlign w:val="top"/>
          </w:tcPr>
          <w:p w14:paraId="5329B6B2">
            <w:pPr>
              <w:pStyle w:val="6"/>
              <w:spacing w:before="21" w:line="159" w:lineRule="auto"/>
              <w:ind w:left="41"/>
              <w:rPr>
                <w:sz w:val="8"/>
                <w:szCs w:val="8"/>
              </w:rPr>
            </w:pPr>
            <w:r>
              <w:rPr>
                <w:color w:val="307090"/>
                <w:spacing w:val="-3"/>
                <w:sz w:val="8"/>
                <w:szCs w:val="8"/>
              </w:rPr>
              <w:t>185</w:t>
            </w:r>
          </w:p>
        </w:tc>
        <w:tc>
          <w:tcPr>
            <w:tcW w:w="659" w:type="dxa"/>
            <w:vAlign w:val="top"/>
          </w:tcPr>
          <w:p w14:paraId="2B9004CC">
            <w:pPr>
              <w:spacing w:line="90" w:lineRule="exact"/>
              <w:rPr>
                <w:rFonts w:ascii="Arial"/>
                <w:sz w:val="7"/>
              </w:rPr>
            </w:pPr>
          </w:p>
        </w:tc>
        <w:tc>
          <w:tcPr>
            <w:tcW w:w="629" w:type="dxa"/>
            <w:vAlign w:val="top"/>
          </w:tcPr>
          <w:p w14:paraId="45218DDC">
            <w:pPr>
              <w:spacing w:line="90" w:lineRule="exact"/>
              <w:rPr>
                <w:rFonts w:ascii="Arial"/>
                <w:sz w:val="7"/>
              </w:rPr>
            </w:pPr>
          </w:p>
        </w:tc>
        <w:tc>
          <w:tcPr>
            <w:tcW w:w="659" w:type="dxa"/>
            <w:vAlign w:val="top"/>
          </w:tcPr>
          <w:p w14:paraId="4978DD3D">
            <w:pPr>
              <w:spacing w:line="90" w:lineRule="exact"/>
              <w:rPr>
                <w:rFonts w:ascii="Arial"/>
                <w:sz w:val="7"/>
              </w:rPr>
            </w:pPr>
          </w:p>
        </w:tc>
        <w:tc>
          <w:tcPr>
            <w:tcW w:w="679" w:type="dxa"/>
            <w:vAlign w:val="top"/>
          </w:tcPr>
          <w:p w14:paraId="5BAE47A1">
            <w:pPr>
              <w:spacing w:line="90" w:lineRule="exact"/>
              <w:rPr>
                <w:rFonts w:ascii="Arial"/>
                <w:sz w:val="7"/>
              </w:rPr>
            </w:pPr>
          </w:p>
        </w:tc>
        <w:tc>
          <w:tcPr>
            <w:tcW w:w="630" w:type="dxa"/>
            <w:vAlign w:val="top"/>
          </w:tcPr>
          <w:p w14:paraId="260FC783">
            <w:pPr>
              <w:pStyle w:val="6"/>
              <w:spacing w:before="51" w:line="39" w:lineRule="exact"/>
              <w:ind w:left="265"/>
              <w:rPr>
                <w:sz w:val="8"/>
                <w:szCs w:val="8"/>
              </w:rPr>
            </w:pPr>
            <w:r>
              <w:rPr>
                <w:position w:val="-2"/>
                <w:sz w:val="8"/>
                <w:szCs w:val="8"/>
              </w:rPr>
              <w:t>一</w:t>
            </w:r>
          </w:p>
        </w:tc>
        <w:tc>
          <w:tcPr>
            <w:tcW w:w="589" w:type="dxa"/>
            <w:vAlign w:val="top"/>
          </w:tcPr>
          <w:p w14:paraId="764B1E04">
            <w:pPr>
              <w:spacing w:line="90" w:lineRule="exact"/>
              <w:rPr>
                <w:rFonts w:ascii="Arial"/>
                <w:sz w:val="7"/>
              </w:rPr>
            </w:pPr>
          </w:p>
        </w:tc>
        <w:tc>
          <w:tcPr>
            <w:tcW w:w="629" w:type="dxa"/>
            <w:vAlign w:val="top"/>
          </w:tcPr>
          <w:p w14:paraId="7306E2A0">
            <w:pPr>
              <w:spacing w:line="90" w:lineRule="exact"/>
              <w:rPr>
                <w:rFonts w:ascii="Arial"/>
                <w:sz w:val="7"/>
              </w:rPr>
            </w:pPr>
          </w:p>
        </w:tc>
        <w:tc>
          <w:tcPr>
            <w:tcW w:w="629" w:type="dxa"/>
            <w:vAlign w:val="top"/>
          </w:tcPr>
          <w:p w14:paraId="465D0692">
            <w:pPr>
              <w:spacing w:line="90" w:lineRule="exact"/>
              <w:rPr>
                <w:rFonts w:ascii="Arial"/>
                <w:sz w:val="7"/>
              </w:rPr>
            </w:pPr>
          </w:p>
        </w:tc>
        <w:tc>
          <w:tcPr>
            <w:tcW w:w="624" w:type="dxa"/>
            <w:vAlign w:val="top"/>
          </w:tcPr>
          <w:p w14:paraId="30F010DB">
            <w:pPr>
              <w:spacing w:line="90" w:lineRule="exact"/>
              <w:rPr>
                <w:rFonts w:ascii="Arial"/>
                <w:sz w:val="7"/>
              </w:rPr>
            </w:pPr>
          </w:p>
        </w:tc>
      </w:tr>
      <w:tr w14:paraId="6180EF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 w:hRule="atLeast"/>
        </w:trPr>
        <w:tc>
          <w:tcPr>
            <w:tcW w:w="1574" w:type="dxa"/>
            <w:gridSpan w:val="2"/>
            <w:shd w:val="clear" w:color="auto" w:fill="C0C0C0"/>
            <w:vAlign w:val="top"/>
          </w:tcPr>
          <w:p w14:paraId="2E0D420C">
            <w:pPr>
              <w:pStyle w:val="6"/>
              <w:spacing w:before="7" w:line="179" w:lineRule="auto"/>
              <w:ind w:left="14"/>
              <w:rPr>
                <w:sz w:val="8"/>
                <w:szCs w:val="8"/>
              </w:rPr>
            </w:pPr>
            <w:r>
              <w:rPr>
                <w:spacing w:val="-1"/>
                <w:sz w:val="8"/>
                <w:szCs w:val="8"/>
              </w:rPr>
              <w:t>aw          二地立业</w:t>
            </w:r>
          </w:p>
        </w:tc>
        <w:tc>
          <w:tcPr>
            <w:tcW w:w="959" w:type="dxa"/>
            <w:gridSpan w:val="2"/>
            <w:vAlign w:val="top"/>
          </w:tcPr>
          <w:p w14:paraId="08276F69">
            <w:pPr>
              <w:pStyle w:val="6"/>
              <w:spacing w:before="23" w:line="61" w:lineRule="exact"/>
              <w:ind w:left="41"/>
              <w:rPr>
                <w:sz w:val="8"/>
                <w:szCs w:val="8"/>
              </w:rPr>
            </w:pPr>
            <w:r>
              <w:rPr>
                <w:spacing w:val="-3"/>
                <w:position w:val="-1"/>
                <w:sz w:val="8"/>
                <w:szCs w:val="8"/>
              </w:rPr>
              <w:t>18L</w:t>
            </w:r>
          </w:p>
        </w:tc>
        <w:tc>
          <w:tcPr>
            <w:tcW w:w="659" w:type="dxa"/>
            <w:vAlign w:val="top"/>
          </w:tcPr>
          <w:p w14:paraId="08F92C5F">
            <w:pPr>
              <w:spacing w:line="85" w:lineRule="exact"/>
              <w:rPr>
                <w:rFonts w:ascii="Arial"/>
                <w:sz w:val="7"/>
              </w:rPr>
            </w:pPr>
          </w:p>
        </w:tc>
        <w:tc>
          <w:tcPr>
            <w:tcW w:w="629" w:type="dxa"/>
            <w:vAlign w:val="top"/>
          </w:tcPr>
          <w:p w14:paraId="13890D2D">
            <w:pPr>
              <w:spacing w:line="85" w:lineRule="exact"/>
              <w:rPr>
                <w:rFonts w:ascii="Arial"/>
                <w:sz w:val="7"/>
              </w:rPr>
            </w:pPr>
          </w:p>
        </w:tc>
        <w:tc>
          <w:tcPr>
            <w:tcW w:w="659" w:type="dxa"/>
            <w:vAlign w:val="top"/>
          </w:tcPr>
          <w:p w14:paraId="680CD244">
            <w:pPr>
              <w:spacing w:line="85" w:lineRule="exact"/>
              <w:rPr>
                <w:rFonts w:ascii="Arial"/>
                <w:sz w:val="7"/>
              </w:rPr>
            </w:pPr>
          </w:p>
        </w:tc>
        <w:tc>
          <w:tcPr>
            <w:tcW w:w="679" w:type="dxa"/>
            <w:vAlign w:val="top"/>
          </w:tcPr>
          <w:p w14:paraId="3B898F1F">
            <w:pPr>
              <w:spacing w:line="85" w:lineRule="exact"/>
              <w:rPr>
                <w:rFonts w:ascii="Arial"/>
                <w:sz w:val="7"/>
              </w:rPr>
            </w:pPr>
          </w:p>
        </w:tc>
        <w:tc>
          <w:tcPr>
            <w:tcW w:w="630" w:type="dxa"/>
            <w:vAlign w:val="top"/>
          </w:tcPr>
          <w:p w14:paraId="3AE702AD">
            <w:pPr>
              <w:spacing w:line="85" w:lineRule="exact"/>
              <w:rPr>
                <w:rFonts w:ascii="Arial"/>
                <w:sz w:val="7"/>
              </w:rPr>
            </w:pPr>
          </w:p>
        </w:tc>
        <w:tc>
          <w:tcPr>
            <w:tcW w:w="589" w:type="dxa"/>
            <w:vAlign w:val="top"/>
          </w:tcPr>
          <w:p w14:paraId="77C1202C">
            <w:pPr>
              <w:spacing w:line="85" w:lineRule="exact"/>
              <w:rPr>
                <w:rFonts w:ascii="Arial"/>
                <w:sz w:val="7"/>
              </w:rPr>
            </w:pPr>
          </w:p>
        </w:tc>
        <w:tc>
          <w:tcPr>
            <w:tcW w:w="629" w:type="dxa"/>
            <w:vAlign w:val="top"/>
          </w:tcPr>
          <w:p w14:paraId="34F851D3">
            <w:pPr>
              <w:spacing w:line="85" w:lineRule="exact"/>
              <w:rPr>
                <w:rFonts w:ascii="Arial"/>
                <w:sz w:val="7"/>
              </w:rPr>
            </w:pPr>
          </w:p>
        </w:tc>
        <w:tc>
          <w:tcPr>
            <w:tcW w:w="629" w:type="dxa"/>
            <w:vAlign w:val="top"/>
          </w:tcPr>
          <w:p w14:paraId="49C26153">
            <w:pPr>
              <w:spacing w:line="85" w:lineRule="exact"/>
              <w:rPr>
                <w:rFonts w:ascii="Arial"/>
                <w:sz w:val="7"/>
              </w:rPr>
            </w:pPr>
          </w:p>
        </w:tc>
        <w:tc>
          <w:tcPr>
            <w:tcW w:w="624" w:type="dxa"/>
            <w:vAlign w:val="top"/>
          </w:tcPr>
          <w:p w14:paraId="1D30F9EC">
            <w:pPr>
              <w:spacing w:line="85" w:lineRule="exact"/>
              <w:rPr>
                <w:rFonts w:ascii="Arial"/>
                <w:sz w:val="7"/>
              </w:rPr>
            </w:pPr>
          </w:p>
        </w:tc>
      </w:tr>
    </w:tbl>
    <w:p w14:paraId="58997750">
      <w:pPr>
        <w:pStyle w:val="2"/>
        <w:spacing w:line="186" w:lineRule="exact"/>
        <w:rPr>
          <w:sz w:val="16"/>
        </w:rPr>
      </w:pPr>
    </w:p>
    <w:p w14:paraId="26A06B02">
      <w:pPr>
        <w:spacing w:line="186" w:lineRule="exact"/>
        <w:rPr>
          <w:sz w:val="16"/>
          <w:szCs w:val="16"/>
        </w:rPr>
        <w:sectPr>
          <w:footerReference r:id="rId24" w:type="default"/>
          <w:pgSz w:w="11900" w:h="16830"/>
          <w:pgMar w:top="1430" w:right="1785" w:bottom="1908" w:left="1785" w:header="0" w:footer="1506" w:gutter="0"/>
          <w:cols w:space="720" w:num="1"/>
        </w:sectPr>
      </w:pPr>
    </w:p>
    <w:p w14:paraId="05351D78">
      <w:pPr>
        <w:pStyle w:val="2"/>
        <w:spacing w:line="424" w:lineRule="auto"/>
      </w:pPr>
    </w:p>
    <w:p w14:paraId="4DB1C598">
      <w:pPr>
        <w:spacing w:before="101" w:line="222" w:lineRule="auto"/>
        <w:ind w:left="24"/>
        <w:outlineLvl w:val="0"/>
        <w:rPr>
          <w:rFonts w:ascii="仿宋" w:hAnsi="仿宋" w:eastAsia="仿宋" w:cs="仿宋"/>
          <w:sz w:val="31"/>
          <w:szCs w:val="31"/>
        </w:rPr>
      </w:pPr>
      <w:bookmarkStart w:id="42" w:name="bookmark46"/>
      <w:bookmarkEnd w:id="42"/>
      <w:bookmarkStart w:id="43" w:name="bookmark26"/>
      <w:bookmarkEnd w:id="43"/>
      <w:r>
        <w:rPr>
          <w:rFonts w:ascii="仿宋" w:hAnsi="仿宋" w:eastAsia="仿宋" w:cs="仿宋"/>
          <w:spacing w:val="9"/>
          <w:sz w:val="31"/>
          <w:szCs w:val="31"/>
        </w:rPr>
        <w:t>六、一般公共预算财政拨款支出决算表</w:t>
      </w:r>
    </w:p>
    <w:p w14:paraId="25978575">
      <w:pPr>
        <w:spacing w:line="83" w:lineRule="exact"/>
      </w:pPr>
    </w:p>
    <w:tbl>
      <w:tblPr>
        <w:tblStyle w:val="5"/>
        <w:tblW w:w="8270" w:type="dxa"/>
        <w:tblInd w:w="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4"/>
        <w:gridCol w:w="2777"/>
        <w:gridCol w:w="1598"/>
        <w:gridCol w:w="1598"/>
        <w:gridCol w:w="1603"/>
      </w:tblGrid>
      <w:tr w14:paraId="460BE8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trPr>
        <w:tc>
          <w:tcPr>
            <w:tcW w:w="8270" w:type="dxa"/>
            <w:gridSpan w:val="5"/>
            <w:vAlign w:val="top"/>
          </w:tcPr>
          <w:p w14:paraId="6858F9AA">
            <w:pPr>
              <w:pStyle w:val="6"/>
              <w:spacing w:before="39" w:line="219" w:lineRule="auto"/>
              <w:ind w:left="2537"/>
              <w:rPr>
                <w:sz w:val="17"/>
                <w:szCs w:val="17"/>
              </w:rPr>
            </w:pPr>
            <w:r>
              <w:rPr>
                <w:b/>
                <w:bCs/>
                <w:spacing w:val="16"/>
                <w:w w:val="115"/>
                <w:sz w:val="17"/>
                <w:szCs w:val="17"/>
              </w:rPr>
              <w:t>一般公共预算财政拨款支出决算表</w:t>
            </w:r>
          </w:p>
          <w:p w14:paraId="6D3B3409">
            <w:pPr>
              <w:pStyle w:val="6"/>
              <w:spacing w:before="29" w:line="215" w:lineRule="auto"/>
              <w:ind w:left="7557"/>
              <w:rPr>
                <w:sz w:val="17"/>
                <w:szCs w:val="17"/>
              </w:rPr>
            </w:pPr>
            <w:r>
              <w:rPr>
                <w:b/>
                <w:bCs/>
                <w:spacing w:val="-4"/>
                <w:sz w:val="17"/>
                <w:szCs w:val="17"/>
              </w:rPr>
              <w:t>公开06表</w:t>
            </w:r>
          </w:p>
          <w:p w14:paraId="0DFB094E">
            <w:pPr>
              <w:pStyle w:val="6"/>
              <w:spacing w:line="211" w:lineRule="auto"/>
              <w:ind w:left="17"/>
              <w:rPr>
                <w:sz w:val="17"/>
                <w:szCs w:val="17"/>
              </w:rPr>
            </w:pPr>
            <w:r>
              <w:rPr>
                <w:b/>
                <w:bCs/>
                <w:spacing w:val="-1"/>
                <w:sz w:val="17"/>
                <w:szCs w:val="17"/>
              </w:rPr>
              <w:t>部门：中共四川省阿坝州九寨沟县委老干部局</w:t>
            </w:r>
            <w:r>
              <w:rPr>
                <w:spacing w:val="-1"/>
                <w:sz w:val="17"/>
                <w:szCs w:val="17"/>
              </w:rPr>
              <w:t xml:space="preserve">                       </w:t>
            </w:r>
            <w:r>
              <w:rPr>
                <w:spacing w:val="-2"/>
                <w:sz w:val="17"/>
                <w:szCs w:val="17"/>
              </w:rPr>
              <w:t xml:space="preserve">  </w:t>
            </w:r>
            <w:r>
              <w:rPr>
                <w:b/>
                <w:bCs/>
                <w:spacing w:val="-2"/>
                <w:sz w:val="17"/>
                <w:szCs w:val="17"/>
              </w:rPr>
              <w:t>2022年度</w:t>
            </w:r>
            <w:r>
              <w:rPr>
                <w:spacing w:val="-2"/>
                <w:sz w:val="17"/>
                <w:szCs w:val="17"/>
              </w:rPr>
              <w:t xml:space="preserve">          </w:t>
            </w:r>
            <w:r>
              <w:rPr>
                <w:b/>
                <w:bCs/>
                <w:color w:val="404040"/>
                <w:spacing w:val="-2"/>
                <w:sz w:val="17"/>
                <w:szCs w:val="17"/>
              </w:rPr>
              <w:t>金额单位：</w:t>
            </w:r>
            <w:r>
              <w:rPr>
                <w:b/>
                <w:bCs/>
                <w:spacing w:val="-2"/>
                <w:sz w:val="17"/>
                <w:szCs w:val="17"/>
              </w:rPr>
              <w:t>万元</w:t>
            </w:r>
          </w:p>
        </w:tc>
      </w:tr>
      <w:tr w14:paraId="21C547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 w:hRule="atLeast"/>
        </w:trPr>
        <w:tc>
          <w:tcPr>
            <w:tcW w:w="3471" w:type="dxa"/>
            <w:gridSpan w:val="2"/>
            <w:shd w:val="clear" w:color="auto" w:fill="BFC0C0"/>
            <w:vAlign w:val="top"/>
          </w:tcPr>
          <w:p w14:paraId="03C788AB">
            <w:pPr>
              <w:pStyle w:val="6"/>
              <w:spacing w:before="5" w:line="200" w:lineRule="auto"/>
              <w:ind w:left="17"/>
              <w:rPr>
                <w:sz w:val="17"/>
                <w:szCs w:val="17"/>
              </w:rPr>
            </w:pPr>
            <w:r>
              <w:rPr>
                <w:b/>
                <w:bCs/>
                <w:spacing w:val="-7"/>
                <w:sz w:val="17"/>
                <w:szCs w:val="17"/>
              </w:rPr>
              <w:t>项</w:t>
            </w:r>
            <w:r>
              <w:rPr>
                <w:spacing w:val="1"/>
                <w:sz w:val="17"/>
                <w:szCs w:val="17"/>
              </w:rPr>
              <w:t xml:space="preserve">                                    </w:t>
            </w:r>
            <w:r>
              <w:rPr>
                <w:b/>
                <w:bCs/>
                <w:spacing w:val="-7"/>
                <w:sz w:val="17"/>
                <w:szCs w:val="17"/>
              </w:rPr>
              <w:t>目</w:t>
            </w:r>
          </w:p>
        </w:tc>
        <w:tc>
          <w:tcPr>
            <w:tcW w:w="4799" w:type="dxa"/>
            <w:gridSpan w:val="3"/>
            <w:shd w:val="clear" w:color="auto" w:fill="C0C0C0"/>
            <w:vAlign w:val="top"/>
          </w:tcPr>
          <w:p w14:paraId="50CABD62">
            <w:pPr>
              <w:pStyle w:val="6"/>
              <w:spacing w:before="15" w:line="190" w:lineRule="auto"/>
              <w:ind w:left="2066"/>
              <w:rPr>
                <w:sz w:val="17"/>
                <w:szCs w:val="17"/>
              </w:rPr>
            </w:pPr>
            <w:r>
              <w:rPr>
                <w:b/>
                <w:bCs/>
                <w:spacing w:val="2"/>
                <w:sz w:val="17"/>
                <w:szCs w:val="17"/>
              </w:rPr>
              <w:t>本年支出</w:t>
            </w:r>
          </w:p>
        </w:tc>
      </w:tr>
      <w:tr w14:paraId="6CF3B5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694" w:type="dxa"/>
            <w:shd w:val="clear" w:color="auto" w:fill="C0C0C0"/>
            <w:vAlign w:val="top"/>
          </w:tcPr>
          <w:p w14:paraId="2512F20E">
            <w:pPr>
              <w:pStyle w:val="6"/>
              <w:spacing w:before="214" w:line="219" w:lineRule="auto"/>
              <w:jc w:val="right"/>
              <w:rPr>
                <w:sz w:val="17"/>
                <w:szCs w:val="17"/>
              </w:rPr>
            </w:pPr>
            <w:r>
              <w:rPr>
                <w:b/>
                <w:bCs/>
                <w:spacing w:val="-6"/>
                <w:sz w:val="17"/>
                <w:szCs w:val="17"/>
              </w:rPr>
              <w:t>科目代码</w:t>
            </w:r>
          </w:p>
        </w:tc>
        <w:tc>
          <w:tcPr>
            <w:tcW w:w="2777" w:type="dxa"/>
            <w:shd w:val="clear" w:color="auto" w:fill="C0C0C0"/>
            <w:vAlign w:val="top"/>
          </w:tcPr>
          <w:p w14:paraId="5ED5A3A2">
            <w:pPr>
              <w:pStyle w:val="6"/>
              <w:spacing w:before="214" w:line="219" w:lineRule="auto"/>
              <w:ind w:left="1053"/>
              <w:rPr>
                <w:sz w:val="17"/>
                <w:szCs w:val="17"/>
              </w:rPr>
            </w:pPr>
            <w:r>
              <w:rPr>
                <w:b/>
                <w:bCs/>
                <w:spacing w:val="-4"/>
                <w:sz w:val="17"/>
                <w:szCs w:val="17"/>
              </w:rPr>
              <w:t>科目名称</w:t>
            </w:r>
          </w:p>
        </w:tc>
        <w:tc>
          <w:tcPr>
            <w:tcW w:w="1598" w:type="dxa"/>
            <w:shd w:val="clear" w:color="auto" w:fill="BFBFBF"/>
            <w:vAlign w:val="top"/>
          </w:tcPr>
          <w:p w14:paraId="53B4DBBE">
            <w:pPr>
              <w:pStyle w:val="6"/>
              <w:spacing w:before="216" w:line="221" w:lineRule="auto"/>
              <w:ind w:left="636"/>
              <w:rPr>
                <w:sz w:val="17"/>
                <w:szCs w:val="17"/>
              </w:rPr>
            </w:pPr>
            <w:r>
              <w:rPr>
                <w:b/>
                <w:bCs/>
                <w:spacing w:val="-5"/>
                <w:sz w:val="17"/>
                <w:szCs w:val="17"/>
              </w:rPr>
              <w:t>小计</w:t>
            </w:r>
          </w:p>
        </w:tc>
        <w:tc>
          <w:tcPr>
            <w:tcW w:w="1598" w:type="dxa"/>
            <w:shd w:val="clear" w:color="auto" w:fill="C0C0C0"/>
            <w:vAlign w:val="top"/>
          </w:tcPr>
          <w:p w14:paraId="744627FA">
            <w:pPr>
              <w:pStyle w:val="6"/>
              <w:spacing w:before="217" w:line="219" w:lineRule="auto"/>
              <w:ind w:left="476"/>
              <w:rPr>
                <w:sz w:val="17"/>
                <w:szCs w:val="17"/>
              </w:rPr>
            </w:pPr>
            <w:r>
              <w:rPr>
                <w:spacing w:val="5"/>
                <w:sz w:val="17"/>
                <w:szCs w:val="17"/>
              </w:rPr>
              <w:t>基本支出</w:t>
            </w:r>
          </w:p>
        </w:tc>
        <w:tc>
          <w:tcPr>
            <w:tcW w:w="1603" w:type="dxa"/>
            <w:shd w:val="clear" w:color="auto" w:fill="C0C0C0"/>
            <w:vAlign w:val="top"/>
          </w:tcPr>
          <w:p w14:paraId="01B3A554">
            <w:pPr>
              <w:pStyle w:val="6"/>
              <w:spacing w:before="218" w:line="220" w:lineRule="auto"/>
              <w:ind w:left="458"/>
              <w:rPr>
                <w:sz w:val="17"/>
                <w:szCs w:val="17"/>
              </w:rPr>
            </w:pPr>
            <w:r>
              <w:rPr>
                <w:spacing w:val="5"/>
                <w:sz w:val="17"/>
                <w:szCs w:val="17"/>
              </w:rPr>
              <w:t>项目支出</w:t>
            </w:r>
          </w:p>
        </w:tc>
      </w:tr>
      <w:tr w14:paraId="4DF028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 w:hRule="atLeast"/>
        </w:trPr>
        <w:tc>
          <w:tcPr>
            <w:tcW w:w="3471" w:type="dxa"/>
            <w:gridSpan w:val="2"/>
            <w:shd w:val="clear" w:color="auto" w:fill="BFBFBF"/>
            <w:vAlign w:val="top"/>
          </w:tcPr>
          <w:p w14:paraId="7B53E389">
            <w:pPr>
              <w:pStyle w:val="6"/>
              <w:spacing w:before="15" w:line="189" w:lineRule="auto"/>
              <w:ind w:left="1567"/>
              <w:rPr>
                <w:sz w:val="17"/>
                <w:szCs w:val="17"/>
              </w:rPr>
            </w:pPr>
            <w:r>
              <w:rPr>
                <w:b/>
                <w:bCs/>
                <w:color w:val="404050"/>
                <w:spacing w:val="-4"/>
                <w:sz w:val="17"/>
                <w:szCs w:val="17"/>
              </w:rPr>
              <w:t>栏次</w:t>
            </w:r>
          </w:p>
        </w:tc>
        <w:tc>
          <w:tcPr>
            <w:tcW w:w="1598" w:type="dxa"/>
            <w:shd w:val="clear" w:color="auto" w:fill="C0C0C0"/>
            <w:vAlign w:val="top"/>
          </w:tcPr>
          <w:p w14:paraId="2AFA244A">
            <w:pPr>
              <w:pStyle w:val="6"/>
              <w:spacing w:before="36" w:line="167" w:lineRule="auto"/>
              <w:ind w:left="726"/>
              <w:rPr>
                <w:sz w:val="17"/>
                <w:szCs w:val="17"/>
              </w:rPr>
            </w:pPr>
            <w:r>
              <w:rPr>
                <w:b/>
                <w:bCs/>
                <w:color w:val="605040"/>
                <w:spacing w:val="-2"/>
                <w:sz w:val="17"/>
                <w:szCs w:val="17"/>
              </w:rPr>
              <w:t>1</w:t>
            </w:r>
          </w:p>
        </w:tc>
        <w:tc>
          <w:tcPr>
            <w:tcW w:w="1598" w:type="dxa"/>
            <w:shd w:val="clear" w:color="auto" w:fill="BFC0C0"/>
            <w:vAlign w:val="top"/>
          </w:tcPr>
          <w:p w14:paraId="345574F0">
            <w:pPr>
              <w:pStyle w:val="6"/>
              <w:spacing w:before="36" w:line="167" w:lineRule="auto"/>
              <w:ind w:left="748"/>
              <w:rPr>
                <w:sz w:val="17"/>
                <w:szCs w:val="17"/>
              </w:rPr>
            </w:pPr>
            <w:r>
              <w:rPr>
                <w:b/>
                <w:bCs/>
                <w:spacing w:val="-2"/>
                <w:sz w:val="17"/>
                <w:szCs w:val="17"/>
              </w:rPr>
              <w:t>2</w:t>
            </w:r>
          </w:p>
        </w:tc>
        <w:tc>
          <w:tcPr>
            <w:tcW w:w="1603" w:type="dxa"/>
            <w:shd w:val="clear" w:color="auto" w:fill="C0C0C0"/>
            <w:vAlign w:val="top"/>
          </w:tcPr>
          <w:p w14:paraId="280FF564">
            <w:pPr>
              <w:pStyle w:val="6"/>
              <w:spacing w:before="36" w:line="167" w:lineRule="auto"/>
              <w:ind w:left="748"/>
              <w:rPr>
                <w:sz w:val="17"/>
                <w:szCs w:val="17"/>
              </w:rPr>
            </w:pPr>
            <w:r>
              <w:rPr>
                <w:color w:val="303040"/>
                <w:sz w:val="17"/>
                <w:szCs w:val="17"/>
              </w:rPr>
              <w:t>3</w:t>
            </w:r>
          </w:p>
        </w:tc>
      </w:tr>
      <w:tr w14:paraId="7DA55E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 w:hRule="atLeast"/>
        </w:trPr>
        <w:tc>
          <w:tcPr>
            <w:tcW w:w="3471" w:type="dxa"/>
            <w:gridSpan w:val="2"/>
            <w:shd w:val="clear" w:color="auto" w:fill="C0BFBF"/>
            <w:vAlign w:val="top"/>
          </w:tcPr>
          <w:p w14:paraId="576DD2BA">
            <w:pPr>
              <w:pStyle w:val="6"/>
              <w:spacing w:before="7" w:line="208" w:lineRule="auto"/>
              <w:ind w:left="17"/>
              <w:rPr>
                <w:sz w:val="17"/>
                <w:szCs w:val="17"/>
              </w:rPr>
            </w:pPr>
            <w:r>
              <w:rPr>
                <w:b/>
                <w:bCs/>
                <w:spacing w:val="-6"/>
                <w:sz w:val="17"/>
                <w:szCs w:val="17"/>
              </w:rPr>
              <w:t>合</w:t>
            </w:r>
            <w:r>
              <w:rPr>
                <w:sz w:val="17"/>
                <w:szCs w:val="17"/>
              </w:rPr>
              <w:t xml:space="preserve">                                    </w:t>
            </w:r>
            <w:r>
              <w:rPr>
                <w:b/>
                <w:bCs/>
                <w:spacing w:val="-6"/>
                <w:sz w:val="17"/>
                <w:szCs w:val="17"/>
              </w:rPr>
              <w:t>计</w:t>
            </w:r>
          </w:p>
        </w:tc>
        <w:tc>
          <w:tcPr>
            <w:tcW w:w="1598" w:type="dxa"/>
            <w:vAlign w:val="top"/>
          </w:tcPr>
          <w:p w14:paraId="763A988F">
            <w:pPr>
              <w:pStyle w:val="6"/>
              <w:spacing w:before="34" w:line="179" w:lineRule="auto"/>
              <w:ind w:right="7"/>
              <w:jc w:val="right"/>
              <w:rPr>
                <w:sz w:val="17"/>
                <w:szCs w:val="17"/>
              </w:rPr>
            </w:pPr>
            <w:r>
              <w:rPr>
                <w:b/>
                <w:bCs/>
                <w:color w:val="202040"/>
                <w:spacing w:val="-5"/>
                <w:sz w:val="17"/>
                <w:szCs w:val="17"/>
              </w:rPr>
              <w:t>155</w:t>
            </w:r>
            <w:r>
              <w:rPr>
                <w:b/>
                <w:bCs/>
                <w:spacing w:val="-5"/>
                <w:sz w:val="17"/>
                <w:szCs w:val="17"/>
              </w:rPr>
              <w:t>.26</w:t>
            </w:r>
          </w:p>
        </w:tc>
        <w:tc>
          <w:tcPr>
            <w:tcW w:w="1598" w:type="dxa"/>
            <w:vAlign w:val="top"/>
          </w:tcPr>
          <w:p w14:paraId="4393C6F9">
            <w:pPr>
              <w:pStyle w:val="6"/>
              <w:spacing w:before="34" w:line="179" w:lineRule="auto"/>
              <w:ind w:right="5"/>
              <w:jc w:val="right"/>
              <w:rPr>
                <w:sz w:val="17"/>
                <w:szCs w:val="17"/>
              </w:rPr>
            </w:pPr>
            <w:r>
              <w:rPr>
                <w:b/>
                <w:bCs/>
                <w:spacing w:val="-5"/>
                <w:sz w:val="17"/>
                <w:szCs w:val="17"/>
              </w:rPr>
              <w:t>155.26</w:t>
            </w:r>
          </w:p>
        </w:tc>
        <w:tc>
          <w:tcPr>
            <w:tcW w:w="1603" w:type="dxa"/>
            <w:vAlign w:val="top"/>
          </w:tcPr>
          <w:p w14:paraId="7CBF193F">
            <w:pPr>
              <w:spacing w:line="199" w:lineRule="exact"/>
              <w:rPr>
                <w:rFonts w:ascii="Arial"/>
                <w:sz w:val="17"/>
              </w:rPr>
            </w:pPr>
          </w:p>
        </w:tc>
      </w:tr>
      <w:tr w14:paraId="30F4EE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trPr>
        <w:tc>
          <w:tcPr>
            <w:tcW w:w="694" w:type="dxa"/>
            <w:shd w:val="clear" w:color="auto" w:fill="C0C0C0"/>
            <w:vAlign w:val="top"/>
          </w:tcPr>
          <w:p w14:paraId="7D622AB5">
            <w:pPr>
              <w:pStyle w:val="6"/>
              <w:spacing w:before="16" w:line="177" w:lineRule="auto"/>
              <w:ind w:left="17"/>
              <w:rPr>
                <w:sz w:val="17"/>
                <w:szCs w:val="17"/>
              </w:rPr>
            </w:pPr>
            <w:r>
              <w:rPr>
                <w:b/>
                <w:bCs/>
                <w:spacing w:val="-4"/>
                <w:sz w:val="17"/>
                <w:szCs w:val="17"/>
              </w:rPr>
              <w:t>201</w:t>
            </w:r>
          </w:p>
        </w:tc>
        <w:tc>
          <w:tcPr>
            <w:tcW w:w="2777" w:type="dxa"/>
            <w:shd w:val="clear" w:color="auto" w:fill="C0C0C0"/>
            <w:vAlign w:val="top"/>
          </w:tcPr>
          <w:p w14:paraId="2D55010E">
            <w:pPr>
              <w:pStyle w:val="6"/>
              <w:spacing w:line="194" w:lineRule="auto"/>
              <w:ind w:left="13"/>
              <w:rPr>
                <w:sz w:val="17"/>
                <w:szCs w:val="17"/>
              </w:rPr>
            </w:pPr>
            <w:r>
              <w:rPr>
                <w:b/>
                <w:bCs/>
                <w:sz w:val="17"/>
                <w:szCs w:val="17"/>
              </w:rPr>
              <w:t>一般公共服务支出</w:t>
            </w:r>
          </w:p>
        </w:tc>
        <w:tc>
          <w:tcPr>
            <w:tcW w:w="1598" w:type="dxa"/>
            <w:shd w:val="clear" w:color="auto" w:fill="C0C0BF"/>
            <w:vAlign w:val="top"/>
          </w:tcPr>
          <w:p w14:paraId="0CD17119">
            <w:pPr>
              <w:pStyle w:val="6"/>
              <w:spacing w:before="15" w:line="178" w:lineRule="auto"/>
              <w:ind w:right="7"/>
              <w:jc w:val="right"/>
              <w:rPr>
                <w:sz w:val="17"/>
                <w:szCs w:val="17"/>
              </w:rPr>
            </w:pPr>
            <w:r>
              <w:rPr>
                <w:b/>
                <w:bCs/>
                <w:spacing w:val="-5"/>
                <w:sz w:val="17"/>
                <w:szCs w:val="17"/>
              </w:rPr>
              <w:t>124.93</w:t>
            </w:r>
          </w:p>
        </w:tc>
        <w:tc>
          <w:tcPr>
            <w:tcW w:w="1598" w:type="dxa"/>
            <w:shd w:val="clear" w:color="auto" w:fill="C0C0C0"/>
            <w:vAlign w:val="top"/>
          </w:tcPr>
          <w:p w14:paraId="3CFF993A">
            <w:pPr>
              <w:pStyle w:val="6"/>
              <w:spacing w:before="15" w:line="178" w:lineRule="auto"/>
              <w:ind w:right="5"/>
              <w:jc w:val="right"/>
              <w:rPr>
                <w:sz w:val="17"/>
                <w:szCs w:val="17"/>
              </w:rPr>
            </w:pPr>
            <w:r>
              <w:rPr>
                <w:b/>
                <w:bCs/>
                <w:spacing w:val="-5"/>
                <w:sz w:val="17"/>
                <w:szCs w:val="17"/>
              </w:rPr>
              <w:t>124.93</w:t>
            </w:r>
          </w:p>
        </w:tc>
        <w:tc>
          <w:tcPr>
            <w:tcW w:w="1603" w:type="dxa"/>
            <w:shd w:val="clear" w:color="auto" w:fill="C0C0C0"/>
            <w:vAlign w:val="top"/>
          </w:tcPr>
          <w:p w14:paraId="4063C8CD">
            <w:pPr>
              <w:spacing w:line="179" w:lineRule="exact"/>
              <w:rPr>
                <w:rFonts w:ascii="Arial"/>
                <w:sz w:val="15"/>
              </w:rPr>
            </w:pPr>
          </w:p>
        </w:tc>
      </w:tr>
      <w:tr w14:paraId="4E406E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trPr>
        <w:tc>
          <w:tcPr>
            <w:tcW w:w="694" w:type="dxa"/>
            <w:shd w:val="clear" w:color="auto" w:fill="C0C0C0"/>
            <w:vAlign w:val="top"/>
          </w:tcPr>
          <w:p w14:paraId="3014C5FF">
            <w:pPr>
              <w:pStyle w:val="6"/>
              <w:spacing w:before="37" w:line="177" w:lineRule="auto"/>
              <w:ind w:left="17"/>
              <w:rPr>
                <w:sz w:val="17"/>
                <w:szCs w:val="17"/>
              </w:rPr>
            </w:pPr>
            <w:r>
              <w:rPr>
                <w:b/>
                <w:bCs/>
                <w:spacing w:val="-4"/>
                <w:sz w:val="17"/>
                <w:szCs w:val="17"/>
              </w:rPr>
              <w:t>20132</w:t>
            </w:r>
          </w:p>
        </w:tc>
        <w:tc>
          <w:tcPr>
            <w:tcW w:w="2777" w:type="dxa"/>
            <w:shd w:val="clear" w:color="auto" w:fill="C0C0C0"/>
            <w:vAlign w:val="top"/>
          </w:tcPr>
          <w:p w14:paraId="7402C600">
            <w:pPr>
              <w:pStyle w:val="6"/>
              <w:spacing w:before="18" w:line="197" w:lineRule="auto"/>
              <w:ind w:left="13"/>
              <w:rPr>
                <w:sz w:val="17"/>
                <w:szCs w:val="17"/>
              </w:rPr>
            </w:pPr>
            <w:r>
              <w:rPr>
                <w:b/>
                <w:bCs/>
                <w:spacing w:val="-4"/>
                <w:sz w:val="17"/>
                <w:szCs w:val="17"/>
              </w:rPr>
              <w:t>组织事务</w:t>
            </w:r>
          </w:p>
        </w:tc>
        <w:tc>
          <w:tcPr>
            <w:tcW w:w="1598" w:type="dxa"/>
            <w:shd w:val="clear" w:color="auto" w:fill="C0C0BF"/>
            <w:vAlign w:val="top"/>
          </w:tcPr>
          <w:p w14:paraId="2F2113C7">
            <w:pPr>
              <w:pStyle w:val="6"/>
              <w:spacing w:before="36" w:line="178" w:lineRule="auto"/>
              <w:ind w:right="7"/>
              <w:jc w:val="right"/>
              <w:rPr>
                <w:sz w:val="17"/>
                <w:szCs w:val="17"/>
              </w:rPr>
            </w:pPr>
            <w:r>
              <w:rPr>
                <w:b/>
                <w:bCs/>
                <w:spacing w:val="-5"/>
                <w:sz w:val="17"/>
                <w:szCs w:val="17"/>
              </w:rPr>
              <w:t>124.93</w:t>
            </w:r>
          </w:p>
        </w:tc>
        <w:tc>
          <w:tcPr>
            <w:tcW w:w="1598" w:type="dxa"/>
            <w:shd w:val="clear" w:color="auto" w:fill="BFC0C0"/>
            <w:vAlign w:val="top"/>
          </w:tcPr>
          <w:p w14:paraId="4E905A60">
            <w:pPr>
              <w:pStyle w:val="6"/>
              <w:spacing w:before="36" w:line="178" w:lineRule="auto"/>
              <w:ind w:right="5"/>
              <w:jc w:val="right"/>
              <w:rPr>
                <w:sz w:val="17"/>
                <w:szCs w:val="17"/>
              </w:rPr>
            </w:pPr>
            <w:r>
              <w:rPr>
                <w:b/>
                <w:bCs/>
                <w:spacing w:val="-5"/>
                <w:sz w:val="17"/>
                <w:szCs w:val="17"/>
              </w:rPr>
              <w:t>124.93</w:t>
            </w:r>
          </w:p>
        </w:tc>
        <w:tc>
          <w:tcPr>
            <w:tcW w:w="1603" w:type="dxa"/>
            <w:shd w:val="clear" w:color="auto" w:fill="C0C0C0"/>
            <w:vAlign w:val="top"/>
          </w:tcPr>
          <w:p w14:paraId="3F1555D0">
            <w:pPr>
              <w:spacing w:line="200" w:lineRule="exact"/>
              <w:rPr>
                <w:rFonts w:ascii="Arial"/>
                <w:sz w:val="17"/>
              </w:rPr>
            </w:pPr>
          </w:p>
        </w:tc>
      </w:tr>
      <w:tr w14:paraId="59DDE6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 w:hRule="atLeast"/>
        </w:trPr>
        <w:tc>
          <w:tcPr>
            <w:tcW w:w="694" w:type="dxa"/>
            <w:vAlign w:val="top"/>
          </w:tcPr>
          <w:p w14:paraId="38DC03D9">
            <w:pPr>
              <w:pStyle w:val="6"/>
              <w:spacing w:before="36" w:line="176" w:lineRule="auto"/>
              <w:ind w:left="17"/>
              <w:rPr>
                <w:sz w:val="17"/>
                <w:szCs w:val="17"/>
              </w:rPr>
            </w:pPr>
            <w:r>
              <w:rPr>
                <w:b/>
                <w:bCs/>
                <w:color w:val="404070"/>
                <w:spacing w:val="-4"/>
                <w:sz w:val="17"/>
                <w:szCs w:val="17"/>
              </w:rPr>
              <w:t>2</w:t>
            </w:r>
            <w:r>
              <w:rPr>
                <w:b/>
                <w:bCs/>
                <w:color w:val="404040"/>
                <w:spacing w:val="-4"/>
                <w:sz w:val="17"/>
                <w:szCs w:val="17"/>
              </w:rPr>
              <w:t>013250</w:t>
            </w:r>
          </w:p>
        </w:tc>
        <w:tc>
          <w:tcPr>
            <w:tcW w:w="2777" w:type="dxa"/>
            <w:shd w:val="clear" w:color="auto" w:fill="CCFFFF"/>
            <w:vAlign w:val="top"/>
          </w:tcPr>
          <w:p w14:paraId="40AB7F16">
            <w:pPr>
              <w:pStyle w:val="6"/>
              <w:spacing w:before="19" w:line="195" w:lineRule="auto"/>
              <w:ind w:left="13"/>
              <w:rPr>
                <w:sz w:val="17"/>
                <w:szCs w:val="17"/>
              </w:rPr>
            </w:pPr>
            <w:r>
              <w:rPr>
                <w:b/>
                <w:bCs/>
                <w:spacing w:val="-4"/>
                <w:sz w:val="17"/>
                <w:szCs w:val="17"/>
              </w:rPr>
              <w:t>事业运行</w:t>
            </w:r>
          </w:p>
        </w:tc>
        <w:tc>
          <w:tcPr>
            <w:tcW w:w="1598" w:type="dxa"/>
            <w:vAlign w:val="top"/>
          </w:tcPr>
          <w:p w14:paraId="110D82FD">
            <w:pPr>
              <w:pStyle w:val="6"/>
              <w:spacing w:before="36" w:line="177" w:lineRule="auto"/>
              <w:ind w:right="7"/>
              <w:jc w:val="right"/>
              <w:rPr>
                <w:sz w:val="17"/>
                <w:szCs w:val="17"/>
              </w:rPr>
            </w:pPr>
            <w:r>
              <w:rPr>
                <w:b/>
                <w:bCs/>
                <w:spacing w:val="-5"/>
                <w:sz w:val="17"/>
                <w:szCs w:val="17"/>
              </w:rPr>
              <w:t>124.93</w:t>
            </w:r>
          </w:p>
        </w:tc>
        <w:tc>
          <w:tcPr>
            <w:tcW w:w="1598" w:type="dxa"/>
            <w:vAlign w:val="top"/>
          </w:tcPr>
          <w:p w14:paraId="777C6618">
            <w:pPr>
              <w:pStyle w:val="6"/>
              <w:spacing w:before="37" w:line="175" w:lineRule="auto"/>
              <w:ind w:right="7"/>
              <w:jc w:val="right"/>
              <w:rPr>
                <w:sz w:val="17"/>
                <w:szCs w:val="17"/>
              </w:rPr>
            </w:pPr>
            <w:r>
              <w:rPr>
                <w:color w:val="506040"/>
                <w:spacing w:val="-3"/>
                <w:sz w:val="17"/>
                <w:szCs w:val="17"/>
              </w:rPr>
              <w:t>124.93</w:t>
            </w:r>
          </w:p>
        </w:tc>
        <w:tc>
          <w:tcPr>
            <w:tcW w:w="1603" w:type="dxa"/>
            <w:vAlign w:val="top"/>
          </w:tcPr>
          <w:p w14:paraId="78C70812">
            <w:pPr>
              <w:spacing w:line="199" w:lineRule="exact"/>
              <w:rPr>
                <w:rFonts w:ascii="Arial"/>
                <w:sz w:val="17"/>
              </w:rPr>
            </w:pPr>
          </w:p>
        </w:tc>
      </w:tr>
      <w:tr w14:paraId="1E1953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 w:hRule="atLeast"/>
        </w:trPr>
        <w:tc>
          <w:tcPr>
            <w:tcW w:w="694" w:type="dxa"/>
            <w:shd w:val="clear" w:color="auto" w:fill="C0C0C0"/>
            <w:vAlign w:val="top"/>
          </w:tcPr>
          <w:p w14:paraId="497A71C8">
            <w:pPr>
              <w:pStyle w:val="6"/>
              <w:spacing w:before="38" w:line="165" w:lineRule="auto"/>
              <w:ind w:left="17"/>
              <w:rPr>
                <w:sz w:val="17"/>
                <w:szCs w:val="17"/>
              </w:rPr>
            </w:pPr>
            <w:r>
              <w:rPr>
                <w:b/>
                <w:bCs/>
                <w:spacing w:val="-4"/>
                <w:sz w:val="17"/>
                <w:szCs w:val="17"/>
              </w:rPr>
              <w:t>208</w:t>
            </w:r>
          </w:p>
        </w:tc>
        <w:tc>
          <w:tcPr>
            <w:tcW w:w="2777" w:type="dxa"/>
            <w:shd w:val="clear" w:color="auto" w:fill="C0C0C0"/>
            <w:vAlign w:val="top"/>
          </w:tcPr>
          <w:p w14:paraId="7E1CF725">
            <w:pPr>
              <w:pStyle w:val="6"/>
              <w:spacing w:before="18" w:line="186" w:lineRule="auto"/>
              <w:ind w:left="13"/>
              <w:rPr>
                <w:sz w:val="17"/>
                <w:szCs w:val="17"/>
              </w:rPr>
            </w:pPr>
            <w:r>
              <w:rPr>
                <w:b/>
                <w:bCs/>
                <w:spacing w:val="-1"/>
                <w:sz w:val="17"/>
                <w:szCs w:val="17"/>
              </w:rPr>
              <w:t>社会保障和就业支出</w:t>
            </w:r>
          </w:p>
        </w:tc>
        <w:tc>
          <w:tcPr>
            <w:tcW w:w="1598" w:type="dxa"/>
            <w:shd w:val="clear" w:color="auto" w:fill="C0C0C0"/>
            <w:vAlign w:val="top"/>
          </w:tcPr>
          <w:p w14:paraId="5F89B193">
            <w:pPr>
              <w:pStyle w:val="6"/>
              <w:spacing w:before="37" w:line="166" w:lineRule="auto"/>
              <w:ind w:right="11"/>
              <w:jc w:val="right"/>
              <w:rPr>
                <w:sz w:val="17"/>
                <w:szCs w:val="17"/>
              </w:rPr>
            </w:pPr>
            <w:r>
              <w:rPr>
                <w:b/>
                <w:bCs/>
                <w:spacing w:val="-5"/>
                <w:sz w:val="17"/>
                <w:szCs w:val="17"/>
              </w:rPr>
              <w:t>15.60</w:t>
            </w:r>
          </w:p>
        </w:tc>
        <w:tc>
          <w:tcPr>
            <w:tcW w:w="1598" w:type="dxa"/>
            <w:shd w:val="clear" w:color="auto" w:fill="C0C0C0"/>
            <w:vAlign w:val="top"/>
          </w:tcPr>
          <w:p w14:paraId="3BE9D06E">
            <w:pPr>
              <w:pStyle w:val="6"/>
              <w:spacing w:before="37" w:line="166" w:lineRule="auto"/>
              <w:ind w:right="9"/>
              <w:jc w:val="right"/>
              <w:rPr>
                <w:sz w:val="17"/>
                <w:szCs w:val="17"/>
              </w:rPr>
            </w:pPr>
            <w:r>
              <w:rPr>
                <w:b/>
                <w:bCs/>
                <w:spacing w:val="-5"/>
                <w:sz w:val="17"/>
                <w:szCs w:val="17"/>
              </w:rPr>
              <w:t>15.60</w:t>
            </w:r>
          </w:p>
        </w:tc>
        <w:tc>
          <w:tcPr>
            <w:tcW w:w="1603" w:type="dxa"/>
            <w:shd w:val="clear" w:color="auto" w:fill="C0C0C0"/>
            <w:vAlign w:val="top"/>
          </w:tcPr>
          <w:p w14:paraId="60F9DA38">
            <w:pPr>
              <w:spacing w:line="190" w:lineRule="exact"/>
              <w:rPr>
                <w:rFonts w:ascii="Arial"/>
                <w:sz w:val="16"/>
              </w:rPr>
            </w:pPr>
          </w:p>
        </w:tc>
      </w:tr>
      <w:tr w14:paraId="57748E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 w:hRule="atLeast"/>
        </w:trPr>
        <w:tc>
          <w:tcPr>
            <w:tcW w:w="694" w:type="dxa"/>
            <w:shd w:val="clear" w:color="auto" w:fill="C0C0C0"/>
            <w:vAlign w:val="top"/>
          </w:tcPr>
          <w:p w14:paraId="3BB2E28E">
            <w:pPr>
              <w:pStyle w:val="6"/>
              <w:spacing w:before="37" w:line="175" w:lineRule="auto"/>
              <w:ind w:left="17"/>
              <w:rPr>
                <w:sz w:val="17"/>
                <w:szCs w:val="17"/>
              </w:rPr>
            </w:pPr>
            <w:r>
              <w:rPr>
                <w:b/>
                <w:bCs/>
                <w:spacing w:val="-4"/>
                <w:sz w:val="17"/>
                <w:szCs w:val="17"/>
              </w:rPr>
              <w:t>20805</w:t>
            </w:r>
          </w:p>
        </w:tc>
        <w:tc>
          <w:tcPr>
            <w:tcW w:w="2777" w:type="dxa"/>
            <w:shd w:val="clear" w:color="auto" w:fill="C0C0C0"/>
            <w:vAlign w:val="top"/>
          </w:tcPr>
          <w:p w14:paraId="0301F1D8">
            <w:pPr>
              <w:pStyle w:val="6"/>
              <w:spacing w:before="19" w:line="195" w:lineRule="auto"/>
              <w:ind w:left="13"/>
              <w:rPr>
                <w:sz w:val="17"/>
                <w:szCs w:val="17"/>
              </w:rPr>
            </w:pPr>
            <w:r>
              <w:rPr>
                <w:b/>
                <w:bCs/>
                <w:spacing w:val="-1"/>
                <w:sz w:val="17"/>
                <w:szCs w:val="17"/>
              </w:rPr>
              <w:t>行政事业单位养老支出</w:t>
            </w:r>
          </w:p>
        </w:tc>
        <w:tc>
          <w:tcPr>
            <w:tcW w:w="1598" w:type="dxa"/>
            <w:shd w:val="clear" w:color="auto" w:fill="C0C0C0"/>
            <w:vAlign w:val="top"/>
          </w:tcPr>
          <w:p w14:paraId="51069AC5">
            <w:pPr>
              <w:pStyle w:val="6"/>
              <w:spacing w:before="36" w:line="176" w:lineRule="auto"/>
              <w:ind w:right="11"/>
              <w:jc w:val="right"/>
              <w:rPr>
                <w:sz w:val="17"/>
                <w:szCs w:val="17"/>
              </w:rPr>
            </w:pPr>
            <w:r>
              <w:rPr>
                <w:b/>
                <w:bCs/>
                <w:spacing w:val="-5"/>
                <w:sz w:val="17"/>
                <w:szCs w:val="17"/>
              </w:rPr>
              <w:t>15.60</w:t>
            </w:r>
          </w:p>
        </w:tc>
        <w:tc>
          <w:tcPr>
            <w:tcW w:w="1598" w:type="dxa"/>
            <w:shd w:val="clear" w:color="auto" w:fill="C0C0C0"/>
            <w:vAlign w:val="top"/>
          </w:tcPr>
          <w:p w14:paraId="56DA7B1C">
            <w:pPr>
              <w:pStyle w:val="6"/>
              <w:spacing w:before="36" w:line="176" w:lineRule="auto"/>
              <w:ind w:right="9"/>
              <w:jc w:val="right"/>
              <w:rPr>
                <w:sz w:val="17"/>
                <w:szCs w:val="17"/>
              </w:rPr>
            </w:pPr>
            <w:r>
              <w:rPr>
                <w:b/>
                <w:bCs/>
                <w:spacing w:val="-5"/>
                <w:sz w:val="17"/>
                <w:szCs w:val="17"/>
              </w:rPr>
              <w:t>15.60</w:t>
            </w:r>
          </w:p>
        </w:tc>
        <w:tc>
          <w:tcPr>
            <w:tcW w:w="1603" w:type="dxa"/>
            <w:shd w:val="clear" w:color="auto" w:fill="C0C0C0"/>
            <w:vAlign w:val="top"/>
          </w:tcPr>
          <w:p w14:paraId="5FC8B796">
            <w:pPr>
              <w:spacing w:line="199" w:lineRule="exact"/>
              <w:rPr>
                <w:rFonts w:ascii="Arial"/>
                <w:sz w:val="17"/>
              </w:rPr>
            </w:pPr>
          </w:p>
        </w:tc>
      </w:tr>
      <w:tr w14:paraId="1E9E71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 w:hRule="atLeast"/>
        </w:trPr>
        <w:tc>
          <w:tcPr>
            <w:tcW w:w="694" w:type="dxa"/>
            <w:vAlign w:val="top"/>
          </w:tcPr>
          <w:p w14:paraId="31F64DF2">
            <w:pPr>
              <w:pStyle w:val="6"/>
              <w:spacing w:before="18" w:line="175" w:lineRule="auto"/>
              <w:ind w:left="17"/>
              <w:rPr>
                <w:sz w:val="17"/>
                <w:szCs w:val="17"/>
              </w:rPr>
            </w:pPr>
            <w:r>
              <w:rPr>
                <w:b/>
                <w:bCs/>
                <w:color w:val="203050"/>
                <w:spacing w:val="-3"/>
                <w:sz w:val="17"/>
                <w:szCs w:val="17"/>
              </w:rPr>
              <w:t>2080505</w:t>
            </w:r>
          </w:p>
        </w:tc>
        <w:tc>
          <w:tcPr>
            <w:tcW w:w="2777" w:type="dxa"/>
            <w:shd w:val="clear" w:color="auto" w:fill="CBFEFD"/>
            <w:vAlign w:val="top"/>
          </w:tcPr>
          <w:p w14:paraId="00689F25">
            <w:pPr>
              <w:pStyle w:val="6"/>
              <w:spacing w:line="195" w:lineRule="auto"/>
              <w:jc w:val="right"/>
              <w:rPr>
                <w:sz w:val="17"/>
                <w:szCs w:val="17"/>
              </w:rPr>
            </w:pPr>
            <w:r>
              <w:rPr>
                <w:b/>
                <w:bCs/>
                <w:spacing w:val="-10"/>
                <w:sz w:val="17"/>
                <w:szCs w:val="17"/>
              </w:rPr>
              <w:t>机关事业单位基本养老保险缴费支出</w:t>
            </w:r>
          </w:p>
        </w:tc>
        <w:tc>
          <w:tcPr>
            <w:tcW w:w="1598" w:type="dxa"/>
            <w:vAlign w:val="top"/>
          </w:tcPr>
          <w:p w14:paraId="129EB76F">
            <w:pPr>
              <w:pStyle w:val="6"/>
              <w:spacing w:before="17" w:line="176" w:lineRule="auto"/>
              <w:ind w:right="11"/>
              <w:jc w:val="right"/>
              <w:rPr>
                <w:sz w:val="17"/>
                <w:szCs w:val="17"/>
              </w:rPr>
            </w:pPr>
            <w:r>
              <w:rPr>
                <w:b/>
                <w:bCs/>
                <w:color w:val="404060"/>
                <w:spacing w:val="-5"/>
                <w:sz w:val="17"/>
                <w:szCs w:val="17"/>
              </w:rPr>
              <w:t>10.40</w:t>
            </w:r>
          </w:p>
        </w:tc>
        <w:tc>
          <w:tcPr>
            <w:tcW w:w="1598" w:type="dxa"/>
            <w:vAlign w:val="top"/>
          </w:tcPr>
          <w:p w14:paraId="113E0357">
            <w:pPr>
              <w:pStyle w:val="6"/>
              <w:spacing w:before="19" w:line="174" w:lineRule="auto"/>
              <w:ind w:right="12"/>
              <w:jc w:val="right"/>
              <w:rPr>
                <w:sz w:val="17"/>
                <w:szCs w:val="17"/>
              </w:rPr>
            </w:pPr>
            <w:r>
              <w:rPr>
                <w:color w:val="304050"/>
                <w:spacing w:val="-4"/>
                <w:sz w:val="17"/>
                <w:szCs w:val="17"/>
              </w:rPr>
              <w:t>10.40</w:t>
            </w:r>
          </w:p>
        </w:tc>
        <w:tc>
          <w:tcPr>
            <w:tcW w:w="1603" w:type="dxa"/>
            <w:vAlign w:val="top"/>
          </w:tcPr>
          <w:p w14:paraId="346556F0">
            <w:pPr>
              <w:spacing w:line="180" w:lineRule="exact"/>
              <w:rPr>
                <w:rFonts w:ascii="Arial"/>
                <w:sz w:val="15"/>
              </w:rPr>
            </w:pPr>
          </w:p>
        </w:tc>
      </w:tr>
      <w:tr w14:paraId="6906E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 w:hRule="atLeast"/>
        </w:trPr>
        <w:tc>
          <w:tcPr>
            <w:tcW w:w="694" w:type="dxa"/>
            <w:vAlign w:val="top"/>
          </w:tcPr>
          <w:p w14:paraId="7B42EB34">
            <w:pPr>
              <w:pStyle w:val="6"/>
              <w:spacing w:before="38" w:line="164" w:lineRule="auto"/>
              <w:ind w:left="17"/>
              <w:rPr>
                <w:sz w:val="17"/>
                <w:szCs w:val="17"/>
              </w:rPr>
            </w:pPr>
            <w:r>
              <w:rPr>
                <w:b/>
                <w:bCs/>
                <w:color w:val="203040"/>
                <w:spacing w:val="-3"/>
                <w:sz w:val="17"/>
                <w:szCs w:val="17"/>
              </w:rPr>
              <w:t>2080506</w:t>
            </w:r>
          </w:p>
        </w:tc>
        <w:tc>
          <w:tcPr>
            <w:tcW w:w="2777" w:type="dxa"/>
            <w:shd w:val="clear" w:color="auto" w:fill="CCFFFF"/>
            <w:vAlign w:val="top"/>
          </w:tcPr>
          <w:p w14:paraId="5BDA5F9D">
            <w:pPr>
              <w:pStyle w:val="6"/>
              <w:spacing w:before="19" w:line="185" w:lineRule="auto"/>
              <w:ind w:left="13"/>
              <w:rPr>
                <w:sz w:val="17"/>
                <w:szCs w:val="17"/>
              </w:rPr>
            </w:pPr>
            <w:r>
              <w:rPr>
                <w:b/>
                <w:bCs/>
                <w:spacing w:val="-1"/>
                <w:sz w:val="17"/>
                <w:szCs w:val="17"/>
              </w:rPr>
              <w:t>机关事业单位职业年金缴费支出</w:t>
            </w:r>
          </w:p>
        </w:tc>
        <w:tc>
          <w:tcPr>
            <w:tcW w:w="1598" w:type="dxa"/>
            <w:vAlign w:val="top"/>
          </w:tcPr>
          <w:p w14:paraId="2E6DB2C0">
            <w:pPr>
              <w:pStyle w:val="6"/>
              <w:spacing w:before="38" w:line="165" w:lineRule="auto"/>
              <w:jc w:val="right"/>
              <w:rPr>
                <w:sz w:val="17"/>
                <w:szCs w:val="17"/>
              </w:rPr>
            </w:pPr>
            <w:r>
              <w:rPr>
                <w:b/>
                <w:bCs/>
                <w:color w:val="2040B0"/>
                <w:spacing w:val="-4"/>
                <w:sz w:val="17"/>
                <w:szCs w:val="17"/>
              </w:rPr>
              <w:t>5.</w:t>
            </w:r>
            <w:r>
              <w:rPr>
                <w:b/>
                <w:bCs/>
                <w:color w:val="404060"/>
                <w:spacing w:val="-4"/>
                <w:sz w:val="17"/>
                <w:szCs w:val="17"/>
              </w:rPr>
              <w:t>20</w:t>
            </w:r>
          </w:p>
        </w:tc>
        <w:tc>
          <w:tcPr>
            <w:tcW w:w="1598" w:type="dxa"/>
            <w:vAlign w:val="top"/>
          </w:tcPr>
          <w:p w14:paraId="61FFCFF3">
            <w:pPr>
              <w:pStyle w:val="6"/>
              <w:spacing w:before="39" w:line="163" w:lineRule="auto"/>
              <w:jc w:val="right"/>
              <w:rPr>
                <w:sz w:val="17"/>
                <w:szCs w:val="17"/>
              </w:rPr>
            </w:pPr>
            <w:r>
              <w:rPr>
                <w:color w:val="405060"/>
                <w:spacing w:val="-3"/>
                <w:sz w:val="17"/>
                <w:szCs w:val="17"/>
              </w:rPr>
              <w:t>5.20</w:t>
            </w:r>
          </w:p>
        </w:tc>
        <w:tc>
          <w:tcPr>
            <w:tcW w:w="1603" w:type="dxa"/>
            <w:vAlign w:val="top"/>
          </w:tcPr>
          <w:p w14:paraId="1EEFC19D">
            <w:pPr>
              <w:spacing w:line="190" w:lineRule="exact"/>
              <w:rPr>
                <w:rFonts w:ascii="Arial"/>
                <w:sz w:val="16"/>
              </w:rPr>
            </w:pPr>
          </w:p>
        </w:tc>
      </w:tr>
      <w:tr w14:paraId="53DE7E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 w:hRule="atLeast"/>
        </w:trPr>
        <w:tc>
          <w:tcPr>
            <w:tcW w:w="694" w:type="dxa"/>
            <w:shd w:val="clear" w:color="auto" w:fill="C0C0C0"/>
            <w:vAlign w:val="top"/>
          </w:tcPr>
          <w:p w14:paraId="6498AF36">
            <w:pPr>
              <w:pStyle w:val="6"/>
              <w:spacing w:before="38" w:line="174" w:lineRule="auto"/>
              <w:ind w:left="17"/>
              <w:rPr>
                <w:sz w:val="17"/>
                <w:szCs w:val="17"/>
              </w:rPr>
            </w:pPr>
            <w:r>
              <w:rPr>
                <w:b/>
                <w:bCs/>
                <w:spacing w:val="-4"/>
                <w:sz w:val="17"/>
                <w:szCs w:val="17"/>
              </w:rPr>
              <w:t>210</w:t>
            </w:r>
          </w:p>
        </w:tc>
        <w:tc>
          <w:tcPr>
            <w:tcW w:w="2777" w:type="dxa"/>
            <w:shd w:val="clear" w:color="auto" w:fill="C0C0C0"/>
            <w:vAlign w:val="top"/>
          </w:tcPr>
          <w:p w14:paraId="739B0E03">
            <w:pPr>
              <w:pStyle w:val="6"/>
              <w:spacing w:before="20" w:line="194" w:lineRule="auto"/>
              <w:ind w:left="13"/>
              <w:rPr>
                <w:sz w:val="17"/>
                <w:szCs w:val="17"/>
              </w:rPr>
            </w:pPr>
            <w:r>
              <w:rPr>
                <w:b/>
                <w:bCs/>
                <w:sz w:val="17"/>
                <w:szCs w:val="17"/>
              </w:rPr>
              <w:t>卫生健康支出</w:t>
            </w:r>
          </w:p>
        </w:tc>
        <w:tc>
          <w:tcPr>
            <w:tcW w:w="1598" w:type="dxa"/>
            <w:shd w:val="clear" w:color="auto" w:fill="C0C0C0"/>
            <w:vAlign w:val="top"/>
          </w:tcPr>
          <w:p w14:paraId="54679912">
            <w:pPr>
              <w:pStyle w:val="6"/>
              <w:spacing w:before="37" w:line="175" w:lineRule="auto"/>
              <w:jc w:val="right"/>
              <w:rPr>
                <w:sz w:val="17"/>
                <w:szCs w:val="17"/>
              </w:rPr>
            </w:pPr>
            <w:r>
              <w:rPr>
                <w:b/>
                <w:bCs/>
                <w:spacing w:val="-4"/>
                <w:sz w:val="17"/>
                <w:szCs w:val="17"/>
              </w:rPr>
              <w:t>6.15</w:t>
            </w:r>
          </w:p>
        </w:tc>
        <w:tc>
          <w:tcPr>
            <w:tcW w:w="1598" w:type="dxa"/>
            <w:shd w:val="clear" w:color="auto" w:fill="C0C0C0"/>
            <w:vAlign w:val="top"/>
          </w:tcPr>
          <w:p w14:paraId="46AB39A2">
            <w:pPr>
              <w:pStyle w:val="6"/>
              <w:spacing w:before="39" w:line="173" w:lineRule="auto"/>
              <w:jc w:val="right"/>
              <w:rPr>
                <w:sz w:val="17"/>
                <w:szCs w:val="17"/>
              </w:rPr>
            </w:pPr>
            <w:r>
              <w:rPr>
                <w:spacing w:val="-2"/>
                <w:sz w:val="17"/>
                <w:szCs w:val="17"/>
              </w:rPr>
              <w:t>6.15</w:t>
            </w:r>
          </w:p>
        </w:tc>
        <w:tc>
          <w:tcPr>
            <w:tcW w:w="1603" w:type="dxa"/>
            <w:shd w:val="clear" w:color="auto" w:fill="C0C0C0"/>
            <w:vAlign w:val="top"/>
          </w:tcPr>
          <w:p w14:paraId="7FB866BD">
            <w:pPr>
              <w:spacing w:line="199" w:lineRule="exact"/>
              <w:rPr>
                <w:rFonts w:ascii="Arial"/>
                <w:sz w:val="17"/>
              </w:rPr>
            </w:pPr>
          </w:p>
        </w:tc>
      </w:tr>
      <w:tr w14:paraId="4644B9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 w:hRule="atLeast"/>
        </w:trPr>
        <w:tc>
          <w:tcPr>
            <w:tcW w:w="694" w:type="dxa"/>
            <w:shd w:val="clear" w:color="auto" w:fill="C0C0C0"/>
            <w:vAlign w:val="top"/>
          </w:tcPr>
          <w:p w14:paraId="6CEFA210">
            <w:pPr>
              <w:pStyle w:val="6"/>
              <w:spacing w:before="39" w:line="173" w:lineRule="auto"/>
              <w:ind w:left="17"/>
              <w:rPr>
                <w:sz w:val="17"/>
                <w:szCs w:val="17"/>
              </w:rPr>
            </w:pPr>
            <w:r>
              <w:rPr>
                <w:b/>
                <w:bCs/>
                <w:spacing w:val="-4"/>
                <w:sz w:val="17"/>
                <w:szCs w:val="17"/>
              </w:rPr>
              <w:t>21011</w:t>
            </w:r>
          </w:p>
        </w:tc>
        <w:tc>
          <w:tcPr>
            <w:tcW w:w="2777" w:type="dxa"/>
            <w:shd w:val="clear" w:color="auto" w:fill="C0C0C0"/>
            <w:vAlign w:val="top"/>
          </w:tcPr>
          <w:p w14:paraId="57975275">
            <w:pPr>
              <w:pStyle w:val="6"/>
              <w:spacing w:before="22" w:line="192" w:lineRule="auto"/>
              <w:ind w:left="13"/>
              <w:rPr>
                <w:sz w:val="17"/>
                <w:szCs w:val="17"/>
              </w:rPr>
            </w:pPr>
            <w:r>
              <w:rPr>
                <w:b/>
                <w:bCs/>
                <w:spacing w:val="-3"/>
                <w:sz w:val="17"/>
                <w:szCs w:val="17"/>
              </w:rPr>
              <w:t>行政事业单位医疗</w:t>
            </w:r>
          </w:p>
        </w:tc>
        <w:tc>
          <w:tcPr>
            <w:tcW w:w="1598" w:type="dxa"/>
            <w:shd w:val="clear" w:color="auto" w:fill="C0C0C0"/>
            <w:vAlign w:val="top"/>
          </w:tcPr>
          <w:p w14:paraId="54720E18">
            <w:pPr>
              <w:pStyle w:val="6"/>
              <w:spacing w:before="38" w:line="174" w:lineRule="auto"/>
              <w:jc w:val="right"/>
              <w:rPr>
                <w:sz w:val="17"/>
                <w:szCs w:val="17"/>
              </w:rPr>
            </w:pPr>
            <w:r>
              <w:rPr>
                <w:b/>
                <w:bCs/>
                <w:spacing w:val="-4"/>
                <w:sz w:val="17"/>
                <w:szCs w:val="17"/>
              </w:rPr>
              <w:t>6.15</w:t>
            </w:r>
          </w:p>
        </w:tc>
        <w:tc>
          <w:tcPr>
            <w:tcW w:w="1598" w:type="dxa"/>
            <w:shd w:val="clear" w:color="auto" w:fill="C0C0C0"/>
            <w:vAlign w:val="top"/>
          </w:tcPr>
          <w:p w14:paraId="059898FC">
            <w:pPr>
              <w:pStyle w:val="6"/>
              <w:spacing w:before="40" w:line="172" w:lineRule="auto"/>
              <w:jc w:val="right"/>
              <w:rPr>
                <w:sz w:val="17"/>
                <w:szCs w:val="17"/>
              </w:rPr>
            </w:pPr>
            <w:r>
              <w:rPr>
                <w:spacing w:val="-2"/>
                <w:sz w:val="17"/>
                <w:szCs w:val="17"/>
              </w:rPr>
              <w:t>6.15</w:t>
            </w:r>
          </w:p>
        </w:tc>
        <w:tc>
          <w:tcPr>
            <w:tcW w:w="1603" w:type="dxa"/>
            <w:shd w:val="clear" w:color="auto" w:fill="C0C0C0"/>
            <w:vAlign w:val="top"/>
          </w:tcPr>
          <w:p w14:paraId="0BB2D622">
            <w:pPr>
              <w:spacing w:line="199" w:lineRule="exact"/>
              <w:rPr>
                <w:rFonts w:ascii="Arial"/>
                <w:sz w:val="17"/>
              </w:rPr>
            </w:pPr>
          </w:p>
        </w:tc>
      </w:tr>
      <w:tr w14:paraId="3FBA1B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 w:hRule="atLeast"/>
        </w:trPr>
        <w:tc>
          <w:tcPr>
            <w:tcW w:w="694" w:type="dxa"/>
            <w:vAlign w:val="top"/>
          </w:tcPr>
          <w:p w14:paraId="6C21B77C">
            <w:pPr>
              <w:pStyle w:val="6"/>
              <w:spacing w:before="40" w:line="162" w:lineRule="auto"/>
              <w:ind w:left="17"/>
              <w:rPr>
                <w:sz w:val="17"/>
                <w:szCs w:val="17"/>
              </w:rPr>
            </w:pPr>
            <w:r>
              <w:rPr>
                <w:b/>
                <w:bCs/>
                <w:color w:val="404050"/>
                <w:spacing w:val="-3"/>
                <w:sz w:val="17"/>
                <w:szCs w:val="17"/>
              </w:rPr>
              <w:t>2101102</w:t>
            </w:r>
          </w:p>
        </w:tc>
        <w:tc>
          <w:tcPr>
            <w:tcW w:w="2777" w:type="dxa"/>
            <w:shd w:val="clear" w:color="auto" w:fill="CCFFFF"/>
            <w:vAlign w:val="top"/>
          </w:tcPr>
          <w:p w14:paraId="6DF960BD">
            <w:pPr>
              <w:pStyle w:val="6"/>
              <w:spacing w:before="23" w:line="181" w:lineRule="auto"/>
              <w:ind w:left="13"/>
              <w:rPr>
                <w:sz w:val="17"/>
                <w:szCs w:val="17"/>
              </w:rPr>
            </w:pPr>
            <w:r>
              <w:rPr>
                <w:b/>
                <w:bCs/>
                <w:spacing w:val="-3"/>
                <w:sz w:val="17"/>
                <w:szCs w:val="17"/>
              </w:rPr>
              <w:t>事业单位医疗</w:t>
            </w:r>
          </w:p>
        </w:tc>
        <w:tc>
          <w:tcPr>
            <w:tcW w:w="1598" w:type="dxa"/>
            <w:vAlign w:val="top"/>
          </w:tcPr>
          <w:p w14:paraId="76878317">
            <w:pPr>
              <w:pStyle w:val="6"/>
              <w:spacing w:before="39" w:line="163" w:lineRule="auto"/>
              <w:jc w:val="right"/>
              <w:rPr>
                <w:sz w:val="17"/>
                <w:szCs w:val="17"/>
              </w:rPr>
            </w:pPr>
            <w:r>
              <w:rPr>
                <w:b/>
                <w:bCs/>
                <w:color w:val="203060"/>
                <w:spacing w:val="-4"/>
                <w:sz w:val="17"/>
                <w:szCs w:val="17"/>
              </w:rPr>
              <w:t>4.</w:t>
            </w:r>
            <w:r>
              <w:rPr>
                <w:b/>
                <w:bCs/>
                <w:color w:val="405080"/>
                <w:spacing w:val="-4"/>
                <w:sz w:val="17"/>
                <w:szCs w:val="17"/>
              </w:rPr>
              <w:t>83</w:t>
            </w:r>
          </w:p>
        </w:tc>
        <w:tc>
          <w:tcPr>
            <w:tcW w:w="1598" w:type="dxa"/>
            <w:vAlign w:val="top"/>
          </w:tcPr>
          <w:p w14:paraId="7C9ED474">
            <w:pPr>
              <w:pStyle w:val="6"/>
              <w:spacing w:before="41" w:line="161" w:lineRule="auto"/>
              <w:jc w:val="right"/>
              <w:rPr>
                <w:sz w:val="17"/>
                <w:szCs w:val="17"/>
              </w:rPr>
            </w:pPr>
            <w:r>
              <w:rPr>
                <w:spacing w:val="-2"/>
                <w:sz w:val="17"/>
                <w:szCs w:val="17"/>
              </w:rPr>
              <w:t>4.</w:t>
            </w:r>
            <w:r>
              <w:rPr>
                <w:color w:val="807090"/>
                <w:spacing w:val="-2"/>
                <w:sz w:val="17"/>
                <w:szCs w:val="17"/>
              </w:rPr>
              <w:t>83</w:t>
            </w:r>
          </w:p>
        </w:tc>
        <w:tc>
          <w:tcPr>
            <w:tcW w:w="1603" w:type="dxa"/>
            <w:vAlign w:val="top"/>
          </w:tcPr>
          <w:p w14:paraId="7BB93C31">
            <w:pPr>
              <w:spacing w:line="190" w:lineRule="exact"/>
              <w:rPr>
                <w:rFonts w:ascii="Arial"/>
                <w:sz w:val="16"/>
              </w:rPr>
            </w:pPr>
          </w:p>
        </w:tc>
      </w:tr>
      <w:tr w14:paraId="277F20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trPr>
        <w:tc>
          <w:tcPr>
            <w:tcW w:w="694" w:type="dxa"/>
            <w:vAlign w:val="top"/>
          </w:tcPr>
          <w:p w14:paraId="459D1DAE">
            <w:pPr>
              <w:pStyle w:val="6"/>
              <w:spacing w:before="20" w:line="172" w:lineRule="auto"/>
              <w:ind w:left="17"/>
              <w:rPr>
                <w:sz w:val="17"/>
                <w:szCs w:val="17"/>
              </w:rPr>
            </w:pPr>
            <w:r>
              <w:rPr>
                <w:b/>
                <w:bCs/>
                <w:spacing w:val="-3"/>
                <w:sz w:val="17"/>
                <w:szCs w:val="17"/>
              </w:rPr>
              <w:t>2101199</w:t>
            </w:r>
          </w:p>
        </w:tc>
        <w:tc>
          <w:tcPr>
            <w:tcW w:w="2777" w:type="dxa"/>
            <w:shd w:val="clear" w:color="auto" w:fill="CCFFFF"/>
            <w:vAlign w:val="top"/>
          </w:tcPr>
          <w:p w14:paraId="29BE9156">
            <w:pPr>
              <w:pStyle w:val="6"/>
              <w:spacing w:before="3" w:line="191" w:lineRule="auto"/>
              <w:ind w:left="13"/>
              <w:rPr>
                <w:sz w:val="17"/>
                <w:szCs w:val="17"/>
              </w:rPr>
            </w:pPr>
            <w:r>
              <w:rPr>
                <w:b/>
                <w:bCs/>
                <w:spacing w:val="-1"/>
                <w:sz w:val="17"/>
                <w:szCs w:val="17"/>
              </w:rPr>
              <w:t>其他行政事业单位医疗支出</w:t>
            </w:r>
          </w:p>
        </w:tc>
        <w:tc>
          <w:tcPr>
            <w:tcW w:w="1598" w:type="dxa"/>
            <w:vAlign w:val="top"/>
          </w:tcPr>
          <w:p w14:paraId="27228E83">
            <w:pPr>
              <w:pStyle w:val="6"/>
              <w:spacing w:before="20" w:line="172" w:lineRule="auto"/>
              <w:ind w:right="1"/>
              <w:jc w:val="right"/>
              <w:rPr>
                <w:sz w:val="17"/>
                <w:szCs w:val="17"/>
              </w:rPr>
            </w:pPr>
            <w:r>
              <w:rPr>
                <w:b/>
                <w:bCs/>
                <w:spacing w:val="-5"/>
                <w:sz w:val="17"/>
                <w:szCs w:val="17"/>
              </w:rPr>
              <w:t>1.</w:t>
            </w:r>
            <w:r>
              <w:rPr>
                <w:b/>
                <w:bCs/>
                <w:color w:val="505070"/>
                <w:spacing w:val="-5"/>
                <w:sz w:val="17"/>
                <w:szCs w:val="17"/>
              </w:rPr>
              <w:t>32</w:t>
            </w:r>
          </w:p>
        </w:tc>
        <w:tc>
          <w:tcPr>
            <w:tcW w:w="1598" w:type="dxa"/>
            <w:vAlign w:val="top"/>
          </w:tcPr>
          <w:p w14:paraId="64A3E8B6">
            <w:pPr>
              <w:pStyle w:val="6"/>
              <w:spacing w:before="21" w:line="171" w:lineRule="auto"/>
              <w:ind w:right="6"/>
              <w:jc w:val="right"/>
              <w:rPr>
                <w:sz w:val="17"/>
                <w:szCs w:val="17"/>
              </w:rPr>
            </w:pPr>
            <w:r>
              <w:rPr>
                <w:color w:val="606050"/>
                <w:spacing w:val="-4"/>
                <w:sz w:val="17"/>
                <w:szCs w:val="17"/>
              </w:rPr>
              <w:t>1.32</w:t>
            </w:r>
          </w:p>
        </w:tc>
        <w:tc>
          <w:tcPr>
            <w:tcW w:w="1603" w:type="dxa"/>
            <w:vAlign w:val="top"/>
          </w:tcPr>
          <w:p w14:paraId="76474CB8">
            <w:pPr>
              <w:spacing w:line="179" w:lineRule="exact"/>
              <w:rPr>
                <w:rFonts w:ascii="Arial"/>
                <w:sz w:val="15"/>
              </w:rPr>
            </w:pPr>
          </w:p>
        </w:tc>
      </w:tr>
      <w:tr w14:paraId="333AE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trPr>
        <w:tc>
          <w:tcPr>
            <w:tcW w:w="694" w:type="dxa"/>
            <w:shd w:val="clear" w:color="auto" w:fill="C0C0C0"/>
            <w:vAlign w:val="top"/>
          </w:tcPr>
          <w:p w14:paraId="264780C7">
            <w:pPr>
              <w:pStyle w:val="6"/>
              <w:spacing w:before="42" w:line="171" w:lineRule="auto"/>
              <w:ind w:left="17"/>
              <w:rPr>
                <w:sz w:val="17"/>
                <w:szCs w:val="17"/>
              </w:rPr>
            </w:pPr>
            <w:r>
              <w:rPr>
                <w:b/>
                <w:bCs/>
                <w:spacing w:val="-4"/>
                <w:sz w:val="17"/>
                <w:szCs w:val="17"/>
              </w:rPr>
              <w:t>221</w:t>
            </w:r>
          </w:p>
        </w:tc>
        <w:tc>
          <w:tcPr>
            <w:tcW w:w="2777" w:type="dxa"/>
            <w:shd w:val="clear" w:color="auto" w:fill="C0C0C0"/>
            <w:vAlign w:val="top"/>
          </w:tcPr>
          <w:p w14:paraId="0A507FC7">
            <w:pPr>
              <w:pStyle w:val="6"/>
              <w:spacing w:before="23" w:line="192" w:lineRule="auto"/>
              <w:ind w:left="13"/>
              <w:rPr>
                <w:sz w:val="17"/>
                <w:szCs w:val="17"/>
              </w:rPr>
            </w:pPr>
            <w:r>
              <w:rPr>
                <w:b/>
                <w:bCs/>
                <w:sz w:val="17"/>
                <w:szCs w:val="17"/>
              </w:rPr>
              <w:t>住房保障支出</w:t>
            </w:r>
          </w:p>
        </w:tc>
        <w:tc>
          <w:tcPr>
            <w:tcW w:w="1598" w:type="dxa"/>
            <w:shd w:val="clear" w:color="auto" w:fill="C0C0C0"/>
            <w:vAlign w:val="top"/>
          </w:tcPr>
          <w:p w14:paraId="29A9FC43">
            <w:pPr>
              <w:pStyle w:val="6"/>
              <w:spacing w:before="41" w:line="172" w:lineRule="auto"/>
              <w:jc w:val="right"/>
              <w:rPr>
                <w:sz w:val="17"/>
                <w:szCs w:val="17"/>
              </w:rPr>
            </w:pPr>
            <w:r>
              <w:rPr>
                <w:b/>
                <w:bCs/>
                <w:spacing w:val="-4"/>
                <w:sz w:val="17"/>
                <w:szCs w:val="17"/>
              </w:rPr>
              <w:t>8.59</w:t>
            </w:r>
          </w:p>
        </w:tc>
        <w:tc>
          <w:tcPr>
            <w:tcW w:w="1598" w:type="dxa"/>
            <w:shd w:val="clear" w:color="auto" w:fill="C0C0C0"/>
            <w:vAlign w:val="top"/>
          </w:tcPr>
          <w:p w14:paraId="47A0797A">
            <w:pPr>
              <w:pStyle w:val="6"/>
              <w:spacing w:before="42" w:line="171" w:lineRule="auto"/>
              <w:jc w:val="right"/>
              <w:rPr>
                <w:sz w:val="17"/>
                <w:szCs w:val="17"/>
              </w:rPr>
            </w:pPr>
            <w:r>
              <w:rPr>
                <w:spacing w:val="-2"/>
                <w:sz w:val="17"/>
                <w:szCs w:val="17"/>
              </w:rPr>
              <w:t>8.59</w:t>
            </w:r>
          </w:p>
        </w:tc>
        <w:tc>
          <w:tcPr>
            <w:tcW w:w="1603" w:type="dxa"/>
            <w:shd w:val="clear" w:color="auto" w:fill="C0C0C0"/>
            <w:vAlign w:val="top"/>
          </w:tcPr>
          <w:p w14:paraId="497A8DC2">
            <w:pPr>
              <w:spacing w:line="200" w:lineRule="exact"/>
              <w:rPr>
                <w:rFonts w:ascii="Arial"/>
                <w:sz w:val="17"/>
              </w:rPr>
            </w:pPr>
          </w:p>
        </w:tc>
      </w:tr>
      <w:tr w14:paraId="1F665C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 w:hRule="atLeast"/>
        </w:trPr>
        <w:tc>
          <w:tcPr>
            <w:tcW w:w="694" w:type="dxa"/>
            <w:shd w:val="clear" w:color="auto" w:fill="C0C0C0"/>
            <w:vAlign w:val="top"/>
          </w:tcPr>
          <w:p w14:paraId="30F063B2">
            <w:pPr>
              <w:pStyle w:val="6"/>
              <w:spacing w:before="41" w:line="171" w:lineRule="auto"/>
              <w:ind w:left="17"/>
              <w:rPr>
                <w:sz w:val="17"/>
                <w:szCs w:val="17"/>
              </w:rPr>
            </w:pPr>
            <w:r>
              <w:rPr>
                <w:b/>
                <w:bCs/>
                <w:spacing w:val="-4"/>
                <w:sz w:val="17"/>
                <w:szCs w:val="17"/>
              </w:rPr>
              <w:t>22102</w:t>
            </w:r>
          </w:p>
        </w:tc>
        <w:tc>
          <w:tcPr>
            <w:tcW w:w="2777" w:type="dxa"/>
            <w:shd w:val="clear" w:color="auto" w:fill="C0C0C0"/>
            <w:vAlign w:val="top"/>
          </w:tcPr>
          <w:p w14:paraId="51D1C1DE">
            <w:pPr>
              <w:pStyle w:val="6"/>
              <w:spacing w:before="23" w:line="191" w:lineRule="auto"/>
              <w:ind w:left="13"/>
              <w:rPr>
                <w:sz w:val="17"/>
                <w:szCs w:val="17"/>
              </w:rPr>
            </w:pPr>
            <w:r>
              <w:rPr>
                <w:b/>
                <w:bCs/>
                <w:sz w:val="17"/>
                <w:szCs w:val="17"/>
              </w:rPr>
              <w:t>住房改革支出</w:t>
            </w:r>
          </w:p>
        </w:tc>
        <w:tc>
          <w:tcPr>
            <w:tcW w:w="1598" w:type="dxa"/>
            <w:shd w:val="clear" w:color="auto" w:fill="C0C0C0"/>
            <w:vAlign w:val="top"/>
          </w:tcPr>
          <w:p w14:paraId="6652D518">
            <w:pPr>
              <w:pStyle w:val="6"/>
              <w:spacing w:before="41" w:line="171" w:lineRule="auto"/>
              <w:jc w:val="right"/>
              <w:rPr>
                <w:sz w:val="17"/>
                <w:szCs w:val="17"/>
              </w:rPr>
            </w:pPr>
            <w:r>
              <w:rPr>
                <w:b/>
                <w:bCs/>
                <w:spacing w:val="-4"/>
                <w:sz w:val="17"/>
                <w:szCs w:val="17"/>
              </w:rPr>
              <w:t>8.59</w:t>
            </w:r>
          </w:p>
        </w:tc>
        <w:tc>
          <w:tcPr>
            <w:tcW w:w="1598" w:type="dxa"/>
            <w:shd w:val="clear" w:color="auto" w:fill="C0C0C0"/>
            <w:vAlign w:val="top"/>
          </w:tcPr>
          <w:p w14:paraId="22145626">
            <w:pPr>
              <w:pStyle w:val="6"/>
              <w:spacing w:before="41" w:line="171" w:lineRule="auto"/>
              <w:jc w:val="right"/>
              <w:rPr>
                <w:sz w:val="17"/>
                <w:szCs w:val="17"/>
              </w:rPr>
            </w:pPr>
            <w:r>
              <w:rPr>
                <w:b/>
                <w:bCs/>
                <w:spacing w:val="-5"/>
                <w:sz w:val="17"/>
                <w:szCs w:val="17"/>
              </w:rPr>
              <w:t>8.59</w:t>
            </w:r>
          </w:p>
        </w:tc>
        <w:tc>
          <w:tcPr>
            <w:tcW w:w="1603" w:type="dxa"/>
            <w:shd w:val="clear" w:color="auto" w:fill="C0C0C0"/>
            <w:vAlign w:val="top"/>
          </w:tcPr>
          <w:p w14:paraId="4D82D4BD">
            <w:pPr>
              <w:spacing w:line="199" w:lineRule="exact"/>
              <w:rPr>
                <w:rFonts w:ascii="Arial"/>
                <w:sz w:val="17"/>
              </w:rPr>
            </w:pPr>
          </w:p>
        </w:tc>
      </w:tr>
      <w:tr w14:paraId="093350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5" w:hRule="atLeast"/>
        </w:trPr>
        <w:tc>
          <w:tcPr>
            <w:tcW w:w="694" w:type="dxa"/>
            <w:vAlign w:val="top"/>
          </w:tcPr>
          <w:p w14:paraId="2D684F9D">
            <w:pPr>
              <w:pStyle w:val="6"/>
              <w:spacing w:before="32" w:line="176" w:lineRule="auto"/>
              <w:ind w:left="17"/>
              <w:rPr>
                <w:sz w:val="17"/>
                <w:szCs w:val="17"/>
              </w:rPr>
            </w:pPr>
            <w:r>
              <w:rPr>
                <w:b/>
                <w:bCs/>
                <w:color w:val="203040"/>
                <w:spacing w:val="-3"/>
                <w:sz w:val="17"/>
                <w:szCs w:val="17"/>
              </w:rPr>
              <w:t>2210201</w:t>
            </w:r>
          </w:p>
        </w:tc>
        <w:tc>
          <w:tcPr>
            <w:tcW w:w="2777" w:type="dxa"/>
            <w:shd w:val="clear" w:color="auto" w:fill="CCFFFF"/>
            <w:vAlign w:val="top"/>
          </w:tcPr>
          <w:p w14:paraId="6E7042C5">
            <w:pPr>
              <w:pStyle w:val="6"/>
              <w:spacing w:before="24" w:line="185" w:lineRule="auto"/>
              <w:ind w:left="13"/>
              <w:rPr>
                <w:sz w:val="17"/>
                <w:szCs w:val="17"/>
              </w:rPr>
            </w:pPr>
            <w:r>
              <w:rPr>
                <w:b/>
                <w:bCs/>
                <w:spacing w:val="-3"/>
                <w:sz w:val="17"/>
                <w:szCs w:val="17"/>
              </w:rPr>
              <w:t>住房公积金</w:t>
            </w:r>
          </w:p>
        </w:tc>
        <w:tc>
          <w:tcPr>
            <w:tcW w:w="1598" w:type="dxa"/>
            <w:vAlign w:val="top"/>
          </w:tcPr>
          <w:p w14:paraId="589E96C9">
            <w:pPr>
              <w:pStyle w:val="6"/>
              <w:spacing w:before="32" w:line="177" w:lineRule="auto"/>
              <w:ind w:right="1"/>
              <w:jc w:val="right"/>
              <w:rPr>
                <w:sz w:val="17"/>
                <w:szCs w:val="17"/>
              </w:rPr>
            </w:pPr>
            <w:r>
              <w:rPr>
                <w:b/>
                <w:bCs/>
                <w:color w:val="2030A0"/>
                <w:spacing w:val="-5"/>
                <w:sz w:val="17"/>
                <w:szCs w:val="17"/>
              </w:rPr>
              <w:t>8</w:t>
            </w:r>
            <w:r>
              <w:rPr>
                <w:b/>
                <w:bCs/>
                <w:color w:val="203080"/>
                <w:spacing w:val="-5"/>
                <w:sz w:val="17"/>
                <w:szCs w:val="17"/>
              </w:rPr>
              <w:t>.</w:t>
            </w:r>
            <w:r>
              <w:rPr>
                <w:b/>
                <w:bCs/>
                <w:color w:val="203050"/>
                <w:spacing w:val="-5"/>
                <w:sz w:val="17"/>
                <w:szCs w:val="17"/>
              </w:rPr>
              <w:t>59</w:t>
            </w:r>
          </w:p>
        </w:tc>
        <w:tc>
          <w:tcPr>
            <w:tcW w:w="1598" w:type="dxa"/>
            <w:vAlign w:val="top"/>
          </w:tcPr>
          <w:p w14:paraId="5BC6AFDE">
            <w:pPr>
              <w:pStyle w:val="6"/>
              <w:spacing w:before="33" w:line="175" w:lineRule="auto"/>
              <w:jc w:val="right"/>
              <w:rPr>
                <w:sz w:val="17"/>
                <w:szCs w:val="17"/>
              </w:rPr>
            </w:pPr>
            <w:r>
              <w:rPr>
                <w:color w:val="203060"/>
                <w:spacing w:val="-3"/>
                <w:sz w:val="17"/>
                <w:szCs w:val="17"/>
              </w:rPr>
              <w:t>8.</w:t>
            </w:r>
            <w:r>
              <w:rPr>
                <w:color w:val="606080"/>
                <w:spacing w:val="-3"/>
                <w:sz w:val="17"/>
                <w:szCs w:val="17"/>
              </w:rPr>
              <w:t>59</w:t>
            </w:r>
          </w:p>
        </w:tc>
        <w:tc>
          <w:tcPr>
            <w:tcW w:w="1603" w:type="dxa"/>
            <w:vAlign w:val="top"/>
          </w:tcPr>
          <w:p w14:paraId="4D540D84">
            <w:pPr>
              <w:spacing w:line="195" w:lineRule="exact"/>
              <w:rPr>
                <w:rFonts w:ascii="Arial"/>
                <w:sz w:val="16"/>
              </w:rPr>
            </w:pPr>
          </w:p>
        </w:tc>
      </w:tr>
    </w:tbl>
    <w:p w14:paraId="029817BB">
      <w:pPr>
        <w:spacing w:before="40" w:line="219" w:lineRule="auto"/>
        <w:ind w:left="34"/>
        <w:rPr>
          <w:rFonts w:ascii="宋体" w:hAnsi="宋体" w:eastAsia="宋体" w:cs="宋体"/>
          <w:sz w:val="17"/>
          <w:szCs w:val="17"/>
        </w:rPr>
      </w:pPr>
      <w:r>
        <w:rPr>
          <w:rFonts w:ascii="宋体" w:hAnsi="宋体" w:eastAsia="宋体" w:cs="宋体"/>
          <w:spacing w:val="2"/>
          <w:sz w:val="17"/>
          <w:szCs w:val="17"/>
        </w:rPr>
        <w:t>注：本表反映部门本年度一般公共预算财政拨款支出情况.</w:t>
      </w:r>
    </w:p>
    <w:p w14:paraId="47E5A83E">
      <w:pPr>
        <w:spacing w:line="219" w:lineRule="auto"/>
        <w:rPr>
          <w:rFonts w:ascii="宋体" w:hAnsi="宋体" w:eastAsia="宋体" w:cs="宋体"/>
          <w:sz w:val="17"/>
          <w:szCs w:val="17"/>
        </w:rPr>
        <w:sectPr>
          <w:footerReference r:id="rId25" w:type="default"/>
          <w:pgSz w:w="11900" w:h="16830"/>
          <w:pgMar w:top="1430" w:right="1785" w:bottom="1916" w:left="1785" w:header="0" w:footer="1511" w:gutter="0"/>
          <w:cols w:space="720" w:num="1"/>
        </w:sectPr>
      </w:pPr>
    </w:p>
    <w:p w14:paraId="7B4A5244">
      <w:pPr>
        <w:pStyle w:val="2"/>
        <w:spacing w:line="292" w:lineRule="auto"/>
      </w:pPr>
    </w:p>
    <w:p w14:paraId="5B93730B">
      <w:pPr>
        <w:pStyle w:val="2"/>
        <w:spacing w:line="292" w:lineRule="auto"/>
      </w:pPr>
    </w:p>
    <w:p w14:paraId="1A941C48">
      <w:pPr>
        <w:pStyle w:val="2"/>
        <w:spacing w:line="293" w:lineRule="auto"/>
      </w:pPr>
    </w:p>
    <w:p w14:paraId="03107AAF">
      <w:pPr>
        <w:spacing w:before="104" w:line="222" w:lineRule="auto"/>
        <w:ind w:left="39"/>
        <w:outlineLvl w:val="0"/>
        <w:rPr>
          <w:rFonts w:ascii="仿宋" w:hAnsi="仿宋" w:eastAsia="仿宋" w:cs="仿宋"/>
          <w:sz w:val="32"/>
          <w:szCs w:val="32"/>
        </w:rPr>
      </w:pPr>
      <w:bookmarkStart w:id="44" w:name="bookmark47"/>
      <w:bookmarkEnd w:id="44"/>
      <w:bookmarkStart w:id="45" w:name="bookmark27"/>
      <w:bookmarkEnd w:id="45"/>
      <w:r>
        <w:rPr>
          <w:rFonts w:ascii="仿宋" w:hAnsi="仿宋" w:eastAsia="仿宋" w:cs="仿宋"/>
          <w:spacing w:val="-2"/>
          <w:sz w:val="32"/>
          <w:szCs w:val="32"/>
        </w:rPr>
        <w:t>七、一般公共预算财政拨款支出决算明细表</w:t>
      </w:r>
    </w:p>
    <w:p w14:paraId="71B5F18B">
      <w:pPr>
        <w:pStyle w:val="2"/>
        <w:spacing w:line="358" w:lineRule="auto"/>
      </w:pPr>
    </w:p>
    <w:p w14:paraId="19B7F89D">
      <w:pPr>
        <w:spacing w:before="49" w:line="221" w:lineRule="auto"/>
        <w:ind w:left="5202"/>
        <w:rPr>
          <w:rFonts w:ascii="黑体" w:hAnsi="黑体" w:eastAsia="黑体" w:cs="黑体"/>
          <w:sz w:val="15"/>
          <w:szCs w:val="15"/>
        </w:rPr>
      </w:pPr>
      <w:r>
        <w:rPr>
          <w:rFonts w:ascii="黑体" w:hAnsi="黑体" w:eastAsia="黑体" w:cs="黑体"/>
          <w:b/>
          <w:bCs/>
          <w:spacing w:val="-3"/>
          <w:sz w:val="15"/>
          <w:szCs w:val="15"/>
        </w:rPr>
        <w:t>一般公共预算财政拨款支出决算明细表</w:t>
      </w:r>
    </w:p>
    <w:p w14:paraId="3D58F30C">
      <w:pPr>
        <w:spacing w:before="122" w:line="216" w:lineRule="auto"/>
        <w:ind w:left="450"/>
        <w:rPr>
          <w:rFonts w:ascii="宋体" w:hAnsi="宋体" w:eastAsia="宋体" w:cs="宋体"/>
          <w:sz w:val="12"/>
          <w:szCs w:val="12"/>
        </w:rPr>
      </w:pPr>
      <w:r>
        <w:rPr>
          <w:rFonts w:ascii="宋体" w:hAnsi="宋体" w:eastAsia="宋体" w:cs="宋体"/>
          <w:spacing w:val="-1"/>
          <w:sz w:val="12"/>
          <w:szCs w:val="12"/>
        </w:rPr>
        <w:t>部门：中共四川宿同机州九澳沟易委老干邻局</w:t>
      </w:r>
    </w:p>
    <w:tbl>
      <w:tblPr>
        <w:tblStyle w:val="5"/>
        <w:tblW w:w="13919" w:type="dxa"/>
        <w:tblInd w:w="4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24"/>
        <w:gridCol w:w="1949"/>
        <w:gridCol w:w="859"/>
        <w:gridCol w:w="640"/>
        <w:gridCol w:w="649"/>
        <w:gridCol w:w="659"/>
        <w:gridCol w:w="610"/>
        <w:gridCol w:w="620"/>
        <w:gridCol w:w="609"/>
        <w:gridCol w:w="629"/>
        <w:gridCol w:w="620"/>
        <w:gridCol w:w="610"/>
        <w:gridCol w:w="620"/>
        <w:gridCol w:w="620"/>
        <w:gridCol w:w="629"/>
        <w:gridCol w:w="609"/>
        <w:gridCol w:w="620"/>
        <w:gridCol w:w="610"/>
        <w:gridCol w:w="629"/>
        <w:gridCol w:w="604"/>
      </w:tblGrid>
      <w:tr w14:paraId="67BB85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 w:hRule="atLeast"/>
        </w:trPr>
        <w:tc>
          <w:tcPr>
            <w:tcW w:w="2473" w:type="dxa"/>
            <w:gridSpan w:val="2"/>
            <w:shd w:val="clear" w:color="auto" w:fill="C0C0C0"/>
            <w:vAlign w:val="top"/>
          </w:tcPr>
          <w:p w14:paraId="465C581E">
            <w:pPr>
              <w:pStyle w:val="6"/>
              <w:spacing w:before="10" w:line="161" w:lineRule="auto"/>
              <w:jc w:val="right"/>
              <w:rPr>
                <w:sz w:val="13"/>
                <w:szCs w:val="13"/>
              </w:rPr>
            </w:pPr>
            <w:r>
              <w:rPr>
                <w:b/>
                <w:bCs/>
                <w:spacing w:val="-21"/>
                <w:sz w:val="13"/>
                <w:szCs w:val="13"/>
              </w:rPr>
              <w:t>5</w:t>
            </w:r>
            <w:r>
              <w:rPr>
                <w:spacing w:val="1"/>
                <w:sz w:val="13"/>
                <w:szCs w:val="13"/>
              </w:rPr>
              <w:t xml:space="preserve">                                  </w:t>
            </w:r>
            <w:r>
              <w:rPr>
                <w:b/>
                <w:bCs/>
                <w:spacing w:val="-21"/>
                <w:sz w:val="13"/>
                <w:szCs w:val="13"/>
              </w:rPr>
              <w:t>目</w:t>
            </w:r>
          </w:p>
        </w:tc>
        <w:tc>
          <w:tcPr>
            <w:tcW w:w="859" w:type="dxa"/>
            <w:vMerge w:val="restart"/>
            <w:tcBorders>
              <w:bottom w:val="nil"/>
            </w:tcBorders>
            <w:shd w:val="clear" w:color="auto" w:fill="C0C0C0"/>
            <w:vAlign w:val="top"/>
          </w:tcPr>
          <w:p w14:paraId="3E958B72">
            <w:pPr>
              <w:pStyle w:val="6"/>
              <w:spacing w:before="229" w:line="221" w:lineRule="auto"/>
              <w:ind w:left="313"/>
              <w:rPr>
                <w:sz w:val="13"/>
                <w:szCs w:val="13"/>
              </w:rPr>
            </w:pPr>
            <w:r>
              <w:rPr>
                <w:b/>
                <w:bCs/>
                <w:spacing w:val="-3"/>
                <w:sz w:val="13"/>
                <w:szCs w:val="13"/>
              </w:rPr>
              <w:t>合计</w:t>
            </w:r>
          </w:p>
        </w:tc>
        <w:tc>
          <w:tcPr>
            <w:tcW w:w="4416" w:type="dxa"/>
            <w:gridSpan w:val="7"/>
            <w:shd w:val="clear" w:color="auto" w:fill="BFBFBF"/>
            <w:vAlign w:val="top"/>
          </w:tcPr>
          <w:p w14:paraId="1CC860FB">
            <w:pPr>
              <w:pStyle w:val="6"/>
              <w:spacing w:before="8" w:line="164" w:lineRule="auto"/>
              <w:ind w:right="15"/>
              <w:jc w:val="right"/>
              <w:rPr>
                <w:sz w:val="13"/>
                <w:szCs w:val="13"/>
              </w:rPr>
            </w:pPr>
            <w:r>
              <w:rPr>
                <w:b/>
                <w:bCs/>
                <w:spacing w:val="-3"/>
                <w:sz w:val="13"/>
                <w:szCs w:val="13"/>
              </w:rPr>
              <w:t>工领相</w:t>
            </w:r>
          </w:p>
        </w:tc>
        <w:tc>
          <w:tcPr>
            <w:tcW w:w="4328" w:type="dxa"/>
            <w:gridSpan w:val="7"/>
            <w:shd w:val="clear" w:color="auto" w:fill="BFC0C0"/>
            <w:vAlign w:val="top"/>
          </w:tcPr>
          <w:p w14:paraId="7013BF03">
            <w:pPr>
              <w:pStyle w:val="6"/>
              <w:spacing w:before="8" w:line="164" w:lineRule="auto"/>
              <w:ind w:left="18"/>
              <w:rPr>
                <w:sz w:val="13"/>
                <w:szCs w:val="13"/>
              </w:rPr>
            </w:pPr>
            <w:r>
              <w:rPr>
                <w:b/>
                <w:bCs/>
                <w:color w:val="605050"/>
                <w:spacing w:val="-3"/>
                <w:sz w:val="13"/>
                <w:szCs w:val="13"/>
              </w:rPr>
              <w:t>无文出</w:t>
            </w:r>
          </w:p>
        </w:tc>
        <w:tc>
          <w:tcPr>
            <w:tcW w:w="1843" w:type="dxa"/>
            <w:gridSpan w:val="3"/>
            <w:shd w:val="clear" w:color="auto" w:fill="C0C0C0"/>
            <w:vAlign w:val="top"/>
          </w:tcPr>
          <w:p w14:paraId="01F3DDC3">
            <w:pPr>
              <w:spacing w:line="124" w:lineRule="exact"/>
              <w:rPr>
                <w:rFonts w:ascii="Arial"/>
                <w:sz w:val="10"/>
              </w:rPr>
            </w:pPr>
          </w:p>
        </w:tc>
      </w:tr>
      <w:tr w14:paraId="762035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524" w:type="dxa"/>
            <w:shd w:val="clear" w:color="auto" w:fill="C0C0C0"/>
            <w:vAlign w:val="top"/>
          </w:tcPr>
          <w:p w14:paraId="7719BBB6">
            <w:pPr>
              <w:pStyle w:val="6"/>
              <w:spacing w:before="153" w:line="219" w:lineRule="auto"/>
              <w:jc w:val="right"/>
              <w:rPr>
                <w:sz w:val="13"/>
                <w:szCs w:val="13"/>
              </w:rPr>
            </w:pPr>
            <w:r>
              <w:rPr>
                <w:b/>
                <w:bCs/>
                <w:spacing w:val="-8"/>
                <w:sz w:val="13"/>
                <w:szCs w:val="13"/>
              </w:rPr>
              <w:t>科目代号</w:t>
            </w:r>
          </w:p>
        </w:tc>
        <w:tc>
          <w:tcPr>
            <w:tcW w:w="1949" w:type="dxa"/>
            <w:shd w:val="clear" w:color="auto" w:fill="C0C0C0"/>
            <w:vAlign w:val="top"/>
          </w:tcPr>
          <w:p w14:paraId="00AED55C">
            <w:pPr>
              <w:pStyle w:val="6"/>
              <w:spacing w:before="153" w:line="219" w:lineRule="auto"/>
              <w:ind w:left="732"/>
              <w:rPr>
                <w:sz w:val="13"/>
                <w:szCs w:val="13"/>
              </w:rPr>
            </w:pPr>
            <w:r>
              <w:rPr>
                <w:b/>
                <w:bCs/>
                <w:spacing w:val="-3"/>
                <w:sz w:val="13"/>
                <w:szCs w:val="13"/>
              </w:rPr>
              <w:t>科目名称</w:t>
            </w:r>
          </w:p>
        </w:tc>
        <w:tc>
          <w:tcPr>
            <w:tcW w:w="859" w:type="dxa"/>
            <w:vMerge w:val="continue"/>
            <w:tcBorders>
              <w:top w:val="nil"/>
            </w:tcBorders>
            <w:vAlign w:val="top"/>
          </w:tcPr>
          <w:p w14:paraId="1DD35507">
            <w:pPr>
              <w:rPr>
                <w:rFonts w:ascii="Arial"/>
                <w:sz w:val="21"/>
              </w:rPr>
            </w:pPr>
          </w:p>
        </w:tc>
        <w:tc>
          <w:tcPr>
            <w:tcW w:w="640" w:type="dxa"/>
            <w:shd w:val="clear" w:color="auto" w:fill="C0C0C0"/>
            <w:vAlign w:val="top"/>
          </w:tcPr>
          <w:p w14:paraId="655D750F">
            <w:pPr>
              <w:pStyle w:val="6"/>
              <w:spacing w:before="155" w:line="221" w:lineRule="auto"/>
              <w:ind w:left="174"/>
              <w:rPr>
                <w:sz w:val="13"/>
                <w:szCs w:val="13"/>
              </w:rPr>
            </w:pPr>
            <w:r>
              <w:rPr>
                <w:b/>
                <w:bCs/>
                <w:color w:val="303050"/>
                <w:spacing w:val="-4"/>
                <w:sz w:val="13"/>
                <w:szCs w:val="13"/>
              </w:rPr>
              <w:t>小计</w:t>
            </w:r>
          </w:p>
        </w:tc>
        <w:tc>
          <w:tcPr>
            <w:tcW w:w="649" w:type="dxa"/>
            <w:shd w:val="clear" w:color="auto" w:fill="C0C0C0"/>
            <w:vAlign w:val="top"/>
          </w:tcPr>
          <w:p w14:paraId="48D293C1">
            <w:pPr>
              <w:pStyle w:val="6"/>
              <w:spacing w:before="153" w:line="219" w:lineRule="auto"/>
              <w:ind w:left="94"/>
              <w:rPr>
                <w:sz w:val="13"/>
                <w:szCs w:val="13"/>
              </w:rPr>
            </w:pPr>
            <w:r>
              <w:rPr>
                <w:b/>
                <w:bCs/>
                <w:spacing w:val="-3"/>
                <w:sz w:val="13"/>
                <w:szCs w:val="13"/>
              </w:rPr>
              <w:t>墨本工篮</w:t>
            </w:r>
          </w:p>
        </w:tc>
        <w:tc>
          <w:tcPr>
            <w:tcW w:w="659" w:type="dxa"/>
            <w:shd w:val="clear" w:color="auto" w:fill="C0C0C0"/>
            <w:vAlign w:val="top"/>
          </w:tcPr>
          <w:p w14:paraId="089F7E7D">
            <w:pPr>
              <w:pStyle w:val="6"/>
              <w:spacing w:before="154" w:line="219" w:lineRule="auto"/>
              <w:ind w:left="75"/>
              <w:rPr>
                <w:sz w:val="13"/>
                <w:szCs w:val="13"/>
              </w:rPr>
            </w:pPr>
            <w:r>
              <w:rPr>
                <w:b/>
                <w:bCs/>
                <w:spacing w:val="-3"/>
                <w:sz w:val="13"/>
                <w:szCs w:val="13"/>
              </w:rPr>
              <w:t>律站补贴</w:t>
            </w:r>
          </w:p>
        </w:tc>
        <w:tc>
          <w:tcPr>
            <w:tcW w:w="610" w:type="dxa"/>
            <w:shd w:val="clear" w:color="auto" w:fill="C0C0C0"/>
            <w:vAlign w:val="top"/>
          </w:tcPr>
          <w:p w14:paraId="27C305AF">
            <w:pPr>
              <w:pStyle w:val="6"/>
              <w:spacing w:before="154" w:line="220" w:lineRule="auto"/>
              <w:ind w:left="166"/>
              <w:rPr>
                <w:sz w:val="13"/>
                <w:szCs w:val="13"/>
              </w:rPr>
            </w:pPr>
            <w:r>
              <w:rPr>
                <w:b/>
                <w:bCs/>
                <w:spacing w:val="-3"/>
                <w:sz w:val="13"/>
                <w:szCs w:val="13"/>
              </w:rPr>
              <w:t>奖金</w:t>
            </w:r>
          </w:p>
        </w:tc>
        <w:tc>
          <w:tcPr>
            <w:tcW w:w="620" w:type="dxa"/>
            <w:shd w:val="clear" w:color="auto" w:fill="C0C0C0"/>
            <w:vAlign w:val="top"/>
          </w:tcPr>
          <w:p w14:paraId="0CC16F91">
            <w:pPr>
              <w:pStyle w:val="6"/>
              <w:spacing w:before="156" w:line="219" w:lineRule="auto"/>
              <w:jc w:val="right"/>
              <w:rPr>
                <w:sz w:val="13"/>
                <w:szCs w:val="13"/>
              </w:rPr>
            </w:pPr>
            <w:r>
              <w:rPr>
                <w:color w:val="404050"/>
                <w:spacing w:val="-14"/>
                <w:sz w:val="13"/>
                <w:szCs w:val="13"/>
              </w:rPr>
              <w:t>伙</w:t>
            </w:r>
            <w:r>
              <w:rPr>
                <w:color w:val="404050"/>
                <w:spacing w:val="-13"/>
                <w:sz w:val="13"/>
                <w:szCs w:val="13"/>
              </w:rPr>
              <w:t>食补就</w:t>
            </w:r>
            <w:r>
              <w:rPr>
                <w:color w:val="404050"/>
                <w:spacing w:val="-7"/>
                <w:sz w:val="13"/>
                <w:szCs w:val="13"/>
              </w:rPr>
              <w:t>天</w:t>
            </w:r>
          </w:p>
        </w:tc>
        <w:tc>
          <w:tcPr>
            <w:tcW w:w="609" w:type="dxa"/>
            <w:shd w:val="clear" w:color="auto" w:fill="C0BFBF"/>
            <w:vAlign w:val="top"/>
          </w:tcPr>
          <w:p w14:paraId="4C1F8927">
            <w:pPr>
              <w:pStyle w:val="6"/>
              <w:spacing w:before="156" w:line="220" w:lineRule="auto"/>
              <w:ind w:left="65"/>
              <w:rPr>
                <w:sz w:val="13"/>
                <w:szCs w:val="13"/>
              </w:rPr>
            </w:pPr>
            <w:r>
              <w:rPr>
                <w:spacing w:val="-1"/>
                <w:sz w:val="13"/>
                <w:szCs w:val="13"/>
              </w:rPr>
              <w:t>场效工签</w:t>
            </w:r>
          </w:p>
        </w:tc>
        <w:tc>
          <w:tcPr>
            <w:tcW w:w="629" w:type="dxa"/>
            <w:shd w:val="clear" w:color="auto" w:fill="BFBFBF"/>
            <w:vAlign w:val="top"/>
          </w:tcPr>
          <w:p w14:paraId="0A84FA49">
            <w:pPr>
              <w:pStyle w:val="6"/>
              <w:spacing w:before="5" w:line="199" w:lineRule="auto"/>
              <w:jc w:val="right"/>
              <w:rPr>
                <w:sz w:val="13"/>
                <w:szCs w:val="13"/>
              </w:rPr>
            </w:pPr>
            <w:r>
              <w:rPr>
                <w:spacing w:val="-11"/>
                <w:sz w:val="13"/>
                <w:szCs w:val="13"/>
              </w:rPr>
              <w:t>机关</w:t>
            </w:r>
            <w:r>
              <w:rPr>
                <w:color w:val="604030"/>
                <w:spacing w:val="-11"/>
                <w:sz w:val="13"/>
                <w:szCs w:val="13"/>
              </w:rPr>
              <w:t>享业</w:t>
            </w:r>
            <w:r>
              <w:rPr>
                <w:color w:val="604030"/>
                <w:spacing w:val="-6"/>
                <w:sz w:val="13"/>
                <w:szCs w:val="13"/>
              </w:rPr>
              <w:t>单</w:t>
            </w:r>
          </w:p>
          <w:p w14:paraId="3A220599">
            <w:pPr>
              <w:pStyle w:val="6"/>
              <w:spacing w:line="201" w:lineRule="auto"/>
              <w:ind w:left="134" w:hanging="99"/>
              <w:rPr>
                <w:sz w:val="13"/>
                <w:szCs w:val="13"/>
              </w:rPr>
            </w:pPr>
            <w:r>
              <w:rPr>
                <w:spacing w:val="-10"/>
                <w:w w:val="96"/>
                <w:sz w:val="13"/>
                <w:szCs w:val="13"/>
              </w:rPr>
              <w:t>位菱</w:t>
            </w:r>
            <w:r>
              <w:rPr>
                <w:spacing w:val="-9"/>
                <w:w w:val="96"/>
                <w:sz w:val="13"/>
                <w:szCs w:val="13"/>
              </w:rPr>
              <w:t>本报</w:t>
            </w:r>
            <w:r>
              <w:rPr>
                <w:spacing w:val="-7"/>
                <w:w w:val="96"/>
                <w:sz w:val="13"/>
                <w:szCs w:val="13"/>
              </w:rPr>
              <w:t>老</w:t>
            </w:r>
            <w:r>
              <w:rPr>
                <w:spacing w:val="3"/>
                <w:sz w:val="13"/>
                <w:szCs w:val="13"/>
              </w:rPr>
              <w:t xml:space="preserve"> </w:t>
            </w:r>
            <w:r>
              <w:rPr>
                <w:spacing w:val="-2"/>
                <w:sz w:val="13"/>
                <w:szCs w:val="13"/>
              </w:rPr>
              <w:t>保险要</w:t>
            </w:r>
          </w:p>
        </w:tc>
        <w:tc>
          <w:tcPr>
            <w:tcW w:w="620" w:type="dxa"/>
            <w:shd w:val="clear" w:color="auto" w:fill="BFBFC0"/>
            <w:vAlign w:val="top"/>
          </w:tcPr>
          <w:p w14:paraId="688D311B">
            <w:pPr>
              <w:pStyle w:val="6"/>
              <w:spacing w:before="76" w:line="207" w:lineRule="auto"/>
              <w:ind w:left="76"/>
              <w:rPr>
                <w:sz w:val="13"/>
                <w:szCs w:val="13"/>
              </w:rPr>
            </w:pPr>
            <w:r>
              <w:rPr>
                <w:color w:val="504040"/>
                <w:spacing w:val="-1"/>
                <w:sz w:val="13"/>
                <w:szCs w:val="13"/>
              </w:rPr>
              <w:t>业年金激</w:t>
            </w:r>
          </w:p>
          <w:p w14:paraId="2B814668">
            <w:pPr>
              <w:pStyle w:val="6"/>
              <w:spacing w:line="190" w:lineRule="auto"/>
              <w:ind w:left="246"/>
              <w:rPr>
                <w:sz w:val="20"/>
                <w:szCs w:val="20"/>
              </w:rPr>
            </w:pPr>
            <w:r>
              <w:rPr>
                <w:sz w:val="20"/>
                <w:szCs w:val="20"/>
              </w:rPr>
              <w:t>要</w:t>
            </w:r>
          </w:p>
        </w:tc>
        <w:tc>
          <w:tcPr>
            <w:tcW w:w="610" w:type="dxa"/>
            <w:shd w:val="clear" w:color="auto" w:fill="BFBFBF"/>
            <w:vAlign w:val="top"/>
          </w:tcPr>
          <w:p w14:paraId="1F91E7A3">
            <w:pPr>
              <w:pStyle w:val="6"/>
              <w:spacing w:before="75" w:line="210" w:lineRule="auto"/>
              <w:ind w:left="16" w:firstLine="59"/>
              <w:rPr>
                <w:sz w:val="13"/>
                <w:szCs w:val="13"/>
              </w:rPr>
            </w:pPr>
            <w:r>
              <w:rPr>
                <w:spacing w:val="-2"/>
                <w:sz w:val="13"/>
                <w:szCs w:val="13"/>
              </w:rPr>
              <w:t>邪工易本</w:t>
            </w:r>
            <w:r>
              <w:rPr>
                <w:sz w:val="13"/>
                <w:szCs w:val="13"/>
              </w:rPr>
              <w:t xml:space="preserve"> </w:t>
            </w:r>
            <w:r>
              <w:rPr>
                <w:spacing w:val="-9"/>
                <w:w w:val="95"/>
                <w:sz w:val="13"/>
                <w:szCs w:val="13"/>
              </w:rPr>
              <w:t>疗</w:t>
            </w:r>
            <w:r>
              <w:rPr>
                <w:spacing w:val="-8"/>
                <w:w w:val="95"/>
                <w:sz w:val="13"/>
                <w:szCs w:val="13"/>
              </w:rPr>
              <w:t>保验衡</w:t>
            </w:r>
            <w:r>
              <w:rPr>
                <w:spacing w:val="-7"/>
                <w:w w:val="95"/>
                <w:sz w:val="13"/>
                <w:szCs w:val="13"/>
              </w:rPr>
              <w:t>要</w:t>
            </w:r>
          </w:p>
        </w:tc>
        <w:tc>
          <w:tcPr>
            <w:tcW w:w="620" w:type="dxa"/>
            <w:shd w:val="clear" w:color="auto" w:fill="BFBFBF"/>
            <w:vAlign w:val="top"/>
          </w:tcPr>
          <w:p w14:paraId="6F743F9B">
            <w:pPr>
              <w:pStyle w:val="6"/>
              <w:spacing w:before="65" w:line="245" w:lineRule="auto"/>
              <w:ind w:left="45" w:hanging="28"/>
              <w:rPr>
                <w:sz w:val="13"/>
                <w:szCs w:val="13"/>
              </w:rPr>
            </w:pPr>
            <w:r>
              <w:rPr>
                <w:spacing w:val="-11"/>
                <w:sz w:val="13"/>
                <w:szCs w:val="13"/>
              </w:rPr>
              <w:t>公  务</w:t>
            </w:r>
            <w:r>
              <w:rPr>
                <w:spacing w:val="61"/>
                <w:w w:val="101"/>
                <w:sz w:val="13"/>
                <w:szCs w:val="13"/>
              </w:rPr>
              <w:t xml:space="preserve"> </w:t>
            </w:r>
            <w:r>
              <w:rPr>
                <w:spacing w:val="-11"/>
                <w:sz w:val="13"/>
                <w:szCs w:val="13"/>
              </w:rPr>
              <w:t>员</w:t>
            </w:r>
            <w:r>
              <w:rPr>
                <w:sz w:val="13"/>
                <w:szCs w:val="13"/>
              </w:rPr>
              <w:t xml:space="preserve"> </w:t>
            </w:r>
            <w:r>
              <w:rPr>
                <w:spacing w:val="-5"/>
                <w:sz w:val="13"/>
                <w:szCs w:val="13"/>
              </w:rPr>
              <w:t>补尉意要</w:t>
            </w:r>
          </w:p>
        </w:tc>
        <w:tc>
          <w:tcPr>
            <w:tcW w:w="620" w:type="dxa"/>
            <w:shd w:val="clear" w:color="auto" w:fill="C0C0C0"/>
            <w:vAlign w:val="top"/>
          </w:tcPr>
          <w:p w14:paraId="3D8E3210">
            <w:pPr>
              <w:pStyle w:val="6"/>
              <w:spacing w:before="65" w:line="246" w:lineRule="auto"/>
              <w:ind w:left="126" w:hanging="109"/>
              <w:rPr>
                <w:sz w:val="13"/>
                <w:szCs w:val="13"/>
              </w:rPr>
            </w:pPr>
            <w:r>
              <w:rPr>
                <w:spacing w:val="-10"/>
                <w:w w:val="98"/>
                <w:sz w:val="13"/>
                <w:szCs w:val="13"/>
              </w:rPr>
              <w:t>其他社合</w:t>
            </w:r>
            <w:r>
              <w:rPr>
                <w:spacing w:val="-5"/>
                <w:w w:val="98"/>
                <w:sz w:val="13"/>
                <w:szCs w:val="13"/>
              </w:rPr>
              <w:t>保</w:t>
            </w:r>
            <w:r>
              <w:rPr>
                <w:sz w:val="13"/>
                <w:szCs w:val="13"/>
              </w:rPr>
              <w:t xml:space="preserve"> </w:t>
            </w:r>
            <w:r>
              <w:rPr>
                <w:spacing w:val="-4"/>
                <w:sz w:val="13"/>
                <w:szCs w:val="13"/>
              </w:rPr>
              <w:t>隐激变</w:t>
            </w:r>
          </w:p>
        </w:tc>
        <w:tc>
          <w:tcPr>
            <w:tcW w:w="629" w:type="dxa"/>
            <w:shd w:val="clear" w:color="auto" w:fill="C0C0C0"/>
            <w:vAlign w:val="top"/>
          </w:tcPr>
          <w:p w14:paraId="0C4C1355">
            <w:pPr>
              <w:pStyle w:val="6"/>
              <w:spacing w:before="156" w:line="219" w:lineRule="auto"/>
              <w:jc w:val="right"/>
              <w:rPr>
                <w:sz w:val="13"/>
                <w:szCs w:val="13"/>
              </w:rPr>
            </w:pPr>
            <w:r>
              <w:rPr>
                <w:spacing w:val="-11"/>
                <w:w w:val="97"/>
                <w:sz w:val="13"/>
                <w:szCs w:val="13"/>
              </w:rPr>
              <w:t>住务公积</w:t>
            </w:r>
            <w:r>
              <w:rPr>
                <w:spacing w:val="-6"/>
                <w:w w:val="97"/>
                <w:sz w:val="13"/>
                <w:szCs w:val="13"/>
              </w:rPr>
              <w:t>金</w:t>
            </w:r>
          </w:p>
        </w:tc>
        <w:tc>
          <w:tcPr>
            <w:tcW w:w="609" w:type="dxa"/>
            <w:shd w:val="clear" w:color="auto" w:fill="C0C0C0"/>
            <w:vAlign w:val="top"/>
          </w:tcPr>
          <w:p w14:paraId="778A6E14">
            <w:pPr>
              <w:pStyle w:val="6"/>
              <w:spacing w:before="156" w:line="220" w:lineRule="auto"/>
              <w:ind w:left="107"/>
              <w:rPr>
                <w:sz w:val="13"/>
                <w:szCs w:val="13"/>
              </w:rPr>
            </w:pPr>
            <w:r>
              <w:rPr>
                <w:spacing w:val="-2"/>
                <w:sz w:val="13"/>
                <w:szCs w:val="13"/>
              </w:rPr>
              <w:t>愿疗要</w:t>
            </w:r>
          </w:p>
        </w:tc>
        <w:tc>
          <w:tcPr>
            <w:tcW w:w="620" w:type="dxa"/>
            <w:shd w:val="clear" w:color="auto" w:fill="C0C0C0"/>
            <w:vAlign w:val="top"/>
          </w:tcPr>
          <w:p w14:paraId="6D9BD04A">
            <w:pPr>
              <w:pStyle w:val="6"/>
              <w:spacing w:before="76" w:line="217" w:lineRule="auto"/>
              <w:ind w:left="116" w:hanging="98"/>
              <w:rPr>
                <w:sz w:val="13"/>
                <w:szCs w:val="13"/>
              </w:rPr>
            </w:pPr>
            <w:r>
              <w:rPr>
                <w:spacing w:val="-11"/>
                <w:w w:val="99"/>
                <w:sz w:val="13"/>
                <w:szCs w:val="13"/>
              </w:rPr>
              <w:t>其他工便相</w:t>
            </w:r>
            <w:r>
              <w:rPr>
                <w:spacing w:val="1"/>
                <w:sz w:val="13"/>
                <w:szCs w:val="13"/>
              </w:rPr>
              <w:t xml:space="preserve"> </w:t>
            </w:r>
            <w:r>
              <w:rPr>
                <w:spacing w:val="5"/>
                <w:sz w:val="13"/>
                <w:szCs w:val="13"/>
              </w:rPr>
              <w:t>皮出</w:t>
            </w:r>
          </w:p>
        </w:tc>
        <w:tc>
          <w:tcPr>
            <w:tcW w:w="610" w:type="dxa"/>
            <w:shd w:val="clear" w:color="auto" w:fill="C0C0C0"/>
            <w:vAlign w:val="top"/>
          </w:tcPr>
          <w:p w14:paraId="59FCA224">
            <w:pPr>
              <w:pStyle w:val="6"/>
              <w:spacing w:before="157" w:line="221" w:lineRule="auto"/>
              <w:ind w:left="168"/>
              <w:rPr>
                <w:sz w:val="13"/>
                <w:szCs w:val="13"/>
              </w:rPr>
            </w:pPr>
            <w:r>
              <w:rPr>
                <w:color w:val="404050"/>
                <w:spacing w:val="-3"/>
                <w:sz w:val="13"/>
                <w:szCs w:val="13"/>
              </w:rPr>
              <w:t>小计</w:t>
            </w:r>
          </w:p>
        </w:tc>
        <w:tc>
          <w:tcPr>
            <w:tcW w:w="629" w:type="dxa"/>
            <w:shd w:val="clear" w:color="auto" w:fill="C0C0C0"/>
            <w:vAlign w:val="top"/>
          </w:tcPr>
          <w:p w14:paraId="6342F838">
            <w:pPr>
              <w:pStyle w:val="6"/>
              <w:spacing w:before="156" w:line="219" w:lineRule="auto"/>
              <w:ind w:left="139"/>
              <w:rPr>
                <w:sz w:val="13"/>
                <w:szCs w:val="13"/>
              </w:rPr>
            </w:pPr>
            <w:r>
              <w:rPr>
                <w:color w:val="303040"/>
                <w:spacing w:val="-2"/>
                <w:sz w:val="13"/>
                <w:szCs w:val="13"/>
              </w:rPr>
              <w:t>办公要</w:t>
            </w:r>
          </w:p>
        </w:tc>
        <w:tc>
          <w:tcPr>
            <w:tcW w:w="604" w:type="dxa"/>
            <w:shd w:val="clear" w:color="auto" w:fill="C0C0C0"/>
            <w:vAlign w:val="top"/>
          </w:tcPr>
          <w:p w14:paraId="2AD5A8B0">
            <w:pPr>
              <w:pStyle w:val="6"/>
              <w:spacing w:before="156" w:line="220" w:lineRule="auto"/>
              <w:ind w:left="99"/>
              <w:rPr>
                <w:sz w:val="13"/>
                <w:szCs w:val="13"/>
              </w:rPr>
            </w:pPr>
            <w:r>
              <w:rPr>
                <w:spacing w:val="2"/>
                <w:sz w:val="13"/>
                <w:szCs w:val="13"/>
              </w:rPr>
              <w:t>即刷度</w:t>
            </w:r>
          </w:p>
        </w:tc>
      </w:tr>
      <w:tr w14:paraId="5F1FE2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2473" w:type="dxa"/>
            <w:gridSpan w:val="2"/>
            <w:shd w:val="clear" w:color="auto" w:fill="C0C0C0"/>
            <w:vAlign w:val="top"/>
          </w:tcPr>
          <w:p w14:paraId="14F288F7">
            <w:pPr>
              <w:pStyle w:val="6"/>
              <w:spacing w:line="183" w:lineRule="auto"/>
              <w:ind w:left="1096"/>
              <w:rPr>
                <w:sz w:val="13"/>
                <w:szCs w:val="13"/>
              </w:rPr>
            </w:pPr>
            <w:r>
              <w:rPr>
                <w:b/>
                <w:bCs/>
                <w:color w:val="505060"/>
                <w:spacing w:val="-3"/>
                <w:sz w:val="13"/>
                <w:szCs w:val="13"/>
              </w:rPr>
              <w:t>栏次</w:t>
            </w:r>
          </w:p>
        </w:tc>
        <w:tc>
          <w:tcPr>
            <w:tcW w:w="859" w:type="dxa"/>
            <w:shd w:val="clear" w:color="auto" w:fill="C0C0C0"/>
            <w:vAlign w:val="top"/>
          </w:tcPr>
          <w:p w14:paraId="2BECEA98">
            <w:pPr>
              <w:pStyle w:val="6"/>
              <w:spacing w:before="57" w:line="72" w:lineRule="exact"/>
              <w:ind w:left="373"/>
              <w:rPr>
                <w:sz w:val="13"/>
                <w:szCs w:val="13"/>
              </w:rPr>
            </w:pPr>
            <w:r>
              <w:rPr>
                <w:b/>
                <w:bCs/>
                <w:color w:val="606070"/>
                <w:spacing w:val="-2"/>
                <w:position w:val="-1"/>
                <w:sz w:val="13"/>
                <w:szCs w:val="13"/>
              </w:rPr>
              <w:t>:</w:t>
            </w:r>
          </w:p>
        </w:tc>
        <w:tc>
          <w:tcPr>
            <w:tcW w:w="640" w:type="dxa"/>
            <w:shd w:val="clear" w:color="auto" w:fill="C0C0C0"/>
            <w:vAlign w:val="top"/>
          </w:tcPr>
          <w:p w14:paraId="25F78646">
            <w:pPr>
              <w:pStyle w:val="6"/>
              <w:spacing w:before="9" w:line="169" w:lineRule="auto"/>
              <w:ind w:left="264"/>
              <w:rPr>
                <w:sz w:val="13"/>
                <w:szCs w:val="13"/>
              </w:rPr>
            </w:pPr>
            <w:r>
              <w:rPr>
                <w:b/>
                <w:bCs/>
                <w:color w:val="604020"/>
                <w:spacing w:val="-2"/>
                <w:sz w:val="13"/>
                <w:szCs w:val="13"/>
              </w:rPr>
              <w:t>2</w:t>
            </w:r>
          </w:p>
        </w:tc>
        <w:tc>
          <w:tcPr>
            <w:tcW w:w="649" w:type="dxa"/>
            <w:shd w:val="clear" w:color="auto" w:fill="C0C0C0"/>
            <w:vAlign w:val="top"/>
          </w:tcPr>
          <w:p w14:paraId="26AD8367">
            <w:pPr>
              <w:pStyle w:val="6"/>
              <w:spacing w:before="9" w:line="170" w:lineRule="auto"/>
              <w:ind w:left="284"/>
              <w:rPr>
                <w:sz w:val="13"/>
                <w:szCs w:val="13"/>
              </w:rPr>
            </w:pPr>
            <w:r>
              <w:rPr>
                <w:b/>
                <w:bCs/>
                <w:spacing w:val="-2"/>
                <w:sz w:val="13"/>
                <w:szCs w:val="13"/>
              </w:rPr>
              <w:t>5</w:t>
            </w:r>
          </w:p>
        </w:tc>
        <w:tc>
          <w:tcPr>
            <w:tcW w:w="659" w:type="dxa"/>
            <w:shd w:val="clear" w:color="auto" w:fill="C0C0C0"/>
            <w:vAlign w:val="top"/>
          </w:tcPr>
          <w:p w14:paraId="76A90D54">
            <w:pPr>
              <w:pStyle w:val="6"/>
              <w:spacing w:before="9" w:line="169" w:lineRule="auto"/>
              <w:ind w:left="254"/>
              <w:rPr>
                <w:sz w:val="13"/>
                <w:szCs w:val="13"/>
              </w:rPr>
            </w:pPr>
            <w:r>
              <w:rPr>
                <w:color w:val="705060"/>
                <w:sz w:val="13"/>
                <w:szCs w:val="13"/>
              </w:rPr>
              <w:t>4</w:t>
            </w:r>
          </w:p>
        </w:tc>
        <w:tc>
          <w:tcPr>
            <w:tcW w:w="610" w:type="dxa"/>
            <w:shd w:val="clear" w:color="auto" w:fill="C0C0C0"/>
            <w:vAlign w:val="top"/>
          </w:tcPr>
          <w:p w14:paraId="7B359AB1">
            <w:pPr>
              <w:pStyle w:val="6"/>
              <w:spacing w:before="9" w:line="169" w:lineRule="auto"/>
              <w:ind w:left="254"/>
              <w:rPr>
                <w:sz w:val="13"/>
                <w:szCs w:val="13"/>
              </w:rPr>
            </w:pPr>
            <w:r>
              <w:rPr>
                <w:sz w:val="13"/>
                <w:szCs w:val="13"/>
              </w:rPr>
              <w:t>5</w:t>
            </w:r>
          </w:p>
        </w:tc>
        <w:tc>
          <w:tcPr>
            <w:tcW w:w="620" w:type="dxa"/>
            <w:shd w:val="clear" w:color="auto" w:fill="C0C0C0"/>
            <w:vAlign w:val="top"/>
          </w:tcPr>
          <w:p w14:paraId="20DA9211">
            <w:pPr>
              <w:pStyle w:val="6"/>
              <w:spacing w:before="34" w:line="194" w:lineRule="auto"/>
              <w:ind w:left="274"/>
              <w:rPr>
                <w:sz w:val="9"/>
                <w:szCs w:val="9"/>
              </w:rPr>
            </w:pPr>
            <w:r>
              <w:rPr>
                <w:color w:val="805050"/>
                <w:sz w:val="9"/>
                <w:szCs w:val="9"/>
              </w:rPr>
              <w:t>6</w:t>
            </w:r>
          </w:p>
        </w:tc>
        <w:tc>
          <w:tcPr>
            <w:tcW w:w="609" w:type="dxa"/>
            <w:shd w:val="clear" w:color="auto" w:fill="C0C0C0"/>
            <w:vAlign w:val="top"/>
          </w:tcPr>
          <w:p w14:paraId="58BDCEF4">
            <w:pPr>
              <w:pStyle w:val="6"/>
              <w:spacing w:before="9" w:line="169" w:lineRule="auto"/>
              <w:ind w:left="254"/>
              <w:rPr>
                <w:sz w:val="13"/>
                <w:szCs w:val="13"/>
              </w:rPr>
            </w:pPr>
            <w:r>
              <w:rPr>
                <w:sz w:val="13"/>
                <w:szCs w:val="13"/>
              </w:rPr>
              <w:t>7</w:t>
            </w:r>
          </w:p>
        </w:tc>
        <w:tc>
          <w:tcPr>
            <w:tcW w:w="629" w:type="dxa"/>
            <w:shd w:val="clear" w:color="auto" w:fill="C0C0C0"/>
            <w:vAlign w:val="top"/>
          </w:tcPr>
          <w:p w14:paraId="637D1353">
            <w:pPr>
              <w:pStyle w:val="6"/>
              <w:spacing w:before="9" w:line="169" w:lineRule="auto"/>
              <w:ind w:left="265"/>
              <w:rPr>
                <w:sz w:val="13"/>
                <w:szCs w:val="13"/>
              </w:rPr>
            </w:pPr>
            <w:r>
              <w:rPr>
                <w:color w:val="503040"/>
                <w:sz w:val="13"/>
                <w:szCs w:val="13"/>
              </w:rPr>
              <w:t>8</w:t>
            </w:r>
          </w:p>
        </w:tc>
        <w:tc>
          <w:tcPr>
            <w:tcW w:w="620" w:type="dxa"/>
            <w:shd w:val="clear" w:color="auto" w:fill="C0C0C0"/>
            <w:vAlign w:val="top"/>
          </w:tcPr>
          <w:p w14:paraId="25EF75F2">
            <w:pPr>
              <w:pStyle w:val="6"/>
              <w:spacing w:before="34" w:line="194" w:lineRule="auto"/>
              <w:ind w:left="246"/>
              <w:rPr>
                <w:sz w:val="9"/>
                <w:szCs w:val="9"/>
              </w:rPr>
            </w:pPr>
            <w:r>
              <w:rPr>
                <w:color w:val="604040"/>
                <w:sz w:val="9"/>
                <w:szCs w:val="9"/>
              </w:rPr>
              <w:t>5</w:t>
            </w:r>
          </w:p>
        </w:tc>
        <w:tc>
          <w:tcPr>
            <w:tcW w:w="610" w:type="dxa"/>
            <w:shd w:val="clear" w:color="auto" w:fill="C0C0C0"/>
            <w:vAlign w:val="top"/>
          </w:tcPr>
          <w:p w14:paraId="24F8BC44">
            <w:pPr>
              <w:pStyle w:val="6"/>
              <w:spacing w:before="9" w:line="169" w:lineRule="auto"/>
              <w:ind w:left="226"/>
              <w:rPr>
                <w:sz w:val="13"/>
                <w:szCs w:val="13"/>
              </w:rPr>
            </w:pPr>
            <w:r>
              <w:rPr>
                <w:color w:val="304070"/>
                <w:spacing w:val="-4"/>
                <w:sz w:val="13"/>
                <w:szCs w:val="13"/>
              </w:rPr>
              <w:t>10</w:t>
            </w:r>
          </w:p>
        </w:tc>
        <w:tc>
          <w:tcPr>
            <w:tcW w:w="620" w:type="dxa"/>
            <w:shd w:val="clear" w:color="auto" w:fill="C0C0C0"/>
            <w:vAlign w:val="top"/>
          </w:tcPr>
          <w:p w14:paraId="31D05E5A">
            <w:pPr>
              <w:pStyle w:val="6"/>
              <w:spacing w:before="34" w:line="194" w:lineRule="auto"/>
              <w:ind w:left="257"/>
              <w:rPr>
                <w:sz w:val="9"/>
                <w:szCs w:val="9"/>
              </w:rPr>
            </w:pPr>
            <w:r>
              <w:rPr>
                <w:color w:val="304050"/>
                <w:spacing w:val="-3"/>
                <w:sz w:val="9"/>
                <w:szCs w:val="9"/>
              </w:rPr>
              <w:t>11</w:t>
            </w:r>
          </w:p>
        </w:tc>
        <w:tc>
          <w:tcPr>
            <w:tcW w:w="620" w:type="dxa"/>
            <w:shd w:val="clear" w:color="auto" w:fill="C0C0C0"/>
            <w:vAlign w:val="top"/>
          </w:tcPr>
          <w:p w14:paraId="2472BA00">
            <w:pPr>
              <w:pStyle w:val="6"/>
              <w:spacing w:before="9" w:line="169" w:lineRule="auto"/>
              <w:ind w:left="236"/>
              <w:rPr>
                <w:sz w:val="13"/>
                <w:szCs w:val="13"/>
              </w:rPr>
            </w:pPr>
            <w:r>
              <w:rPr>
                <w:spacing w:val="-4"/>
                <w:sz w:val="13"/>
                <w:szCs w:val="13"/>
              </w:rPr>
              <w:t>12</w:t>
            </w:r>
          </w:p>
        </w:tc>
        <w:tc>
          <w:tcPr>
            <w:tcW w:w="629" w:type="dxa"/>
            <w:shd w:val="clear" w:color="auto" w:fill="C0C0C0"/>
            <w:vAlign w:val="top"/>
          </w:tcPr>
          <w:p w14:paraId="6B497E5E">
            <w:pPr>
              <w:pStyle w:val="6"/>
              <w:spacing w:before="9" w:line="169" w:lineRule="auto"/>
              <w:ind w:left="226"/>
              <w:rPr>
                <w:sz w:val="13"/>
                <w:szCs w:val="13"/>
              </w:rPr>
            </w:pPr>
            <w:r>
              <w:rPr>
                <w:spacing w:val="-4"/>
                <w:sz w:val="13"/>
                <w:szCs w:val="13"/>
              </w:rPr>
              <w:t>15</w:t>
            </w:r>
          </w:p>
        </w:tc>
        <w:tc>
          <w:tcPr>
            <w:tcW w:w="609" w:type="dxa"/>
            <w:shd w:val="clear" w:color="auto" w:fill="C0C0C0"/>
            <w:vAlign w:val="top"/>
          </w:tcPr>
          <w:p w14:paraId="779930A1">
            <w:pPr>
              <w:pStyle w:val="6"/>
              <w:spacing w:before="9" w:line="169" w:lineRule="auto"/>
              <w:ind w:left="237"/>
              <w:rPr>
                <w:sz w:val="13"/>
                <w:szCs w:val="13"/>
              </w:rPr>
            </w:pPr>
            <w:r>
              <w:rPr>
                <w:spacing w:val="-4"/>
                <w:sz w:val="13"/>
                <w:szCs w:val="13"/>
              </w:rPr>
              <w:t>14</w:t>
            </w:r>
          </w:p>
        </w:tc>
        <w:tc>
          <w:tcPr>
            <w:tcW w:w="620" w:type="dxa"/>
            <w:shd w:val="clear" w:color="auto" w:fill="C0C0C0"/>
            <w:vAlign w:val="top"/>
          </w:tcPr>
          <w:p w14:paraId="5E8629DC">
            <w:pPr>
              <w:pStyle w:val="6"/>
              <w:spacing w:before="9" w:line="169" w:lineRule="auto"/>
              <w:ind w:left="238"/>
              <w:rPr>
                <w:sz w:val="13"/>
                <w:szCs w:val="13"/>
              </w:rPr>
            </w:pPr>
            <w:r>
              <w:rPr>
                <w:spacing w:val="-4"/>
                <w:sz w:val="13"/>
                <w:szCs w:val="13"/>
              </w:rPr>
              <w:t>15</w:t>
            </w:r>
          </w:p>
        </w:tc>
        <w:tc>
          <w:tcPr>
            <w:tcW w:w="610" w:type="dxa"/>
            <w:shd w:val="clear" w:color="auto" w:fill="C0C0C0"/>
            <w:vAlign w:val="top"/>
          </w:tcPr>
          <w:p w14:paraId="0FC27740">
            <w:pPr>
              <w:pStyle w:val="6"/>
              <w:spacing w:before="9" w:line="169" w:lineRule="auto"/>
              <w:ind w:left="238"/>
              <w:rPr>
                <w:sz w:val="13"/>
                <w:szCs w:val="13"/>
              </w:rPr>
            </w:pPr>
            <w:r>
              <w:rPr>
                <w:spacing w:val="-4"/>
                <w:sz w:val="13"/>
                <w:szCs w:val="13"/>
              </w:rPr>
              <w:t>16</w:t>
            </w:r>
          </w:p>
        </w:tc>
        <w:tc>
          <w:tcPr>
            <w:tcW w:w="629" w:type="dxa"/>
            <w:shd w:val="clear" w:color="auto" w:fill="C0C0C0"/>
            <w:vAlign w:val="top"/>
          </w:tcPr>
          <w:p w14:paraId="3D9C559D">
            <w:pPr>
              <w:pStyle w:val="6"/>
              <w:spacing w:before="9" w:line="169" w:lineRule="auto"/>
              <w:ind w:left="228"/>
              <w:rPr>
                <w:sz w:val="13"/>
                <w:szCs w:val="13"/>
              </w:rPr>
            </w:pPr>
            <w:r>
              <w:rPr>
                <w:spacing w:val="-4"/>
                <w:sz w:val="13"/>
                <w:szCs w:val="13"/>
              </w:rPr>
              <w:t>17</w:t>
            </w:r>
          </w:p>
        </w:tc>
        <w:tc>
          <w:tcPr>
            <w:tcW w:w="604" w:type="dxa"/>
            <w:shd w:val="clear" w:color="auto" w:fill="C0C0BF"/>
            <w:vAlign w:val="top"/>
          </w:tcPr>
          <w:p w14:paraId="2D024E12">
            <w:pPr>
              <w:pStyle w:val="6"/>
              <w:spacing w:before="9" w:line="169" w:lineRule="auto"/>
              <w:ind w:left="229"/>
              <w:rPr>
                <w:sz w:val="13"/>
                <w:szCs w:val="13"/>
              </w:rPr>
            </w:pPr>
            <w:r>
              <w:rPr>
                <w:color w:val="405080"/>
                <w:spacing w:val="-4"/>
                <w:sz w:val="13"/>
                <w:szCs w:val="13"/>
              </w:rPr>
              <w:t>18</w:t>
            </w:r>
          </w:p>
        </w:tc>
      </w:tr>
      <w:tr w14:paraId="5357EE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 w:hRule="atLeast"/>
        </w:trPr>
        <w:tc>
          <w:tcPr>
            <w:tcW w:w="2473" w:type="dxa"/>
            <w:gridSpan w:val="2"/>
            <w:shd w:val="clear" w:color="auto" w:fill="BFBFBF"/>
            <w:vAlign w:val="top"/>
          </w:tcPr>
          <w:p w14:paraId="05B3D4AE">
            <w:pPr>
              <w:pStyle w:val="6"/>
              <w:spacing w:before="7" w:line="188" w:lineRule="auto"/>
              <w:ind w:left="16"/>
              <w:rPr>
                <w:sz w:val="13"/>
                <w:szCs w:val="13"/>
              </w:rPr>
            </w:pPr>
            <w:r>
              <w:rPr>
                <w:b/>
                <w:bCs/>
                <w:color w:val="706040"/>
                <w:spacing w:val="-5"/>
                <w:sz w:val="13"/>
                <w:szCs w:val="13"/>
              </w:rPr>
              <w:t>合</w:t>
            </w:r>
            <w:r>
              <w:rPr>
                <w:color w:val="706040"/>
                <w:spacing w:val="1"/>
                <w:sz w:val="13"/>
                <w:szCs w:val="13"/>
              </w:rPr>
              <w:t xml:space="preserve">                                 </w:t>
            </w:r>
            <w:r>
              <w:rPr>
                <w:b/>
                <w:bCs/>
                <w:spacing w:val="-5"/>
                <w:sz w:val="13"/>
                <w:szCs w:val="13"/>
              </w:rPr>
              <w:t>计</w:t>
            </w:r>
          </w:p>
        </w:tc>
        <w:tc>
          <w:tcPr>
            <w:tcW w:w="859" w:type="dxa"/>
            <w:vAlign w:val="top"/>
          </w:tcPr>
          <w:p w14:paraId="0FFC6AE2">
            <w:pPr>
              <w:pStyle w:val="6"/>
              <w:spacing w:before="20" w:line="170" w:lineRule="auto"/>
              <w:ind w:left="423"/>
              <w:rPr>
                <w:sz w:val="13"/>
                <w:szCs w:val="13"/>
              </w:rPr>
            </w:pPr>
            <w:r>
              <w:rPr>
                <w:b/>
                <w:bCs/>
                <w:spacing w:val="-4"/>
                <w:sz w:val="13"/>
                <w:szCs w:val="13"/>
              </w:rPr>
              <w:t>15E.25</w:t>
            </w:r>
          </w:p>
        </w:tc>
        <w:tc>
          <w:tcPr>
            <w:tcW w:w="640" w:type="dxa"/>
            <w:vAlign w:val="top"/>
          </w:tcPr>
          <w:p w14:paraId="11558482">
            <w:pPr>
              <w:pStyle w:val="6"/>
              <w:spacing w:before="20" w:line="170" w:lineRule="auto"/>
              <w:ind w:right="7"/>
              <w:jc w:val="right"/>
              <w:rPr>
                <w:sz w:val="13"/>
                <w:szCs w:val="13"/>
              </w:rPr>
            </w:pPr>
            <w:r>
              <w:rPr>
                <w:b/>
                <w:bCs/>
                <w:spacing w:val="-4"/>
                <w:sz w:val="13"/>
                <w:szCs w:val="13"/>
              </w:rPr>
              <w:t>151.30</w:t>
            </w:r>
          </w:p>
        </w:tc>
        <w:tc>
          <w:tcPr>
            <w:tcW w:w="649" w:type="dxa"/>
            <w:vAlign w:val="top"/>
          </w:tcPr>
          <w:p w14:paraId="462BDDAC">
            <w:pPr>
              <w:pStyle w:val="6"/>
              <w:spacing w:before="20" w:line="170" w:lineRule="auto"/>
              <w:ind w:right="4"/>
              <w:jc w:val="right"/>
              <w:rPr>
                <w:sz w:val="13"/>
                <w:szCs w:val="13"/>
              </w:rPr>
            </w:pPr>
            <w:r>
              <w:rPr>
                <w:b/>
                <w:bCs/>
                <w:spacing w:val="-3"/>
                <w:sz w:val="13"/>
                <w:szCs w:val="13"/>
              </w:rPr>
              <w:t>27.45</w:t>
            </w:r>
          </w:p>
        </w:tc>
        <w:tc>
          <w:tcPr>
            <w:tcW w:w="659" w:type="dxa"/>
            <w:vAlign w:val="top"/>
          </w:tcPr>
          <w:p w14:paraId="45FDA9B9">
            <w:pPr>
              <w:pStyle w:val="6"/>
              <w:spacing w:before="20" w:line="170" w:lineRule="auto"/>
              <w:ind w:right="8"/>
              <w:jc w:val="right"/>
              <w:rPr>
                <w:sz w:val="13"/>
                <w:szCs w:val="13"/>
              </w:rPr>
            </w:pPr>
            <w:r>
              <w:rPr>
                <w:b/>
                <w:bCs/>
                <w:color w:val="304040"/>
                <w:spacing w:val="-3"/>
                <w:sz w:val="13"/>
                <w:szCs w:val="13"/>
              </w:rPr>
              <w:t>5.05</w:t>
            </w:r>
          </w:p>
        </w:tc>
        <w:tc>
          <w:tcPr>
            <w:tcW w:w="610" w:type="dxa"/>
            <w:vAlign w:val="top"/>
          </w:tcPr>
          <w:p w14:paraId="2EA518F1">
            <w:pPr>
              <w:pStyle w:val="6"/>
              <w:spacing w:before="20" w:line="170" w:lineRule="auto"/>
              <w:ind w:right="3"/>
              <w:jc w:val="right"/>
              <w:rPr>
                <w:sz w:val="13"/>
                <w:szCs w:val="13"/>
              </w:rPr>
            </w:pPr>
            <w:r>
              <w:rPr>
                <w:b/>
                <w:bCs/>
                <w:spacing w:val="-3"/>
                <w:sz w:val="13"/>
                <w:szCs w:val="13"/>
              </w:rPr>
              <w:t>25.62</w:t>
            </w:r>
          </w:p>
        </w:tc>
        <w:tc>
          <w:tcPr>
            <w:tcW w:w="620" w:type="dxa"/>
            <w:vAlign w:val="top"/>
          </w:tcPr>
          <w:p w14:paraId="615166F0">
            <w:pPr>
              <w:spacing w:line="140" w:lineRule="exact"/>
              <w:rPr>
                <w:rFonts w:ascii="Arial"/>
                <w:sz w:val="12"/>
              </w:rPr>
            </w:pPr>
          </w:p>
        </w:tc>
        <w:tc>
          <w:tcPr>
            <w:tcW w:w="609" w:type="dxa"/>
            <w:vAlign w:val="top"/>
          </w:tcPr>
          <w:p w14:paraId="7D066EBF">
            <w:pPr>
              <w:pStyle w:val="6"/>
              <w:spacing w:before="20" w:line="169" w:lineRule="auto"/>
              <w:ind w:left="254"/>
              <w:rPr>
                <w:sz w:val="13"/>
                <w:szCs w:val="13"/>
              </w:rPr>
            </w:pPr>
            <w:r>
              <w:rPr>
                <w:spacing w:val="-3"/>
                <w:sz w:val="13"/>
                <w:szCs w:val="13"/>
              </w:rPr>
              <w:t>18.5:</w:t>
            </w:r>
          </w:p>
        </w:tc>
        <w:tc>
          <w:tcPr>
            <w:tcW w:w="629" w:type="dxa"/>
            <w:vAlign w:val="top"/>
          </w:tcPr>
          <w:p w14:paraId="2D81C698">
            <w:pPr>
              <w:pStyle w:val="6"/>
              <w:spacing w:before="20" w:line="169" w:lineRule="auto"/>
              <w:ind w:left="275"/>
              <w:rPr>
                <w:sz w:val="13"/>
                <w:szCs w:val="13"/>
              </w:rPr>
            </w:pPr>
            <w:r>
              <w:rPr>
                <w:color w:val="303050"/>
                <w:spacing w:val="-3"/>
                <w:sz w:val="13"/>
                <w:szCs w:val="13"/>
              </w:rPr>
              <w:t>10.40</w:t>
            </w:r>
          </w:p>
        </w:tc>
        <w:tc>
          <w:tcPr>
            <w:tcW w:w="620" w:type="dxa"/>
            <w:vAlign w:val="top"/>
          </w:tcPr>
          <w:p w14:paraId="64CEE61D">
            <w:pPr>
              <w:pStyle w:val="6"/>
              <w:spacing w:before="20" w:line="169" w:lineRule="auto"/>
              <w:ind w:left="337"/>
              <w:rPr>
                <w:sz w:val="13"/>
                <w:szCs w:val="13"/>
              </w:rPr>
            </w:pPr>
            <w:r>
              <w:rPr>
                <w:spacing w:val="-2"/>
                <w:sz w:val="13"/>
                <w:szCs w:val="13"/>
              </w:rPr>
              <w:t>5.20</w:t>
            </w:r>
          </w:p>
        </w:tc>
        <w:tc>
          <w:tcPr>
            <w:tcW w:w="610" w:type="dxa"/>
            <w:vAlign w:val="top"/>
          </w:tcPr>
          <w:p w14:paraId="13FDCACE">
            <w:pPr>
              <w:pStyle w:val="6"/>
              <w:spacing w:before="20" w:line="169" w:lineRule="auto"/>
              <w:ind w:right="6"/>
              <w:jc w:val="right"/>
              <w:rPr>
                <w:sz w:val="13"/>
                <w:szCs w:val="13"/>
              </w:rPr>
            </w:pPr>
            <w:r>
              <w:rPr>
                <w:spacing w:val="-1"/>
                <w:sz w:val="13"/>
                <w:szCs w:val="13"/>
              </w:rPr>
              <w:t>4.85</w:t>
            </w:r>
          </w:p>
        </w:tc>
        <w:tc>
          <w:tcPr>
            <w:tcW w:w="620" w:type="dxa"/>
            <w:vAlign w:val="top"/>
          </w:tcPr>
          <w:p w14:paraId="660347BE">
            <w:pPr>
              <w:spacing w:line="140" w:lineRule="exact"/>
              <w:rPr>
                <w:rFonts w:ascii="Arial"/>
                <w:sz w:val="12"/>
              </w:rPr>
            </w:pPr>
          </w:p>
        </w:tc>
        <w:tc>
          <w:tcPr>
            <w:tcW w:w="620" w:type="dxa"/>
            <w:vAlign w:val="top"/>
          </w:tcPr>
          <w:p w14:paraId="3124F51D">
            <w:pPr>
              <w:pStyle w:val="6"/>
              <w:spacing w:before="20" w:line="169" w:lineRule="auto"/>
              <w:ind w:right="17"/>
              <w:jc w:val="right"/>
              <w:rPr>
                <w:sz w:val="13"/>
                <w:szCs w:val="13"/>
              </w:rPr>
            </w:pPr>
            <w:r>
              <w:rPr>
                <w:color w:val="304050"/>
                <w:spacing w:val="-2"/>
                <w:sz w:val="13"/>
                <w:szCs w:val="13"/>
              </w:rPr>
              <w:t>0.45</w:t>
            </w:r>
          </w:p>
        </w:tc>
        <w:tc>
          <w:tcPr>
            <w:tcW w:w="629" w:type="dxa"/>
            <w:vAlign w:val="top"/>
          </w:tcPr>
          <w:p w14:paraId="67AEC96E">
            <w:pPr>
              <w:pStyle w:val="6"/>
              <w:spacing w:before="20" w:line="169" w:lineRule="auto"/>
              <w:ind w:right="16"/>
              <w:jc w:val="right"/>
              <w:rPr>
                <w:sz w:val="13"/>
                <w:szCs w:val="13"/>
              </w:rPr>
            </w:pPr>
            <w:r>
              <w:rPr>
                <w:spacing w:val="-2"/>
                <w:sz w:val="13"/>
                <w:szCs w:val="13"/>
              </w:rPr>
              <w:t>8.55</w:t>
            </w:r>
          </w:p>
        </w:tc>
        <w:tc>
          <w:tcPr>
            <w:tcW w:w="609" w:type="dxa"/>
            <w:vAlign w:val="top"/>
          </w:tcPr>
          <w:p w14:paraId="62027F2F">
            <w:pPr>
              <w:pStyle w:val="6"/>
              <w:spacing w:before="20" w:line="169" w:lineRule="auto"/>
              <w:ind w:right="9"/>
              <w:jc w:val="right"/>
              <w:rPr>
                <w:sz w:val="13"/>
                <w:szCs w:val="13"/>
              </w:rPr>
            </w:pPr>
            <w:r>
              <w:rPr>
                <w:spacing w:val="-1"/>
                <w:sz w:val="13"/>
                <w:szCs w:val="13"/>
              </w:rPr>
              <w:t>40.75</w:t>
            </w:r>
          </w:p>
        </w:tc>
        <w:tc>
          <w:tcPr>
            <w:tcW w:w="620" w:type="dxa"/>
            <w:vAlign w:val="top"/>
          </w:tcPr>
          <w:p w14:paraId="19ED8DE9">
            <w:pPr>
              <w:spacing w:line="140" w:lineRule="exact"/>
              <w:rPr>
                <w:rFonts w:ascii="Arial"/>
                <w:sz w:val="12"/>
              </w:rPr>
            </w:pPr>
          </w:p>
        </w:tc>
        <w:tc>
          <w:tcPr>
            <w:tcW w:w="610" w:type="dxa"/>
            <w:vAlign w:val="top"/>
          </w:tcPr>
          <w:p w14:paraId="7A995ECF">
            <w:pPr>
              <w:pStyle w:val="6"/>
              <w:spacing w:before="20" w:line="170" w:lineRule="auto"/>
              <w:ind w:right="6"/>
              <w:jc w:val="right"/>
              <w:rPr>
                <w:sz w:val="13"/>
                <w:szCs w:val="13"/>
              </w:rPr>
            </w:pPr>
            <w:r>
              <w:rPr>
                <w:b/>
                <w:bCs/>
                <w:color w:val="305060"/>
                <w:spacing w:val="-4"/>
                <w:sz w:val="13"/>
                <w:szCs w:val="13"/>
              </w:rPr>
              <w:t>5.5</w:t>
            </w:r>
            <w:r>
              <w:rPr>
                <w:b/>
                <w:bCs/>
                <w:spacing w:val="-4"/>
                <w:sz w:val="13"/>
                <w:szCs w:val="13"/>
              </w:rPr>
              <w:t>7</w:t>
            </w:r>
          </w:p>
        </w:tc>
        <w:tc>
          <w:tcPr>
            <w:tcW w:w="629" w:type="dxa"/>
            <w:vAlign w:val="top"/>
          </w:tcPr>
          <w:p w14:paraId="0DE20301">
            <w:pPr>
              <w:pStyle w:val="6"/>
              <w:spacing w:before="20" w:line="170" w:lineRule="auto"/>
              <w:jc w:val="right"/>
              <w:rPr>
                <w:sz w:val="13"/>
                <w:szCs w:val="13"/>
              </w:rPr>
            </w:pPr>
            <w:r>
              <w:rPr>
                <w:b/>
                <w:bCs/>
                <w:color w:val="304050"/>
                <w:spacing w:val="-5"/>
                <w:sz w:val="13"/>
                <w:szCs w:val="13"/>
              </w:rPr>
              <w:t>0.6E</w:t>
            </w:r>
          </w:p>
        </w:tc>
        <w:tc>
          <w:tcPr>
            <w:tcW w:w="604" w:type="dxa"/>
            <w:vAlign w:val="top"/>
          </w:tcPr>
          <w:p w14:paraId="76AF4303">
            <w:pPr>
              <w:spacing w:line="140" w:lineRule="exact"/>
              <w:rPr>
                <w:rFonts w:ascii="Arial"/>
                <w:sz w:val="12"/>
              </w:rPr>
            </w:pPr>
          </w:p>
        </w:tc>
      </w:tr>
      <w:tr w14:paraId="666B0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 w:hRule="atLeast"/>
        </w:trPr>
        <w:tc>
          <w:tcPr>
            <w:tcW w:w="524" w:type="dxa"/>
            <w:shd w:val="clear" w:color="auto" w:fill="C0C0C0"/>
            <w:vAlign w:val="top"/>
          </w:tcPr>
          <w:p w14:paraId="0AD7A40B">
            <w:pPr>
              <w:pStyle w:val="6"/>
              <w:spacing w:before="30" w:line="168" w:lineRule="auto"/>
              <w:ind w:left="16"/>
              <w:rPr>
                <w:sz w:val="13"/>
                <w:szCs w:val="13"/>
              </w:rPr>
            </w:pPr>
            <w:r>
              <w:rPr>
                <w:b/>
                <w:bCs/>
                <w:spacing w:val="-3"/>
                <w:sz w:val="13"/>
                <w:szCs w:val="13"/>
              </w:rPr>
              <w:t>201</w:t>
            </w:r>
          </w:p>
        </w:tc>
        <w:tc>
          <w:tcPr>
            <w:tcW w:w="1949" w:type="dxa"/>
            <w:shd w:val="clear" w:color="auto" w:fill="C0C0C0"/>
            <w:vAlign w:val="top"/>
          </w:tcPr>
          <w:p w14:paraId="476E1247">
            <w:pPr>
              <w:pStyle w:val="6"/>
              <w:spacing w:before="16" w:line="188" w:lineRule="auto"/>
              <w:ind w:left="12"/>
              <w:rPr>
                <w:sz w:val="13"/>
                <w:szCs w:val="13"/>
              </w:rPr>
            </w:pPr>
            <w:r>
              <w:rPr>
                <w:b/>
                <w:bCs/>
                <w:spacing w:val="-3"/>
                <w:sz w:val="13"/>
                <w:szCs w:val="13"/>
              </w:rPr>
              <w:t>一殷公共服务文出</w:t>
            </w:r>
          </w:p>
        </w:tc>
        <w:tc>
          <w:tcPr>
            <w:tcW w:w="859" w:type="dxa"/>
            <w:shd w:val="clear" w:color="auto" w:fill="C0C0C0"/>
            <w:vAlign w:val="top"/>
          </w:tcPr>
          <w:p w14:paraId="0E79E118">
            <w:pPr>
              <w:pStyle w:val="6"/>
              <w:spacing w:before="29" w:line="169" w:lineRule="auto"/>
              <w:ind w:left="423"/>
              <w:rPr>
                <w:sz w:val="13"/>
                <w:szCs w:val="13"/>
              </w:rPr>
            </w:pPr>
            <w:r>
              <w:rPr>
                <w:b/>
                <w:bCs/>
                <w:spacing w:val="-4"/>
                <w:sz w:val="13"/>
                <w:szCs w:val="13"/>
              </w:rPr>
              <w:t>124.95</w:t>
            </w:r>
          </w:p>
        </w:tc>
        <w:tc>
          <w:tcPr>
            <w:tcW w:w="640" w:type="dxa"/>
            <w:shd w:val="clear" w:color="auto" w:fill="C0C0C0"/>
            <w:vAlign w:val="top"/>
          </w:tcPr>
          <w:p w14:paraId="27614F28">
            <w:pPr>
              <w:pStyle w:val="6"/>
              <w:spacing w:before="29" w:line="169" w:lineRule="auto"/>
              <w:ind w:right="7"/>
              <w:jc w:val="right"/>
              <w:rPr>
                <w:sz w:val="13"/>
                <w:szCs w:val="13"/>
              </w:rPr>
            </w:pPr>
            <w:r>
              <w:rPr>
                <w:b/>
                <w:bCs/>
                <w:spacing w:val="-4"/>
                <w:sz w:val="13"/>
                <w:szCs w:val="13"/>
              </w:rPr>
              <w:t>120.95</w:t>
            </w:r>
          </w:p>
        </w:tc>
        <w:tc>
          <w:tcPr>
            <w:tcW w:w="649" w:type="dxa"/>
            <w:shd w:val="clear" w:color="auto" w:fill="BFBFBF"/>
            <w:vAlign w:val="top"/>
          </w:tcPr>
          <w:p w14:paraId="1C6C86A3">
            <w:pPr>
              <w:pStyle w:val="6"/>
              <w:spacing w:before="29" w:line="169" w:lineRule="auto"/>
              <w:ind w:right="4"/>
              <w:jc w:val="right"/>
              <w:rPr>
                <w:sz w:val="13"/>
                <w:szCs w:val="13"/>
              </w:rPr>
            </w:pPr>
            <w:r>
              <w:rPr>
                <w:b/>
                <w:bCs/>
                <w:spacing w:val="-3"/>
                <w:sz w:val="13"/>
                <w:szCs w:val="13"/>
              </w:rPr>
              <w:t>27.49</w:t>
            </w:r>
          </w:p>
        </w:tc>
        <w:tc>
          <w:tcPr>
            <w:tcW w:w="659" w:type="dxa"/>
            <w:shd w:val="clear" w:color="auto" w:fill="C0C0C0"/>
            <w:vAlign w:val="top"/>
          </w:tcPr>
          <w:p w14:paraId="791978E5">
            <w:pPr>
              <w:pStyle w:val="6"/>
              <w:spacing w:before="29" w:line="169" w:lineRule="auto"/>
              <w:ind w:right="7"/>
              <w:jc w:val="right"/>
              <w:rPr>
                <w:sz w:val="13"/>
                <w:szCs w:val="13"/>
              </w:rPr>
            </w:pPr>
            <w:r>
              <w:rPr>
                <w:b/>
                <w:bCs/>
                <w:spacing w:val="-3"/>
                <w:sz w:val="13"/>
                <w:szCs w:val="13"/>
              </w:rPr>
              <w:t>9.05</w:t>
            </w:r>
          </w:p>
        </w:tc>
        <w:tc>
          <w:tcPr>
            <w:tcW w:w="610" w:type="dxa"/>
            <w:shd w:val="clear" w:color="auto" w:fill="BFBFBF"/>
            <w:vAlign w:val="top"/>
          </w:tcPr>
          <w:p w14:paraId="0C77A479">
            <w:pPr>
              <w:pStyle w:val="6"/>
              <w:spacing w:before="29" w:line="169" w:lineRule="auto"/>
              <w:jc w:val="right"/>
              <w:rPr>
                <w:sz w:val="13"/>
                <w:szCs w:val="13"/>
              </w:rPr>
            </w:pPr>
            <w:r>
              <w:rPr>
                <w:b/>
                <w:bCs/>
                <w:spacing w:val="-3"/>
                <w:sz w:val="13"/>
                <w:szCs w:val="13"/>
              </w:rPr>
              <w:t>256.52</w:t>
            </w:r>
          </w:p>
        </w:tc>
        <w:tc>
          <w:tcPr>
            <w:tcW w:w="620" w:type="dxa"/>
            <w:shd w:val="clear" w:color="auto" w:fill="C0C0C0"/>
            <w:vAlign w:val="top"/>
          </w:tcPr>
          <w:p w14:paraId="0D4621A5">
            <w:pPr>
              <w:spacing w:line="149" w:lineRule="exact"/>
              <w:rPr>
                <w:rFonts w:ascii="Arial"/>
                <w:sz w:val="12"/>
              </w:rPr>
            </w:pPr>
          </w:p>
        </w:tc>
        <w:tc>
          <w:tcPr>
            <w:tcW w:w="609" w:type="dxa"/>
            <w:shd w:val="clear" w:color="auto" w:fill="C0C0BF"/>
            <w:vAlign w:val="top"/>
          </w:tcPr>
          <w:p w14:paraId="1597EE20">
            <w:pPr>
              <w:pStyle w:val="6"/>
              <w:spacing w:before="29" w:line="169" w:lineRule="auto"/>
              <w:ind w:left="256"/>
              <w:rPr>
                <w:sz w:val="13"/>
                <w:szCs w:val="13"/>
              </w:rPr>
            </w:pPr>
            <w:r>
              <w:rPr>
                <w:b/>
                <w:bCs/>
                <w:spacing w:val="-4"/>
                <w:sz w:val="13"/>
                <w:szCs w:val="13"/>
              </w:rPr>
              <w:t>18.91</w:t>
            </w:r>
          </w:p>
        </w:tc>
        <w:tc>
          <w:tcPr>
            <w:tcW w:w="629" w:type="dxa"/>
            <w:shd w:val="clear" w:color="auto" w:fill="C0C0C0"/>
            <w:vAlign w:val="top"/>
          </w:tcPr>
          <w:p w14:paraId="0D4445E2">
            <w:pPr>
              <w:spacing w:line="149" w:lineRule="exact"/>
              <w:rPr>
                <w:rFonts w:ascii="Arial"/>
                <w:sz w:val="12"/>
              </w:rPr>
            </w:pPr>
          </w:p>
        </w:tc>
        <w:tc>
          <w:tcPr>
            <w:tcW w:w="620" w:type="dxa"/>
            <w:shd w:val="clear" w:color="auto" w:fill="C0C0C0"/>
            <w:vAlign w:val="top"/>
          </w:tcPr>
          <w:p w14:paraId="1F760075">
            <w:pPr>
              <w:spacing w:line="149" w:lineRule="exact"/>
              <w:rPr>
                <w:rFonts w:ascii="Arial"/>
                <w:sz w:val="12"/>
              </w:rPr>
            </w:pPr>
          </w:p>
        </w:tc>
        <w:tc>
          <w:tcPr>
            <w:tcW w:w="610" w:type="dxa"/>
            <w:shd w:val="clear" w:color="auto" w:fill="C0C0C0"/>
            <w:vAlign w:val="top"/>
          </w:tcPr>
          <w:p w14:paraId="4DC5EC33">
            <w:pPr>
              <w:spacing w:line="149" w:lineRule="exact"/>
              <w:rPr>
                <w:rFonts w:ascii="Arial"/>
                <w:sz w:val="12"/>
              </w:rPr>
            </w:pPr>
          </w:p>
        </w:tc>
        <w:tc>
          <w:tcPr>
            <w:tcW w:w="620" w:type="dxa"/>
            <w:shd w:val="clear" w:color="auto" w:fill="C0C0C0"/>
            <w:vAlign w:val="top"/>
          </w:tcPr>
          <w:p w14:paraId="4C18B3DF">
            <w:pPr>
              <w:spacing w:line="149" w:lineRule="exact"/>
              <w:rPr>
                <w:rFonts w:ascii="Arial"/>
                <w:sz w:val="12"/>
              </w:rPr>
            </w:pPr>
          </w:p>
        </w:tc>
        <w:tc>
          <w:tcPr>
            <w:tcW w:w="620" w:type="dxa"/>
            <w:shd w:val="clear" w:color="auto" w:fill="BFC0BF"/>
            <w:vAlign w:val="top"/>
          </w:tcPr>
          <w:p w14:paraId="53A6EF5A">
            <w:pPr>
              <w:pStyle w:val="6"/>
              <w:spacing w:before="29" w:line="169" w:lineRule="auto"/>
              <w:ind w:left="398"/>
              <w:rPr>
                <w:sz w:val="13"/>
                <w:szCs w:val="13"/>
              </w:rPr>
            </w:pPr>
            <w:r>
              <w:rPr>
                <w:b/>
                <w:bCs/>
                <w:color w:val="202060"/>
                <w:spacing w:val="-5"/>
                <w:sz w:val="13"/>
                <w:szCs w:val="13"/>
              </w:rPr>
              <w:t>0</w:t>
            </w:r>
            <w:r>
              <w:rPr>
                <w:b/>
                <w:bCs/>
                <w:color w:val="607060"/>
                <w:spacing w:val="-5"/>
                <w:sz w:val="13"/>
                <w:szCs w:val="13"/>
              </w:rPr>
              <w:t>.9</w:t>
            </w:r>
          </w:p>
        </w:tc>
        <w:tc>
          <w:tcPr>
            <w:tcW w:w="629" w:type="dxa"/>
            <w:shd w:val="clear" w:color="auto" w:fill="C0C0C0"/>
            <w:vAlign w:val="top"/>
          </w:tcPr>
          <w:p w14:paraId="120800A5">
            <w:pPr>
              <w:spacing w:line="149" w:lineRule="exact"/>
              <w:rPr>
                <w:rFonts w:ascii="Arial"/>
                <w:sz w:val="12"/>
              </w:rPr>
            </w:pPr>
          </w:p>
        </w:tc>
        <w:tc>
          <w:tcPr>
            <w:tcW w:w="609" w:type="dxa"/>
            <w:shd w:val="clear" w:color="auto" w:fill="BFC0C0"/>
            <w:vAlign w:val="top"/>
          </w:tcPr>
          <w:p w14:paraId="68C31753">
            <w:pPr>
              <w:pStyle w:val="6"/>
              <w:spacing w:before="29" w:line="169" w:lineRule="auto"/>
              <w:ind w:right="10"/>
              <w:jc w:val="right"/>
              <w:rPr>
                <w:sz w:val="13"/>
                <w:szCs w:val="13"/>
              </w:rPr>
            </w:pPr>
            <w:r>
              <w:rPr>
                <w:b/>
                <w:bCs/>
                <w:spacing w:val="-3"/>
                <w:sz w:val="13"/>
                <w:szCs w:val="13"/>
              </w:rPr>
              <w:t>39.41</w:t>
            </w:r>
          </w:p>
        </w:tc>
        <w:tc>
          <w:tcPr>
            <w:tcW w:w="620" w:type="dxa"/>
            <w:shd w:val="clear" w:color="auto" w:fill="C0C0C0"/>
            <w:vAlign w:val="top"/>
          </w:tcPr>
          <w:p w14:paraId="665BB207">
            <w:pPr>
              <w:spacing w:line="149" w:lineRule="exact"/>
              <w:rPr>
                <w:rFonts w:ascii="Arial"/>
                <w:sz w:val="12"/>
              </w:rPr>
            </w:pPr>
          </w:p>
        </w:tc>
        <w:tc>
          <w:tcPr>
            <w:tcW w:w="610" w:type="dxa"/>
            <w:shd w:val="clear" w:color="auto" w:fill="C0C0C0"/>
            <w:vAlign w:val="top"/>
          </w:tcPr>
          <w:p w14:paraId="5FB0D64D">
            <w:pPr>
              <w:pStyle w:val="6"/>
              <w:spacing w:before="29" w:line="169" w:lineRule="auto"/>
              <w:ind w:right="5"/>
              <w:jc w:val="right"/>
              <w:rPr>
                <w:sz w:val="13"/>
                <w:szCs w:val="13"/>
              </w:rPr>
            </w:pPr>
            <w:r>
              <w:rPr>
                <w:b/>
                <w:bCs/>
                <w:spacing w:val="-3"/>
                <w:sz w:val="13"/>
                <w:szCs w:val="13"/>
              </w:rPr>
              <w:t>3.97</w:t>
            </w:r>
          </w:p>
        </w:tc>
        <w:tc>
          <w:tcPr>
            <w:tcW w:w="629" w:type="dxa"/>
            <w:shd w:val="clear" w:color="auto" w:fill="C0C0C0"/>
            <w:vAlign w:val="top"/>
          </w:tcPr>
          <w:p w14:paraId="6AE82E5B">
            <w:pPr>
              <w:pStyle w:val="6"/>
              <w:spacing w:before="29" w:line="169" w:lineRule="auto"/>
              <w:jc w:val="right"/>
              <w:rPr>
                <w:sz w:val="13"/>
                <w:szCs w:val="13"/>
              </w:rPr>
            </w:pPr>
            <w:r>
              <w:rPr>
                <w:b/>
                <w:bCs/>
                <w:color w:val="203040"/>
                <w:spacing w:val="-5"/>
                <w:sz w:val="13"/>
                <w:szCs w:val="13"/>
              </w:rPr>
              <w:t>0.58</w:t>
            </w:r>
          </w:p>
        </w:tc>
        <w:tc>
          <w:tcPr>
            <w:tcW w:w="604" w:type="dxa"/>
            <w:shd w:val="clear" w:color="auto" w:fill="C0C0C0"/>
            <w:vAlign w:val="top"/>
          </w:tcPr>
          <w:p w14:paraId="5380A4ED">
            <w:pPr>
              <w:spacing w:line="149" w:lineRule="exact"/>
              <w:rPr>
                <w:rFonts w:ascii="Arial"/>
                <w:sz w:val="12"/>
              </w:rPr>
            </w:pPr>
          </w:p>
        </w:tc>
      </w:tr>
      <w:tr w14:paraId="2F0524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 w:hRule="atLeast"/>
        </w:trPr>
        <w:tc>
          <w:tcPr>
            <w:tcW w:w="524" w:type="dxa"/>
            <w:shd w:val="clear" w:color="auto" w:fill="C0C0C0"/>
            <w:vAlign w:val="top"/>
          </w:tcPr>
          <w:p w14:paraId="1EA243E1">
            <w:pPr>
              <w:pStyle w:val="6"/>
              <w:spacing w:before="21" w:line="168" w:lineRule="auto"/>
              <w:ind w:left="16"/>
              <w:rPr>
                <w:sz w:val="13"/>
                <w:szCs w:val="13"/>
              </w:rPr>
            </w:pPr>
            <w:r>
              <w:rPr>
                <w:b/>
                <w:bCs/>
                <w:spacing w:val="-3"/>
                <w:sz w:val="13"/>
                <w:szCs w:val="13"/>
              </w:rPr>
              <w:t>20152</w:t>
            </w:r>
          </w:p>
        </w:tc>
        <w:tc>
          <w:tcPr>
            <w:tcW w:w="1949" w:type="dxa"/>
            <w:shd w:val="clear" w:color="auto" w:fill="C0C0C0"/>
            <w:vAlign w:val="top"/>
          </w:tcPr>
          <w:p w14:paraId="00013E81">
            <w:pPr>
              <w:pStyle w:val="6"/>
              <w:spacing w:before="7" w:line="188" w:lineRule="auto"/>
              <w:ind w:left="12"/>
              <w:rPr>
                <w:sz w:val="13"/>
                <w:szCs w:val="13"/>
              </w:rPr>
            </w:pPr>
            <w:r>
              <w:rPr>
                <w:b/>
                <w:bCs/>
                <w:spacing w:val="-3"/>
                <w:sz w:val="13"/>
                <w:szCs w:val="13"/>
              </w:rPr>
              <w:t>组织事务</w:t>
            </w:r>
          </w:p>
        </w:tc>
        <w:tc>
          <w:tcPr>
            <w:tcW w:w="859" w:type="dxa"/>
            <w:shd w:val="clear" w:color="auto" w:fill="C0C0C0"/>
            <w:vAlign w:val="top"/>
          </w:tcPr>
          <w:p w14:paraId="08CE6A86">
            <w:pPr>
              <w:pStyle w:val="6"/>
              <w:spacing w:before="20" w:line="169" w:lineRule="auto"/>
              <w:ind w:left="423"/>
              <w:rPr>
                <w:sz w:val="13"/>
                <w:szCs w:val="13"/>
              </w:rPr>
            </w:pPr>
            <w:r>
              <w:rPr>
                <w:b/>
                <w:bCs/>
                <w:spacing w:val="-4"/>
                <w:sz w:val="13"/>
                <w:szCs w:val="13"/>
              </w:rPr>
              <w:t>124.93</w:t>
            </w:r>
          </w:p>
        </w:tc>
        <w:tc>
          <w:tcPr>
            <w:tcW w:w="640" w:type="dxa"/>
            <w:shd w:val="clear" w:color="auto" w:fill="C0C0C0"/>
            <w:vAlign w:val="top"/>
          </w:tcPr>
          <w:p w14:paraId="2EF82806">
            <w:pPr>
              <w:pStyle w:val="6"/>
              <w:spacing w:before="20" w:line="169" w:lineRule="auto"/>
              <w:ind w:right="7"/>
              <w:jc w:val="right"/>
              <w:rPr>
                <w:sz w:val="13"/>
                <w:szCs w:val="13"/>
              </w:rPr>
            </w:pPr>
            <w:r>
              <w:rPr>
                <w:b/>
                <w:bCs/>
                <w:spacing w:val="-4"/>
                <w:sz w:val="13"/>
                <w:szCs w:val="13"/>
              </w:rPr>
              <w:t>120.95</w:t>
            </w:r>
          </w:p>
        </w:tc>
        <w:tc>
          <w:tcPr>
            <w:tcW w:w="649" w:type="dxa"/>
            <w:shd w:val="clear" w:color="auto" w:fill="BFBFBF"/>
            <w:vAlign w:val="top"/>
          </w:tcPr>
          <w:p w14:paraId="7D79B633">
            <w:pPr>
              <w:pStyle w:val="6"/>
              <w:spacing w:before="20" w:line="169" w:lineRule="auto"/>
              <w:ind w:right="4"/>
              <w:jc w:val="right"/>
              <w:rPr>
                <w:sz w:val="13"/>
                <w:szCs w:val="13"/>
              </w:rPr>
            </w:pPr>
            <w:r>
              <w:rPr>
                <w:b/>
                <w:bCs/>
                <w:spacing w:val="-3"/>
                <w:sz w:val="13"/>
                <w:szCs w:val="13"/>
              </w:rPr>
              <w:t>27.49</w:t>
            </w:r>
          </w:p>
        </w:tc>
        <w:tc>
          <w:tcPr>
            <w:tcW w:w="659" w:type="dxa"/>
            <w:shd w:val="clear" w:color="auto" w:fill="C0C0C0"/>
            <w:vAlign w:val="top"/>
          </w:tcPr>
          <w:p w14:paraId="7D3F8454">
            <w:pPr>
              <w:pStyle w:val="6"/>
              <w:spacing w:before="20" w:line="169" w:lineRule="auto"/>
              <w:ind w:right="7"/>
              <w:jc w:val="right"/>
              <w:rPr>
                <w:sz w:val="13"/>
                <w:szCs w:val="13"/>
              </w:rPr>
            </w:pPr>
            <w:r>
              <w:rPr>
                <w:b/>
                <w:bCs/>
                <w:spacing w:val="-3"/>
                <w:sz w:val="13"/>
                <w:szCs w:val="13"/>
              </w:rPr>
              <w:t>9.05</w:t>
            </w:r>
          </w:p>
        </w:tc>
        <w:tc>
          <w:tcPr>
            <w:tcW w:w="610" w:type="dxa"/>
            <w:shd w:val="clear" w:color="auto" w:fill="C0BFBF"/>
            <w:vAlign w:val="top"/>
          </w:tcPr>
          <w:p w14:paraId="5AB06C52">
            <w:pPr>
              <w:pStyle w:val="6"/>
              <w:spacing w:before="20" w:line="169" w:lineRule="auto"/>
              <w:ind w:right="3"/>
              <w:jc w:val="right"/>
              <w:rPr>
                <w:sz w:val="13"/>
                <w:szCs w:val="13"/>
              </w:rPr>
            </w:pPr>
            <w:r>
              <w:rPr>
                <w:b/>
                <w:bCs/>
                <w:spacing w:val="-3"/>
                <w:sz w:val="13"/>
                <w:szCs w:val="13"/>
              </w:rPr>
              <w:t>26.62</w:t>
            </w:r>
          </w:p>
        </w:tc>
        <w:tc>
          <w:tcPr>
            <w:tcW w:w="620" w:type="dxa"/>
            <w:shd w:val="clear" w:color="auto" w:fill="C0C0C0"/>
            <w:vAlign w:val="top"/>
          </w:tcPr>
          <w:p w14:paraId="0CBD1BB9">
            <w:pPr>
              <w:spacing w:line="140" w:lineRule="exact"/>
              <w:rPr>
                <w:rFonts w:ascii="Arial"/>
                <w:sz w:val="12"/>
              </w:rPr>
            </w:pPr>
          </w:p>
        </w:tc>
        <w:tc>
          <w:tcPr>
            <w:tcW w:w="609" w:type="dxa"/>
            <w:shd w:val="clear" w:color="auto" w:fill="C0C0BF"/>
            <w:vAlign w:val="top"/>
          </w:tcPr>
          <w:p w14:paraId="18AB9CFB">
            <w:pPr>
              <w:pStyle w:val="6"/>
              <w:spacing w:before="20" w:line="169" w:lineRule="auto"/>
              <w:ind w:left="256"/>
              <w:rPr>
                <w:sz w:val="13"/>
                <w:szCs w:val="13"/>
              </w:rPr>
            </w:pPr>
            <w:r>
              <w:rPr>
                <w:b/>
                <w:bCs/>
                <w:color w:val="304060"/>
                <w:spacing w:val="-4"/>
                <w:sz w:val="13"/>
                <w:szCs w:val="13"/>
              </w:rPr>
              <w:t>18</w:t>
            </w:r>
            <w:r>
              <w:rPr>
                <w:b/>
                <w:bCs/>
                <w:spacing w:val="-4"/>
                <w:sz w:val="13"/>
                <w:szCs w:val="13"/>
              </w:rPr>
              <w:t>.91</w:t>
            </w:r>
          </w:p>
        </w:tc>
        <w:tc>
          <w:tcPr>
            <w:tcW w:w="629" w:type="dxa"/>
            <w:shd w:val="clear" w:color="auto" w:fill="C0C0C0"/>
            <w:vAlign w:val="top"/>
          </w:tcPr>
          <w:p w14:paraId="10DE7EE0">
            <w:pPr>
              <w:spacing w:line="140" w:lineRule="exact"/>
              <w:rPr>
                <w:rFonts w:ascii="Arial"/>
                <w:sz w:val="12"/>
              </w:rPr>
            </w:pPr>
          </w:p>
        </w:tc>
        <w:tc>
          <w:tcPr>
            <w:tcW w:w="620" w:type="dxa"/>
            <w:shd w:val="clear" w:color="auto" w:fill="C0C0C0"/>
            <w:vAlign w:val="top"/>
          </w:tcPr>
          <w:p w14:paraId="271DA426">
            <w:pPr>
              <w:spacing w:line="140" w:lineRule="exact"/>
              <w:rPr>
                <w:rFonts w:ascii="Arial"/>
                <w:sz w:val="12"/>
              </w:rPr>
            </w:pPr>
          </w:p>
        </w:tc>
        <w:tc>
          <w:tcPr>
            <w:tcW w:w="610" w:type="dxa"/>
            <w:shd w:val="clear" w:color="auto" w:fill="C0C0C0"/>
            <w:vAlign w:val="top"/>
          </w:tcPr>
          <w:p w14:paraId="777BD24C">
            <w:pPr>
              <w:spacing w:line="140" w:lineRule="exact"/>
              <w:rPr>
                <w:rFonts w:ascii="Arial"/>
                <w:sz w:val="12"/>
              </w:rPr>
            </w:pPr>
          </w:p>
        </w:tc>
        <w:tc>
          <w:tcPr>
            <w:tcW w:w="620" w:type="dxa"/>
            <w:shd w:val="clear" w:color="auto" w:fill="C0C0C0"/>
            <w:vAlign w:val="top"/>
          </w:tcPr>
          <w:p w14:paraId="670361F7">
            <w:pPr>
              <w:spacing w:line="140" w:lineRule="exact"/>
              <w:rPr>
                <w:rFonts w:ascii="Arial"/>
                <w:sz w:val="12"/>
              </w:rPr>
            </w:pPr>
          </w:p>
        </w:tc>
        <w:tc>
          <w:tcPr>
            <w:tcW w:w="620" w:type="dxa"/>
            <w:shd w:val="clear" w:color="auto" w:fill="BFBFBF"/>
            <w:vAlign w:val="top"/>
          </w:tcPr>
          <w:p w14:paraId="5020BE6A">
            <w:pPr>
              <w:pStyle w:val="6"/>
              <w:spacing w:before="20" w:line="169" w:lineRule="auto"/>
              <w:ind w:right="15"/>
              <w:jc w:val="right"/>
              <w:rPr>
                <w:sz w:val="13"/>
                <w:szCs w:val="13"/>
              </w:rPr>
            </w:pPr>
            <w:r>
              <w:rPr>
                <w:b/>
                <w:bCs/>
                <w:color w:val="202040"/>
                <w:spacing w:val="-3"/>
                <w:sz w:val="13"/>
                <w:szCs w:val="13"/>
              </w:rPr>
              <w:t>0</w:t>
            </w:r>
            <w:r>
              <w:rPr>
                <w:b/>
                <w:bCs/>
                <w:color w:val="604030"/>
                <w:spacing w:val="-3"/>
                <w:sz w:val="13"/>
                <w:szCs w:val="13"/>
              </w:rPr>
              <w:t>.</w:t>
            </w:r>
            <w:r>
              <w:rPr>
                <w:b/>
                <w:bCs/>
                <w:color w:val="706050"/>
                <w:spacing w:val="-3"/>
                <w:sz w:val="13"/>
                <w:szCs w:val="13"/>
              </w:rPr>
              <w:t>49</w:t>
            </w:r>
          </w:p>
        </w:tc>
        <w:tc>
          <w:tcPr>
            <w:tcW w:w="629" w:type="dxa"/>
            <w:shd w:val="clear" w:color="auto" w:fill="C0C0C0"/>
            <w:vAlign w:val="top"/>
          </w:tcPr>
          <w:p w14:paraId="79B862B6">
            <w:pPr>
              <w:spacing w:line="140" w:lineRule="exact"/>
              <w:rPr>
                <w:rFonts w:ascii="Arial"/>
                <w:sz w:val="12"/>
              </w:rPr>
            </w:pPr>
          </w:p>
        </w:tc>
        <w:tc>
          <w:tcPr>
            <w:tcW w:w="609" w:type="dxa"/>
            <w:shd w:val="clear" w:color="auto" w:fill="BFBFBF"/>
            <w:vAlign w:val="top"/>
          </w:tcPr>
          <w:p w14:paraId="30F56E22">
            <w:pPr>
              <w:pStyle w:val="6"/>
              <w:spacing w:before="20" w:line="169" w:lineRule="auto"/>
              <w:ind w:right="4"/>
              <w:jc w:val="right"/>
              <w:rPr>
                <w:sz w:val="13"/>
                <w:szCs w:val="13"/>
              </w:rPr>
            </w:pPr>
            <w:r>
              <w:rPr>
                <w:b/>
                <w:bCs/>
                <w:spacing w:val="-3"/>
                <w:sz w:val="13"/>
                <w:szCs w:val="13"/>
              </w:rPr>
              <w:t>59.4</w:t>
            </w:r>
          </w:p>
        </w:tc>
        <w:tc>
          <w:tcPr>
            <w:tcW w:w="620" w:type="dxa"/>
            <w:shd w:val="clear" w:color="auto" w:fill="C0C0C0"/>
            <w:vAlign w:val="top"/>
          </w:tcPr>
          <w:p w14:paraId="717629BA">
            <w:pPr>
              <w:spacing w:line="140" w:lineRule="exact"/>
              <w:rPr>
                <w:rFonts w:ascii="Arial"/>
                <w:sz w:val="12"/>
              </w:rPr>
            </w:pPr>
          </w:p>
        </w:tc>
        <w:tc>
          <w:tcPr>
            <w:tcW w:w="610" w:type="dxa"/>
            <w:shd w:val="clear" w:color="auto" w:fill="C0C0C0"/>
            <w:vAlign w:val="top"/>
          </w:tcPr>
          <w:p w14:paraId="4C6CA81E">
            <w:pPr>
              <w:pStyle w:val="6"/>
              <w:spacing w:before="20" w:line="169" w:lineRule="auto"/>
              <w:ind w:right="5"/>
              <w:jc w:val="right"/>
              <w:rPr>
                <w:sz w:val="13"/>
                <w:szCs w:val="13"/>
              </w:rPr>
            </w:pPr>
            <w:r>
              <w:rPr>
                <w:b/>
                <w:bCs/>
                <w:spacing w:val="-3"/>
                <w:sz w:val="13"/>
                <w:szCs w:val="13"/>
              </w:rPr>
              <w:t>3.97</w:t>
            </w:r>
          </w:p>
        </w:tc>
        <w:tc>
          <w:tcPr>
            <w:tcW w:w="629" w:type="dxa"/>
            <w:shd w:val="clear" w:color="auto" w:fill="C0C0C0"/>
            <w:vAlign w:val="top"/>
          </w:tcPr>
          <w:p w14:paraId="7058F397">
            <w:pPr>
              <w:pStyle w:val="6"/>
              <w:spacing w:before="20" w:line="169" w:lineRule="auto"/>
              <w:jc w:val="right"/>
              <w:rPr>
                <w:sz w:val="13"/>
                <w:szCs w:val="13"/>
              </w:rPr>
            </w:pPr>
            <w:r>
              <w:rPr>
                <w:b/>
                <w:bCs/>
                <w:spacing w:val="-5"/>
                <w:sz w:val="13"/>
                <w:szCs w:val="13"/>
              </w:rPr>
              <w:t>0.58</w:t>
            </w:r>
          </w:p>
        </w:tc>
        <w:tc>
          <w:tcPr>
            <w:tcW w:w="604" w:type="dxa"/>
            <w:shd w:val="clear" w:color="auto" w:fill="C0C0C0"/>
            <w:vAlign w:val="top"/>
          </w:tcPr>
          <w:p w14:paraId="1AE5BF95">
            <w:pPr>
              <w:spacing w:line="140" w:lineRule="exact"/>
              <w:rPr>
                <w:rFonts w:ascii="Arial"/>
                <w:sz w:val="12"/>
              </w:rPr>
            </w:pPr>
          </w:p>
        </w:tc>
      </w:tr>
      <w:tr w14:paraId="5086A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 w:hRule="atLeast"/>
        </w:trPr>
        <w:tc>
          <w:tcPr>
            <w:tcW w:w="524" w:type="dxa"/>
            <w:vAlign w:val="top"/>
          </w:tcPr>
          <w:p w14:paraId="011C6168">
            <w:pPr>
              <w:pStyle w:val="6"/>
              <w:spacing w:before="30" w:line="169" w:lineRule="auto"/>
              <w:ind w:left="16"/>
              <w:rPr>
                <w:sz w:val="13"/>
                <w:szCs w:val="13"/>
              </w:rPr>
            </w:pPr>
            <w:r>
              <w:rPr>
                <w:b/>
                <w:bCs/>
                <w:spacing w:val="-3"/>
                <w:sz w:val="13"/>
                <w:szCs w:val="13"/>
              </w:rPr>
              <w:t>20:5280</w:t>
            </w:r>
          </w:p>
        </w:tc>
        <w:tc>
          <w:tcPr>
            <w:tcW w:w="1949" w:type="dxa"/>
            <w:shd w:val="clear" w:color="auto" w:fill="CCFFFF"/>
            <w:vAlign w:val="top"/>
          </w:tcPr>
          <w:p w14:paraId="6949BE80">
            <w:pPr>
              <w:pStyle w:val="6"/>
              <w:spacing w:before="17" w:line="188" w:lineRule="auto"/>
              <w:ind w:left="12"/>
              <w:rPr>
                <w:sz w:val="13"/>
                <w:szCs w:val="13"/>
              </w:rPr>
            </w:pPr>
            <w:r>
              <w:rPr>
                <w:b/>
                <w:bCs/>
                <w:spacing w:val="-3"/>
                <w:sz w:val="13"/>
                <w:szCs w:val="13"/>
              </w:rPr>
              <w:t>手业进行</w:t>
            </w:r>
          </w:p>
        </w:tc>
        <w:tc>
          <w:tcPr>
            <w:tcW w:w="859" w:type="dxa"/>
            <w:vAlign w:val="top"/>
          </w:tcPr>
          <w:p w14:paraId="02C0C349">
            <w:pPr>
              <w:pStyle w:val="6"/>
              <w:spacing w:before="30" w:line="169" w:lineRule="auto"/>
              <w:ind w:left="423"/>
              <w:rPr>
                <w:sz w:val="13"/>
                <w:szCs w:val="13"/>
              </w:rPr>
            </w:pPr>
            <w:r>
              <w:rPr>
                <w:b/>
                <w:bCs/>
                <w:spacing w:val="-4"/>
                <w:sz w:val="13"/>
                <w:szCs w:val="13"/>
              </w:rPr>
              <w:t>124.93</w:t>
            </w:r>
          </w:p>
        </w:tc>
        <w:tc>
          <w:tcPr>
            <w:tcW w:w="640" w:type="dxa"/>
            <w:vAlign w:val="top"/>
          </w:tcPr>
          <w:p w14:paraId="1A9DBD99">
            <w:pPr>
              <w:pStyle w:val="6"/>
              <w:spacing w:before="30" w:line="169" w:lineRule="auto"/>
              <w:ind w:right="7"/>
              <w:jc w:val="right"/>
              <w:rPr>
                <w:sz w:val="13"/>
                <w:szCs w:val="13"/>
              </w:rPr>
            </w:pPr>
            <w:r>
              <w:rPr>
                <w:b/>
                <w:bCs/>
                <w:spacing w:val="-4"/>
                <w:sz w:val="13"/>
                <w:szCs w:val="13"/>
              </w:rPr>
              <w:t>130.96</w:t>
            </w:r>
          </w:p>
        </w:tc>
        <w:tc>
          <w:tcPr>
            <w:tcW w:w="649" w:type="dxa"/>
            <w:vAlign w:val="top"/>
          </w:tcPr>
          <w:p w14:paraId="7C3910CE">
            <w:pPr>
              <w:pStyle w:val="6"/>
              <w:spacing w:before="30" w:line="169" w:lineRule="auto"/>
              <w:ind w:right="4"/>
              <w:jc w:val="right"/>
              <w:rPr>
                <w:sz w:val="13"/>
                <w:szCs w:val="13"/>
              </w:rPr>
            </w:pPr>
            <w:r>
              <w:rPr>
                <w:b/>
                <w:bCs/>
                <w:spacing w:val="-3"/>
                <w:sz w:val="13"/>
                <w:szCs w:val="13"/>
              </w:rPr>
              <w:t>27.45</w:t>
            </w:r>
          </w:p>
        </w:tc>
        <w:tc>
          <w:tcPr>
            <w:tcW w:w="659" w:type="dxa"/>
            <w:vAlign w:val="top"/>
          </w:tcPr>
          <w:p w14:paraId="3AAB725B">
            <w:pPr>
              <w:pStyle w:val="6"/>
              <w:spacing w:before="32" w:line="167" w:lineRule="auto"/>
              <w:ind w:right="10"/>
              <w:jc w:val="right"/>
              <w:rPr>
                <w:sz w:val="13"/>
                <w:szCs w:val="13"/>
              </w:rPr>
            </w:pPr>
            <w:r>
              <w:rPr>
                <w:spacing w:val="-2"/>
                <w:sz w:val="13"/>
                <w:szCs w:val="13"/>
              </w:rPr>
              <w:t>5.05</w:t>
            </w:r>
          </w:p>
        </w:tc>
        <w:tc>
          <w:tcPr>
            <w:tcW w:w="610" w:type="dxa"/>
            <w:vAlign w:val="top"/>
          </w:tcPr>
          <w:p w14:paraId="5FCF395F">
            <w:pPr>
              <w:pStyle w:val="6"/>
              <w:spacing w:before="30" w:line="169" w:lineRule="auto"/>
              <w:ind w:right="6"/>
              <w:jc w:val="right"/>
              <w:rPr>
                <w:sz w:val="13"/>
                <w:szCs w:val="13"/>
              </w:rPr>
            </w:pPr>
            <w:r>
              <w:rPr>
                <w:b/>
                <w:bCs/>
                <w:color w:val="406050"/>
                <w:spacing w:val="-3"/>
                <w:sz w:val="13"/>
                <w:szCs w:val="13"/>
              </w:rPr>
              <w:t>25</w:t>
            </w:r>
            <w:r>
              <w:rPr>
                <w:b/>
                <w:bCs/>
                <w:spacing w:val="-3"/>
                <w:sz w:val="13"/>
                <w:szCs w:val="13"/>
              </w:rPr>
              <w:t>.62</w:t>
            </w:r>
          </w:p>
        </w:tc>
        <w:tc>
          <w:tcPr>
            <w:tcW w:w="620" w:type="dxa"/>
            <w:vAlign w:val="top"/>
          </w:tcPr>
          <w:p w14:paraId="7739A01F">
            <w:pPr>
              <w:spacing w:line="150" w:lineRule="exact"/>
              <w:rPr>
                <w:rFonts w:ascii="Arial"/>
                <w:sz w:val="13"/>
              </w:rPr>
            </w:pPr>
          </w:p>
        </w:tc>
        <w:tc>
          <w:tcPr>
            <w:tcW w:w="609" w:type="dxa"/>
            <w:vAlign w:val="top"/>
          </w:tcPr>
          <w:p w14:paraId="268D5D8E">
            <w:pPr>
              <w:pStyle w:val="6"/>
              <w:spacing w:before="30" w:line="169" w:lineRule="auto"/>
              <w:ind w:left="326"/>
              <w:rPr>
                <w:sz w:val="13"/>
                <w:szCs w:val="13"/>
              </w:rPr>
            </w:pPr>
            <w:r>
              <w:rPr>
                <w:b/>
                <w:bCs/>
                <w:color w:val="504040"/>
                <w:spacing w:val="-5"/>
                <w:sz w:val="13"/>
                <w:szCs w:val="13"/>
              </w:rPr>
              <w:t>18.9</w:t>
            </w:r>
          </w:p>
        </w:tc>
        <w:tc>
          <w:tcPr>
            <w:tcW w:w="629" w:type="dxa"/>
            <w:vAlign w:val="top"/>
          </w:tcPr>
          <w:p w14:paraId="0A463567">
            <w:pPr>
              <w:spacing w:line="150" w:lineRule="exact"/>
              <w:rPr>
                <w:rFonts w:ascii="Arial"/>
                <w:sz w:val="13"/>
              </w:rPr>
            </w:pPr>
          </w:p>
        </w:tc>
        <w:tc>
          <w:tcPr>
            <w:tcW w:w="620" w:type="dxa"/>
            <w:vAlign w:val="top"/>
          </w:tcPr>
          <w:p w14:paraId="777E8E80">
            <w:pPr>
              <w:spacing w:line="150" w:lineRule="exact"/>
              <w:rPr>
                <w:rFonts w:ascii="Arial"/>
                <w:sz w:val="13"/>
              </w:rPr>
            </w:pPr>
          </w:p>
        </w:tc>
        <w:tc>
          <w:tcPr>
            <w:tcW w:w="610" w:type="dxa"/>
            <w:vAlign w:val="top"/>
          </w:tcPr>
          <w:p w14:paraId="4FC2D228">
            <w:pPr>
              <w:spacing w:line="150" w:lineRule="exact"/>
              <w:rPr>
                <w:rFonts w:ascii="Arial"/>
                <w:sz w:val="13"/>
              </w:rPr>
            </w:pPr>
          </w:p>
        </w:tc>
        <w:tc>
          <w:tcPr>
            <w:tcW w:w="620" w:type="dxa"/>
            <w:vAlign w:val="top"/>
          </w:tcPr>
          <w:p w14:paraId="5ABC840F">
            <w:pPr>
              <w:spacing w:line="150" w:lineRule="exact"/>
              <w:rPr>
                <w:rFonts w:ascii="Arial"/>
                <w:sz w:val="13"/>
              </w:rPr>
            </w:pPr>
          </w:p>
        </w:tc>
        <w:tc>
          <w:tcPr>
            <w:tcW w:w="620" w:type="dxa"/>
            <w:vAlign w:val="top"/>
          </w:tcPr>
          <w:p w14:paraId="3E28B709">
            <w:pPr>
              <w:pStyle w:val="6"/>
              <w:spacing w:before="32" w:line="167" w:lineRule="auto"/>
              <w:ind w:right="17"/>
              <w:jc w:val="right"/>
              <w:rPr>
                <w:sz w:val="13"/>
                <w:szCs w:val="13"/>
              </w:rPr>
            </w:pPr>
            <w:r>
              <w:rPr>
                <w:spacing w:val="-2"/>
                <w:sz w:val="13"/>
                <w:szCs w:val="13"/>
              </w:rPr>
              <w:t>0.45</w:t>
            </w:r>
          </w:p>
        </w:tc>
        <w:tc>
          <w:tcPr>
            <w:tcW w:w="629" w:type="dxa"/>
            <w:vAlign w:val="top"/>
          </w:tcPr>
          <w:p w14:paraId="281120E2">
            <w:pPr>
              <w:spacing w:line="150" w:lineRule="exact"/>
              <w:rPr>
                <w:rFonts w:ascii="Arial"/>
                <w:sz w:val="13"/>
              </w:rPr>
            </w:pPr>
          </w:p>
        </w:tc>
        <w:tc>
          <w:tcPr>
            <w:tcW w:w="609" w:type="dxa"/>
            <w:vAlign w:val="top"/>
          </w:tcPr>
          <w:p w14:paraId="2AFB7782">
            <w:pPr>
              <w:pStyle w:val="6"/>
              <w:spacing w:before="32" w:line="167" w:lineRule="auto"/>
              <w:ind w:right="13"/>
              <w:jc w:val="right"/>
              <w:rPr>
                <w:sz w:val="13"/>
                <w:szCs w:val="13"/>
              </w:rPr>
            </w:pPr>
            <w:r>
              <w:rPr>
                <w:spacing w:val="-2"/>
                <w:sz w:val="13"/>
                <w:szCs w:val="13"/>
              </w:rPr>
              <w:t>58.4:</w:t>
            </w:r>
          </w:p>
        </w:tc>
        <w:tc>
          <w:tcPr>
            <w:tcW w:w="620" w:type="dxa"/>
            <w:vAlign w:val="top"/>
          </w:tcPr>
          <w:p w14:paraId="482C4D26">
            <w:pPr>
              <w:spacing w:line="150" w:lineRule="exact"/>
              <w:rPr>
                <w:rFonts w:ascii="Arial"/>
                <w:sz w:val="13"/>
              </w:rPr>
            </w:pPr>
          </w:p>
        </w:tc>
        <w:tc>
          <w:tcPr>
            <w:tcW w:w="610" w:type="dxa"/>
            <w:vAlign w:val="top"/>
          </w:tcPr>
          <w:p w14:paraId="3318C6C4">
            <w:pPr>
              <w:pStyle w:val="6"/>
              <w:spacing w:before="30" w:line="169" w:lineRule="auto"/>
              <w:ind w:right="4"/>
              <w:jc w:val="right"/>
              <w:rPr>
                <w:sz w:val="13"/>
                <w:szCs w:val="13"/>
              </w:rPr>
            </w:pPr>
            <w:r>
              <w:rPr>
                <w:color w:val="205070"/>
                <w:spacing w:val="-2"/>
                <w:sz w:val="13"/>
                <w:szCs w:val="13"/>
              </w:rPr>
              <w:t>5</w:t>
            </w:r>
            <w:r>
              <w:rPr>
                <w:b/>
                <w:bCs/>
                <w:color w:val="205070"/>
                <w:spacing w:val="-2"/>
                <w:sz w:val="13"/>
                <w:szCs w:val="13"/>
              </w:rPr>
              <w:t>.</w:t>
            </w:r>
            <w:r>
              <w:rPr>
                <w:b/>
                <w:bCs/>
                <w:spacing w:val="-2"/>
                <w:sz w:val="13"/>
                <w:szCs w:val="13"/>
              </w:rPr>
              <w:t>9</w:t>
            </w:r>
            <w:r>
              <w:rPr>
                <w:b/>
                <w:bCs/>
                <w:color w:val="504050"/>
                <w:spacing w:val="-2"/>
                <w:sz w:val="13"/>
                <w:szCs w:val="13"/>
              </w:rPr>
              <w:t>7</w:t>
            </w:r>
          </w:p>
        </w:tc>
        <w:tc>
          <w:tcPr>
            <w:tcW w:w="629" w:type="dxa"/>
            <w:vAlign w:val="top"/>
          </w:tcPr>
          <w:p w14:paraId="180C0975">
            <w:pPr>
              <w:pStyle w:val="6"/>
              <w:spacing w:before="32" w:line="167" w:lineRule="auto"/>
              <w:jc w:val="right"/>
              <w:rPr>
                <w:sz w:val="13"/>
                <w:szCs w:val="13"/>
              </w:rPr>
            </w:pPr>
            <w:r>
              <w:rPr>
                <w:color w:val="304040"/>
                <w:spacing w:val="-3"/>
                <w:sz w:val="13"/>
                <w:szCs w:val="13"/>
              </w:rPr>
              <w:t>0.68</w:t>
            </w:r>
          </w:p>
        </w:tc>
        <w:tc>
          <w:tcPr>
            <w:tcW w:w="604" w:type="dxa"/>
            <w:vAlign w:val="top"/>
          </w:tcPr>
          <w:p w14:paraId="3CD230D7">
            <w:pPr>
              <w:spacing w:line="150" w:lineRule="exact"/>
              <w:rPr>
                <w:rFonts w:ascii="Arial"/>
                <w:sz w:val="13"/>
              </w:rPr>
            </w:pPr>
          </w:p>
        </w:tc>
      </w:tr>
      <w:tr w14:paraId="245BA6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 w:hRule="atLeast"/>
        </w:trPr>
        <w:tc>
          <w:tcPr>
            <w:tcW w:w="524" w:type="dxa"/>
            <w:shd w:val="clear" w:color="auto" w:fill="C0C0C0"/>
            <w:vAlign w:val="top"/>
          </w:tcPr>
          <w:p w14:paraId="3C38DB1B">
            <w:pPr>
              <w:pStyle w:val="6"/>
              <w:spacing w:before="21" w:line="167" w:lineRule="auto"/>
              <w:ind w:left="16"/>
              <w:rPr>
                <w:sz w:val="13"/>
                <w:szCs w:val="13"/>
              </w:rPr>
            </w:pPr>
            <w:r>
              <w:rPr>
                <w:b/>
                <w:bCs/>
                <w:spacing w:val="-3"/>
                <w:sz w:val="13"/>
                <w:szCs w:val="13"/>
              </w:rPr>
              <w:t>208</w:t>
            </w:r>
          </w:p>
        </w:tc>
        <w:tc>
          <w:tcPr>
            <w:tcW w:w="1949" w:type="dxa"/>
            <w:shd w:val="clear" w:color="auto" w:fill="C0C0C0"/>
            <w:vAlign w:val="top"/>
          </w:tcPr>
          <w:p w14:paraId="44368D4E">
            <w:pPr>
              <w:pStyle w:val="6"/>
              <w:spacing w:before="7" w:line="187" w:lineRule="auto"/>
              <w:ind w:left="12"/>
              <w:rPr>
                <w:sz w:val="13"/>
                <w:szCs w:val="13"/>
              </w:rPr>
            </w:pPr>
            <w:r>
              <w:rPr>
                <w:b/>
                <w:bCs/>
                <w:spacing w:val="-3"/>
                <w:sz w:val="13"/>
                <w:szCs w:val="13"/>
              </w:rPr>
              <w:t>社合保和就业文出</w:t>
            </w:r>
          </w:p>
        </w:tc>
        <w:tc>
          <w:tcPr>
            <w:tcW w:w="859" w:type="dxa"/>
            <w:shd w:val="clear" w:color="auto" w:fill="C0C0C0"/>
            <w:vAlign w:val="top"/>
          </w:tcPr>
          <w:p w14:paraId="1D23F5A4">
            <w:pPr>
              <w:pStyle w:val="6"/>
              <w:spacing w:before="20" w:line="168" w:lineRule="auto"/>
              <w:ind w:left="493"/>
              <w:rPr>
                <w:sz w:val="13"/>
                <w:szCs w:val="13"/>
              </w:rPr>
            </w:pPr>
            <w:r>
              <w:rPr>
                <w:b/>
                <w:bCs/>
                <w:spacing w:val="-4"/>
                <w:sz w:val="13"/>
                <w:szCs w:val="13"/>
              </w:rPr>
              <w:t>16.50</w:t>
            </w:r>
          </w:p>
        </w:tc>
        <w:tc>
          <w:tcPr>
            <w:tcW w:w="640" w:type="dxa"/>
            <w:shd w:val="clear" w:color="auto" w:fill="C0C0BF"/>
            <w:vAlign w:val="top"/>
          </w:tcPr>
          <w:p w14:paraId="05D68C42">
            <w:pPr>
              <w:pStyle w:val="6"/>
              <w:spacing w:before="36" w:line="211" w:lineRule="auto"/>
              <w:ind w:right="3"/>
              <w:jc w:val="right"/>
              <w:rPr>
                <w:sz w:val="9"/>
                <w:szCs w:val="9"/>
              </w:rPr>
            </w:pPr>
            <w:r>
              <w:rPr>
                <w:b/>
                <w:bCs/>
                <w:spacing w:val="-3"/>
                <w:sz w:val="9"/>
                <w:szCs w:val="9"/>
              </w:rPr>
              <w:t>1550</w:t>
            </w:r>
          </w:p>
        </w:tc>
        <w:tc>
          <w:tcPr>
            <w:tcW w:w="649" w:type="dxa"/>
            <w:shd w:val="clear" w:color="auto" w:fill="C0C0C0"/>
            <w:vAlign w:val="top"/>
          </w:tcPr>
          <w:p w14:paraId="237C6F24">
            <w:pPr>
              <w:spacing w:line="139" w:lineRule="exact"/>
              <w:rPr>
                <w:rFonts w:ascii="Arial"/>
                <w:sz w:val="12"/>
              </w:rPr>
            </w:pPr>
          </w:p>
        </w:tc>
        <w:tc>
          <w:tcPr>
            <w:tcW w:w="659" w:type="dxa"/>
            <w:shd w:val="clear" w:color="auto" w:fill="C0C0C0"/>
            <w:vAlign w:val="top"/>
          </w:tcPr>
          <w:p w14:paraId="02862180">
            <w:pPr>
              <w:spacing w:line="139" w:lineRule="exact"/>
              <w:rPr>
                <w:rFonts w:ascii="Arial"/>
                <w:sz w:val="12"/>
              </w:rPr>
            </w:pPr>
          </w:p>
        </w:tc>
        <w:tc>
          <w:tcPr>
            <w:tcW w:w="610" w:type="dxa"/>
            <w:shd w:val="clear" w:color="auto" w:fill="C0C0C0"/>
            <w:vAlign w:val="top"/>
          </w:tcPr>
          <w:p w14:paraId="21A3F08D">
            <w:pPr>
              <w:spacing w:line="139" w:lineRule="exact"/>
              <w:rPr>
                <w:rFonts w:ascii="Arial"/>
                <w:sz w:val="12"/>
              </w:rPr>
            </w:pPr>
          </w:p>
        </w:tc>
        <w:tc>
          <w:tcPr>
            <w:tcW w:w="620" w:type="dxa"/>
            <w:shd w:val="clear" w:color="auto" w:fill="C0C0C0"/>
            <w:vAlign w:val="top"/>
          </w:tcPr>
          <w:p w14:paraId="00DA7F71">
            <w:pPr>
              <w:spacing w:line="139" w:lineRule="exact"/>
              <w:rPr>
                <w:rFonts w:ascii="Arial"/>
                <w:sz w:val="12"/>
              </w:rPr>
            </w:pPr>
          </w:p>
        </w:tc>
        <w:tc>
          <w:tcPr>
            <w:tcW w:w="609" w:type="dxa"/>
            <w:shd w:val="clear" w:color="auto" w:fill="C0C0C0"/>
            <w:vAlign w:val="top"/>
          </w:tcPr>
          <w:p w14:paraId="3D80962D">
            <w:pPr>
              <w:spacing w:line="139" w:lineRule="exact"/>
              <w:rPr>
                <w:rFonts w:ascii="Arial"/>
                <w:sz w:val="12"/>
              </w:rPr>
            </w:pPr>
          </w:p>
        </w:tc>
        <w:tc>
          <w:tcPr>
            <w:tcW w:w="629" w:type="dxa"/>
            <w:shd w:val="clear" w:color="auto" w:fill="C0C0C0"/>
            <w:vAlign w:val="top"/>
          </w:tcPr>
          <w:p w14:paraId="7789A887">
            <w:pPr>
              <w:pStyle w:val="6"/>
              <w:spacing w:before="20" w:line="168" w:lineRule="auto"/>
              <w:ind w:left="277"/>
              <w:rPr>
                <w:sz w:val="13"/>
                <w:szCs w:val="13"/>
              </w:rPr>
            </w:pPr>
            <w:r>
              <w:rPr>
                <w:b/>
                <w:bCs/>
                <w:spacing w:val="-4"/>
                <w:sz w:val="13"/>
                <w:szCs w:val="13"/>
              </w:rPr>
              <w:t>10.40</w:t>
            </w:r>
          </w:p>
        </w:tc>
        <w:tc>
          <w:tcPr>
            <w:tcW w:w="620" w:type="dxa"/>
            <w:shd w:val="clear" w:color="auto" w:fill="C0C0C0"/>
            <w:vAlign w:val="top"/>
          </w:tcPr>
          <w:p w14:paraId="37920214">
            <w:pPr>
              <w:pStyle w:val="6"/>
              <w:spacing w:before="20" w:line="168" w:lineRule="auto"/>
              <w:ind w:right="15"/>
              <w:jc w:val="right"/>
              <w:rPr>
                <w:sz w:val="13"/>
                <w:szCs w:val="13"/>
              </w:rPr>
            </w:pPr>
            <w:r>
              <w:rPr>
                <w:b/>
                <w:bCs/>
                <w:spacing w:val="-3"/>
                <w:sz w:val="13"/>
                <w:szCs w:val="13"/>
              </w:rPr>
              <w:t>6.20</w:t>
            </w:r>
          </w:p>
        </w:tc>
        <w:tc>
          <w:tcPr>
            <w:tcW w:w="610" w:type="dxa"/>
            <w:shd w:val="clear" w:color="auto" w:fill="C0C0C0"/>
            <w:vAlign w:val="top"/>
          </w:tcPr>
          <w:p w14:paraId="0006E76B">
            <w:pPr>
              <w:spacing w:line="139" w:lineRule="exact"/>
              <w:rPr>
                <w:rFonts w:ascii="Arial"/>
                <w:sz w:val="12"/>
              </w:rPr>
            </w:pPr>
          </w:p>
        </w:tc>
        <w:tc>
          <w:tcPr>
            <w:tcW w:w="620" w:type="dxa"/>
            <w:shd w:val="clear" w:color="auto" w:fill="C0C0C0"/>
            <w:vAlign w:val="top"/>
          </w:tcPr>
          <w:p w14:paraId="5411D3AF">
            <w:pPr>
              <w:spacing w:line="139" w:lineRule="exact"/>
              <w:rPr>
                <w:rFonts w:ascii="Arial"/>
                <w:sz w:val="12"/>
              </w:rPr>
            </w:pPr>
          </w:p>
        </w:tc>
        <w:tc>
          <w:tcPr>
            <w:tcW w:w="620" w:type="dxa"/>
            <w:shd w:val="clear" w:color="auto" w:fill="C0C0C0"/>
            <w:vAlign w:val="top"/>
          </w:tcPr>
          <w:p w14:paraId="42D2415A">
            <w:pPr>
              <w:spacing w:line="139" w:lineRule="exact"/>
              <w:rPr>
                <w:rFonts w:ascii="Arial"/>
                <w:sz w:val="12"/>
              </w:rPr>
            </w:pPr>
          </w:p>
        </w:tc>
        <w:tc>
          <w:tcPr>
            <w:tcW w:w="629" w:type="dxa"/>
            <w:shd w:val="clear" w:color="auto" w:fill="C0C0C0"/>
            <w:vAlign w:val="top"/>
          </w:tcPr>
          <w:p w14:paraId="4D7BD22C">
            <w:pPr>
              <w:spacing w:line="139" w:lineRule="exact"/>
              <w:rPr>
                <w:rFonts w:ascii="Arial"/>
                <w:sz w:val="12"/>
              </w:rPr>
            </w:pPr>
          </w:p>
        </w:tc>
        <w:tc>
          <w:tcPr>
            <w:tcW w:w="609" w:type="dxa"/>
            <w:shd w:val="clear" w:color="auto" w:fill="C0C0C0"/>
            <w:vAlign w:val="top"/>
          </w:tcPr>
          <w:p w14:paraId="1E23AE73">
            <w:pPr>
              <w:spacing w:line="139" w:lineRule="exact"/>
              <w:rPr>
                <w:rFonts w:ascii="Arial"/>
                <w:sz w:val="12"/>
              </w:rPr>
            </w:pPr>
          </w:p>
        </w:tc>
        <w:tc>
          <w:tcPr>
            <w:tcW w:w="620" w:type="dxa"/>
            <w:shd w:val="clear" w:color="auto" w:fill="C0C0C0"/>
            <w:vAlign w:val="top"/>
          </w:tcPr>
          <w:p w14:paraId="350222B3">
            <w:pPr>
              <w:spacing w:line="139" w:lineRule="exact"/>
              <w:rPr>
                <w:rFonts w:ascii="Arial"/>
                <w:sz w:val="12"/>
              </w:rPr>
            </w:pPr>
          </w:p>
        </w:tc>
        <w:tc>
          <w:tcPr>
            <w:tcW w:w="610" w:type="dxa"/>
            <w:shd w:val="clear" w:color="auto" w:fill="C0C0C0"/>
            <w:vAlign w:val="top"/>
          </w:tcPr>
          <w:p w14:paraId="18CD5352">
            <w:pPr>
              <w:spacing w:line="139" w:lineRule="exact"/>
              <w:rPr>
                <w:rFonts w:ascii="Arial"/>
                <w:sz w:val="12"/>
              </w:rPr>
            </w:pPr>
          </w:p>
        </w:tc>
        <w:tc>
          <w:tcPr>
            <w:tcW w:w="629" w:type="dxa"/>
            <w:shd w:val="clear" w:color="auto" w:fill="C0C0C0"/>
            <w:vAlign w:val="top"/>
          </w:tcPr>
          <w:p w14:paraId="40559D26">
            <w:pPr>
              <w:spacing w:line="139" w:lineRule="exact"/>
              <w:rPr>
                <w:rFonts w:ascii="Arial"/>
                <w:sz w:val="12"/>
              </w:rPr>
            </w:pPr>
          </w:p>
        </w:tc>
        <w:tc>
          <w:tcPr>
            <w:tcW w:w="604" w:type="dxa"/>
            <w:shd w:val="clear" w:color="auto" w:fill="C0C0C0"/>
            <w:vAlign w:val="top"/>
          </w:tcPr>
          <w:p w14:paraId="16269F9B">
            <w:pPr>
              <w:spacing w:line="139" w:lineRule="exact"/>
              <w:rPr>
                <w:rFonts w:ascii="Arial"/>
                <w:sz w:val="12"/>
              </w:rPr>
            </w:pPr>
          </w:p>
        </w:tc>
      </w:tr>
      <w:tr w14:paraId="61E423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 w:hRule="atLeast"/>
        </w:trPr>
        <w:tc>
          <w:tcPr>
            <w:tcW w:w="524" w:type="dxa"/>
            <w:shd w:val="clear" w:color="auto" w:fill="C0C0C0"/>
            <w:vAlign w:val="top"/>
          </w:tcPr>
          <w:p w14:paraId="40951F42">
            <w:pPr>
              <w:pStyle w:val="6"/>
              <w:spacing w:before="32" w:line="165" w:lineRule="auto"/>
              <w:ind w:left="16"/>
              <w:rPr>
                <w:sz w:val="13"/>
                <w:szCs w:val="13"/>
              </w:rPr>
            </w:pPr>
            <w:r>
              <w:rPr>
                <w:b/>
                <w:bCs/>
                <w:spacing w:val="-3"/>
                <w:sz w:val="13"/>
                <w:szCs w:val="13"/>
              </w:rPr>
              <w:t>20805</w:t>
            </w:r>
          </w:p>
        </w:tc>
        <w:tc>
          <w:tcPr>
            <w:tcW w:w="1949" w:type="dxa"/>
            <w:shd w:val="clear" w:color="auto" w:fill="C0C0C0"/>
            <w:vAlign w:val="top"/>
          </w:tcPr>
          <w:p w14:paraId="75CA2245">
            <w:pPr>
              <w:pStyle w:val="6"/>
              <w:spacing w:before="18" w:line="186" w:lineRule="auto"/>
              <w:ind w:left="12"/>
              <w:rPr>
                <w:sz w:val="13"/>
                <w:szCs w:val="13"/>
              </w:rPr>
            </w:pPr>
            <w:r>
              <w:rPr>
                <w:b/>
                <w:bCs/>
                <w:spacing w:val="-2"/>
                <w:sz w:val="13"/>
                <w:szCs w:val="13"/>
              </w:rPr>
              <w:t>存政事业单位养老文窗</w:t>
            </w:r>
          </w:p>
        </w:tc>
        <w:tc>
          <w:tcPr>
            <w:tcW w:w="859" w:type="dxa"/>
            <w:shd w:val="clear" w:color="auto" w:fill="C0C0BF"/>
            <w:vAlign w:val="top"/>
          </w:tcPr>
          <w:p w14:paraId="3241FA96">
            <w:pPr>
              <w:pStyle w:val="6"/>
              <w:spacing w:before="32" w:line="166" w:lineRule="auto"/>
              <w:ind w:left="493"/>
              <w:rPr>
                <w:sz w:val="13"/>
                <w:szCs w:val="13"/>
              </w:rPr>
            </w:pPr>
            <w:r>
              <w:rPr>
                <w:b/>
                <w:bCs/>
                <w:spacing w:val="-4"/>
                <w:sz w:val="13"/>
                <w:szCs w:val="13"/>
              </w:rPr>
              <w:t>15.50</w:t>
            </w:r>
          </w:p>
        </w:tc>
        <w:tc>
          <w:tcPr>
            <w:tcW w:w="640" w:type="dxa"/>
            <w:shd w:val="clear" w:color="auto" w:fill="C0C0BF"/>
            <w:vAlign w:val="top"/>
          </w:tcPr>
          <w:p w14:paraId="25B1E9CB">
            <w:pPr>
              <w:pStyle w:val="6"/>
              <w:spacing w:before="32" w:line="166" w:lineRule="auto"/>
              <w:ind w:right="11"/>
              <w:jc w:val="right"/>
              <w:rPr>
                <w:sz w:val="13"/>
                <w:szCs w:val="13"/>
              </w:rPr>
            </w:pPr>
            <w:r>
              <w:rPr>
                <w:b/>
                <w:bCs/>
                <w:spacing w:val="-4"/>
                <w:sz w:val="13"/>
                <w:szCs w:val="13"/>
              </w:rPr>
              <w:t>16.50</w:t>
            </w:r>
          </w:p>
        </w:tc>
        <w:tc>
          <w:tcPr>
            <w:tcW w:w="649" w:type="dxa"/>
            <w:shd w:val="clear" w:color="auto" w:fill="C0C0C0"/>
            <w:vAlign w:val="top"/>
          </w:tcPr>
          <w:p w14:paraId="270D7060">
            <w:pPr>
              <w:spacing w:line="149" w:lineRule="exact"/>
              <w:rPr>
                <w:rFonts w:ascii="Arial"/>
                <w:sz w:val="12"/>
              </w:rPr>
            </w:pPr>
          </w:p>
        </w:tc>
        <w:tc>
          <w:tcPr>
            <w:tcW w:w="659" w:type="dxa"/>
            <w:shd w:val="clear" w:color="auto" w:fill="C0C0C0"/>
            <w:vAlign w:val="top"/>
          </w:tcPr>
          <w:p w14:paraId="5430DE5C">
            <w:pPr>
              <w:spacing w:line="149" w:lineRule="exact"/>
              <w:rPr>
                <w:rFonts w:ascii="Arial"/>
                <w:sz w:val="12"/>
              </w:rPr>
            </w:pPr>
          </w:p>
        </w:tc>
        <w:tc>
          <w:tcPr>
            <w:tcW w:w="610" w:type="dxa"/>
            <w:shd w:val="clear" w:color="auto" w:fill="C0C0C0"/>
            <w:vAlign w:val="top"/>
          </w:tcPr>
          <w:p w14:paraId="1A0CC4BC">
            <w:pPr>
              <w:spacing w:line="149" w:lineRule="exact"/>
              <w:rPr>
                <w:rFonts w:ascii="Arial"/>
                <w:sz w:val="12"/>
              </w:rPr>
            </w:pPr>
          </w:p>
        </w:tc>
        <w:tc>
          <w:tcPr>
            <w:tcW w:w="620" w:type="dxa"/>
            <w:shd w:val="clear" w:color="auto" w:fill="C0C0C0"/>
            <w:vAlign w:val="top"/>
          </w:tcPr>
          <w:p w14:paraId="58BDC13E">
            <w:pPr>
              <w:spacing w:line="149" w:lineRule="exact"/>
              <w:rPr>
                <w:rFonts w:ascii="Arial"/>
                <w:sz w:val="12"/>
              </w:rPr>
            </w:pPr>
          </w:p>
        </w:tc>
        <w:tc>
          <w:tcPr>
            <w:tcW w:w="609" w:type="dxa"/>
            <w:shd w:val="clear" w:color="auto" w:fill="C0C0C0"/>
            <w:vAlign w:val="top"/>
          </w:tcPr>
          <w:p w14:paraId="505931C6">
            <w:pPr>
              <w:spacing w:line="149" w:lineRule="exact"/>
              <w:rPr>
                <w:rFonts w:ascii="Arial"/>
                <w:sz w:val="12"/>
              </w:rPr>
            </w:pPr>
          </w:p>
        </w:tc>
        <w:tc>
          <w:tcPr>
            <w:tcW w:w="629" w:type="dxa"/>
            <w:shd w:val="clear" w:color="auto" w:fill="C0C0C0"/>
            <w:vAlign w:val="top"/>
          </w:tcPr>
          <w:p w14:paraId="083AC7A7">
            <w:pPr>
              <w:pStyle w:val="6"/>
              <w:spacing w:before="32" w:line="166" w:lineRule="auto"/>
              <w:ind w:left="277"/>
              <w:rPr>
                <w:sz w:val="13"/>
                <w:szCs w:val="13"/>
              </w:rPr>
            </w:pPr>
            <w:r>
              <w:rPr>
                <w:b/>
                <w:bCs/>
                <w:spacing w:val="-4"/>
                <w:sz w:val="13"/>
                <w:szCs w:val="13"/>
              </w:rPr>
              <w:t>10.40</w:t>
            </w:r>
          </w:p>
        </w:tc>
        <w:tc>
          <w:tcPr>
            <w:tcW w:w="620" w:type="dxa"/>
            <w:shd w:val="clear" w:color="auto" w:fill="C0C0C0"/>
            <w:vAlign w:val="top"/>
          </w:tcPr>
          <w:p w14:paraId="798B72AA">
            <w:pPr>
              <w:pStyle w:val="6"/>
              <w:spacing w:before="32" w:line="166" w:lineRule="auto"/>
              <w:ind w:right="15"/>
              <w:jc w:val="right"/>
              <w:rPr>
                <w:sz w:val="13"/>
                <w:szCs w:val="13"/>
              </w:rPr>
            </w:pPr>
            <w:r>
              <w:rPr>
                <w:b/>
                <w:bCs/>
                <w:spacing w:val="-3"/>
                <w:sz w:val="13"/>
                <w:szCs w:val="13"/>
              </w:rPr>
              <w:t>6.20</w:t>
            </w:r>
          </w:p>
        </w:tc>
        <w:tc>
          <w:tcPr>
            <w:tcW w:w="610" w:type="dxa"/>
            <w:shd w:val="clear" w:color="auto" w:fill="C0C0C0"/>
            <w:vAlign w:val="top"/>
          </w:tcPr>
          <w:p w14:paraId="3F3B0CAE">
            <w:pPr>
              <w:spacing w:line="149" w:lineRule="exact"/>
              <w:rPr>
                <w:rFonts w:ascii="Arial"/>
                <w:sz w:val="12"/>
              </w:rPr>
            </w:pPr>
          </w:p>
        </w:tc>
        <w:tc>
          <w:tcPr>
            <w:tcW w:w="620" w:type="dxa"/>
            <w:shd w:val="clear" w:color="auto" w:fill="C0C0C0"/>
            <w:vAlign w:val="top"/>
          </w:tcPr>
          <w:p w14:paraId="344A4848">
            <w:pPr>
              <w:spacing w:line="149" w:lineRule="exact"/>
              <w:rPr>
                <w:rFonts w:ascii="Arial"/>
                <w:sz w:val="12"/>
              </w:rPr>
            </w:pPr>
          </w:p>
        </w:tc>
        <w:tc>
          <w:tcPr>
            <w:tcW w:w="620" w:type="dxa"/>
            <w:shd w:val="clear" w:color="auto" w:fill="C0C0C0"/>
            <w:vAlign w:val="top"/>
          </w:tcPr>
          <w:p w14:paraId="022E7B50">
            <w:pPr>
              <w:spacing w:line="149" w:lineRule="exact"/>
              <w:rPr>
                <w:rFonts w:ascii="Arial"/>
                <w:sz w:val="12"/>
              </w:rPr>
            </w:pPr>
          </w:p>
        </w:tc>
        <w:tc>
          <w:tcPr>
            <w:tcW w:w="629" w:type="dxa"/>
            <w:shd w:val="clear" w:color="auto" w:fill="C0C0C0"/>
            <w:vAlign w:val="top"/>
          </w:tcPr>
          <w:p w14:paraId="4F9B41FB">
            <w:pPr>
              <w:spacing w:line="149" w:lineRule="exact"/>
              <w:rPr>
                <w:rFonts w:ascii="Arial"/>
                <w:sz w:val="12"/>
              </w:rPr>
            </w:pPr>
          </w:p>
        </w:tc>
        <w:tc>
          <w:tcPr>
            <w:tcW w:w="609" w:type="dxa"/>
            <w:shd w:val="clear" w:color="auto" w:fill="C0C0C0"/>
            <w:vAlign w:val="top"/>
          </w:tcPr>
          <w:p w14:paraId="1D44322C">
            <w:pPr>
              <w:spacing w:line="149" w:lineRule="exact"/>
              <w:rPr>
                <w:rFonts w:ascii="Arial"/>
                <w:sz w:val="12"/>
              </w:rPr>
            </w:pPr>
          </w:p>
        </w:tc>
        <w:tc>
          <w:tcPr>
            <w:tcW w:w="620" w:type="dxa"/>
            <w:shd w:val="clear" w:color="auto" w:fill="C0C0C0"/>
            <w:vAlign w:val="top"/>
          </w:tcPr>
          <w:p w14:paraId="0D15B44B">
            <w:pPr>
              <w:spacing w:line="149" w:lineRule="exact"/>
              <w:rPr>
                <w:rFonts w:ascii="Arial"/>
                <w:sz w:val="12"/>
              </w:rPr>
            </w:pPr>
          </w:p>
        </w:tc>
        <w:tc>
          <w:tcPr>
            <w:tcW w:w="610" w:type="dxa"/>
            <w:shd w:val="clear" w:color="auto" w:fill="C0C0C0"/>
            <w:vAlign w:val="top"/>
          </w:tcPr>
          <w:p w14:paraId="59E4D7B5">
            <w:pPr>
              <w:spacing w:line="149" w:lineRule="exact"/>
              <w:rPr>
                <w:rFonts w:ascii="Arial"/>
                <w:sz w:val="12"/>
              </w:rPr>
            </w:pPr>
          </w:p>
        </w:tc>
        <w:tc>
          <w:tcPr>
            <w:tcW w:w="629" w:type="dxa"/>
            <w:shd w:val="clear" w:color="auto" w:fill="C0C0C0"/>
            <w:vAlign w:val="top"/>
          </w:tcPr>
          <w:p w14:paraId="5A79DD81">
            <w:pPr>
              <w:spacing w:line="149" w:lineRule="exact"/>
              <w:rPr>
                <w:rFonts w:ascii="Arial"/>
                <w:sz w:val="12"/>
              </w:rPr>
            </w:pPr>
          </w:p>
        </w:tc>
        <w:tc>
          <w:tcPr>
            <w:tcW w:w="604" w:type="dxa"/>
            <w:shd w:val="clear" w:color="auto" w:fill="C0C0C0"/>
            <w:vAlign w:val="top"/>
          </w:tcPr>
          <w:p w14:paraId="320B3FA0">
            <w:pPr>
              <w:spacing w:line="149" w:lineRule="exact"/>
              <w:rPr>
                <w:rFonts w:ascii="Arial"/>
                <w:sz w:val="12"/>
              </w:rPr>
            </w:pPr>
          </w:p>
        </w:tc>
      </w:tr>
      <w:tr w14:paraId="4C78D8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 w:hRule="atLeast"/>
        </w:trPr>
        <w:tc>
          <w:tcPr>
            <w:tcW w:w="524" w:type="dxa"/>
            <w:vAlign w:val="top"/>
          </w:tcPr>
          <w:p w14:paraId="6A868592">
            <w:pPr>
              <w:pStyle w:val="6"/>
              <w:spacing w:before="44" w:line="95" w:lineRule="exact"/>
              <w:ind w:left="16"/>
              <w:rPr>
                <w:sz w:val="13"/>
                <w:szCs w:val="13"/>
              </w:rPr>
            </w:pPr>
            <w:r>
              <w:rPr>
                <w:b/>
                <w:bCs/>
                <w:spacing w:val="-3"/>
                <w:position w:val="-2"/>
                <w:sz w:val="13"/>
                <w:szCs w:val="13"/>
              </w:rPr>
              <w:t>2080E0E</w:t>
            </w:r>
          </w:p>
        </w:tc>
        <w:tc>
          <w:tcPr>
            <w:tcW w:w="1949" w:type="dxa"/>
            <w:shd w:val="clear" w:color="auto" w:fill="CCFFFF"/>
            <w:vAlign w:val="top"/>
          </w:tcPr>
          <w:p w14:paraId="6F0BE887">
            <w:pPr>
              <w:pStyle w:val="6"/>
              <w:spacing w:before="8" w:line="185" w:lineRule="auto"/>
              <w:ind w:left="12"/>
              <w:rPr>
                <w:sz w:val="13"/>
                <w:szCs w:val="13"/>
              </w:rPr>
            </w:pPr>
            <w:r>
              <w:rPr>
                <w:b/>
                <w:bCs/>
                <w:spacing w:val="-2"/>
                <w:sz w:val="13"/>
                <w:szCs w:val="13"/>
              </w:rPr>
              <w:t>机类串业单位三本共之保费文出</w:t>
            </w:r>
          </w:p>
        </w:tc>
        <w:tc>
          <w:tcPr>
            <w:tcW w:w="859" w:type="dxa"/>
            <w:vAlign w:val="top"/>
          </w:tcPr>
          <w:p w14:paraId="1635BCF2">
            <w:pPr>
              <w:pStyle w:val="6"/>
              <w:spacing w:before="22" w:line="165" w:lineRule="auto"/>
              <w:ind w:left="493"/>
              <w:rPr>
                <w:sz w:val="13"/>
                <w:szCs w:val="13"/>
              </w:rPr>
            </w:pPr>
            <w:r>
              <w:rPr>
                <w:b/>
                <w:bCs/>
                <w:color w:val="6070A0"/>
                <w:spacing w:val="-4"/>
                <w:sz w:val="13"/>
                <w:szCs w:val="13"/>
              </w:rPr>
              <w:t>10.40</w:t>
            </w:r>
          </w:p>
        </w:tc>
        <w:tc>
          <w:tcPr>
            <w:tcW w:w="640" w:type="dxa"/>
            <w:vAlign w:val="top"/>
          </w:tcPr>
          <w:p w14:paraId="13889879">
            <w:pPr>
              <w:pStyle w:val="6"/>
              <w:spacing w:before="22" w:line="165" w:lineRule="auto"/>
              <w:ind w:right="11"/>
              <w:jc w:val="right"/>
              <w:rPr>
                <w:sz w:val="13"/>
                <w:szCs w:val="13"/>
              </w:rPr>
            </w:pPr>
            <w:r>
              <w:rPr>
                <w:b/>
                <w:bCs/>
                <w:color w:val="706060"/>
                <w:spacing w:val="-4"/>
                <w:sz w:val="13"/>
                <w:szCs w:val="13"/>
              </w:rPr>
              <w:t>10.40</w:t>
            </w:r>
          </w:p>
        </w:tc>
        <w:tc>
          <w:tcPr>
            <w:tcW w:w="649" w:type="dxa"/>
            <w:vAlign w:val="top"/>
          </w:tcPr>
          <w:p w14:paraId="4EA957DD">
            <w:pPr>
              <w:spacing w:line="139" w:lineRule="exact"/>
              <w:rPr>
                <w:rFonts w:ascii="Arial"/>
                <w:sz w:val="12"/>
              </w:rPr>
            </w:pPr>
          </w:p>
        </w:tc>
        <w:tc>
          <w:tcPr>
            <w:tcW w:w="659" w:type="dxa"/>
            <w:vAlign w:val="top"/>
          </w:tcPr>
          <w:p w14:paraId="3485E805">
            <w:pPr>
              <w:spacing w:line="139" w:lineRule="exact"/>
              <w:rPr>
                <w:rFonts w:ascii="Arial"/>
                <w:sz w:val="12"/>
              </w:rPr>
            </w:pPr>
          </w:p>
        </w:tc>
        <w:tc>
          <w:tcPr>
            <w:tcW w:w="610" w:type="dxa"/>
            <w:vAlign w:val="top"/>
          </w:tcPr>
          <w:p w14:paraId="54BCFEC4">
            <w:pPr>
              <w:spacing w:line="139" w:lineRule="exact"/>
              <w:rPr>
                <w:rFonts w:ascii="Arial"/>
                <w:sz w:val="12"/>
              </w:rPr>
            </w:pPr>
          </w:p>
        </w:tc>
        <w:tc>
          <w:tcPr>
            <w:tcW w:w="620" w:type="dxa"/>
            <w:vAlign w:val="top"/>
          </w:tcPr>
          <w:p w14:paraId="4EBD0515">
            <w:pPr>
              <w:spacing w:line="139" w:lineRule="exact"/>
              <w:rPr>
                <w:rFonts w:ascii="Arial"/>
                <w:sz w:val="12"/>
              </w:rPr>
            </w:pPr>
          </w:p>
        </w:tc>
        <w:tc>
          <w:tcPr>
            <w:tcW w:w="609" w:type="dxa"/>
            <w:vAlign w:val="top"/>
          </w:tcPr>
          <w:p w14:paraId="4AAB316C">
            <w:pPr>
              <w:spacing w:line="139" w:lineRule="exact"/>
              <w:rPr>
                <w:rFonts w:ascii="Arial"/>
                <w:sz w:val="12"/>
              </w:rPr>
            </w:pPr>
          </w:p>
        </w:tc>
        <w:tc>
          <w:tcPr>
            <w:tcW w:w="629" w:type="dxa"/>
            <w:vAlign w:val="top"/>
          </w:tcPr>
          <w:p w14:paraId="0B13DA3E">
            <w:pPr>
              <w:pStyle w:val="6"/>
              <w:spacing w:before="24" w:line="163" w:lineRule="auto"/>
              <w:ind w:left="275"/>
              <w:rPr>
                <w:sz w:val="13"/>
                <w:szCs w:val="13"/>
              </w:rPr>
            </w:pPr>
            <w:r>
              <w:rPr>
                <w:color w:val="605070"/>
                <w:spacing w:val="-3"/>
                <w:sz w:val="13"/>
                <w:szCs w:val="13"/>
              </w:rPr>
              <w:t>10.40</w:t>
            </w:r>
          </w:p>
        </w:tc>
        <w:tc>
          <w:tcPr>
            <w:tcW w:w="620" w:type="dxa"/>
            <w:vAlign w:val="top"/>
          </w:tcPr>
          <w:p w14:paraId="374B7F25">
            <w:pPr>
              <w:spacing w:line="139" w:lineRule="exact"/>
              <w:rPr>
                <w:rFonts w:ascii="Arial"/>
                <w:sz w:val="12"/>
              </w:rPr>
            </w:pPr>
          </w:p>
        </w:tc>
        <w:tc>
          <w:tcPr>
            <w:tcW w:w="610" w:type="dxa"/>
            <w:vAlign w:val="top"/>
          </w:tcPr>
          <w:p w14:paraId="128FD9C7">
            <w:pPr>
              <w:spacing w:line="139" w:lineRule="exact"/>
              <w:rPr>
                <w:rFonts w:ascii="Arial"/>
                <w:sz w:val="12"/>
              </w:rPr>
            </w:pPr>
          </w:p>
        </w:tc>
        <w:tc>
          <w:tcPr>
            <w:tcW w:w="620" w:type="dxa"/>
            <w:vAlign w:val="top"/>
          </w:tcPr>
          <w:p w14:paraId="39E78CF3">
            <w:pPr>
              <w:spacing w:line="139" w:lineRule="exact"/>
              <w:rPr>
                <w:rFonts w:ascii="Arial"/>
                <w:sz w:val="12"/>
              </w:rPr>
            </w:pPr>
          </w:p>
        </w:tc>
        <w:tc>
          <w:tcPr>
            <w:tcW w:w="620" w:type="dxa"/>
            <w:vAlign w:val="top"/>
          </w:tcPr>
          <w:p w14:paraId="3AE7C906">
            <w:pPr>
              <w:spacing w:line="139" w:lineRule="exact"/>
              <w:rPr>
                <w:rFonts w:ascii="Arial"/>
                <w:sz w:val="12"/>
              </w:rPr>
            </w:pPr>
          </w:p>
        </w:tc>
        <w:tc>
          <w:tcPr>
            <w:tcW w:w="629" w:type="dxa"/>
            <w:vAlign w:val="top"/>
          </w:tcPr>
          <w:p w14:paraId="68147CF6">
            <w:pPr>
              <w:spacing w:line="139" w:lineRule="exact"/>
              <w:rPr>
                <w:rFonts w:ascii="Arial"/>
                <w:sz w:val="12"/>
              </w:rPr>
            </w:pPr>
          </w:p>
        </w:tc>
        <w:tc>
          <w:tcPr>
            <w:tcW w:w="609" w:type="dxa"/>
            <w:vAlign w:val="top"/>
          </w:tcPr>
          <w:p w14:paraId="02FA8077">
            <w:pPr>
              <w:spacing w:line="139" w:lineRule="exact"/>
              <w:rPr>
                <w:rFonts w:ascii="Arial"/>
                <w:sz w:val="12"/>
              </w:rPr>
            </w:pPr>
          </w:p>
        </w:tc>
        <w:tc>
          <w:tcPr>
            <w:tcW w:w="620" w:type="dxa"/>
            <w:vAlign w:val="top"/>
          </w:tcPr>
          <w:p w14:paraId="537F8484">
            <w:pPr>
              <w:spacing w:line="139" w:lineRule="exact"/>
              <w:rPr>
                <w:rFonts w:ascii="Arial"/>
                <w:sz w:val="12"/>
              </w:rPr>
            </w:pPr>
          </w:p>
        </w:tc>
        <w:tc>
          <w:tcPr>
            <w:tcW w:w="610" w:type="dxa"/>
            <w:vAlign w:val="top"/>
          </w:tcPr>
          <w:p w14:paraId="3E689E3E">
            <w:pPr>
              <w:spacing w:line="139" w:lineRule="exact"/>
              <w:rPr>
                <w:rFonts w:ascii="Arial"/>
                <w:sz w:val="12"/>
              </w:rPr>
            </w:pPr>
          </w:p>
        </w:tc>
        <w:tc>
          <w:tcPr>
            <w:tcW w:w="629" w:type="dxa"/>
            <w:vAlign w:val="top"/>
          </w:tcPr>
          <w:p w14:paraId="71C1B807">
            <w:pPr>
              <w:spacing w:line="139" w:lineRule="exact"/>
              <w:rPr>
                <w:rFonts w:ascii="Arial"/>
                <w:sz w:val="12"/>
              </w:rPr>
            </w:pPr>
          </w:p>
        </w:tc>
        <w:tc>
          <w:tcPr>
            <w:tcW w:w="604" w:type="dxa"/>
            <w:vAlign w:val="top"/>
          </w:tcPr>
          <w:p w14:paraId="549AA6FE">
            <w:pPr>
              <w:spacing w:line="139" w:lineRule="exact"/>
              <w:rPr>
                <w:rFonts w:ascii="Arial"/>
                <w:sz w:val="12"/>
              </w:rPr>
            </w:pPr>
          </w:p>
        </w:tc>
      </w:tr>
      <w:tr w14:paraId="3FC510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 w:hRule="atLeast"/>
        </w:trPr>
        <w:tc>
          <w:tcPr>
            <w:tcW w:w="524" w:type="dxa"/>
            <w:vAlign w:val="top"/>
          </w:tcPr>
          <w:p w14:paraId="5FD9C90B">
            <w:pPr>
              <w:pStyle w:val="6"/>
              <w:spacing w:before="34" w:line="164" w:lineRule="auto"/>
              <w:ind w:left="16"/>
              <w:rPr>
                <w:sz w:val="13"/>
                <w:szCs w:val="13"/>
              </w:rPr>
            </w:pPr>
            <w:r>
              <w:rPr>
                <w:b/>
                <w:bCs/>
                <w:spacing w:val="-3"/>
                <w:sz w:val="13"/>
                <w:szCs w:val="13"/>
              </w:rPr>
              <w:t>2080806</w:t>
            </w:r>
          </w:p>
        </w:tc>
        <w:tc>
          <w:tcPr>
            <w:tcW w:w="1949" w:type="dxa"/>
            <w:shd w:val="clear" w:color="auto" w:fill="CBFEFE"/>
            <w:vAlign w:val="top"/>
          </w:tcPr>
          <w:p w14:paraId="75746C1F">
            <w:pPr>
              <w:pStyle w:val="6"/>
              <w:spacing w:before="19" w:line="185" w:lineRule="auto"/>
              <w:jc w:val="right"/>
              <w:rPr>
                <w:sz w:val="13"/>
                <w:szCs w:val="13"/>
              </w:rPr>
            </w:pPr>
            <w:r>
              <w:rPr>
                <w:b/>
                <w:bCs/>
                <w:spacing w:val="-2"/>
                <w:sz w:val="13"/>
                <w:szCs w:val="13"/>
              </w:rPr>
              <w:t>机关三业单位聊业年金衡天文出</w:t>
            </w:r>
          </w:p>
        </w:tc>
        <w:tc>
          <w:tcPr>
            <w:tcW w:w="859" w:type="dxa"/>
            <w:vAlign w:val="top"/>
          </w:tcPr>
          <w:p w14:paraId="4B7A0336">
            <w:pPr>
              <w:pStyle w:val="6"/>
              <w:spacing w:before="33" w:line="165" w:lineRule="auto"/>
              <w:ind w:left="553"/>
              <w:rPr>
                <w:sz w:val="13"/>
                <w:szCs w:val="13"/>
              </w:rPr>
            </w:pPr>
            <w:r>
              <w:rPr>
                <w:b/>
                <w:bCs/>
                <w:color w:val="304040"/>
                <w:spacing w:val="-3"/>
                <w:sz w:val="13"/>
                <w:szCs w:val="13"/>
              </w:rPr>
              <w:t>5.20</w:t>
            </w:r>
          </w:p>
        </w:tc>
        <w:tc>
          <w:tcPr>
            <w:tcW w:w="640" w:type="dxa"/>
            <w:vAlign w:val="top"/>
          </w:tcPr>
          <w:p w14:paraId="7293380A">
            <w:pPr>
              <w:pStyle w:val="6"/>
              <w:spacing w:before="33" w:line="165" w:lineRule="auto"/>
              <w:ind w:right="1"/>
              <w:jc w:val="right"/>
              <w:rPr>
                <w:sz w:val="13"/>
                <w:szCs w:val="13"/>
              </w:rPr>
            </w:pPr>
            <w:r>
              <w:rPr>
                <w:b/>
                <w:bCs/>
                <w:spacing w:val="-4"/>
                <w:sz w:val="13"/>
                <w:szCs w:val="13"/>
              </w:rPr>
              <w:t>5.</w:t>
            </w:r>
            <w:r>
              <w:rPr>
                <w:b/>
                <w:bCs/>
                <w:color w:val="806070"/>
                <w:spacing w:val="-4"/>
                <w:sz w:val="13"/>
                <w:szCs w:val="13"/>
              </w:rPr>
              <w:t>20</w:t>
            </w:r>
          </w:p>
        </w:tc>
        <w:tc>
          <w:tcPr>
            <w:tcW w:w="649" w:type="dxa"/>
            <w:vAlign w:val="top"/>
          </w:tcPr>
          <w:p w14:paraId="30A67C9E">
            <w:pPr>
              <w:spacing w:line="150" w:lineRule="exact"/>
              <w:rPr>
                <w:rFonts w:ascii="Arial"/>
                <w:sz w:val="13"/>
              </w:rPr>
            </w:pPr>
          </w:p>
        </w:tc>
        <w:tc>
          <w:tcPr>
            <w:tcW w:w="659" w:type="dxa"/>
            <w:vAlign w:val="top"/>
          </w:tcPr>
          <w:p w14:paraId="38C74221">
            <w:pPr>
              <w:spacing w:line="150" w:lineRule="exact"/>
              <w:rPr>
                <w:rFonts w:ascii="Arial"/>
                <w:sz w:val="13"/>
              </w:rPr>
            </w:pPr>
          </w:p>
        </w:tc>
        <w:tc>
          <w:tcPr>
            <w:tcW w:w="610" w:type="dxa"/>
            <w:vAlign w:val="top"/>
          </w:tcPr>
          <w:p w14:paraId="6D7F34F0">
            <w:pPr>
              <w:spacing w:line="150" w:lineRule="exact"/>
              <w:rPr>
                <w:rFonts w:ascii="Arial"/>
                <w:sz w:val="13"/>
              </w:rPr>
            </w:pPr>
          </w:p>
        </w:tc>
        <w:tc>
          <w:tcPr>
            <w:tcW w:w="620" w:type="dxa"/>
            <w:vAlign w:val="top"/>
          </w:tcPr>
          <w:p w14:paraId="7C842798">
            <w:pPr>
              <w:spacing w:line="150" w:lineRule="exact"/>
              <w:rPr>
                <w:rFonts w:ascii="Arial"/>
                <w:sz w:val="13"/>
              </w:rPr>
            </w:pPr>
          </w:p>
        </w:tc>
        <w:tc>
          <w:tcPr>
            <w:tcW w:w="609" w:type="dxa"/>
            <w:vAlign w:val="top"/>
          </w:tcPr>
          <w:p w14:paraId="2E8DB5D2">
            <w:pPr>
              <w:spacing w:line="150" w:lineRule="exact"/>
              <w:rPr>
                <w:rFonts w:ascii="Arial"/>
                <w:sz w:val="13"/>
              </w:rPr>
            </w:pPr>
          </w:p>
        </w:tc>
        <w:tc>
          <w:tcPr>
            <w:tcW w:w="629" w:type="dxa"/>
            <w:vAlign w:val="top"/>
          </w:tcPr>
          <w:p w14:paraId="558CEA98">
            <w:pPr>
              <w:spacing w:line="150" w:lineRule="exact"/>
              <w:rPr>
                <w:rFonts w:ascii="Arial"/>
                <w:sz w:val="13"/>
              </w:rPr>
            </w:pPr>
          </w:p>
        </w:tc>
        <w:tc>
          <w:tcPr>
            <w:tcW w:w="620" w:type="dxa"/>
            <w:vAlign w:val="top"/>
          </w:tcPr>
          <w:p w14:paraId="2B97D645">
            <w:pPr>
              <w:pStyle w:val="6"/>
              <w:spacing w:before="35" w:line="163" w:lineRule="auto"/>
              <w:ind w:right="16"/>
              <w:jc w:val="right"/>
              <w:rPr>
                <w:sz w:val="13"/>
                <w:szCs w:val="13"/>
              </w:rPr>
            </w:pPr>
            <w:r>
              <w:rPr>
                <w:spacing w:val="-1"/>
                <w:sz w:val="13"/>
                <w:szCs w:val="13"/>
              </w:rPr>
              <w:t>E.20</w:t>
            </w:r>
          </w:p>
        </w:tc>
        <w:tc>
          <w:tcPr>
            <w:tcW w:w="610" w:type="dxa"/>
            <w:vAlign w:val="top"/>
          </w:tcPr>
          <w:p w14:paraId="1006F314">
            <w:pPr>
              <w:spacing w:line="150" w:lineRule="exact"/>
              <w:rPr>
                <w:rFonts w:ascii="Arial"/>
                <w:sz w:val="13"/>
              </w:rPr>
            </w:pPr>
          </w:p>
        </w:tc>
        <w:tc>
          <w:tcPr>
            <w:tcW w:w="620" w:type="dxa"/>
            <w:vAlign w:val="top"/>
          </w:tcPr>
          <w:p w14:paraId="279053BD">
            <w:pPr>
              <w:spacing w:line="150" w:lineRule="exact"/>
              <w:rPr>
                <w:rFonts w:ascii="Arial"/>
                <w:sz w:val="13"/>
              </w:rPr>
            </w:pPr>
          </w:p>
        </w:tc>
        <w:tc>
          <w:tcPr>
            <w:tcW w:w="620" w:type="dxa"/>
            <w:vAlign w:val="top"/>
          </w:tcPr>
          <w:p w14:paraId="7BB8EE72">
            <w:pPr>
              <w:spacing w:line="150" w:lineRule="exact"/>
              <w:rPr>
                <w:rFonts w:ascii="Arial"/>
                <w:sz w:val="13"/>
              </w:rPr>
            </w:pPr>
          </w:p>
        </w:tc>
        <w:tc>
          <w:tcPr>
            <w:tcW w:w="629" w:type="dxa"/>
            <w:vAlign w:val="top"/>
          </w:tcPr>
          <w:p w14:paraId="2FF9F284">
            <w:pPr>
              <w:spacing w:line="150" w:lineRule="exact"/>
              <w:rPr>
                <w:rFonts w:ascii="Arial"/>
                <w:sz w:val="13"/>
              </w:rPr>
            </w:pPr>
          </w:p>
        </w:tc>
        <w:tc>
          <w:tcPr>
            <w:tcW w:w="609" w:type="dxa"/>
            <w:vAlign w:val="top"/>
          </w:tcPr>
          <w:p w14:paraId="2ACB6116">
            <w:pPr>
              <w:spacing w:line="150" w:lineRule="exact"/>
              <w:rPr>
                <w:rFonts w:ascii="Arial"/>
                <w:sz w:val="13"/>
              </w:rPr>
            </w:pPr>
          </w:p>
        </w:tc>
        <w:tc>
          <w:tcPr>
            <w:tcW w:w="620" w:type="dxa"/>
            <w:vAlign w:val="top"/>
          </w:tcPr>
          <w:p w14:paraId="1CC4379A">
            <w:pPr>
              <w:spacing w:line="150" w:lineRule="exact"/>
              <w:rPr>
                <w:rFonts w:ascii="Arial"/>
                <w:sz w:val="13"/>
              </w:rPr>
            </w:pPr>
          </w:p>
        </w:tc>
        <w:tc>
          <w:tcPr>
            <w:tcW w:w="610" w:type="dxa"/>
            <w:vAlign w:val="top"/>
          </w:tcPr>
          <w:p w14:paraId="7DE99EB9">
            <w:pPr>
              <w:spacing w:line="150" w:lineRule="exact"/>
              <w:rPr>
                <w:rFonts w:ascii="Arial"/>
                <w:sz w:val="13"/>
              </w:rPr>
            </w:pPr>
          </w:p>
        </w:tc>
        <w:tc>
          <w:tcPr>
            <w:tcW w:w="629" w:type="dxa"/>
            <w:vAlign w:val="top"/>
          </w:tcPr>
          <w:p w14:paraId="751C5F0F">
            <w:pPr>
              <w:spacing w:line="150" w:lineRule="exact"/>
              <w:rPr>
                <w:rFonts w:ascii="Arial"/>
                <w:sz w:val="13"/>
              </w:rPr>
            </w:pPr>
          </w:p>
        </w:tc>
        <w:tc>
          <w:tcPr>
            <w:tcW w:w="604" w:type="dxa"/>
            <w:vAlign w:val="top"/>
          </w:tcPr>
          <w:p w14:paraId="36088567">
            <w:pPr>
              <w:spacing w:line="150" w:lineRule="exact"/>
              <w:rPr>
                <w:rFonts w:ascii="Arial"/>
                <w:sz w:val="13"/>
              </w:rPr>
            </w:pPr>
          </w:p>
        </w:tc>
      </w:tr>
      <w:tr w14:paraId="7C0CF3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 w:hRule="atLeast"/>
        </w:trPr>
        <w:tc>
          <w:tcPr>
            <w:tcW w:w="524" w:type="dxa"/>
            <w:shd w:val="clear" w:color="auto" w:fill="C0C0C0"/>
            <w:vAlign w:val="top"/>
          </w:tcPr>
          <w:p w14:paraId="2CC267EA">
            <w:pPr>
              <w:pStyle w:val="6"/>
              <w:spacing w:before="24" w:line="163" w:lineRule="auto"/>
              <w:ind w:left="16"/>
              <w:rPr>
                <w:sz w:val="13"/>
                <w:szCs w:val="13"/>
              </w:rPr>
            </w:pPr>
            <w:r>
              <w:rPr>
                <w:b/>
                <w:bCs/>
                <w:spacing w:val="-3"/>
                <w:sz w:val="13"/>
                <w:szCs w:val="13"/>
              </w:rPr>
              <w:t>210</w:t>
            </w:r>
          </w:p>
        </w:tc>
        <w:tc>
          <w:tcPr>
            <w:tcW w:w="1949" w:type="dxa"/>
            <w:shd w:val="clear" w:color="auto" w:fill="C0C0C0"/>
            <w:vAlign w:val="top"/>
          </w:tcPr>
          <w:p w14:paraId="772A1AAB">
            <w:pPr>
              <w:pStyle w:val="6"/>
              <w:spacing w:before="11" w:line="181" w:lineRule="auto"/>
              <w:ind w:left="12"/>
              <w:rPr>
                <w:sz w:val="13"/>
                <w:szCs w:val="13"/>
              </w:rPr>
            </w:pPr>
            <w:r>
              <w:rPr>
                <w:b/>
                <w:bCs/>
                <w:spacing w:val="-3"/>
                <w:sz w:val="13"/>
                <w:szCs w:val="13"/>
              </w:rPr>
              <w:t>卫生健展文出</w:t>
            </w:r>
          </w:p>
        </w:tc>
        <w:tc>
          <w:tcPr>
            <w:tcW w:w="859" w:type="dxa"/>
            <w:shd w:val="clear" w:color="auto" w:fill="C0C0C0"/>
            <w:vAlign w:val="top"/>
          </w:tcPr>
          <w:p w14:paraId="7D934CB9">
            <w:pPr>
              <w:pStyle w:val="6"/>
              <w:spacing w:before="24" w:line="163" w:lineRule="auto"/>
              <w:ind w:left="553"/>
              <w:rPr>
                <w:sz w:val="13"/>
                <w:szCs w:val="13"/>
              </w:rPr>
            </w:pPr>
            <w:r>
              <w:rPr>
                <w:b/>
                <w:bCs/>
                <w:spacing w:val="-3"/>
                <w:sz w:val="13"/>
                <w:szCs w:val="13"/>
              </w:rPr>
              <w:t>5.15</w:t>
            </w:r>
          </w:p>
        </w:tc>
        <w:tc>
          <w:tcPr>
            <w:tcW w:w="640" w:type="dxa"/>
            <w:shd w:val="clear" w:color="auto" w:fill="C0C0C0"/>
            <w:vAlign w:val="top"/>
          </w:tcPr>
          <w:p w14:paraId="4DE15DB4">
            <w:pPr>
              <w:pStyle w:val="6"/>
              <w:spacing w:before="24" w:line="163" w:lineRule="auto"/>
              <w:jc w:val="right"/>
              <w:rPr>
                <w:sz w:val="13"/>
                <w:szCs w:val="13"/>
              </w:rPr>
            </w:pPr>
            <w:r>
              <w:rPr>
                <w:b/>
                <w:bCs/>
                <w:spacing w:val="-3"/>
                <w:sz w:val="13"/>
                <w:szCs w:val="13"/>
              </w:rPr>
              <w:t>6.15</w:t>
            </w:r>
          </w:p>
        </w:tc>
        <w:tc>
          <w:tcPr>
            <w:tcW w:w="649" w:type="dxa"/>
            <w:shd w:val="clear" w:color="auto" w:fill="C0C0C0"/>
            <w:vAlign w:val="top"/>
          </w:tcPr>
          <w:p w14:paraId="684CCB04">
            <w:pPr>
              <w:spacing w:line="139" w:lineRule="exact"/>
              <w:rPr>
                <w:rFonts w:ascii="Arial"/>
                <w:sz w:val="12"/>
              </w:rPr>
            </w:pPr>
          </w:p>
        </w:tc>
        <w:tc>
          <w:tcPr>
            <w:tcW w:w="659" w:type="dxa"/>
            <w:shd w:val="clear" w:color="auto" w:fill="C0C0C0"/>
            <w:vAlign w:val="top"/>
          </w:tcPr>
          <w:p w14:paraId="5D4EC304">
            <w:pPr>
              <w:spacing w:line="139" w:lineRule="exact"/>
              <w:rPr>
                <w:rFonts w:ascii="Arial"/>
                <w:sz w:val="12"/>
              </w:rPr>
            </w:pPr>
          </w:p>
        </w:tc>
        <w:tc>
          <w:tcPr>
            <w:tcW w:w="610" w:type="dxa"/>
            <w:shd w:val="clear" w:color="auto" w:fill="C0C0C0"/>
            <w:vAlign w:val="top"/>
          </w:tcPr>
          <w:p w14:paraId="22CE8E13">
            <w:pPr>
              <w:spacing w:line="139" w:lineRule="exact"/>
              <w:rPr>
                <w:rFonts w:ascii="Arial"/>
                <w:sz w:val="12"/>
              </w:rPr>
            </w:pPr>
          </w:p>
        </w:tc>
        <w:tc>
          <w:tcPr>
            <w:tcW w:w="620" w:type="dxa"/>
            <w:shd w:val="clear" w:color="auto" w:fill="C0C0C0"/>
            <w:vAlign w:val="top"/>
          </w:tcPr>
          <w:p w14:paraId="7F17D11F">
            <w:pPr>
              <w:spacing w:line="139" w:lineRule="exact"/>
              <w:rPr>
                <w:rFonts w:ascii="Arial"/>
                <w:sz w:val="12"/>
              </w:rPr>
            </w:pPr>
          </w:p>
        </w:tc>
        <w:tc>
          <w:tcPr>
            <w:tcW w:w="609" w:type="dxa"/>
            <w:shd w:val="clear" w:color="auto" w:fill="C0C0C0"/>
            <w:vAlign w:val="top"/>
          </w:tcPr>
          <w:p w14:paraId="0FCCBE04">
            <w:pPr>
              <w:spacing w:line="139" w:lineRule="exact"/>
              <w:rPr>
                <w:rFonts w:ascii="Arial"/>
                <w:sz w:val="12"/>
              </w:rPr>
            </w:pPr>
          </w:p>
        </w:tc>
        <w:tc>
          <w:tcPr>
            <w:tcW w:w="629" w:type="dxa"/>
            <w:shd w:val="clear" w:color="auto" w:fill="C0C0C0"/>
            <w:vAlign w:val="top"/>
          </w:tcPr>
          <w:p w14:paraId="6CB1E362">
            <w:pPr>
              <w:spacing w:line="139" w:lineRule="exact"/>
              <w:rPr>
                <w:rFonts w:ascii="Arial"/>
                <w:sz w:val="12"/>
              </w:rPr>
            </w:pPr>
          </w:p>
        </w:tc>
        <w:tc>
          <w:tcPr>
            <w:tcW w:w="620" w:type="dxa"/>
            <w:shd w:val="clear" w:color="auto" w:fill="C0C0C0"/>
            <w:vAlign w:val="top"/>
          </w:tcPr>
          <w:p w14:paraId="41676126">
            <w:pPr>
              <w:spacing w:line="139" w:lineRule="exact"/>
              <w:rPr>
                <w:rFonts w:ascii="Arial"/>
                <w:sz w:val="12"/>
              </w:rPr>
            </w:pPr>
          </w:p>
        </w:tc>
        <w:tc>
          <w:tcPr>
            <w:tcW w:w="610" w:type="dxa"/>
            <w:shd w:val="clear" w:color="auto" w:fill="BFBFBF"/>
            <w:vAlign w:val="top"/>
          </w:tcPr>
          <w:p w14:paraId="26E328DE">
            <w:pPr>
              <w:pStyle w:val="6"/>
              <w:spacing w:before="24" w:line="163" w:lineRule="auto"/>
              <w:ind w:right="6"/>
              <w:jc w:val="right"/>
              <w:rPr>
                <w:sz w:val="13"/>
                <w:szCs w:val="13"/>
              </w:rPr>
            </w:pPr>
            <w:r>
              <w:rPr>
                <w:b/>
                <w:bCs/>
                <w:color w:val="405060"/>
                <w:spacing w:val="-3"/>
                <w:sz w:val="13"/>
                <w:szCs w:val="13"/>
              </w:rPr>
              <w:t>4.</w:t>
            </w:r>
            <w:r>
              <w:rPr>
                <w:b/>
                <w:bCs/>
                <w:spacing w:val="-3"/>
                <w:sz w:val="13"/>
                <w:szCs w:val="13"/>
              </w:rPr>
              <w:t>85</w:t>
            </w:r>
          </w:p>
        </w:tc>
        <w:tc>
          <w:tcPr>
            <w:tcW w:w="620" w:type="dxa"/>
            <w:shd w:val="clear" w:color="auto" w:fill="C0C0C0"/>
            <w:vAlign w:val="top"/>
          </w:tcPr>
          <w:p w14:paraId="052502DB">
            <w:pPr>
              <w:spacing w:line="139" w:lineRule="exact"/>
              <w:rPr>
                <w:rFonts w:ascii="Arial"/>
                <w:sz w:val="12"/>
              </w:rPr>
            </w:pPr>
          </w:p>
        </w:tc>
        <w:tc>
          <w:tcPr>
            <w:tcW w:w="620" w:type="dxa"/>
            <w:shd w:val="clear" w:color="auto" w:fill="C0C0C0"/>
            <w:vAlign w:val="top"/>
          </w:tcPr>
          <w:p w14:paraId="0297AE31">
            <w:pPr>
              <w:spacing w:line="139" w:lineRule="exact"/>
              <w:rPr>
                <w:rFonts w:ascii="Arial"/>
                <w:sz w:val="12"/>
              </w:rPr>
            </w:pPr>
          </w:p>
        </w:tc>
        <w:tc>
          <w:tcPr>
            <w:tcW w:w="629" w:type="dxa"/>
            <w:shd w:val="clear" w:color="auto" w:fill="C0C0C0"/>
            <w:vAlign w:val="top"/>
          </w:tcPr>
          <w:p w14:paraId="610BC42A">
            <w:pPr>
              <w:spacing w:line="139" w:lineRule="exact"/>
              <w:rPr>
                <w:rFonts w:ascii="Arial"/>
                <w:sz w:val="12"/>
              </w:rPr>
            </w:pPr>
          </w:p>
        </w:tc>
        <w:tc>
          <w:tcPr>
            <w:tcW w:w="609" w:type="dxa"/>
            <w:shd w:val="clear" w:color="auto" w:fill="C0C0C0"/>
            <w:vAlign w:val="top"/>
          </w:tcPr>
          <w:p w14:paraId="7EBDB115">
            <w:pPr>
              <w:pStyle w:val="6"/>
              <w:spacing w:before="24" w:line="163" w:lineRule="auto"/>
              <w:ind w:right="6"/>
              <w:jc w:val="right"/>
              <w:rPr>
                <w:sz w:val="13"/>
                <w:szCs w:val="13"/>
              </w:rPr>
            </w:pPr>
            <w:r>
              <w:rPr>
                <w:b/>
                <w:bCs/>
                <w:color w:val="406060"/>
                <w:spacing w:val="-4"/>
                <w:sz w:val="13"/>
                <w:szCs w:val="13"/>
              </w:rPr>
              <w:t>1.</w:t>
            </w:r>
            <w:r>
              <w:rPr>
                <w:b/>
                <w:bCs/>
                <w:spacing w:val="-4"/>
                <w:sz w:val="13"/>
                <w:szCs w:val="13"/>
              </w:rPr>
              <w:t>32</w:t>
            </w:r>
          </w:p>
        </w:tc>
        <w:tc>
          <w:tcPr>
            <w:tcW w:w="620" w:type="dxa"/>
            <w:shd w:val="clear" w:color="auto" w:fill="C0C0C0"/>
            <w:vAlign w:val="top"/>
          </w:tcPr>
          <w:p w14:paraId="7729C7F7">
            <w:pPr>
              <w:spacing w:line="139" w:lineRule="exact"/>
              <w:rPr>
                <w:rFonts w:ascii="Arial"/>
                <w:sz w:val="12"/>
              </w:rPr>
            </w:pPr>
          </w:p>
        </w:tc>
        <w:tc>
          <w:tcPr>
            <w:tcW w:w="610" w:type="dxa"/>
            <w:shd w:val="clear" w:color="auto" w:fill="C0C0C0"/>
            <w:vAlign w:val="top"/>
          </w:tcPr>
          <w:p w14:paraId="28C5610E">
            <w:pPr>
              <w:spacing w:line="139" w:lineRule="exact"/>
              <w:rPr>
                <w:rFonts w:ascii="Arial"/>
                <w:sz w:val="12"/>
              </w:rPr>
            </w:pPr>
          </w:p>
        </w:tc>
        <w:tc>
          <w:tcPr>
            <w:tcW w:w="629" w:type="dxa"/>
            <w:shd w:val="clear" w:color="auto" w:fill="C0C0C0"/>
            <w:vAlign w:val="top"/>
          </w:tcPr>
          <w:p w14:paraId="28C2E0E5">
            <w:pPr>
              <w:spacing w:line="139" w:lineRule="exact"/>
              <w:rPr>
                <w:rFonts w:ascii="Arial"/>
                <w:sz w:val="12"/>
              </w:rPr>
            </w:pPr>
          </w:p>
        </w:tc>
        <w:tc>
          <w:tcPr>
            <w:tcW w:w="604" w:type="dxa"/>
            <w:shd w:val="clear" w:color="auto" w:fill="C0C0C0"/>
            <w:vAlign w:val="top"/>
          </w:tcPr>
          <w:p w14:paraId="4C763B45">
            <w:pPr>
              <w:spacing w:line="139" w:lineRule="exact"/>
              <w:rPr>
                <w:rFonts w:ascii="Arial"/>
                <w:sz w:val="12"/>
              </w:rPr>
            </w:pPr>
          </w:p>
        </w:tc>
      </w:tr>
      <w:tr w14:paraId="627C92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 w:hRule="atLeast"/>
        </w:trPr>
        <w:tc>
          <w:tcPr>
            <w:tcW w:w="524" w:type="dxa"/>
            <w:shd w:val="clear" w:color="auto" w:fill="C0C0C0"/>
            <w:vAlign w:val="top"/>
          </w:tcPr>
          <w:p w14:paraId="604856B3">
            <w:pPr>
              <w:pStyle w:val="6"/>
              <w:spacing w:before="35" w:line="163" w:lineRule="auto"/>
              <w:ind w:left="16"/>
              <w:rPr>
                <w:sz w:val="13"/>
                <w:szCs w:val="13"/>
              </w:rPr>
            </w:pPr>
            <w:r>
              <w:rPr>
                <w:b/>
                <w:bCs/>
                <w:spacing w:val="-3"/>
                <w:sz w:val="13"/>
                <w:szCs w:val="13"/>
              </w:rPr>
              <w:t>21011</w:t>
            </w:r>
          </w:p>
        </w:tc>
        <w:tc>
          <w:tcPr>
            <w:tcW w:w="1949" w:type="dxa"/>
            <w:shd w:val="clear" w:color="auto" w:fill="C0C0C0"/>
            <w:vAlign w:val="top"/>
          </w:tcPr>
          <w:p w14:paraId="66758A08">
            <w:pPr>
              <w:pStyle w:val="6"/>
              <w:spacing w:before="21" w:line="182" w:lineRule="auto"/>
              <w:ind w:left="12"/>
              <w:rPr>
                <w:sz w:val="13"/>
                <w:szCs w:val="13"/>
              </w:rPr>
            </w:pPr>
            <w:r>
              <w:rPr>
                <w:b/>
                <w:bCs/>
                <w:spacing w:val="-3"/>
                <w:sz w:val="13"/>
                <w:szCs w:val="13"/>
              </w:rPr>
              <w:t>行敢事业单位限打</w:t>
            </w:r>
          </w:p>
        </w:tc>
        <w:tc>
          <w:tcPr>
            <w:tcW w:w="859" w:type="dxa"/>
            <w:shd w:val="clear" w:color="auto" w:fill="C0C0C0"/>
            <w:vAlign w:val="top"/>
          </w:tcPr>
          <w:p w14:paraId="16ADF92B">
            <w:pPr>
              <w:pStyle w:val="6"/>
              <w:spacing w:before="35" w:line="163" w:lineRule="auto"/>
              <w:ind w:left="553"/>
              <w:rPr>
                <w:sz w:val="13"/>
                <w:szCs w:val="13"/>
              </w:rPr>
            </w:pPr>
            <w:r>
              <w:rPr>
                <w:b/>
                <w:bCs/>
                <w:spacing w:val="-3"/>
                <w:sz w:val="13"/>
                <w:szCs w:val="13"/>
              </w:rPr>
              <w:t>6.15</w:t>
            </w:r>
          </w:p>
        </w:tc>
        <w:tc>
          <w:tcPr>
            <w:tcW w:w="640" w:type="dxa"/>
            <w:shd w:val="clear" w:color="auto" w:fill="C0C0C0"/>
            <w:vAlign w:val="top"/>
          </w:tcPr>
          <w:p w14:paraId="4A2649E1">
            <w:pPr>
              <w:pStyle w:val="6"/>
              <w:spacing w:before="35" w:line="163" w:lineRule="auto"/>
              <w:ind w:right="6"/>
              <w:jc w:val="right"/>
              <w:rPr>
                <w:sz w:val="13"/>
                <w:szCs w:val="13"/>
              </w:rPr>
            </w:pPr>
            <w:r>
              <w:rPr>
                <w:b/>
                <w:bCs/>
                <w:color w:val="203070"/>
                <w:spacing w:val="-5"/>
                <w:sz w:val="13"/>
                <w:szCs w:val="13"/>
              </w:rPr>
              <w:t>5</w:t>
            </w:r>
            <w:r>
              <w:rPr>
                <w:b/>
                <w:bCs/>
                <w:spacing w:val="-5"/>
                <w:sz w:val="13"/>
                <w:szCs w:val="13"/>
              </w:rPr>
              <w:t>.15</w:t>
            </w:r>
          </w:p>
        </w:tc>
        <w:tc>
          <w:tcPr>
            <w:tcW w:w="649" w:type="dxa"/>
            <w:shd w:val="clear" w:color="auto" w:fill="C0C0C0"/>
            <w:vAlign w:val="top"/>
          </w:tcPr>
          <w:p w14:paraId="380860C8">
            <w:pPr>
              <w:spacing w:line="150" w:lineRule="exact"/>
              <w:rPr>
                <w:rFonts w:ascii="Arial"/>
                <w:sz w:val="13"/>
              </w:rPr>
            </w:pPr>
          </w:p>
        </w:tc>
        <w:tc>
          <w:tcPr>
            <w:tcW w:w="659" w:type="dxa"/>
            <w:shd w:val="clear" w:color="auto" w:fill="C0C0C0"/>
            <w:vAlign w:val="top"/>
          </w:tcPr>
          <w:p w14:paraId="2CA2F14F">
            <w:pPr>
              <w:spacing w:line="150" w:lineRule="exact"/>
              <w:rPr>
                <w:rFonts w:ascii="Arial"/>
                <w:sz w:val="13"/>
              </w:rPr>
            </w:pPr>
          </w:p>
        </w:tc>
        <w:tc>
          <w:tcPr>
            <w:tcW w:w="610" w:type="dxa"/>
            <w:shd w:val="clear" w:color="auto" w:fill="C0C0C0"/>
            <w:vAlign w:val="top"/>
          </w:tcPr>
          <w:p w14:paraId="3D1CB51D">
            <w:pPr>
              <w:spacing w:line="150" w:lineRule="exact"/>
              <w:rPr>
                <w:rFonts w:ascii="Arial"/>
                <w:sz w:val="13"/>
              </w:rPr>
            </w:pPr>
          </w:p>
        </w:tc>
        <w:tc>
          <w:tcPr>
            <w:tcW w:w="620" w:type="dxa"/>
            <w:shd w:val="clear" w:color="auto" w:fill="C0C0C0"/>
            <w:vAlign w:val="top"/>
          </w:tcPr>
          <w:p w14:paraId="48AD019C">
            <w:pPr>
              <w:spacing w:line="150" w:lineRule="exact"/>
              <w:rPr>
                <w:rFonts w:ascii="Arial"/>
                <w:sz w:val="13"/>
              </w:rPr>
            </w:pPr>
          </w:p>
        </w:tc>
        <w:tc>
          <w:tcPr>
            <w:tcW w:w="609" w:type="dxa"/>
            <w:shd w:val="clear" w:color="auto" w:fill="C0C0C0"/>
            <w:vAlign w:val="top"/>
          </w:tcPr>
          <w:p w14:paraId="71C721B0">
            <w:pPr>
              <w:spacing w:line="150" w:lineRule="exact"/>
              <w:rPr>
                <w:rFonts w:ascii="Arial"/>
                <w:sz w:val="13"/>
              </w:rPr>
            </w:pPr>
          </w:p>
        </w:tc>
        <w:tc>
          <w:tcPr>
            <w:tcW w:w="629" w:type="dxa"/>
            <w:shd w:val="clear" w:color="auto" w:fill="C0C0C0"/>
            <w:vAlign w:val="top"/>
          </w:tcPr>
          <w:p w14:paraId="2025BCED">
            <w:pPr>
              <w:spacing w:line="150" w:lineRule="exact"/>
              <w:rPr>
                <w:rFonts w:ascii="Arial"/>
                <w:sz w:val="13"/>
              </w:rPr>
            </w:pPr>
          </w:p>
        </w:tc>
        <w:tc>
          <w:tcPr>
            <w:tcW w:w="620" w:type="dxa"/>
            <w:shd w:val="clear" w:color="auto" w:fill="C0C0C0"/>
            <w:vAlign w:val="top"/>
          </w:tcPr>
          <w:p w14:paraId="25706DE0">
            <w:pPr>
              <w:spacing w:line="150" w:lineRule="exact"/>
              <w:rPr>
                <w:rFonts w:ascii="Arial"/>
                <w:sz w:val="13"/>
              </w:rPr>
            </w:pPr>
          </w:p>
        </w:tc>
        <w:tc>
          <w:tcPr>
            <w:tcW w:w="610" w:type="dxa"/>
            <w:shd w:val="clear" w:color="auto" w:fill="C0BFBF"/>
            <w:vAlign w:val="top"/>
          </w:tcPr>
          <w:p w14:paraId="68848963">
            <w:pPr>
              <w:pStyle w:val="6"/>
              <w:spacing w:before="35" w:line="163" w:lineRule="auto"/>
              <w:ind w:right="4"/>
              <w:jc w:val="right"/>
              <w:rPr>
                <w:sz w:val="13"/>
                <w:szCs w:val="13"/>
              </w:rPr>
            </w:pPr>
            <w:r>
              <w:rPr>
                <w:b/>
                <w:bCs/>
                <w:color w:val="306080"/>
                <w:spacing w:val="-3"/>
                <w:sz w:val="13"/>
                <w:szCs w:val="13"/>
              </w:rPr>
              <w:t>4.83</w:t>
            </w:r>
          </w:p>
        </w:tc>
        <w:tc>
          <w:tcPr>
            <w:tcW w:w="620" w:type="dxa"/>
            <w:shd w:val="clear" w:color="auto" w:fill="C0C0C0"/>
            <w:vAlign w:val="top"/>
          </w:tcPr>
          <w:p w14:paraId="3BA876A2">
            <w:pPr>
              <w:spacing w:line="150" w:lineRule="exact"/>
              <w:rPr>
                <w:rFonts w:ascii="Arial"/>
                <w:sz w:val="13"/>
              </w:rPr>
            </w:pPr>
          </w:p>
        </w:tc>
        <w:tc>
          <w:tcPr>
            <w:tcW w:w="620" w:type="dxa"/>
            <w:shd w:val="clear" w:color="auto" w:fill="C0C0C0"/>
            <w:vAlign w:val="top"/>
          </w:tcPr>
          <w:p w14:paraId="0F47B6FB">
            <w:pPr>
              <w:spacing w:line="150" w:lineRule="exact"/>
              <w:rPr>
                <w:rFonts w:ascii="Arial"/>
                <w:sz w:val="13"/>
              </w:rPr>
            </w:pPr>
          </w:p>
        </w:tc>
        <w:tc>
          <w:tcPr>
            <w:tcW w:w="629" w:type="dxa"/>
            <w:shd w:val="clear" w:color="auto" w:fill="C0C0C0"/>
            <w:vAlign w:val="top"/>
          </w:tcPr>
          <w:p w14:paraId="273A4328">
            <w:pPr>
              <w:spacing w:line="150" w:lineRule="exact"/>
              <w:rPr>
                <w:rFonts w:ascii="Arial"/>
                <w:sz w:val="13"/>
              </w:rPr>
            </w:pPr>
          </w:p>
        </w:tc>
        <w:tc>
          <w:tcPr>
            <w:tcW w:w="609" w:type="dxa"/>
            <w:shd w:val="clear" w:color="auto" w:fill="C0C0C0"/>
            <w:vAlign w:val="top"/>
          </w:tcPr>
          <w:p w14:paraId="131D7997">
            <w:pPr>
              <w:pStyle w:val="6"/>
              <w:spacing w:before="35" w:line="163" w:lineRule="auto"/>
              <w:ind w:right="10"/>
              <w:jc w:val="right"/>
              <w:rPr>
                <w:sz w:val="13"/>
                <w:szCs w:val="13"/>
              </w:rPr>
            </w:pPr>
            <w:r>
              <w:rPr>
                <w:b/>
                <w:bCs/>
                <w:color w:val="305070"/>
                <w:spacing w:val="-5"/>
                <w:sz w:val="13"/>
                <w:szCs w:val="13"/>
              </w:rPr>
              <w:t>1.32</w:t>
            </w:r>
          </w:p>
        </w:tc>
        <w:tc>
          <w:tcPr>
            <w:tcW w:w="620" w:type="dxa"/>
            <w:shd w:val="clear" w:color="auto" w:fill="C0C0C0"/>
            <w:vAlign w:val="top"/>
          </w:tcPr>
          <w:p w14:paraId="5994FC5A">
            <w:pPr>
              <w:spacing w:line="150" w:lineRule="exact"/>
              <w:rPr>
                <w:rFonts w:ascii="Arial"/>
                <w:sz w:val="13"/>
              </w:rPr>
            </w:pPr>
          </w:p>
        </w:tc>
        <w:tc>
          <w:tcPr>
            <w:tcW w:w="610" w:type="dxa"/>
            <w:shd w:val="clear" w:color="auto" w:fill="C0C0C0"/>
            <w:vAlign w:val="top"/>
          </w:tcPr>
          <w:p w14:paraId="410C04C1">
            <w:pPr>
              <w:spacing w:line="150" w:lineRule="exact"/>
              <w:rPr>
                <w:rFonts w:ascii="Arial"/>
                <w:sz w:val="13"/>
              </w:rPr>
            </w:pPr>
          </w:p>
        </w:tc>
        <w:tc>
          <w:tcPr>
            <w:tcW w:w="629" w:type="dxa"/>
            <w:shd w:val="clear" w:color="auto" w:fill="C0C0C0"/>
            <w:vAlign w:val="top"/>
          </w:tcPr>
          <w:p w14:paraId="5DF3FE87">
            <w:pPr>
              <w:spacing w:line="150" w:lineRule="exact"/>
              <w:rPr>
                <w:rFonts w:ascii="Arial"/>
                <w:sz w:val="13"/>
              </w:rPr>
            </w:pPr>
          </w:p>
        </w:tc>
        <w:tc>
          <w:tcPr>
            <w:tcW w:w="604" w:type="dxa"/>
            <w:shd w:val="clear" w:color="auto" w:fill="C0C0C0"/>
            <w:vAlign w:val="top"/>
          </w:tcPr>
          <w:p w14:paraId="525CC12E">
            <w:pPr>
              <w:spacing w:line="150" w:lineRule="exact"/>
              <w:rPr>
                <w:rFonts w:ascii="Arial"/>
                <w:sz w:val="13"/>
              </w:rPr>
            </w:pPr>
          </w:p>
        </w:tc>
      </w:tr>
      <w:tr w14:paraId="286ABA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 w:hRule="atLeast"/>
        </w:trPr>
        <w:tc>
          <w:tcPr>
            <w:tcW w:w="524" w:type="dxa"/>
            <w:vAlign w:val="top"/>
          </w:tcPr>
          <w:p w14:paraId="20B9C8C3">
            <w:pPr>
              <w:pStyle w:val="6"/>
              <w:spacing w:before="24" w:line="162" w:lineRule="auto"/>
              <w:ind w:left="16"/>
              <w:rPr>
                <w:sz w:val="13"/>
                <w:szCs w:val="13"/>
              </w:rPr>
            </w:pPr>
            <w:r>
              <w:rPr>
                <w:b/>
                <w:bCs/>
                <w:spacing w:val="-3"/>
                <w:sz w:val="13"/>
                <w:szCs w:val="13"/>
              </w:rPr>
              <w:t>2:01102</w:t>
            </w:r>
          </w:p>
        </w:tc>
        <w:tc>
          <w:tcPr>
            <w:tcW w:w="1949" w:type="dxa"/>
            <w:shd w:val="clear" w:color="auto" w:fill="CCFFFF"/>
            <w:vAlign w:val="top"/>
          </w:tcPr>
          <w:p w14:paraId="060BA3BC">
            <w:pPr>
              <w:pStyle w:val="6"/>
              <w:spacing w:before="11" w:line="181" w:lineRule="auto"/>
              <w:ind w:left="12"/>
              <w:rPr>
                <w:sz w:val="13"/>
                <w:szCs w:val="13"/>
              </w:rPr>
            </w:pPr>
            <w:r>
              <w:rPr>
                <w:b/>
                <w:bCs/>
                <w:spacing w:val="-3"/>
                <w:sz w:val="13"/>
                <w:szCs w:val="13"/>
              </w:rPr>
              <w:t>事业单位蒸疗</w:t>
            </w:r>
          </w:p>
        </w:tc>
        <w:tc>
          <w:tcPr>
            <w:tcW w:w="859" w:type="dxa"/>
            <w:vAlign w:val="top"/>
          </w:tcPr>
          <w:p w14:paraId="10BEFA82">
            <w:pPr>
              <w:pStyle w:val="6"/>
              <w:spacing w:before="24" w:line="162" w:lineRule="auto"/>
              <w:ind w:left="553"/>
              <w:rPr>
                <w:sz w:val="13"/>
                <w:szCs w:val="13"/>
              </w:rPr>
            </w:pPr>
            <w:r>
              <w:rPr>
                <w:b/>
                <w:bCs/>
                <w:color w:val="204050"/>
                <w:spacing w:val="-3"/>
                <w:sz w:val="13"/>
                <w:szCs w:val="13"/>
              </w:rPr>
              <w:t>4.83</w:t>
            </w:r>
          </w:p>
        </w:tc>
        <w:tc>
          <w:tcPr>
            <w:tcW w:w="640" w:type="dxa"/>
            <w:vAlign w:val="top"/>
          </w:tcPr>
          <w:p w14:paraId="6017D5C2">
            <w:pPr>
              <w:pStyle w:val="6"/>
              <w:spacing w:before="24" w:line="162" w:lineRule="auto"/>
              <w:jc w:val="right"/>
              <w:rPr>
                <w:sz w:val="13"/>
                <w:szCs w:val="13"/>
              </w:rPr>
            </w:pPr>
            <w:r>
              <w:rPr>
                <w:b/>
                <w:bCs/>
                <w:spacing w:val="-3"/>
                <w:sz w:val="13"/>
                <w:szCs w:val="13"/>
              </w:rPr>
              <w:t>4.85</w:t>
            </w:r>
          </w:p>
        </w:tc>
        <w:tc>
          <w:tcPr>
            <w:tcW w:w="649" w:type="dxa"/>
            <w:vAlign w:val="top"/>
          </w:tcPr>
          <w:p w14:paraId="1A81C8B6">
            <w:pPr>
              <w:spacing w:line="139" w:lineRule="exact"/>
              <w:rPr>
                <w:rFonts w:ascii="Arial"/>
                <w:sz w:val="12"/>
              </w:rPr>
            </w:pPr>
          </w:p>
        </w:tc>
        <w:tc>
          <w:tcPr>
            <w:tcW w:w="659" w:type="dxa"/>
            <w:vAlign w:val="top"/>
          </w:tcPr>
          <w:p w14:paraId="3A3A4375">
            <w:pPr>
              <w:spacing w:line="139" w:lineRule="exact"/>
              <w:rPr>
                <w:rFonts w:ascii="Arial"/>
                <w:sz w:val="12"/>
              </w:rPr>
            </w:pPr>
          </w:p>
        </w:tc>
        <w:tc>
          <w:tcPr>
            <w:tcW w:w="610" w:type="dxa"/>
            <w:vAlign w:val="top"/>
          </w:tcPr>
          <w:p w14:paraId="7D60B78B">
            <w:pPr>
              <w:spacing w:line="139" w:lineRule="exact"/>
              <w:rPr>
                <w:rFonts w:ascii="Arial"/>
                <w:sz w:val="12"/>
              </w:rPr>
            </w:pPr>
          </w:p>
        </w:tc>
        <w:tc>
          <w:tcPr>
            <w:tcW w:w="620" w:type="dxa"/>
            <w:vAlign w:val="top"/>
          </w:tcPr>
          <w:p w14:paraId="4AFAEA5F">
            <w:pPr>
              <w:spacing w:line="139" w:lineRule="exact"/>
              <w:rPr>
                <w:rFonts w:ascii="Arial"/>
                <w:sz w:val="12"/>
              </w:rPr>
            </w:pPr>
          </w:p>
        </w:tc>
        <w:tc>
          <w:tcPr>
            <w:tcW w:w="609" w:type="dxa"/>
            <w:vAlign w:val="top"/>
          </w:tcPr>
          <w:p w14:paraId="556DDDAF">
            <w:pPr>
              <w:spacing w:line="139" w:lineRule="exact"/>
              <w:rPr>
                <w:rFonts w:ascii="Arial"/>
                <w:sz w:val="12"/>
              </w:rPr>
            </w:pPr>
          </w:p>
        </w:tc>
        <w:tc>
          <w:tcPr>
            <w:tcW w:w="629" w:type="dxa"/>
            <w:vAlign w:val="top"/>
          </w:tcPr>
          <w:p w14:paraId="285A9D2E">
            <w:pPr>
              <w:spacing w:line="139" w:lineRule="exact"/>
              <w:rPr>
                <w:rFonts w:ascii="Arial"/>
                <w:sz w:val="12"/>
              </w:rPr>
            </w:pPr>
          </w:p>
        </w:tc>
        <w:tc>
          <w:tcPr>
            <w:tcW w:w="620" w:type="dxa"/>
            <w:vAlign w:val="top"/>
          </w:tcPr>
          <w:p w14:paraId="20C81BF2">
            <w:pPr>
              <w:spacing w:line="139" w:lineRule="exact"/>
              <w:rPr>
                <w:rFonts w:ascii="Arial"/>
                <w:sz w:val="12"/>
              </w:rPr>
            </w:pPr>
          </w:p>
        </w:tc>
        <w:tc>
          <w:tcPr>
            <w:tcW w:w="610" w:type="dxa"/>
            <w:vAlign w:val="top"/>
          </w:tcPr>
          <w:p w14:paraId="767B68A6">
            <w:pPr>
              <w:pStyle w:val="6"/>
              <w:spacing w:before="24" w:line="162" w:lineRule="auto"/>
              <w:ind w:right="4"/>
              <w:jc w:val="right"/>
              <w:rPr>
                <w:sz w:val="13"/>
                <w:szCs w:val="13"/>
              </w:rPr>
            </w:pPr>
            <w:r>
              <w:rPr>
                <w:b/>
                <w:bCs/>
                <w:spacing w:val="-3"/>
                <w:sz w:val="13"/>
                <w:szCs w:val="13"/>
              </w:rPr>
              <w:t>4.85</w:t>
            </w:r>
          </w:p>
        </w:tc>
        <w:tc>
          <w:tcPr>
            <w:tcW w:w="620" w:type="dxa"/>
            <w:vAlign w:val="top"/>
          </w:tcPr>
          <w:p w14:paraId="68F8313F">
            <w:pPr>
              <w:spacing w:line="139" w:lineRule="exact"/>
              <w:rPr>
                <w:rFonts w:ascii="Arial"/>
                <w:sz w:val="12"/>
              </w:rPr>
            </w:pPr>
          </w:p>
        </w:tc>
        <w:tc>
          <w:tcPr>
            <w:tcW w:w="620" w:type="dxa"/>
            <w:vAlign w:val="top"/>
          </w:tcPr>
          <w:p w14:paraId="2C73E057">
            <w:pPr>
              <w:spacing w:line="139" w:lineRule="exact"/>
              <w:rPr>
                <w:rFonts w:ascii="Arial"/>
                <w:sz w:val="12"/>
              </w:rPr>
            </w:pPr>
          </w:p>
        </w:tc>
        <w:tc>
          <w:tcPr>
            <w:tcW w:w="629" w:type="dxa"/>
            <w:vAlign w:val="top"/>
          </w:tcPr>
          <w:p w14:paraId="6540E72D">
            <w:pPr>
              <w:spacing w:line="139" w:lineRule="exact"/>
              <w:rPr>
                <w:rFonts w:ascii="Arial"/>
                <w:sz w:val="12"/>
              </w:rPr>
            </w:pPr>
          </w:p>
        </w:tc>
        <w:tc>
          <w:tcPr>
            <w:tcW w:w="609" w:type="dxa"/>
            <w:vAlign w:val="top"/>
          </w:tcPr>
          <w:p w14:paraId="5F01B534">
            <w:pPr>
              <w:spacing w:line="139" w:lineRule="exact"/>
              <w:rPr>
                <w:rFonts w:ascii="Arial"/>
                <w:sz w:val="12"/>
              </w:rPr>
            </w:pPr>
          </w:p>
        </w:tc>
        <w:tc>
          <w:tcPr>
            <w:tcW w:w="620" w:type="dxa"/>
            <w:vAlign w:val="top"/>
          </w:tcPr>
          <w:p w14:paraId="0DC7567F">
            <w:pPr>
              <w:spacing w:line="139" w:lineRule="exact"/>
              <w:rPr>
                <w:rFonts w:ascii="Arial"/>
                <w:sz w:val="12"/>
              </w:rPr>
            </w:pPr>
          </w:p>
        </w:tc>
        <w:tc>
          <w:tcPr>
            <w:tcW w:w="610" w:type="dxa"/>
            <w:vAlign w:val="top"/>
          </w:tcPr>
          <w:p w14:paraId="797D1AC8">
            <w:pPr>
              <w:spacing w:line="139" w:lineRule="exact"/>
              <w:rPr>
                <w:rFonts w:ascii="Arial"/>
                <w:sz w:val="12"/>
              </w:rPr>
            </w:pPr>
          </w:p>
        </w:tc>
        <w:tc>
          <w:tcPr>
            <w:tcW w:w="629" w:type="dxa"/>
            <w:vAlign w:val="top"/>
          </w:tcPr>
          <w:p w14:paraId="348B02F4">
            <w:pPr>
              <w:spacing w:line="139" w:lineRule="exact"/>
              <w:rPr>
                <w:rFonts w:ascii="Arial"/>
                <w:sz w:val="12"/>
              </w:rPr>
            </w:pPr>
          </w:p>
        </w:tc>
        <w:tc>
          <w:tcPr>
            <w:tcW w:w="604" w:type="dxa"/>
            <w:vAlign w:val="top"/>
          </w:tcPr>
          <w:p w14:paraId="604D6EFF">
            <w:pPr>
              <w:spacing w:line="139" w:lineRule="exact"/>
              <w:rPr>
                <w:rFonts w:ascii="Arial"/>
                <w:sz w:val="12"/>
              </w:rPr>
            </w:pPr>
          </w:p>
        </w:tc>
      </w:tr>
      <w:tr w14:paraId="2D3ED5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 w:hRule="atLeast"/>
        </w:trPr>
        <w:tc>
          <w:tcPr>
            <w:tcW w:w="524" w:type="dxa"/>
            <w:vAlign w:val="top"/>
          </w:tcPr>
          <w:p w14:paraId="6F1788EA">
            <w:pPr>
              <w:pStyle w:val="6"/>
              <w:spacing w:before="35" w:line="162" w:lineRule="auto"/>
              <w:ind w:left="16"/>
              <w:rPr>
                <w:sz w:val="13"/>
                <w:szCs w:val="13"/>
              </w:rPr>
            </w:pPr>
            <w:r>
              <w:rPr>
                <w:b/>
                <w:bCs/>
                <w:spacing w:val="-3"/>
                <w:sz w:val="13"/>
                <w:szCs w:val="13"/>
              </w:rPr>
              <w:t>2:0:199</w:t>
            </w:r>
          </w:p>
        </w:tc>
        <w:tc>
          <w:tcPr>
            <w:tcW w:w="1949" w:type="dxa"/>
            <w:shd w:val="clear" w:color="auto" w:fill="CCFFFF"/>
            <w:vAlign w:val="top"/>
          </w:tcPr>
          <w:p w14:paraId="7ACBD49A">
            <w:pPr>
              <w:pStyle w:val="6"/>
              <w:spacing w:before="22" w:line="181" w:lineRule="auto"/>
              <w:ind w:left="12"/>
              <w:rPr>
                <w:sz w:val="13"/>
                <w:szCs w:val="13"/>
              </w:rPr>
            </w:pPr>
            <w:r>
              <w:rPr>
                <w:b/>
                <w:bCs/>
                <w:spacing w:val="-1"/>
                <w:sz w:val="13"/>
                <w:szCs w:val="13"/>
              </w:rPr>
              <w:t>冥他行众三业单位蒸打文出</w:t>
            </w:r>
          </w:p>
        </w:tc>
        <w:tc>
          <w:tcPr>
            <w:tcW w:w="859" w:type="dxa"/>
            <w:vAlign w:val="top"/>
          </w:tcPr>
          <w:p w14:paraId="670358B2">
            <w:pPr>
              <w:pStyle w:val="6"/>
              <w:spacing w:before="35" w:line="162" w:lineRule="auto"/>
              <w:ind w:left="553"/>
              <w:rPr>
                <w:sz w:val="13"/>
                <w:szCs w:val="13"/>
              </w:rPr>
            </w:pPr>
            <w:r>
              <w:rPr>
                <w:b/>
                <w:bCs/>
                <w:color w:val="4060A0"/>
                <w:spacing w:val="-5"/>
                <w:sz w:val="13"/>
                <w:szCs w:val="13"/>
              </w:rPr>
              <w:t>1.32</w:t>
            </w:r>
          </w:p>
        </w:tc>
        <w:tc>
          <w:tcPr>
            <w:tcW w:w="640" w:type="dxa"/>
            <w:vAlign w:val="top"/>
          </w:tcPr>
          <w:p w14:paraId="4669C217">
            <w:pPr>
              <w:pStyle w:val="6"/>
              <w:spacing w:before="21" w:line="128" w:lineRule="exact"/>
              <w:ind w:right="9"/>
              <w:jc w:val="right"/>
              <w:rPr>
                <w:sz w:val="17"/>
                <w:szCs w:val="17"/>
              </w:rPr>
            </w:pPr>
            <w:r>
              <w:rPr>
                <w:b/>
                <w:bCs/>
                <w:color w:val="406090"/>
                <w:spacing w:val="-6"/>
                <w:position w:val="-2"/>
                <w:sz w:val="17"/>
                <w:szCs w:val="17"/>
              </w:rPr>
              <w:t>1.32</w:t>
            </w:r>
          </w:p>
        </w:tc>
        <w:tc>
          <w:tcPr>
            <w:tcW w:w="649" w:type="dxa"/>
            <w:vAlign w:val="top"/>
          </w:tcPr>
          <w:p w14:paraId="01198BBD">
            <w:pPr>
              <w:spacing w:line="150" w:lineRule="exact"/>
              <w:rPr>
                <w:rFonts w:ascii="Arial"/>
                <w:sz w:val="13"/>
              </w:rPr>
            </w:pPr>
          </w:p>
        </w:tc>
        <w:tc>
          <w:tcPr>
            <w:tcW w:w="659" w:type="dxa"/>
            <w:vAlign w:val="top"/>
          </w:tcPr>
          <w:p w14:paraId="5EC712F7">
            <w:pPr>
              <w:spacing w:line="150" w:lineRule="exact"/>
              <w:rPr>
                <w:rFonts w:ascii="Arial"/>
                <w:sz w:val="13"/>
              </w:rPr>
            </w:pPr>
          </w:p>
        </w:tc>
        <w:tc>
          <w:tcPr>
            <w:tcW w:w="610" w:type="dxa"/>
            <w:vAlign w:val="top"/>
          </w:tcPr>
          <w:p w14:paraId="599FC1D2">
            <w:pPr>
              <w:spacing w:line="150" w:lineRule="exact"/>
              <w:rPr>
                <w:rFonts w:ascii="Arial"/>
                <w:sz w:val="13"/>
              </w:rPr>
            </w:pPr>
          </w:p>
        </w:tc>
        <w:tc>
          <w:tcPr>
            <w:tcW w:w="620" w:type="dxa"/>
            <w:vAlign w:val="top"/>
          </w:tcPr>
          <w:p w14:paraId="332418A0">
            <w:pPr>
              <w:spacing w:line="150" w:lineRule="exact"/>
              <w:rPr>
                <w:rFonts w:ascii="Arial"/>
                <w:sz w:val="13"/>
              </w:rPr>
            </w:pPr>
          </w:p>
        </w:tc>
        <w:tc>
          <w:tcPr>
            <w:tcW w:w="609" w:type="dxa"/>
            <w:vAlign w:val="top"/>
          </w:tcPr>
          <w:p w14:paraId="64E6278F">
            <w:pPr>
              <w:spacing w:line="150" w:lineRule="exact"/>
              <w:rPr>
                <w:rFonts w:ascii="Arial"/>
                <w:sz w:val="13"/>
              </w:rPr>
            </w:pPr>
          </w:p>
        </w:tc>
        <w:tc>
          <w:tcPr>
            <w:tcW w:w="629" w:type="dxa"/>
            <w:vAlign w:val="top"/>
          </w:tcPr>
          <w:p w14:paraId="5AAEDFB1">
            <w:pPr>
              <w:spacing w:line="150" w:lineRule="exact"/>
              <w:rPr>
                <w:rFonts w:ascii="Arial"/>
                <w:sz w:val="13"/>
              </w:rPr>
            </w:pPr>
          </w:p>
        </w:tc>
        <w:tc>
          <w:tcPr>
            <w:tcW w:w="620" w:type="dxa"/>
            <w:vAlign w:val="top"/>
          </w:tcPr>
          <w:p w14:paraId="510FC40C">
            <w:pPr>
              <w:spacing w:line="150" w:lineRule="exact"/>
              <w:rPr>
                <w:rFonts w:ascii="Arial"/>
                <w:sz w:val="13"/>
              </w:rPr>
            </w:pPr>
          </w:p>
        </w:tc>
        <w:tc>
          <w:tcPr>
            <w:tcW w:w="610" w:type="dxa"/>
            <w:vAlign w:val="top"/>
          </w:tcPr>
          <w:p w14:paraId="223D9DC0">
            <w:pPr>
              <w:spacing w:line="150" w:lineRule="exact"/>
              <w:rPr>
                <w:rFonts w:ascii="Arial"/>
                <w:sz w:val="13"/>
              </w:rPr>
            </w:pPr>
          </w:p>
        </w:tc>
        <w:tc>
          <w:tcPr>
            <w:tcW w:w="620" w:type="dxa"/>
            <w:vAlign w:val="top"/>
          </w:tcPr>
          <w:p w14:paraId="3070423E">
            <w:pPr>
              <w:spacing w:line="150" w:lineRule="exact"/>
              <w:rPr>
                <w:rFonts w:ascii="Arial"/>
                <w:sz w:val="13"/>
              </w:rPr>
            </w:pPr>
          </w:p>
        </w:tc>
        <w:tc>
          <w:tcPr>
            <w:tcW w:w="620" w:type="dxa"/>
            <w:vAlign w:val="top"/>
          </w:tcPr>
          <w:p w14:paraId="207ABFFA">
            <w:pPr>
              <w:spacing w:line="150" w:lineRule="exact"/>
              <w:rPr>
                <w:rFonts w:ascii="Arial"/>
                <w:sz w:val="13"/>
              </w:rPr>
            </w:pPr>
          </w:p>
        </w:tc>
        <w:tc>
          <w:tcPr>
            <w:tcW w:w="629" w:type="dxa"/>
            <w:vAlign w:val="top"/>
          </w:tcPr>
          <w:p w14:paraId="79A58CF3">
            <w:pPr>
              <w:spacing w:line="150" w:lineRule="exact"/>
              <w:rPr>
                <w:rFonts w:ascii="Arial"/>
                <w:sz w:val="13"/>
              </w:rPr>
            </w:pPr>
          </w:p>
        </w:tc>
        <w:tc>
          <w:tcPr>
            <w:tcW w:w="609" w:type="dxa"/>
            <w:vAlign w:val="top"/>
          </w:tcPr>
          <w:p w14:paraId="7390C080">
            <w:pPr>
              <w:pStyle w:val="6"/>
              <w:spacing w:before="37" w:line="160" w:lineRule="auto"/>
              <w:ind w:right="12"/>
              <w:jc w:val="right"/>
              <w:rPr>
                <w:sz w:val="13"/>
                <w:szCs w:val="13"/>
              </w:rPr>
            </w:pPr>
            <w:r>
              <w:rPr>
                <w:color w:val="3060A0"/>
                <w:spacing w:val="-3"/>
                <w:sz w:val="13"/>
                <w:szCs w:val="13"/>
              </w:rPr>
              <w:t>1.32</w:t>
            </w:r>
          </w:p>
        </w:tc>
        <w:tc>
          <w:tcPr>
            <w:tcW w:w="620" w:type="dxa"/>
            <w:vAlign w:val="top"/>
          </w:tcPr>
          <w:p w14:paraId="6A2AF6BD">
            <w:pPr>
              <w:spacing w:line="150" w:lineRule="exact"/>
              <w:rPr>
                <w:rFonts w:ascii="Arial"/>
                <w:sz w:val="13"/>
              </w:rPr>
            </w:pPr>
          </w:p>
        </w:tc>
        <w:tc>
          <w:tcPr>
            <w:tcW w:w="610" w:type="dxa"/>
            <w:vAlign w:val="top"/>
          </w:tcPr>
          <w:p w14:paraId="2A568906">
            <w:pPr>
              <w:spacing w:line="150" w:lineRule="exact"/>
              <w:rPr>
                <w:rFonts w:ascii="Arial"/>
                <w:sz w:val="13"/>
              </w:rPr>
            </w:pPr>
          </w:p>
        </w:tc>
        <w:tc>
          <w:tcPr>
            <w:tcW w:w="629" w:type="dxa"/>
            <w:vAlign w:val="top"/>
          </w:tcPr>
          <w:p w14:paraId="75766B59">
            <w:pPr>
              <w:spacing w:line="150" w:lineRule="exact"/>
              <w:rPr>
                <w:rFonts w:ascii="Arial"/>
                <w:sz w:val="13"/>
              </w:rPr>
            </w:pPr>
          </w:p>
        </w:tc>
        <w:tc>
          <w:tcPr>
            <w:tcW w:w="604" w:type="dxa"/>
            <w:vAlign w:val="top"/>
          </w:tcPr>
          <w:p w14:paraId="60DF1139">
            <w:pPr>
              <w:spacing w:line="150" w:lineRule="exact"/>
              <w:rPr>
                <w:rFonts w:ascii="Arial"/>
                <w:sz w:val="13"/>
              </w:rPr>
            </w:pPr>
          </w:p>
        </w:tc>
      </w:tr>
      <w:tr w14:paraId="670038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 w:hRule="atLeast"/>
        </w:trPr>
        <w:tc>
          <w:tcPr>
            <w:tcW w:w="524" w:type="dxa"/>
            <w:shd w:val="clear" w:color="auto" w:fill="C0C0C0"/>
            <w:vAlign w:val="top"/>
          </w:tcPr>
          <w:p w14:paraId="14A9DB95">
            <w:pPr>
              <w:pStyle w:val="6"/>
              <w:spacing w:before="27" w:line="160" w:lineRule="auto"/>
              <w:ind w:left="16"/>
              <w:rPr>
                <w:sz w:val="13"/>
                <w:szCs w:val="13"/>
              </w:rPr>
            </w:pPr>
            <w:r>
              <w:rPr>
                <w:b/>
                <w:bCs/>
                <w:spacing w:val="-3"/>
                <w:sz w:val="13"/>
                <w:szCs w:val="13"/>
              </w:rPr>
              <w:t>221</w:t>
            </w:r>
          </w:p>
        </w:tc>
        <w:tc>
          <w:tcPr>
            <w:tcW w:w="1949" w:type="dxa"/>
            <w:shd w:val="clear" w:color="auto" w:fill="C0C0C0"/>
            <w:vAlign w:val="top"/>
          </w:tcPr>
          <w:p w14:paraId="57E9685A">
            <w:pPr>
              <w:pStyle w:val="6"/>
              <w:spacing w:before="12" w:line="181" w:lineRule="auto"/>
              <w:ind w:left="12"/>
              <w:rPr>
                <w:sz w:val="13"/>
                <w:szCs w:val="13"/>
              </w:rPr>
            </w:pPr>
            <w:r>
              <w:rPr>
                <w:b/>
                <w:bCs/>
                <w:spacing w:val="-2"/>
                <w:sz w:val="13"/>
                <w:szCs w:val="13"/>
              </w:rPr>
              <w:t>住房保障文出</w:t>
            </w:r>
          </w:p>
        </w:tc>
        <w:tc>
          <w:tcPr>
            <w:tcW w:w="859" w:type="dxa"/>
            <w:shd w:val="clear" w:color="auto" w:fill="C0C0C0"/>
            <w:vAlign w:val="top"/>
          </w:tcPr>
          <w:p w14:paraId="21B9F5E8">
            <w:pPr>
              <w:pStyle w:val="6"/>
              <w:spacing w:before="25" w:line="162" w:lineRule="auto"/>
              <w:ind w:left="553"/>
              <w:rPr>
                <w:sz w:val="13"/>
                <w:szCs w:val="13"/>
              </w:rPr>
            </w:pPr>
            <w:r>
              <w:rPr>
                <w:b/>
                <w:bCs/>
                <w:spacing w:val="-3"/>
                <w:sz w:val="13"/>
                <w:szCs w:val="13"/>
              </w:rPr>
              <w:t>8.59</w:t>
            </w:r>
          </w:p>
        </w:tc>
        <w:tc>
          <w:tcPr>
            <w:tcW w:w="640" w:type="dxa"/>
            <w:shd w:val="clear" w:color="auto" w:fill="C0C0C0"/>
            <w:vAlign w:val="top"/>
          </w:tcPr>
          <w:p w14:paraId="30468BBB">
            <w:pPr>
              <w:pStyle w:val="6"/>
              <w:spacing w:before="25" w:line="162" w:lineRule="auto"/>
              <w:jc w:val="right"/>
              <w:rPr>
                <w:sz w:val="13"/>
                <w:szCs w:val="13"/>
              </w:rPr>
            </w:pPr>
            <w:r>
              <w:rPr>
                <w:b/>
                <w:bCs/>
                <w:spacing w:val="-3"/>
                <w:sz w:val="13"/>
                <w:szCs w:val="13"/>
              </w:rPr>
              <w:t>8.59</w:t>
            </w:r>
          </w:p>
        </w:tc>
        <w:tc>
          <w:tcPr>
            <w:tcW w:w="649" w:type="dxa"/>
            <w:shd w:val="clear" w:color="auto" w:fill="C0C0C0"/>
            <w:vAlign w:val="top"/>
          </w:tcPr>
          <w:p w14:paraId="3BBABA91">
            <w:pPr>
              <w:spacing w:line="140" w:lineRule="exact"/>
              <w:rPr>
                <w:rFonts w:ascii="Arial"/>
                <w:sz w:val="12"/>
              </w:rPr>
            </w:pPr>
          </w:p>
        </w:tc>
        <w:tc>
          <w:tcPr>
            <w:tcW w:w="659" w:type="dxa"/>
            <w:shd w:val="clear" w:color="auto" w:fill="C0C0C0"/>
            <w:vAlign w:val="top"/>
          </w:tcPr>
          <w:p w14:paraId="085E11DC">
            <w:pPr>
              <w:spacing w:line="140" w:lineRule="exact"/>
              <w:rPr>
                <w:rFonts w:ascii="Arial"/>
                <w:sz w:val="12"/>
              </w:rPr>
            </w:pPr>
          </w:p>
        </w:tc>
        <w:tc>
          <w:tcPr>
            <w:tcW w:w="610" w:type="dxa"/>
            <w:shd w:val="clear" w:color="auto" w:fill="C0C0C0"/>
            <w:vAlign w:val="top"/>
          </w:tcPr>
          <w:p w14:paraId="7BDB64E5">
            <w:pPr>
              <w:spacing w:line="140" w:lineRule="exact"/>
              <w:rPr>
                <w:rFonts w:ascii="Arial"/>
                <w:sz w:val="12"/>
              </w:rPr>
            </w:pPr>
          </w:p>
        </w:tc>
        <w:tc>
          <w:tcPr>
            <w:tcW w:w="620" w:type="dxa"/>
            <w:shd w:val="clear" w:color="auto" w:fill="C0C0C0"/>
            <w:vAlign w:val="top"/>
          </w:tcPr>
          <w:p w14:paraId="239601FE">
            <w:pPr>
              <w:spacing w:line="140" w:lineRule="exact"/>
              <w:rPr>
                <w:rFonts w:ascii="Arial"/>
                <w:sz w:val="12"/>
              </w:rPr>
            </w:pPr>
          </w:p>
        </w:tc>
        <w:tc>
          <w:tcPr>
            <w:tcW w:w="609" w:type="dxa"/>
            <w:shd w:val="clear" w:color="auto" w:fill="C0C0C0"/>
            <w:vAlign w:val="top"/>
          </w:tcPr>
          <w:p w14:paraId="0B4CAD57">
            <w:pPr>
              <w:spacing w:line="140" w:lineRule="exact"/>
              <w:rPr>
                <w:rFonts w:ascii="Arial"/>
                <w:sz w:val="12"/>
              </w:rPr>
            </w:pPr>
          </w:p>
        </w:tc>
        <w:tc>
          <w:tcPr>
            <w:tcW w:w="629" w:type="dxa"/>
            <w:shd w:val="clear" w:color="auto" w:fill="C0C0C0"/>
            <w:vAlign w:val="top"/>
          </w:tcPr>
          <w:p w14:paraId="4190228B">
            <w:pPr>
              <w:spacing w:line="140" w:lineRule="exact"/>
              <w:rPr>
                <w:rFonts w:ascii="Arial"/>
                <w:sz w:val="12"/>
              </w:rPr>
            </w:pPr>
          </w:p>
        </w:tc>
        <w:tc>
          <w:tcPr>
            <w:tcW w:w="620" w:type="dxa"/>
            <w:shd w:val="clear" w:color="auto" w:fill="C0C0C0"/>
            <w:vAlign w:val="top"/>
          </w:tcPr>
          <w:p w14:paraId="568FFB4B">
            <w:pPr>
              <w:spacing w:line="140" w:lineRule="exact"/>
              <w:rPr>
                <w:rFonts w:ascii="Arial"/>
                <w:sz w:val="12"/>
              </w:rPr>
            </w:pPr>
          </w:p>
        </w:tc>
        <w:tc>
          <w:tcPr>
            <w:tcW w:w="610" w:type="dxa"/>
            <w:shd w:val="clear" w:color="auto" w:fill="C0C0C0"/>
            <w:vAlign w:val="top"/>
          </w:tcPr>
          <w:p w14:paraId="543A90B1">
            <w:pPr>
              <w:spacing w:line="140" w:lineRule="exact"/>
              <w:rPr>
                <w:rFonts w:ascii="Arial"/>
                <w:sz w:val="12"/>
              </w:rPr>
            </w:pPr>
          </w:p>
        </w:tc>
        <w:tc>
          <w:tcPr>
            <w:tcW w:w="620" w:type="dxa"/>
            <w:shd w:val="clear" w:color="auto" w:fill="C0C0C0"/>
            <w:vAlign w:val="top"/>
          </w:tcPr>
          <w:p w14:paraId="2FECBFD0">
            <w:pPr>
              <w:spacing w:line="140" w:lineRule="exact"/>
              <w:rPr>
                <w:rFonts w:ascii="Arial"/>
                <w:sz w:val="12"/>
              </w:rPr>
            </w:pPr>
          </w:p>
        </w:tc>
        <w:tc>
          <w:tcPr>
            <w:tcW w:w="620" w:type="dxa"/>
            <w:shd w:val="clear" w:color="auto" w:fill="C0C0C0"/>
            <w:vAlign w:val="top"/>
          </w:tcPr>
          <w:p w14:paraId="54056D18">
            <w:pPr>
              <w:spacing w:line="140" w:lineRule="exact"/>
              <w:rPr>
                <w:rFonts w:ascii="Arial"/>
                <w:sz w:val="12"/>
              </w:rPr>
            </w:pPr>
          </w:p>
        </w:tc>
        <w:tc>
          <w:tcPr>
            <w:tcW w:w="629" w:type="dxa"/>
            <w:shd w:val="clear" w:color="auto" w:fill="C0C0C0"/>
            <w:vAlign w:val="top"/>
          </w:tcPr>
          <w:p w14:paraId="71691AB9">
            <w:pPr>
              <w:pStyle w:val="6"/>
              <w:spacing w:before="25" w:line="162" w:lineRule="auto"/>
              <w:ind w:right="14"/>
              <w:jc w:val="right"/>
              <w:rPr>
                <w:sz w:val="13"/>
                <w:szCs w:val="13"/>
              </w:rPr>
            </w:pPr>
            <w:r>
              <w:rPr>
                <w:b/>
                <w:bCs/>
                <w:spacing w:val="-3"/>
                <w:sz w:val="13"/>
                <w:szCs w:val="13"/>
              </w:rPr>
              <w:t>8.69</w:t>
            </w:r>
          </w:p>
        </w:tc>
        <w:tc>
          <w:tcPr>
            <w:tcW w:w="609" w:type="dxa"/>
            <w:shd w:val="clear" w:color="auto" w:fill="C0C0C0"/>
            <w:vAlign w:val="top"/>
          </w:tcPr>
          <w:p w14:paraId="271AFF43">
            <w:pPr>
              <w:spacing w:line="140" w:lineRule="exact"/>
              <w:rPr>
                <w:rFonts w:ascii="Arial"/>
                <w:sz w:val="12"/>
              </w:rPr>
            </w:pPr>
          </w:p>
        </w:tc>
        <w:tc>
          <w:tcPr>
            <w:tcW w:w="620" w:type="dxa"/>
            <w:shd w:val="clear" w:color="auto" w:fill="C0C0C0"/>
            <w:vAlign w:val="top"/>
          </w:tcPr>
          <w:p w14:paraId="699670C6">
            <w:pPr>
              <w:spacing w:line="140" w:lineRule="exact"/>
              <w:rPr>
                <w:rFonts w:ascii="Arial"/>
                <w:sz w:val="12"/>
              </w:rPr>
            </w:pPr>
          </w:p>
        </w:tc>
        <w:tc>
          <w:tcPr>
            <w:tcW w:w="610" w:type="dxa"/>
            <w:shd w:val="clear" w:color="auto" w:fill="C0C0C0"/>
            <w:vAlign w:val="top"/>
          </w:tcPr>
          <w:p w14:paraId="4F3F42CC">
            <w:pPr>
              <w:spacing w:line="140" w:lineRule="exact"/>
              <w:rPr>
                <w:rFonts w:ascii="Arial"/>
                <w:sz w:val="12"/>
              </w:rPr>
            </w:pPr>
          </w:p>
        </w:tc>
        <w:tc>
          <w:tcPr>
            <w:tcW w:w="629" w:type="dxa"/>
            <w:shd w:val="clear" w:color="auto" w:fill="C0C0C0"/>
            <w:vAlign w:val="top"/>
          </w:tcPr>
          <w:p w14:paraId="39A4BAB7">
            <w:pPr>
              <w:spacing w:line="140" w:lineRule="exact"/>
              <w:rPr>
                <w:rFonts w:ascii="Arial"/>
                <w:sz w:val="12"/>
              </w:rPr>
            </w:pPr>
          </w:p>
        </w:tc>
        <w:tc>
          <w:tcPr>
            <w:tcW w:w="604" w:type="dxa"/>
            <w:shd w:val="clear" w:color="auto" w:fill="C0C0C0"/>
            <w:vAlign w:val="top"/>
          </w:tcPr>
          <w:p w14:paraId="2CBD65C5">
            <w:pPr>
              <w:spacing w:line="140" w:lineRule="exact"/>
              <w:rPr>
                <w:rFonts w:ascii="Arial"/>
                <w:sz w:val="12"/>
              </w:rPr>
            </w:pPr>
          </w:p>
        </w:tc>
      </w:tr>
      <w:tr w14:paraId="79875E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 w:hRule="atLeast"/>
        </w:trPr>
        <w:tc>
          <w:tcPr>
            <w:tcW w:w="524" w:type="dxa"/>
            <w:shd w:val="clear" w:color="auto" w:fill="BFBFBF"/>
            <w:vAlign w:val="top"/>
          </w:tcPr>
          <w:p w14:paraId="2C32EE51">
            <w:pPr>
              <w:pStyle w:val="6"/>
              <w:spacing w:before="36" w:line="160" w:lineRule="auto"/>
              <w:ind w:left="16"/>
              <w:rPr>
                <w:sz w:val="13"/>
                <w:szCs w:val="13"/>
              </w:rPr>
            </w:pPr>
            <w:r>
              <w:rPr>
                <w:b/>
                <w:bCs/>
                <w:spacing w:val="-3"/>
                <w:sz w:val="13"/>
                <w:szCs w:val="13"/>
              </w:rPr>
              <w:t>22102</w:t>
            </w:r>
          </w:p>
        </w:tc>
        <w:tc>
          <w:tcPr>
            <w:tcW w:w="1949" w:type="dxa"/>
            <w:shd w:val="clear" w:color="auto" w:fill="BFBFBF"/>
            <w:vAlign w:val="top"/>
          </w:tcPr>
          <w:p w14:paraId="792671C7">
            <w:pPr>
              <w:pStyle w:val="6"/>
              <w:spacing w:before="22" w:line="180" w:lineRule="auto"/>
              <w:ind w:left="12"/>
              <w:rPr>
                <w:sz w:val="13"/>
                <w:szCs w:val="13"/>
              </w:rPr>
            </w:pPr>
            <w:r>
              <w:rPr>
                <w:b/>
                <w:bCs/>
                <w:spacing w:val="-2"/>
                <w:sz w:val="13"/>
                <w:szCs w:val="13"/>
              </w:rPr>
              <w:t>住房改罩文出</w:t>
            </w:r>
          </w:p>
        </w:tc>
        <w:tc>
          <w:tcPr>
            <w:tcW w:w="859" w:type="dxa"/>
            <w:shd w:val="clear" w:color="auto" w:fill="BFBFBF"/>
            <w:vAlign w:val="top"/>
          </w:tcPr>
          <w:p w14:paraId="2AD88AA8">
            <w:pPr>
              <w:pStyle w:val="6"/>
              <w:spacing w:before="35" w:line="161" w:lineRule="auto"/>
              <w:ind w:left="553"/>
              <w:rPr>
                <w:sz w:val="13"/>
                <w:szCs w:val="13"/>
              </w:rPr>
            </w:pPr>
            <w:r>
              <w:rPr>
                <w:b/>
                <w:bCs/>
                <w:spacing w:val="-3"/>
                <w:sz w:val="13"/>
                <w:szCs w:val="13"/>
              </w:rPr>
              <w:t>8.59</w:t>
            </w:r>
          </w:p>
        </w:tc>
        <w:tc>
          <w:tcPr>
            <w:tcW w:w="640" w:type="dxa"/>
            <w:shd w:val="clear" w:color="auto" w:fill="C0C0C0"/>
            <w:vAlign w:val="top"/>
          </w:tcPr>
          <w:p w14:paraId="2295B254">
            <w:pPr>
              <w:pStyle w:val="6"/>
              <w:spacing w:before="35" w:line="161" w:lineRule="auto"/>
              <w:jc w:val="right"/>
              <w:rPr>
                <w:sz w:val="13"/>
                <w:szCs w:val="13"/>
              </w:rPr>
            </w:pPr>
            <w:r>
              <w:rPr>
                <w:b/>
                <w:bCs/>
                <w:spacing w:val="-3"/>
                <w:sz w:val="13"/>
                <w:szCs w:val="13"/>
              </w:rPr>
              <w:t>8.59</w:t>
            </w:r>
          </w:p>
        </w:tc>
        <w:tc>
          <w:tcPr>
            <w:tcW w:w="649" w:type="dxa"/>
            <w:shd w:val="clear" w:color="auto" w:fill="C0C0C0"/>
            <w:vAlign w:val="top"/>
          </w:tcPr>
          <w:p w14:paraId="564C3D86">
            <w:pPr>
              <w:spacing w:line="149" w:lineRule="exact"/>
              <w:rPr>
                <w:rFonts w:ascii="Arial"/>
                <w:sz w:val="12"/>
              </w:rPr>
            </w:pPr>
          </w:p>
        </w:tc>
        <w:tc>
          <w:tcPr>
            <w:tcW w:w="659" w:type="dxa"/>
            <w:shd w:val="clear" w:color="auto" w:fill="BFBFBF"/>
            <w:vAlign w:val="top"/>
          </w:tcPr>
          <w:p w14:paraId="12EB79A7">
            <w:pPr>
              <w:spacing w:line="149" w:lineRule="exact"/>
              <w:rPr>
                <w:rFonts w:ascii="Arial"/>
                <w:sz w:val="12"/>
              </w:rPr>
            </w:pPr>
          </w:p>
        </w:tc>
        <w:tc>
          <w:tcPr>
            <w:tcW w:w="610" w:type="dxa"/>
            <w:shd w:val="clear" w:color="auto" w:fill="BFBFBF"/>
            <w:vAlign w:val="top"/>
          </w:tcPr>
          <w:p w14:paraId="05D04ACE">
            <w:pPr>
              <w:spacing w:line="149" w:lineRule="exact"/>
              <w:rPr>
                <w:rFonts w:ascii="Arial"/>
                <w:sz w:val="12"/>
              </w:rPr>
            </w:pPr>
          </w:p>
        </w:tc>
        <w:tc>
          <w:tcPr>
            <w:tcW w:w="620" w:type="dxa"/>
            <w:shd w:val="clear" w:color="auto" w:fill="BFBFBF"/>
            <w:vAlign w:val="top"/>
          </w:tcPr>
          <w:p w14:paraId="2B7495C5">
            <w:pPr>
              <w:spacing w:line="149" w:lineRule="exact"/>
              <w:rPr>
                <w:rFonts w:ascii="Arial"/>
                <w:sz w:val="12"/>
              </w:rPr>
            </w:pPr>
          </w:p>
        </w:tc>
        <w:tc>
          <w:tcPr>
            <w:tcW w:w="609" w:type="dxa"/>
            <w:shd w:val="clear" w:color="auto" w:fill="BFBFBF"/>
            <w:vAlign w:val="top"/>
          </w:tcPr>
          <w:p w14:paraId="2E0C6D21">
            <w:pPr>
              <w:spacing w:line="149" w:lineRule="exact"/>
              <w:rPr>
                <w:rFonts w:ascii="Arial"/>
                <w:sz w:val="12"/>
              </w:rPr>
            </w:pPr>
          </w:p>
        </w:tc>
        <w:tc>
          <w:tcPr>
            <w:tcW w:w="629" w:type="dxa"/>
            <w:shd w:val="clear" w:color="auto" w:fill="BFBFBF"/>
            <w:vAlign w:val="top"/>
          </w:tcPr>
          <w:p w14:paraId="39652BF5">
            <w:pPr>
              <w:spacing w:line="149" w:lineRule="exact"/>
              <w:rPr>
                <w:rFonts w:ascii="Arial"/>
                <w:sz w:val="12"/>
              </w:rPr>
            </w:pPr>
          </w:p>
        </w:tc>
        <w:tc>
          <w:tcPr>
            <w:tcW w:w="620" w:type="dxa"/>
            <w:shd w:val="clear" w:color="auto" w:fill="BFBFBF"/>
            <w:vAlign w:val="top"/>
          </w:tcPr>
          <w:p w14:paraId="0CDB7089">
            <w:pPr>
              <w:spacing w:line="149" w:lineRule="exact"/>
              <w:rPr>
                <w:rFonts w:ascii="Arial"/>
                <w:sz w:val="12"/>
              </w:rPr>
            </w:pPr>
          </w:p>
        </w:tc>
        <w:tc>
          <w:tcPr>
            <w:tcW w:w="610" w:type="dxa"/>
            <w:shd w:val="clear" w:color="auto" w:fill="BFBFBF"/>
            <w:vAlign w:val="top"/>
          </w:tcPr>
          <w:p w14:paraId="76EFA48C">
            <w:pPr>
              <w:spacing w:line="149" w:lineRule="exact"/>
              <w:rPr>
                <w:rFonts w:ascii="Arial"/>
                <w:sz w:val="12"/>
              </w:rPr>
            </w:pPr>
          </w:p>
        </w:tc>
        <w:tc>
          <w:tcPr>
            <w:tcW w:w="620" w:type="dxa"/>
            <w:shd w:val="clear" w:color="auto" w:fill="BFBFBF"/>
            <w:vAlign w:val="top"/>
          </w:tcPr>
          <w:p w14:paraId="313BB8FC">
            <w:pPr>
              <w:spacing w:line="149" w:lineRule="exact"/>
              <w:rPr>
                <w:rFonts w:ascii="Arial"/>
                <w:sz w:val="12"/>
              </w:rPr>
            </w:pPr>
          </w:p>
        </w:tc>
        <w:tc>
          <w:tcPr>
            <w:tcW w:w="620" w:type="dxa"/>
            <w:shd w:val="clear" w:color="auto" w:fill="BFBFBF"/>
            <w:vAlign w:val="top"/>
          </w:tcPr>
          <w:p w14:paraId="4C03F2C4">
            <w:pPr>
              <w:spacing w:line="149" w:lineRule="exact"/>
              <w:rPr>
                <w:rFonts w:ascii="Arial"/>
                <w:sz w:val="12"/>
              </w:rPr>
            </w:pPr>
          </w:p>
        </w:tc>
        <w:tc>
          <w:tcPr>
            <w:tcW w:w="629" w:type="dxa"/>
            <w:shd w:val="clear" w:color="auto" w:fill="BFBFBF"/>
            <w:vAlign w:val="top"/>
          </w:tcPr>
          <w:p w14:paraId="1B0F87B0">
            <w:pPr>
              <w:pStyle w:val="6"/>
              <w:spacing w:before="35" w:line="161" w:lineRule="auto"/>
              <w:ind w:right="14"/>
              <w:jc w:val="right"/>
              <w:rPr>
                <w:sz w:val="13"/>
                <w:szCs w:val="13"/>
              </w:rPr>
            </w:pPr>
            <w:r>
              <w:rPr>
                <w:b/>
                <w:bCs/>
                <w:spacing w:val="-3"/>
                <w:sz w:val="13"/>
                <w:szCs w:val="13"/>
              </w:rPr>
              <w:t>8.69</w:t>
            </w:r>
          </w:p>
        </w:tc>
        <w:tc>
          <w:tcPr>
            <w:tcW w:w="609" w:type="dxa"/>
            <w:shd w:val="clear" w:color="auto" w:fill="BFBFBF"/>
            <w:vAlign w:val="top"/>
          </w:tcPr>
          <w:p w14:paraId="2A667A41">
            <w:pPr>
              <w:spacing w:line="149" w:lineRule="exact"/>
              <w:rPr>
                <w:rFonts w:ascii="Arial"/>
                <w:sz w:val="12"/>
              </w:rPr>
            </w:pPr>
          </w:p>
        </w:tc>
        <w:tc>
          <w:tcPr>
            <w:tcW w:w="620" w:type="dxa"/>
            <w:shd w:val="clear" w:color="auto" w:fill="C0C0C0"/>
            <w:vAlign w:val="top"/>
          </w:tcPr>
          <w:p w14:paraId="7B7ED445">
            <w:pPr>
              <w:spacing w:line="149" w:lineRule="exact"/>
              <w:rPr>
                <w:rFonts w:ascii="Arial"/>
                <w:sz w:val="12"/>
              </w:rPr>
            </w:pPr>
          </w:p>
        </w:tc>
        <w:tc>
          <w:tcPr>
            <w:tcW w:w="610" w:type="dxa"/>
            <w:shd w:val="clear" w:color="auto" w:fill="C0C0C0"/>
            <w:vAlign w:val="top"/>
          </w:tcPr>
          <w:p w14:paraId="6258718E">
            <w:pPr>
              <w:spacing w:line="149" w:lineRule="exact"/>
              <w:rPr>
                <w:rFonts w:ascii="Arial"/>
                <w:sz w:val="12"/>
              </w:rPr>
            </w:pPr>
          </w:p>
        </w:tc>
        <w:tc>
          <w:tcPr>
            <w:tcW w:w="629" w:type="dxa"/>
            <w:shd w:val="clear" w:color="auto" w:fill="BFBFBF"/>
            <w:vAlign w:val="top"/>
          </w:tcPr>
          <w:p w14:paraId="27BBDCD6">
            <w:pPr>
              <w:spacing w:line="149" w:lineRule="exact"/>
              <w:rPr>
                <w:rFonts w:ascii="Arial"/>
                <w:sz w:val="12"/>
              </w:rPr>
            </w:pPr>
          </w:p>
        </w:tc>
        <w:tc>
          <w:tcPr>
            <w:tcW w:w="604" w:type="dxa"/>
            <w:shd w:val="clear" w:color="auto" w:fill="C0C0C0"/>
            <w:vAlign w:val="top"/>
          </w:tcPr>
          <w:p w14:paraId="150BE4CF">
            <w:pPr>
              <w:spacing w:line="149" w:lineRule="exact"/>
              <w:rPr>
                <w:rFonts w:ascii="Arial"/>
                <w:sz w:val="12"/>
              </w:rPr>
            </w:pPr>
          </w:p>
        </w:tc>
      </w:tr>
      <w:tr w14:paraId="179493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 w:hRule="atLeast"/>
        </w:trPr>
        <w:tc>
          <w:tcPr>
            <w:tcW w:w="524" w:type="dxa"/>
            <w:vAlign w:val="top"/>
          </w:tcPr>
          <w:p w14:paraId="27F45428">
            <w:pPr>
              <w:pStyle w:val="6"/>
              <w:spacing w:before="26" w:line="168" w:lineRule="auto"/>
              <w:ind w:left="16"/>
              <w:rPr>
                <w:sz w:val="13"/>
                <w:szCs w:val="13"/>
              </w:rPr>
            </w:pPr>
            <w:r>
              <w:rPr>
                <w:b/>
                <w:bCs/>
                <w:spacing w:val="-3"/>
                <w:sz w:val="13"/>
                <w:szCs w:val="13"/>
              </w:rPr>
              <w:t>221020:</w:t>
            </w:r>
          </w:p>
        </w:tc>
        <w:tc>
          <w:tcPr>
            <w:tcW w:w="1949" w:type="dxa"/>
            <w:shd w:val="clear" w:color="auto" w:fill="CCFFFF"/>
            <w:vAlign w:val="top"/>
          </w:tcPr>
          <w:p w14:paraId="5FD171B0">
            <w:pPr>
              <w:pStyle w:val="6"/>
              <w:spacing w:before="14" w:line="186" w:lineRule="auto"/>
              <w:ind w:left="12"/>
              <w:rPr>
                <w:sz w:val="13"/>
                <w:szCs w:val="13"/>
              </w:rPr>
            </w:pPr>
            <w:r>
              <w:rPr>
                <w:b/>
                <w:bCs/>
                <w:spacing w:val="-3"/>
                <w:sz w:val="13"/>
                <w:szCs w:val="13"/>
              </w:rPr>
              <w:t>住房公积金</w:t>
            </w:r>
          </w:p>
        </w:tc>
        <w:tc>
          <w:tcPr>
            <w:tcW w:w="859" w:type="dxa"/>
            <w:vAlign w:val="top"/>
          </w:tcPr>
          <w:p w14:paraId="3FA4FB94">
            <w:pPr>
              <w:pStyle w:val="6"/>
              <w:spacing w:before="26" w:line="168" w:lineRule="auto"/>
              <w:ind w:left="553"/>
              <w:rPr>
                <w:sz w:val="13"/>
                <w:szCs w:val="13"/>
              </w:rPr>
            </w:pPr>
            <w:r>
              <w:rPr>
                <w:b/>
                <w:bCs/>
                <w:spacing w:val="-3"/>
                <w:sz w:val="13"/>
                <w:szCs w:val="13"/>
              </w:rPr>
              <w:t>8.89</w:t>
            </w:r>
          </w:p>
        </w:tc>
        <w:tc>
          <w:tcPr>
            <w:tcW w:w="640" w:type="dxa"/>
            <w:vAlign w:val="top"/>
          </w:tcPr>
          <w:p w14:paraId="63071906">
            <w:pPr>
              <w:pStyle w:val="6"/>
              <w:spacing w:before="26" w:line="168" w:lineRule="auto"/>
              <w:jc w:val="right"/>
              <w:rPr>
                <w:sz w:val="13"/>
                <w:szCs w:val="13"/>
              </w:rPr>
            </w:pPr>
            <w:r>
              <w:rPr>
                <w:b/>
                <w:bCs/>
                <w:spacing w:val="-3"/>
                <w:sz w:val="13"/>
                <w:szCs w:val="13"/>
              </w:rPr>
              <w:t>8.59</w:t>
            </w:r>
          </w:p>
        </w:tc>
        <w:tc>
          <w:tcPr>
            <w:tcW w:w="649" w:type="dxa"/>
            <w:vAlign w:val="top"/>
          </w:tcPr>
          <w:p w14:paraId="34F31D91">
            <w:pPr>
              <w:spacing w:line="145" w:lineRule="exact"/>
              <w:rPr>
                <w:rFonts w:ascii="Arial"/>
                <w:sz w:val="12"/>
              </w:rPr>
            </w:pPr>
          </w:p>
        </w:tc>
        <w:tc>
          <w:tcPr>
            <w:tcW w:w="659" w:type="dxa"/>
            <w:vAlign w:val="top"/>
          </w:tcPr>
          <w:p w14:paraId="2E790DD9">
            <w:pPr>
              <w:spacing w:line="145" w:lineRule="exact"/>
              <w:rPr>
                <w:rFonts w:ascii="Arial"/>
                <w:sz w:val="12"/>
              </w:rPr>
            </w:pPr>
          </w:p>
        </w:tc>
        <w:tc>
          <w:tcPr>
            <w:tcW w:w="610" w:type="dxa"/>
            <w:vAlign w:val="top"/>
          </w:tcPr>
          <w:p w14:paraId="3FBB0352">
            <w:pPr>
              <w:spacing w:line="145" w:lineRule="exact"/>
              <w:rPr>
                <w:rFonts w:ascii="Arial"/>
                <w:sz w:val="12"/>
              </w:rPr>
            </w:pPr>
          </w:p>
        </w:tc>
        <w:tc>
          <w:tcPr>
            <w:tcW w:w="620" w:type="dxa"/>
            <w:vAlign w:val="top"/>
          </w:tcPr>
          <w:p w14:paraId="4A12174E">
            <w:pPr>
              <w:spacing w:line="145" w:lineRule="exact"/>
              <w:rPr>
                <w:rFonts w:ascii="Arial"/>
                <w:sz w:val="12"/>
              </w:rPr>
            </w:pPr>
          </w:p>
        </w:tc>
        <w:tc>
          <w:tcPr>
            <w:tcW w:w="609" w:type="dxa"/>
            <w:vAlign w:val="top"/>
          </w:tcPr>
          <w:p w14:paraId="4A6D9BA3">
            <w:pPr>
              <w:spacing w:line="145" w:lineRule="exact"/>
              <w:rPr>
                <w:rFonts w:ascii="Arial"/>
                <w:sz w:val="12"/>
              </w:rPr>
            </w:pPr>
          </w:p>
        </w:tc>
        <w:tc>
          <w:tcPr>
            <w:tcW w:w="629" w:type="dxa"/>
            <w:vAlign w:val="top"/>
          </w:tcPr>
          <w:p w14:paraId="5B1F752B">
            <w:pPr>
              <w:spacing w:line="145" w:lineRule="exact"/>
              <w:rPr>
                <w:rFonts w:ascii="Arial"/>
                <w:sz w:val="12"/>
              </w:rPr>
            </w:pPr>
          </w:p>
        </w:tc>
        <w:tc>
          <w:tcPr>
            <w:tcW w:w="620" w:type="dxa"/>
            <w:vAlign w:val="top"/>
          </w:tcPr>
          <w:p w14:paraId="18F0F228">
            <w:pPr>
              <w:spacing w:line="145" w:lineRule="exact"/>
              <w:rPr>
                <w:rFonts w:ascii="Arial"/>
                <w:sz w:val="12"/>
              </w:rPr>
            </w:pPr>
          </w:p>
        </w:tc>
        <w:tc>
          <w:tcPr>
            <w:tcW w:w="610" w:type="dxa"/>
            <w:vAlign w:val="top"/>
          </w:tcPr>
          <w:p w14:paraId="3B0FFB44">
            <w:pPr>
              <w:spacing w:line="145" w:lineRule="exact"/>
              <w:rPr>
                <w:rFonts w:ascii="Arial"/>
                <w:sz w:val="12"/>
              </w:rPr>
            </w:pPr>
          </w:p>
        </w:tc>
        <w:tc>
          <w:tcPr>
            <w:tcW w:w="620" w:type="dxa"/>
            <w:vAlign w:val="top"/>
          </w:tcPr>
          <w:p w14:paraId="2265F842">
            <w:pPr>
              <w:spacing w:line="145" w:lineRule="exact"/>
              <w:rPr>
                <w:rFonts w:ascii="Arial"/>
                <w:sz w:val="12"/>
              </w:rPr>
            </w:pPr>
          </w:p>
        </w:tc>
        <w:tc>
          <w:tcPr>
            <w:tcW w:w="620" w:type="dxa"/>
            <w:vAlign w:val="top"/>
          </w:tcPr>
          <w:p w14:paraId="2822493B">
            <w:pPr>
              <w:spacing w:line="145" w:lineRule="exact"/>
              <w:rPr>
                <w:rFonts w:ascii="Arial"/>
                <w:sz w:val="12"/>
              </w:rPr>
            </w:pPr>
          </w:p>
        </w:tc>
        <w:tc>
          <w:tcPr>
            <w:tcW w:w="629" w:type="dxa"/>
            <w:vAlign w:val="top"/>
          </w:tcPr>
          <w:p w14:paraId="00D82650">
            <w:pPr>
              <w:pStyle w:val="6"/>
              <w:spacing w:before="26" w:line="168" w:lineRule="auto"/>
              <w:ind w:right="14"/>
              <w:jc w:val="right"/>
              <w:rPr>
                <w:sz w:val="13"/>
                <w:szCs w:val="13"/>
              </w:rPr>
            </w:pPr>
            <w:r>
              <w:rPr>
                <w:b/>
                <w:bCs/>
                <w:spacing w:val="-3"/>
                <w:sz w:val="13"/>
                <w:szCs w:val="13"/>
              </w:rPr>
              <w:t>8.59</w:t>
            </w:r>
          </w:p>
        </w:tc>
        <w:tc>
          <w:tcPr>
            <w:tcW w:w="609" w:type="dxa"/>
            <w:vAlign w:val="top"/>
          </w:tcPr>
          <w:p w14:paraId="5A80CC28">
            <w:pPr>
              <w:spacing w:line="145" w:lineRule="exact"/>
              <w:rPr>
                <w:rFonts w:ascii="Arial"/>
                <w:sz w:val="12"/>
              </w:rPr>
            </w:pPr>
          </w:p>
        </w:tc>
        <w:tc>
          <w:tcPr>
            <w:tcW w:w="620" w:type="dxa"/>
            <w:vAlign w:val="top"/>
          </w:tcPr>
          <w:p w14:paraId="055D520B">
            <w:pPr>
              <w:spacing w:line="145" w:lineRule="exact"/>
              <w:rPr>
                <w:rFonts w:ascii="Arial"/>
                <w:sz w:val="12"/>
              </w:rPr>
            </w:pPr>
          </w:p>
        </w:tc>
        <w:tc>
          <w:tcPr>
            <w:tcW w:w="610" w:type="dxa"/>
            <w:vAlign w:val="top"/>
          </w:tcPr>
          <w:p w14:paraId="6E1A5629">
            <w:pPr>
              <w:spacing w:line="145" w:lineRule="exact"/>
              <w:rPr>
                <w:rFonts w:ascii="Arial"/>
                <w:sz w:val="12"/>
              </w:rPr>
            </w:pPr>
          </w:p>
        </w:tc>
        <w:tc>
          <w:tcPr>
            <w:tcW w:w="629" w:type="dxa"/>
            <w:vAlign w:val="top"/>
          </w:tcPr>
          <w:p w14:paraId="18E7E77F">
            <w:pPr>
              <w:spacing w:line="145" w:lineRule="exact"/>
              <w:rPr>
                <w:rFonts w:ascii="Arial"/>
                <w:sz w:val="12"/>
              </w:rPr>
            </w:pPr>
          </w:p>
        </w:tc>
        <w:tc>
          <w:tcPr>
            <w:tcW w:w="604" w:type="dxa"/>
            <w:vAlign w:val="top"/>
          </w:tcPr>
          <w:p w14:paraId="2B6FBA87">
            <w:pPr>
              <w:spacing w:line="145" w:lineRule="exact"/>
              <w:rPr>
                <w:rFonts w:ascii="Arial"/>
                <w:sz w:val="12"/>
              </w:rPr>
            </w:pPr>
          </w:p>
        </w:tc>
      </w:tr>
    </w:tbl>
    <w:p w14:paraId="437893FB">
      <w:pPr>
        <w:spacing w:before="48" w:line="216" w:lineRule="auto"/>
        <w:ind w:left="439"/>
        <w:rPr>
          <w:rFonts w:ascii="宋体" w:hAnsi="宋体" w:eastAsia="宋体" w:cs="宋体"/>
          <w:sz w:val="12"/>
          <w:szCs w:val="12"/>
        </w:rPr>
      </w:pPr>
      <w:r>
        <w:rPr>
          <w:rFonts w:ascii="宋体" w:hAnsi="宋体" w:eastAsia="宋体" w:cs="宋体"/>
          <w:spacing w:val="1"/>
          <w:sz w:val="12"/>
          <w:szCs w:val="12"/>
        </w:rPr>
        <w:t>法本表以“万元”为单位(保网位小数2,庆部门本年度一般公共形算财捷款零文出情况.</w:t>
      </w:r>
    </w:p>
    <w:p w14:paraId="7D004C48">
      <w:pPr>
        <w:spacing w:line="216" w:lineRule="auto"/>
        <w:rPr>
          <w:rFonts w:ascii="宋体" w:hAnsi="宋体" w:eastAsia="宋体" w:cs="宋体"/>
          <w:sz w:val="12"/>
          <w:szCs w:val="12"/>
        </w:rPr>
        <w:sectPr>
          <w:footerReference r:id="rId26" w:type="default"/>
          <w:pgSz w:w="16830" w:h="11900"/>
          <w:pgMar w:top="1011" w:right="1045" w:bottom="1929" w:left="1430" w:header="0" w:footer="1550" w:gutter="0"/>
          <w:cols w:space="720" w:num="1"/>
        </w:sectPr>
      </w:pPr>
    </w:p>
    <w:p w14:paraId="25BE76DC">
      <w:pPr>
        <w:pStyle w:val="2"/>
        <w:spacing w:line="292" w:lineRule="auto"/>
      </w:pPr>
    </w:p>
    <w:p w14:paraId="3AE1E28B">
      <w:pPr>
        <w:pStyle w:val="2"/>
        <w:spacing w:line="292" w:lineRule="auto"/>
      </w:pPr>
    </w:p>
    <w:p w14:paraId="4C42AA56">
      <w:pPr>
        <w:pStyle w:val="2"/>
        <w:spacing w:line="293" w:lineRule="auto"/>
      </w:pPr>
    </w:p>
    <w:p w14:paraId="7BC31EA1">
      <w:pPr>
        <w:spacing w:before="48" w:line="221" w:lineRule="auto"/>
        <w:ind w:left="7367"/>
        <w:rPr>
          <w:rFonts w:ascii="黑体" w:hAnsi="黑体" w:eastAsia="黑体" w:cs="黑体"/>
          <w:sz w:val="15"/>
          <w:szCs w:val="15"/>
        </w:rPr>
      </w:pPr>
      <w:r>
        <w:rPr>
          <w:rFonts w:ascii="黑体" w:hAnsi="黑体" w:eastAsia="黑体" w:cs="黑体"/>
          <w:b/>
          <w:bCs/>
          <w:spacing w:val="-4"/>
          <w:sz w:val="15"/>
          <w:szCs w:val="15"/>
        </w:rPr>
        <w:t>一般公共预算财政拨款支出决算明细表</w:t>
      </w:r>
    </w:p>
    <w:p w14:paraId="568AA05A">
      <w:pPr>
        <w:spacing w:before="132" w:line="185" w:lineRule="auto"/>
        <w:ind w:left="15"/>
        <w:rPr>
          <w:rFonts w:ascii="宋体" w:hAnsi="宋体" w:eastAsia="宋体" w:cs="宋体"/>
          <w:sz w:val="12"/>
          <w:szCs w:val="12"/>
        </w:rPr>
      </w:pPr>
      <w:r>
        <w:rPr>
          <w:rFonts w:ascii="宋体" w:hAnsi="宋体" w:eastAsia="宋体" w:cs="宋体"/>
          <w:spacing w:val="-1"/>
          <w:sz w:val="12"/>
          <w:szCs w:val="12"/>
        </w:rPr>
        <w:t>落门，中共四川安阿坏州九亲为易委交干部质</w:t>
      </w:r>
    </w:p>
    <w:tbl>
      <w:tblPr>
        <w:tblStyle w:val="5"/>
        <w:tblW w:w="139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4"/>
        <w:gridCol w:w="1919"/>
        <w:gridCol w:w="599"/>
        <w:gridCol w:w="430"/>
        <w:gridCol w:w="439"/>
        <w:gridCol w:w="439"/>
        <w:gridCol w:w="430"/>
        <w:gridCol w:w="440"/>
        <w:gridCol w:w="439"/>
        <w:gridCol w:w="440"/>
        <w:gridCol w:w="429"/>
        <w:gridCol w:w="440"/>
        <w:gridCol w:w="430"/>
        <w:gridCol w:w="439"/>
        <w:gridCol w:w="430"/>
        <w:gridCol w:w="440"/>
        <w:gridCol w:w="430"/>
        <w:gridCol w:w="439"/>
        <w:gridCol w:w="440"/>
        <w:gridCol w:w="430"/>
        <w:gridCol w:w="440"/>
        <w:gridCol w:w="430"/>
        <w:gridCol w:w="440"/>
        <w:gridCol w:w="440"/>
        <w:gridCol w:w="440"/>
        <w:gridCol w:w="439"/>
        <w:gridCol w:w="430"/>
        <w:gridCol w:w="425"/>
      </w:tblGrid>
      <w:tr w14:paraId="74644E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5" w:hRule="atLeast"/>
        </w:trPr>
        <w:tc>
          <w:tcPr>
            <w:tcW w:w="2433" w:type="dxa"/>
            <w:gridSpan w:val="2"/>
            <w:shd w:val="clear" w:color="auto" w:fill="C0C0C0"/>
            <w:vAlign w:val="top"/>
          </w:tcPr>
          <w:p w14:paraId="2B46F0EA">
            <w:pPr>
              <w:pStyle w:val="6"/>
              <w:spacing w:before="10" w:line="192" w:lineRule="auto"/>
              <w:ind w:left="16"/>
              <w:rPr>
                <w:sz w:val="12"/>
                <w:szCs w:val="12"/>
              </w:rPr>
            </w:pPr>
            <w:r>
              <w:rPr>
                <w:b/>
                <w:bCs/>
                <w:spacing w:val="-2"/>
                <w:sz w:val="12"/>
                <w:szCs w:val="12"/>
              </w:rPr>
              <w:t>四</w:t>
            </w:r>
          </w:p>
        </w:tc>
        <w:tc>
          <w:tcPr>
            <w:tcW w:w="11487" w:type="dxa"/>
            <w:gridSpan w:val="26"/>
            <w:shd w:val="clear" w:color="auto" w:fill="C0C0C0"/>
            <w:vAlign w:val="top"/>
          </w:tcPr>
          <w:p w14:paraId="547B6FEF">
            <w:pPr>
              <w:pStyle w:val="6"/>
              <w:spacing w:before="8" w:line="195" w:lineRule="auto"/>
              <w:ind w:left="5783"/>
              <w:rPr>
                <w:sz w:val="12"/>
                <w:szCs w:val="12"/>
              </w:rPr>
            </w:pPr>
            <w:r>
              <w:rPr>
                <w:b/>
                <w:bCs/>
                <w:sz w:val="12"/>
                <w:szCs w:val="12"/>
              </w:rPr>
              <w:t>贸品和照务文出</w:t>
            </w:r>
          </w:p>
        </w:tc>
      </w:tr>
      <w:tr w14:paraId="191647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514" w:type="dxa"/>
            <w:shd w:val="clear" w:color="auto" w:fill="C0C0C0"/>
            <w:vAlign w:val="top"/>
          </w:tcPr>
          <w:p w14:paraId="414FB882">
            <w:pPr>
              <w:pStyle w:val="6"/>
              <w:spacing w:before="132" w:line="219" w:lineRule="auto"/>
              <w:ind w:left="16"/>
              <w:rPr>
                <w:sz w:val="12"/>
                <w:szCs w:val="12"/>
              </w:rPr>
            </w:pPr>
            <w:r>
              <w:rPr>
                <w:b/>
                <w:bCs/>
                <w:spacing w:val="-3"/>
                <w:sz w:val="12"/>
                <w:szCs w:val="12"/>
              </w:rPr>
              <w:t>科曹代码</w:t>
            </w:r>
          </w:p>
        </w:tc>
        <w:tc>
          <w:tcPr>
            <w:tcW w:w="1919" w:type="dxa"/>
            <w:shd w:val="clear" w:color="auto" w:fill="C0C0C0"/>
            <w:vAlign w:val="top"/>
          </w:tcPr>
          <w:p w14:paraId="55A6B37C">
            <w:pPr>
              <w:pStyle w:val="6"/>
              <w:spacing w:before="132" w:line="219" w:lineRule="auto"/>
              <w:ind w:left="702"/>
              <w:rPr>
                <w:sz w:val="12"/>
                <w:szCs w:val="12"/>
              </w:rPr>
            </w:pPr>
            <w:r>
              <w:rPr>
                <w:b/>
                <w:bCs/>
                <w:spacing w:val="-3"/>
                <w:sz w:val="12"/>
                <w:szCs w:val="12"/>
              </w:rPr>
              <w:t>科自各称</w:t>
            </w:r>
          </w:p>
        </w:tc>
        <w:tc>
          <w:tcPr>
            <w:tcW w:w="599" w:type="dxa"/>
            <w:shd w:val="clear" w:color="auto" w:fill="BFBFBF"/>
            <w:vAlign w:val="top"/>
          </w:tcPr>
          <w:p w14:paraId="59DD7D5E">
            <w:pPr>
              <w:pStyle w:val="6"/>
              <w:spacing w:before="135" w:line="221" w:lineRule="auto"/>
              <w:ind w:left="192"/>
              <w:rPr>
                <w:sz w:val="12"/>
                <w:szCs w:val="12"/>
              </w:rPr>
            </w:pPr>
            <w:r>
              <w:rPr>
                <w:spacing w:val="-2"/>
                <w:sz w:val="12"/>
                <w:szCs w:val="12"/>
              </w:rPr>
              <w:t>小计</w:t>
            </w:r>
          </w:p>
        </w:tc>
        <w:tc>
          <w:tcPr>
            <w:tcW w:w="430" w:type="dxa"/>
            <w:shd w:val="clear" w:color="auto" w:fill="C0C0C0"/>
            <w:vAlign w:val="top"/>
          </w:tcPr>
          <w:p w14:paraId="0F521E3F">
            <w:pPr>
              <w:pStyle w:val="6"/>
              <w:spacing w:before="134" w:line="219" w:lineRule="auto"/>
              <w:ind w:left="43"/>
              <w:rPr>
                <w:sz w:val="12"/>
                <w:szCs w:val="12"/>
              </w:rPr>
            </w:pPr>
            <w:r>
              <w:rPr>
                <w:spacing w:val="-2"/>
                <w:sz w:val="12"/>
                <w:szCs w:val="12"/>
              </w:rPr>
              <w:t>办公类</w:t>
            </w:r>
          </w:p>
        </w:tc>
        <w:tc>
          <w:tcPr>
            <w:tcW w:w="439" w:type="dxa"/>
            <w:shd w:val="clear" w:color="auto" w:fill="C0C0C0"/>
            <w:vAlign w:val="top"/>
          </w:tcPr>
          <w:p w14:paraId="3C10D189">
            <w:pPr>
              <w:pStyle w:val="6"/>
              <w:spacing w:before="134" w:line="219" w:lineRule="auto"/>
              <w:ind w:left="93"/>
              <w:rPr>
                <w:sz w:val="12"/>
                <w:szCs w:val="12"/>
              </w:rPr>
            </w:pPr>
            <w:r>
              <w:rPr>
                <w:color w:val="503040"/>
                <w:spacing w:val="-3"/>
                <w:sz w:val="12"/>
                <w:szCs w:val="12"/>
              </w:rPr>
              <w:t>制</w:t>
            </w:r>
            <w:r>
              <w:rPr>
                <w:spacing w:val="-3"/>
                <w:sz w:val="12"/>
                <w:szCs w:val="12"/>
              </w:rPr>
              <w:t>类</w:t>
            </w:r>
          </w:p>
        </w:tc>
        <w:tc>
          <w:tcPr>
            <w:tcW w:w="439" w:type="dxa"/>
            <w:shd w:val="clear" w:color="auto" w:fill="C0C0C0"/>
            <w:vAlign w:val="top"/>
          </w:tcPr>
          <w:p w14:paraId="28B886EE">
            <w:pPr>
              <w:pStyle w:val="6"/>
              <w:spacing w:before="134" w:line="219" w:lineRule="auto"/>
              <w:ind w:left="34"/>
              <w:rPr>
                <w:sz w:val="12"/>
                <w:szCs w:val="12"/>
              </w:rPr>
            </w:pPr>
            <w:r>
              <w:rPr>
                <w:spacing w:val="-2"/>
                <w:sz w:val="12"/>
                <w:szCs w:val="12"/>
              </w:rPr>
              <w:t>亭询类</w:t>
            </w:r>
          </w:p>
        </w:tc>
        <w:tc>
          <w:tcPr>
            <w:tcW w:w="430" w:type="dxa"/>
            <w:shd w:val="clear" w:color="auto" w:fill="C0C0C0"/>
            <w:vAlign w:val="top"/>
          </w:tcPr>
          <w:p w14:paraId="012986C9">
            <w:pPr>
              <w:pStyle w:val="6"/>
              <w:spacing w:before="134" w:line="219" w:lineRule="auto"/>
              <w:ind w:left="25"/>
              <w:rPr>
                <w:sz w:val="12"/>
                <w:szCs w:val="12"/>
              </w:rPr>
            </w:pPr>
            <w:r>
              <w:rPr>
                <w:spacing w:val="-2"/>
                <w:sz w:val="12"/>
                <w:szCs w:val="12"/>
              </w:rPr>
              <w:t>手参类</w:t>
            </w:r>
          </w:p>
        </w:tc>
        <w:tc>
          <w:tcPr>
            <w:tcW w:w="440" w:type="dxa"/>
            <w:shd w:val="clear" w:color="auto" w:fill="C0C0C0"/>
            <w:vAlign w:val="top"/>
          </w:tcPr>
          <w:p w14:paraId="3142668B">
            <w:pPr>
              <w:pStyle w:val="6"/>
              <w:spacing w:before="154" w:line="219" w:lineRule="auto"/>
              <w:ind w:left="95"/>
              <w:rPr>
                <w:sz w:val="12"/>
                <w:szCs w:val="12"/>
              </w:rPr>
            </w:pPr>
            <w:r>
              <w:rPr>
                <w:spacing w:val="-2"/>
                <w:sz w:val="12"/>
                <w:szCs w:val="12"/>
              </w:rPr>
              <w:t>水尝</w:t>
            </w:r>
          </w:p>
        </w:tc>
        <w:tc>
          <w:tcPr>
            <w:tcW w:w="439" w:type="dxa"/>
            <w:shd w:val="clear" w:color="auto" w:fill="BFBFBF"/>
            <w:vAlign w:val="top"/>
          </w:tcPr>
          <w:p w14:paraId="06F0853F">
            <w:pPr>
              <w:pStyle w:val="6"/>
              <w:spacing w:before="135" w:line="222" w:lineRule="auto"/>
              <w:ind w:left="96"/>
              <w:rPr>
                <w:sz w:val="12"/>
                <w:szCs w:val="12"/>
              </w:rPr>
            </w:pPr>
            <w:r>
              <w:rPr>
                <w:b/>
                <w:bCs/>
                <w:sz w:val="12"/>
                <w:szCs w:val="12"/>
              </w:rPr>
              <w:t>电尝</w:t>
            </w:r>
          </w:p>
        </w:tc>
        <w:tc>
          <w:tcPr>
            <w:tcW w:w="440" w:type="dxa"/>
            <w:shd w:val="clear" w:color="auto" w:fill="C0C0C0"/>
            <w:vAlign w:val="top"/>
          </w:tcPr>
          <w:p w14:paraId="0CD8F258">
            <w:pPr>
              <w:pStyle w:val="6"/>
              <w:spacing w:before="134" w:line="219" w:lineRule="auto"/>
              <w:ind w:left="25"/>
              <w:rPr>
                <w:sz w:val="12"/>
                <w:szCs w:val="12"/>
              </w:rPr>
            </w:pPr>
            <w:r>
              <w:rPr>
                <w:sz w:val="12"/>
                <w:szCs w:val="12"/>
              </w:rPr>
              <w:t>部</w:t>
            </w:r>
          </w:p>
        </w:tc>
        <w:tc>
          <w:tcPr>
            <w:tcW w:w="429" w:type="dxa"/>
            <w:shd w:val="clear" w:color="auto" w:fill="C0C0C0"/>
            <w:vAlign w:val="top"/>
          </w:tcPr>
          <w:p w14:paraId="5A4E0917">
            <w:pPr>
              <w:pStyle w:val="6"/>
              <w:spacing w:before="134" w:line="219" w:lineRule="auto"/>
              <w:ind w:left="26"/>
              <w:rPr>
                <w:sz w:val="12"/>
                <w:szCs w:val="12"/>
              </w:rPr>
            </w:pPr>
            <w:r>
              <w:rPr>
                <w:spacing w:val="-2"/>
                <w:sz w:val="12"/>
                <w:szCs w:val="12"/>
              </w:rPr>
              <w:t>家暖类</w:t>
            </w:r>
          </w:p>
        </w:tc>
        <w:tc>
          <w:tcPr>
            <w:tcW w:w="440" w:type="dxa"/>
            <w:shd w:val="clear" w:color="auto" w:fill="C0C0C0"/>
            <w:vAlign w:val="top"/>
          </w:tcPr>
          <w:p w14:paraId="244E1628">
            <w:pPr>
              <w:pStyle w:val="6"/>
              <w:spacing w:before="75" w:line="209" w:lineRule="auto"/>
              <w:ind w:left="96" w:right="37" w:hanging="60"/>
              <w:rPr>
                <w:sz w:val="12"/>
                <w:szCs w:val="12"/>
              </w:rPr>
            </w:pPr>
            <w:r>
              <w:rPr>
                <w:spacing w:val="-2"/>
                <w:sz w:val="12"/>
                <w:szCs w:val="12"/>
              </w:rPr>
              <w:t>物业芒</w:t>
            </w:r>
            <w:r>
              <w:rPr>
                <w:sz w:val="12"/>
                <w:szCs w:val="12"/>
              </w:rPr>
              <w:t xml:space="preserve"> </w:t>
            </w:r>
            <w:r>
              <w:rPr>
                <w:spacing w:val="-2"/>
                <w:sz w:val="12"/>
                <w:szCs w:val="12"/>
              </w:rPr>
              <w:t>三类</w:t>
            </w:r>
          </w:p>
        </w:tc>
        <w:tc>
          <w:tcPr>
            <w:tcW w:w="430" w:type="dxa"/>
            <w:shd w:val="clear" w:color="auto" w:fill="C0C0C0"/>
            <w:vAlign w:val="top"/>
          </w:tcPr>
          <w:p w14:paraId="74104D81">
            <w:pPr>
              <w:pStyle w:val="6"/>
              <w:spacing w:before="134" w:line="219" w:lineRule="auto"/>
              <w:ind w:left="27"/>
              <w:rPr>
                <w:sz w:val="12"/>
                <w:szCs w:val="12"/>
              </w:rPr>
            </w:pPr>
            <w:r>
              <w:rPr>
                <w:spacing w:val="-1"/>
                <w:sz w:val="12"/>
                <w:szCs w:val="12"/>
              </w:rPr>
              <w:t>接旅类</w:t>
            </w:r>
          </w:p>
        </w:tc>
        <w:tc>
          <w:tcPr>
            <w:tcW w:w="439" w:type="dxa"/>
            <w:shd w:val="clear" w:color="auto" w:fill="BFBFBF"/>
            <w:vAlign w:val="top"/>
          </w:tcPr>
          <w:p w14:paraId="053200C3">
            <w:pPr>
              <w:pStyle w:val="6"/>
              <w:spacing w:before="6" w:line="222" w:lineRule="auto"/>
              <w:ind w:left="37"/>
              <w:rPr>
                <w:sz w:val="12"/>
                <w:szCs w:val="12"/>
              </w:rPr>
            </w:pPr>
            <w:r>
              <w:rPr>
                <w:spacing w:val="4"/>
                <w:sz w:val="12"/>
                <w:szCs w:val="12"/>
              </w:rPr>
              <w:t>因公出</w:t>
            </w:r>
          </w:p>
          <w:p w14:paraId="714AD70F">
            <w:pPr>
              <w:pStyle w:val="6"/>
              <w:spacing w:line="237" w:lineRule="exact"/>
              <w:ind w:left="137"/>
            </w:pPr>
            <w:r>
              <w:fldChar w:fldCharType="begin"/>
            </w:r>
            <w:r>
              <w:instrText xml:space="preserve">EQ \* jc3 \* hps16 \o\al(\s\up 1(</w:instrText>
            </w:r>
            <w:r>
              <w:rPr>
                <w:w w:val="96"/>
                <w:position w:val="5"/>
                <w:sz w:val="16"/>
                <w:szCs w:val="16"/>
              </w:rPr>
              <w:instrText xml:space="preserve">三</w:instrText>
            </w:r>
            <w:r>
              <w:instrText xml:space="preserve">),</w:instrText>
            </w:r>
            <w:r>
              <w:rPr>
                <w:w w:val="115"/>
                <w:position w:val="-2"/>
                <w:sz w:val="10"/>
                <w:szCs w:val="10"/>
              </w:rPr>
              <w:instrText xml:space="preserve">填</w:instrText>
            </w:r>
            <w:r>
              <w:instrText xml:space="preserve">)</w:instrText>
            </w:r>
            <w:r>
              <w:fldChar w:fldCharType="end"/>
            </w:r>
          </w:p>
        </w:tc>
        <w:tc>
          <w:tcPr>
            <w:tcW w:w="430" w:type="dxa"/>
            <w:shd w:val="clear" w:color="auto" w:fill="C0BFBF"/>
            <w:vAlign w:val="top"/>
          </w:tcPr>
          <w:p w14:paraId="1E632F00">
            <w:pPr>
              <w:pStyle w:val="6"/>
              <w:spacing w:before="15" w:line="200" w:lineRule="auto"/>
              <w:ind w:left="88"/>
              <w:rPr>
                <w:sz w:val="12"/>
                <w:szCs w:val="12"/>
              </w:rPr>
            </w:pPr>
            <w:r>
              <w:rPr>
                <w:spacing w:val="-2"/>
                <w:sz w:val="12"/>
                <w:szCs w:val="12"/>
              </w:rPr>
              <w:t>抽愫</w:t>
            </w:r>
          </w:p>
          <w:p w14:paraId="0B54AD6F">
            <w:pPr>
              <w:pStyle w:val="6"/>
              <w:spacing w:line="180" w:lineRule="auto"/>
              <w:ind w:left="137" w:right="91" w:hanging="109"/>
              <w:rPr>
                <w:sz w:val="13"/>
                <w:szCs w:val="13"/>
              </w:rPr>
            </w:pPr>
            <w:r>
              <w:rPr>
                <w:spacing w:val="-17"/>
                <w:sz w:val="12"/>
                <w:szCs w:val="12"/>
              </w:rPr>
              <w:t>〔</w:t>
            </w:r>
            <w:r>
              <w:rPr>
                <w:spacing w:val="32"/>
                <w:w w:val="101"/>
                <w:sz w:val="12"/>
                <w:szCs w:val="12"/>
              </w:rPr>
              <w:t xml:space="preserve"> </w:t>
            </w:r>
            <w:r>
              <w:rPr>
                <w:spacing w:val="-17"/>
                <w:sz w:val="12"/>
                <w:szCs w:val="12"/>
              </w:rPr>
              <w:t>护</w:t>
            </w:r>
            <w:r>
              <w:rPr>
                <w:sz w:val="12"/>
                <w:szCs w:val="12"/>
              </w:rPr>
              <w:t xml:space="preserve"> </w:t>
            </w:r>
            <w:r>
              <w:rPr>
                <w:sz w:val="13"/>
                <w:szCs w:val="13"/>
              </w:rPr>
              <w:t>共</w:t>
            </w:r>
          </w:p>
        </w:tc>
        <w:tc>
          <w:tcPr>
            <w:tcW w:w="440" w:type="dxa"/>
            <w:shd w:val="clear" w:color="auto" w:fill="C0C0C0"/>
            <w:vAlign w:val="top"/>
          </w:tcPr>
          <w:p w14:paraId="76FD87AF">
            <w:pPr>
              <w:pStyle w:val="6"/>
              <w:spacing w:before="134" w:line="219" w:lineRule="auto"/>
              <w:ind w:left="38"/>
              <w:rPr>
                <w:sz w:val="12"/>
                <w:szCs w:val="12"/>
              </w:rPr>
            </w:pPr>
            <w:r>
              <w:rPr>
                <w:spacing w:val="-2"/>
                <w:sz w:val="12"/>
                <w:szCs w:val="12"/>
              </w:rPr>
              <w:t>短赁会</w:t>
            </w:r>
          </w:p>
        </w:tc>
        <w:tc>
          <w:tcPr>
            <w:tcW w:w="430" w:type="dxa"/>
            <w:shd w:val="clear" w:color="auto" w:fill="C0C0C0"/>
            <w:vAlign w:val="top"/>
          </w:tcPr>
          <w:p w14:paraId="6C14AACE">
            <w:pPr>
              <w:pStyle w:val="6"/>
              <w:spacing w:before="134" w:line="219" w:lineRule="auto"/>
              <w:ind w:left="28"/>
              <w:rPr>
                <w:sz w:val="12"/>
                <w:szCs w:val="12"/>
              </w:rPr>
            </w:pPr>
            <w:r>
              <w:rPr>
                <w:spacing w:val="-2"/>
                <w:sz w:val="12"/>
                <w:szCs w:val="12"/>
              </w:rPr>
              <w:t>金认类</w:t>
            </w:r>
          </w:p>
        </w:tc>
        <w:tc>
          <w:tcPr>
            <w:tcW w:w="439" w:type="dxa"/>
            <w:shd w:val="clear" w:color="auto" w:fill="C0C0C0"/>
            <w:vAlign w:val="top"/>
          </w:tcPr>
          <w:p w14:paraId="39B8518C">
            <w:pPr>
              <w:pStyle w:val="6"/>
              <w:spacing w:before="134" w:line="219" w:lineRule="auto"/>
              <w:ind w:left="58"/>
              <w:rPr>
                <w:sz w:val="12"/>
                <w:szCs w:val="12"/>
              </w:rPr>
            </w:pPr>
            <w:r>
              <w:rPr>
                <w:spacing w:val="-2"/>
                <w:sz w:val="12"/>
                <w:szCs w:val="12"/>
              </w:rPr>
              <w:t>培训类</w:t>
            </w:r>
          </w:p>
        </w:tc>
        <w:tc>
          <w:tcPr>
            <w:tcW w:w="440" w:type="dxa"/>
            <w:shd w:val="clear" w:color="auto" w:fill="BFBFBF"/>
            <w:vAlign w:val="top"/>
          </w:tcPr>
          <w:p w14:paraId="60583D5E">
            <w:pPr>
              <w:pStyle w:val="6"/>
              <w:spacing w:before="84" w:line="218" w:lineRule="auto"/>
              <w:ind w:left="98" w:right="39" w:hanging="59"/>
              <w:rPr>
                <w:sz w:val="12"/>
                <w:szCs w:val="12"/>
              </w:rPr>
            </w:pPr>
            <w:r>
              <w:rPr>
                <w:spacing w:val="-3"/>
                <w:sz w:val="12"/>
                <w:szCs w:val="12"/>
              </w:rPr>
              <w:t>公务拔</w:t>
            </w:r>
            <w:r>
              <w:rPr>
                <w:sz w:val="12"/>
                <w:szCs w:val="12"/>
              </w:rPr>
              <w:t xml:space="preserve"> </w:t>
            </w:r>
            <w:r>
              <w:rPr>
                <w:spacing w:val="-2"/>
                <w:sz w:val="12"/>
                <w:szCs w:val="12"/>
              </w:rPr>
              <w:t>特尝</w:t>
            </w:r>
          </w:p>
        </w:tc>
        <w:tc>
          <w:tcPr>
            <w:tcW w:w="430" w:type="dxa"/>
            <w:shd w:val="clear" w:color="auto" w:fill="C0C0C0"/>
            <w:vAlign w:val="top"/>
          </w:tcPr>
          <w:p w14:paraId="3FD1B30A">
            <w:pPr>
              <w:pStyle w:val="6"/>
              <w:spacing w:before="84" w:line="218" w:lineRule="auto"/>
              <w:ind w:left="88" w:right="36" w:hanging="59"/>
              <w:rPr>
                <w:sz w:val="12"/>
                <w:szCs w:val="12"/>
              </w:rPr>
            </w:pPr>
            <w:r>
              <w:rPr>
                <w:spacing w:val="-2"/>
                <w:sz w:val="12"/>
                <w:szCs w:val="12"/>
              </w:rPr>
              <w:t>李用材</w:t>
            </w:r>
            <w:r>
              <w:rPr>
                <w:sz w:val="12"/>
                <w:szCs w:val="12"/>
              </w:rPr>
              <w:t xml:space="preserve"> </w:t>
            </w:r>
            <w:r>
              <w:rPr>
                <w:spacing w:val="-2"/>
                <w:sz w:val="12"/>
                <w:szCs w:val="12"/>
              </w:rPr>
              <w:t>料类</w:t>
            </w:r>
          </w:p>
        </w:tc>
        <w:tc>
          <w:tcPr>
            <w:tcW w:w="440" w:type="dxa"/>
            <w:shd w:val="clear" w:color="auto" w:fill="C0C0C0"/>
            <w:vAlign w:val="top"/>
          </w:tcPr>
          <w:p w14:paraId="1D85B505">
            <w:pPr>
              <w:pStyle w:val="6"/>
              <w:spacing w:before="84" w:line="218" w:lineRule="auto"/>
              <w:ind w:left="98" w:right="35" w:hanging="59"/>
              <w:rPr>
                <w:sz w:val="12"/>
                <w:szCs w:val="12"/>
              </w:rPr>
            </w:pPr>
            <w:r>
              <w:rPr>
                <w:spacing w:val="-2"/>
                <w:sz w:val="12"/>
                <w:szCs w:val="12"/>
              </w:rPr>
              <w:t>被狭购</w:t>
            </w:r>
            <w:r>
              <w:rPr>
                <w:sz w:val="12"/>
                <w:szCs w:val="12"/>
              </w:rPr>
              <w:t xml:space="preserve"> </w:t>
            </w:r>
            <w:r>
              <w:rPr>
                <w:spacing w:val="-2"/>
                <w:sz w:val="12"/>
                <w:szCs w:val="12"/>
              </w:rPr>
              <w:t>三共</w:t>
            </w:r>
          </w:p>
        </w:tc>
        <w:tc>
          <w:tcPr>
            <w:tcW w:w="430" w:type="dxa"/>
            <w:shd w:val="clear" w:color="auto" w:fill="BFBFBF"/>
            <w:vAlign w:val="top"/>
          </w:tcPr>
          <w:p w14:paraId="45AF3799">
            <w:pPr>
              <w:pStyle w:val="6"/>
              <w:spacing w:before="75" w:line="221" w:lineRule="auto"/>
              <w:ind w:left="29"/>
              <w:rPr>
                <w:sz w:val="12"/>
                <w:szCs w:val="12"/>
              </w:rPr>
            </w:pPr>
            <w:r>
              <w:rPr>
                <w:spacing w:val="-2"/>
                <w:sz w:val="12"/>
                <w:szCs w:val="12"/>
              </w:rPr>
              <w:t>李E</w:t>
            </w:r>
          </w:p>
          <w:p w14:paraId="21B37D43">
            <w:pPr>
              <w:pStyle w:val="6"/>
              <w:spacing w:before="5" w:line="219" w:lineRule="auto"/>
              <w:ind w:left="88"/>
              <w:rPr>
                <w:sz w:val="12"/>
                <w:szCs w:val="12"/>
              </w:rPr>
            </w:pPr>
            <w:r>
              <w:rPr>
                <w:spacing w:val="-2"/>
                <w:sz w:val="12"/>
                <w:szCs w:val="12"/>
              </w:rPr>
              <w:t>料类</w:t>
            </w:r>
          </w:p>
        </w:tc>
        <w:tc>
          <w:tcPr>
            <w:tcW w:w="440" w:type="dxa"/>
            <w:shd w:val="clear" w:color="auto" w:fill="C0C0C0"/>
            <w:vAlign w:val="top"/>
          </w:tcPr>
          <w:p w14:paraId="2DA78C91">
            <w:pPr>
              <w:pStyle w:val="6"/>
              <w:spacing w:before="134" w:line="219" w:lineRule="auto"/>
              <w:ind w:left="49"/>
              <w:rPr>
                <w:sz w:val="12"/>
                <w:szCs w:val="12"/>
              </w:rPr>
            </w:pPr>
            <w:r>
              <w:rPr>
                <w:spacing w:val="-2"/>
                <w:sz w:val="12"/>
                <w:szCs w:val="12"/>
              </w:rPr>
              <w:t>劳条类</w:t>
            </w:r>
          </w:p>
        </w:tc>
        <w:tc>
          <w:tcPr>
            <w:tcW w:w="440" w:type="dxa"/>
            <w:shd w:val="clear" w:color="auto" w:fill="C0C0C0"/>
            <w:vAlign w:val="top"/>
          </w:tcPr>
          <w:p w14:paraId="74743208">
            <w:pPr>
              <w:pStyle w:val="6"/>
              <w:spacing w:before="85" w:line="217" w:lineRule="auto"/>
              <w:ind w:left="98" w:right="35" w:hanging="59"/>
              <w:rPr>
                <w:sz w:val="12"/>
                <w:szCs w:val="12"/>
              </w:rPr>
            </w:pPr>
            <w:r>
              <w:rPr>
                <w:spacing w:val="-2"/>
                <w:sz w:val="12"/>
                <w:szCs w:val="12"/>
              </w:rPr>
              <w:t>委托业</w:t>
            </w:r>
            <w:r>
              <w:rPr>
                <w:sz w:val="12"/>
                <w:szCs w:val="12"/>
              </w:rPr>
              <w:t xml:space="preserve"> </w:t>
            </w:r>
            <w:r>
              <w:rPr>
                <w:spacing w:val="-2"/>
                <w:sz w:val="12"/>
                <w:szCs w:val="12"/>
              </w:rPr>
              <w:t>务类</w:t>
            </w:r>
          </w:p>
        </w:tc>
        <w:tc>
          <w:tcPr>
            <w:tcW w:w="440" w:type="dxa"/>
            <w:shd w:val="clear" w:color="auto" w:fill="C0BFBF"/>
            <w:vAlign w:val="top"/>
          </w:tcPr>
          <w:p w14:paraId="28B429C7">
            <w:pPr>
              <w:pStyle w:val="6"/>
              <w:spacing w:before="85" w:line="209" w:lineRule="auto"/>
              <w:ind w:left="158" w:right="57" w:hanging="140"/>
              <w:rPr>
                <w:sz w:val="12"/>
                <w:szCs w:val="12"/>
              </w:rPr>
            </w:pPr>
            <w:r>
              <w:rPr>
                <w:spacing w:val="-3"/>
                <w:sz w:val="12"/>
                <w:szCs w:val="12"/>
              </w:rPr>
              <w:t>工金染</w:t>
            </w:r>
            <w:r>
              <w:rPr>
                <w:spacing w:val="1"/>
                <w:sz w:val="12"/>
                <w:szCs w:val="12"/>
              </w:rPr>
              <w:t xml:space="preserve"> </w:t>
            </w:r>
            <w:r>
              <w:rPr>
                <w:sz w:val="12"/>
                <w:szCs w:val="12"/>
              </w:rPr>
              <w:t>共</w:t>
            </w:r>
          </w:p>
        </w:tc>
        <w:tc>
          <w:tcPr>
            <w:tcW w:w="439" w:type="dxa"/>
            <w:shd w:val="clear" w:color="auto" w:fill="C0C0C0"/>
            <w:vAlign w:val="top"/>
          </w:tcPr>
          <w:p w14:paraId="4FD5B105">
            <w:pPr>
              <w:pStyle w:val="6"/>
              <w:spacing w:before="134" w:line="219" w:lineRule="auto"/>
              <w:ind w:left="38"/>
              <w:rPr>
                <w:sz w:val="12"/>
                <w:szCs w:val="12"/>
              </w:rPr>
            </w:pPr>
            <w:r>
              <w:rPr>
                <w:spacing w:val="-1"/>
                <w:sz w:val="12"/>
                <w:szCs w:val="12"/>
              </w:rPr>
              <w:t>福利共</w:t>
            </w:r>
          </w:p>
        </w:tc>
        <w:tc>
          <w:tcPr>
            <w:tcW w:w="430" w:type="dxa"/>
            <w:shd w:val="clear" w:color="auto" w:fill="BFBFBF"/>
            <w:vAlign w:val="top"/>
          </w:tcPr>
          <w:p w14:paraId="3598AE07">
            <w:pPr>
              <w:pStyle w:val="6"/>
              <w:spacing w:before="8" w:line="190" w:lineRule="auto"/>
              <w:jc w:val="right"/>
              <w:rPr>
                <w:sz w:val="22"/>
                <w:szCs w:val="22"/>
              </w:rPr>
            </w:pPr>
            <w:r>
              <w:rPr>
                <w:spacing w:val="-27"/>
                <w:w w:val="99"/>
                <w:sz w:val="22"/>
                <w:szCs w:val="22"/>
              </w:rPr>
              <w:t>雀</w:t>
            </w:r>
            <w:r>
              <w:rPr>
                <w:spacing w:val="-9"/>
                <w:w w:val="99"/>
                <w:sz w:val="22"/>
                <w:szCs w:val="22"/>
              </w:rPr>
              <w:t>得</w:t>
            </w:r>
          </w:p>
          <w:p w14:paraId="5E90A644">
            <w:pPr>
              <w:pStyle w:val="6"/>
              <w:spacing w:line="219" w:lineRule="auto"/>
              <w:ind w:left="20"/>
              <w:rPr>
                <w:sz w:val="12"/>
                <w:szCs w:val="12"/>
              </w:rPr>
            </w:pPr>
            <w:r>
              <w:rPr>
                <w:spacing w:val="-1"/>
                <w:sz w:val="12"/>
                <w:szCs w:val="12"/>
              </w:rPr>
              <w:t>抽护共</w:t>
            </w:r>
          </w:p>
        </w:tc>
        <w:tc>
          <w:tcPr>
            <w:tcW w:w="425" w:type="dxa"/>
            <w:shd w:val="clear" w:color="auto" w:fill="C0C0C0"/>
            <w:vAlign w:val="top"/>
          </w:tcPr>
          <w:p w14:paraId="5657D455">
            <w:pPr>
              <w:pStyle w:val="6"/>
              <w:spacing w:before="85" w:line="199" w:lineRule="auto"/>
              <w:ind w:left="29"/>
              <w:rPr>
                <w:sz w:val="12"/>
                <w:szCs w:val="12"/>
              </w:rPr>
            </w:pPr>
            <w:r>
              <w:rPr>
                <w:spacing w:val="-2"/>
                <w:sz w:val="12"/>
                <w:szCs w:val="12"/>
              </w:rPr>
              <w:t>其他交</w:t>
            </w:r>
          </w:p>
          <w:p w14:paraId="684B468D">
            <w:pPr>
              <w:pStyle w:val="6"/>
              <w:spacing w:line="219" w:lineRule="auto"/>
              <w:ind w:left="29"/>
              <w:rPr>
                <w:sz w:val="12"/>
                <w:szCs w:val="12"/>
              </w:rPr>
            </w:pPr>
            <w:r>
              <w:rPr>
                <w:spacing w:val="-2"/>
                <w:sz w:val="12"/>
                <w:szCs w:val="12"/>
              </w:rPr>
              <w:t>运共用</w:t>
            </w:r>
          </w:p>
        </w:tc>
      </w:tr>
      <w:tr w14:paraId="2B0205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2433" w:type="dxa"/>
            <w:gridSpan w:val="2"/>
            <w:shd w:val="clear" w:color="auto" w:fill="C0C0C0"/>
            <w:vAlign w:val="top"/>
          </w:tcPr>
          <w:p w14:paraId="33DF0ABF">
            <w:pPr>
              <w:pStyle w:val="6"/>
              <w:spacing w:before="4" w:line="192" w:lineRule="auto"/>
              <w:ind w:left="1086"/>
              <w:rPr>
                <w:sz w:val="12"/>
                <w:szCs w:val="12"/>
              </w:rPr>
            </w:pPr>
            <w:r>
              <w:rPr>
                <w:b/>
                <w:bCs/>
                <w:spacing w:val="-4"/>
                <w:sz w:val="12"/>
                <w:szCs w:val="12"/>
              </w:rPr>
              <w:t>栏</w:t>
            </w:r>
            <w:r>
              <w:rPr>
                <w:b/>
                <w:bCs/>
                <w:color w:val="807080"/>
                <w:spacing w:val="-4"/>
                <w:sz w:val="12"/>
                <w:szCs w:val="12"/>
              </w:rPr>
              <w:t>次</w:t>
            </w:r>
          </w:p>
        </w:tc>
        <w:tc>
          <w:tcPr>
            <w:tcW w:w="599" w:type="dxa"/>
            <w:shd w:val="clear" w:color="auto" w:fill="C0C0C0"/>
            <w:vAlign w:val="top"/>
          </w:tcPr>
          <w:p w14:paraId="53209BFB">
            <w:pPr>
              <w:pStyle w:val="6"/>
              <w:spacing w:before="17" w:line="172" w:lineRule="auto"/>
              <w:ind w:left="213"/>
              <w:rPr>
                <w:sz w:val="12"/>
                <w:szCs w:val="12"/>
              </w:rPr>
            </w:pPr>
            <w:r>
              <w:rPr>
                <w:b/>
                <w:bCs/>
                <w:color w:val="503060"/>
                <w:spacing w:val="-5"/>
                <w:sz w:val="12"/>
                <w:szCs w:val="12"/>
              </w:rPr>
              <w:t>16</w:t>
            </w:r>
          </w:p>
        </w:tc>
        <w:tc>
          <w:tcPr>
            <w:tcW w:w="430" w:type="dxa"/>
            <w:shd w:val="clear" w:color="auto" w:fill="C0C0C0"/>
            <w:vAlign w:val="top"/>
          </w:tcPr>
          <w:p w14:paraId="0254B8B7">
            <w:pPr>
              <w:pStyle w:val="6"/>
              <w:spacing w:before="17" w:line="171" w:lineRule="auto"/>
              <w:ind w:left="133"/>
              <w:rPr>
                <w:sz w:val="12"/>
                <w:szCs w:val="12"/>
              </w:rPr>
            </w:pPr>
            <w:r>
              <w:rPr>
                <w:color w:val="4050A0"/>
                <w:spacing w:val="-4"/>
                <w:sz w:val="12"/>
                <w:szCs w:val="12"/>
              </w:rPr>
              <w:t>17</w:t>
            </w:r>
          </w:p>
        </w:tc>
        <w:tc>
          <w:tcPr>
            <w:tcW w:w="439" w:type="dxa"/>
            <w:shd w:val="clear" w:color="auto" w:fill="C0C0C0"/>
            <w:vAlign w:val="top"/>
          </w:tcPr>
          <w:p w14:paraId="5409692B">
            <w:pPr>
              <w:pStyle w:val="6"/>
              <w:spacing w:before="17" w:line="171" w:lineRule="auto"/>
              <w:ind w:left="152"/>
              <w:rPr>
                <w:sz w:val="12"/>
                <w:szCs w:val="12"/>
              </w:rPr>
            </w:pPr>
            <w:r>
              <w:rPr>
                <w:color w:val="503060"/>
                <w:spacing w:val="-4"/>
                <w:sz w:val="12"/>
                <w:szCs w:val="12"/>
              </w:rPr>
              <w:t>18</w:t>
            </w:r>
          </w:p>
        </w:tc>
        <w:tc>
          <w:tcPr>
            <w:tcW w:w="439" w:type="dxa"/>
            <w:shd w:val="clear" w:color="auto" w:fill="C0C0C0"/>
            <w:vAlign w:val="top"/>
          </w:tcPr>
          <w:p w14:paraId="46607C07">
            <w:pPr>
              <w:pStyle w:val="6"/>
              <w:spacing w:before="17" w:line="171" w:lineRule="auto"/>
              <w:ind w:left="154"/>
              <w:rPr>
                <w:sz w:val="12"/>
                <w:szCs w:val="12"/>
              </w:rPr>
            </w:pPr>
            <w:r>
              <w:rPr>
                <w:color w:val="504070"/>
                <w:spacing w:val="-4"/>
                <w:sz w:val="12"/>
                <w:szCs w:val="12"/>
              </w:rPr>
              <w:t>19</w:t>
            </w:r>
          </w:p>
        </w:tc>
        <w:tc>
          <w:tcPr>
            <w:tcW w:w="430" w:type="dxa"/>
            <w:shd w:val="clear" w:color="auto" w:fill="C0C0C0"/>
            <w:vAlign w:val="top"/>
          </w:tcPr>
          <w:p w14:paraId="5C007C2C">
            <w:pPr>
              <w:pStyle w:val="6"/>
              <w:spacing w:before="17" w:line="171" w:lineRule="auto"/>
              <w:ind w:left="145"/>
              <w:rPr>
                <w:sz w:val="12"/>
                <w:szCs w:val="12"/>
              </w:rPr>
            </w:pPr>
            <w:r>
              <w:rPr>
                <w:color w:val="405050"/>
                <w:spacing w:val="-2"/>
                <w:sz w:val="12"/>
                <w:szCs w:val="12"/>
              </w:rPr>
              <w:t>20</w:t>
            </w:r>
          </w:p>
        </w:tc>
        <w:tc>
          <w:tcPr>
            <w:tcW w:w="440" w:type="dxa"/>
            <w:shd w:val="clear" w:color="auto" w:fill="C0C0C0"/>
            <w:vAlign w:val="top"/>
          </w:tcPr>
          <w:p w14:paraId="6EEA2EAF">
            <w:pPr>
              <w:pStyle w:val="6"/>
              <w:spacing w:before="17" w:line="171" w:lineRule="auto"/>
              <w:ind w:left="155"/>
              <w:rPr>
                <w:sz w:val="12"/>
                <w:szCs w:val="12"/>
              </w:rPr>
            </w:pPr>
            <w:r>
              <w:rPr>
                <w:color w:val="303040"/>
                <w:spacing w:val="-2"/>
                <w:sz w:val="12"/>
                <w:szCs w:val="12"/>
              </w:rPr>
              <w:t>21</w:t>
            </w:r>
          </w:p>
        </w:tc>
        <w:tc>
          <w:tcPr>
            <w:tcW w:w="439" w:type="dxa"/>
            <w:shd w:val="clear" w:color="auto" w:fill="C0C0C0"/>
            <w:vAlign w:val="top"/>
          </w:tcPr>
          <w:p w14:paraId="35D8CB98">
            <w:pPr>
              <w:pStyle w:val="6"/>
              <w:spacing w:before="17" w:line="171" w:lineRule="auto"/>
              <w:ind w:left="154"/>
              <w:rPr>
                <w:sz w:val="12"/>
                <w:szCs w:val="12"/>
              </w:rPr>
            </w:pPr>
            <w:r>
              <w:rPr>
                <w:spacing w:val="-2"/>
                <w:sz w:val="12"/>
                <w:szCs w:val="12"/>
              </w:rPr>
              <w:t>22</w:t>
            </w:r>
          </w:p>
        </w:tc>
        <w:tc>
          <w:tcPr>
            <w:tcW w:w="440" w:type="dxa"/>
            <w:shd w:val="clear" w:color="auto" w:fill="C0C0C0"/>
            <w:vAlign w:val="top"/>
          </w:tcPr>
          <w:p w14:paraId="05B60795">
            <w:pPr>
              <w:pStyle w:val="6"/>
              <w:spacing w:before="17" w:line="171" w:lineRule="auto"/>
              <w:ind w:left="136"/>
              <w:rPr>
                <w:sz w:val="12"/>
                <w:szCs w:val="12"/>
              </w:rPr>
            </w:pPr>
            <w:r>
              <w:rPr>
                <w:color w:val="204060"/>
                <w:spacing w:val="-2"/>
                <w:sz w:val="12"/>
                <w:szCs w:val="12"/>
              </w:rPr>
              <w:t>23</w:t>
            </w:r>
          </w:p>
        </w:tc>
        <w:tc>
          <w:tcPr>
            <w:tcW w:w="429" w:type="dxa"/>
            <w:shd w:val="clear" w:color="auto" w:fill="C0C0C0"/>
            <w:vAlign w:val="top"/>
          </w:tcPr>
          <w:p w14:paraId="1702B362">
            <w:pPr>
              <w:pStyle w:val="6"/>
              <w:spacing w:before="17" w:line="171" w:lineRule="auto"/>
              <w:ind w:left="146"/>
              <w:rPr>
                <w:sz w:val="12"/>
                <w:szCs w:val="12"/>
              </w:rPr>
            </w:pPr>
            <w:r>
              <w:rPr>
                <w:color w:val="203060"/>
                <w:spacing w:val="-2"/>
                <w:sz w:val="12"/>
                <w:szCs w:val="12"/>
              </w:rPr>
              <w:t>24</w:t>
            </w:r>
          </w:p>
        </w:tc>
        <w:tc>
          <w:tcPr>
            <w:tcW w:w="440" w:type="dxa"/>
            <w:shd w:val="clear" w:color="auto" w:fill="C0C0C0"/>
            <w:vAlign w:val="top"/>
          </w:tcPr>
          <w:p w14:paraId="74AA0F74">
            <w:pPr>
              <w:pStyle w:val="6"/>
              <w:spacing w:before="17" w:line="171" w:lineRule="auto"/>
              <w:ind w:left="156"/>
              <w:rPr>
                <w:sz w:val="12"/>
                <w:szCs w:val="12"/>
              </w:rPr>
            </w:pPr>
            <w:r>
              <w:rPr>
                <w:color w:val="304050"/>
                <w:spacing w:val="-2"/>
                <w:sz w:val="12"/>
                <w:szCs w:val="12"/>
              </w:rPr>
              <w:t>25</w:t>
            </w:r>
          </w:p>
        </w:tc>
        <w:tc>
          <w:tcPr>
            <w:tcW w:w="430" w:type="dxa"/>
            <w:shd w:val="clear" w:color="auto" w:fill="C0C0C0"/>
            <w:vAlign w:val="top"/>
          </w:tcPr>
          <w:p w14:paraId="06C61872">
            <w:pPr>
              <w:pStyle w:val="6"/>
              <w:spacing w:before="17" w:line="171" w:lineRule="auto"/>
              <w:ind w:left="147"/>
              <w:rPr>
                <w:sz w:val="12"/>
                <w:szCs w:val="12"/>
              </w:rPr>
            </w:pPr>
            <w:r>
              <w:rPr>
                <w:color w:val="402050"/>
                <w:spacing w:val="-3"/>
                <w:sz w:val="12"/>
                <w:szCs w:val="12"/>
              </w:rPr>
              <w:t>2</w:t>
            </w:r>
            <w:r>
              <w:rPr>
                <w:spacing w:val="-3"/>
                <w:sz w:val="12"/>
                <w:szCs w:val="12"/>
              </w:rPr>
              <w:t>6</w:t>
            </w:r>
          </w:p>
        </w:tc>
        <w:tc>
          <w:tcPr>
            <w:tcW w:w="439" w:type="dxa"/>
            <w:shd w:val="clear" w:color="auto" w:fill="C0C0C0"/>
            <w:vAlign w:val="top"/>
          </w:tcPr>
          <w:p w14:paraId="375B69F5">
            <w:pPr>
              <w:pStyle w:val="6"/>
              <w:spacing w:before="17" w:line="171" w:lineRule="auto"/>
              <w:ind w:left="157"/>
              <w:rPr>
                <w:sz w:val="12"/>
                <w:szCs w:val="12"/>
              </w:rPr>
            </w:pPr>
            <w:r>
              <w:rPr>
                <w:color w:val="203050"/>
                <w:spacing w:val="-2"/>
                <w:sz w:val="12"/>
                <w:szCs w:val="12"/>
              </w:rPr>
              <w:t>27</w:t>
            </w:r>
          </w:p>
        </w:tc>
        <w:tc>
          <w:tcPr>
            <w:tcW w:w="430" w:type="dxa"/>
            <w:shd w:val="clear" w:color="auto" w:fill="C0C0C0"/>
            <w:vAlign w:val="top"/>
          </w:tcPr>
          <w:p w14:paraId="796C9564">
            <w:pPr>
              <w:pStyle w:val="6"/>
              <w:spacing w:before="17" w:line="171" w:lineRule="auto"/>
              <w:ind w:left="147"/>
              <w:rPr>
                <w:sz w:val="12"/>
                <w:szCs w:val="12"/>
              </w:rPr>
            </w:pPr>
            <w:r>
              <w:rPr>
                <w:spacing w:val="-2"/>
                <w:sz w:val="12"/>
                <w:szCs w:val="12"/>
              </w:rPr>
              <w:t>28</w:t>
            </w:r>
          </w:p>
        </w:tc>
        <w:tc>
          <w:tcPr>
            <w:tcW w:w="440" w:type="dxa"/>
            <w:shd w:val="clear" w:color="auto" w:fill="C0C0C0"/>
            <w:vAlign w:val="top"/>
          </w:tcPr>
          <w:p w14:paraId="44CCA465">
            <w:pPr>
              <w:pStyle w:val="6"/>
              <w:spacing w:before="17" w:line="171" w:lineRule="auto"/>
              <w:ind w:left="158"/>
              <w:rPr>
                <w:sz w:val="12"/>
                <w:szCs w:val="12"/>
              </w:rPr>
            </w:pPr>
            <w:r>
              <w:rPr>
                <w:color w:val="203050"/>
                <w:spacing w:val="-2"/>
                <w:sz w:val="12"/>
                <w:szCs w:val="12"/>
              </w:rPr>
              <w:t>29</w:t>
            </w:r>
          </w:p>
        </w:tc>
        <w:tc>
          <w:tcPr>
            <w:tcW w:w="430" w:type="dxa"/>
            <w:shd w:val="clear" w:color="auto" w:fill="C0C0C0"/>
            <w:vAlign w:val="top"/>
          </w:tcPr>
          <w:p w14:paraId="28080103">
            <w:pPr>
              <w:pStyle w:val="6"/>
              <w:spacing w:before="17" w:line="171" w:lineRule="auto"/>
              <w:ind w:left="148"/>
              <w:rPr>
                <w:sz w:val="12"/>
                <w:szCs w:val="12"/>
              </w:rPr>
            </w:pPr>
            <w:r>
              <w:rPr>
                <w:color w:val="503040"/>
                <w:spacing w:val="-3"/>
                <w:sz w:val="12"/>
                <w:szCs w:val="12"/>
              </w:rPr>
              <w:t>3</w:t>
            </w:r>
            <w:r>
              <w:rPr>
                <w:color w:val="406080"/>
                <w:spacing w:val="-3"/>
                <w:sz w:val="12"/>
                <w:szCs w:val="12"/>
              </w:rPr>
              <w:t>0</w:t>
            </w:r>
          </w:p>
        </w:tc>
        <w:tc>
          <w:tcPr>
            <w:tcW w:w="439" w:type="dxa"/>
            <w:shd w:val="clear" w:color="auto" w:fill="C0C0C0"/>
            <w:vAlign w:val="top"/>
          </w:tcPr>
          <w:p w14:paraId="59485771">
            <w:pPr>
              <w:pStyle w:val="6"/>
              <w:spacing w:before="17" w:line="171" w:lineRule="auto"/>
              <w:ind w:left="157"/>
              <w:rPr>
                <w:sz w:val="12"/>
                <w:szCs w:val="12"/>
              </w:rPr>
            </w:pPr>
            <w:r>
              <w:rPr>
                <w:color w:val="303060"/>
                <w:spacing w:val="-2"/>
                <w:sz w:val="12"/>
                <w:szCs w:val="12"/>
              </w:rPr>
              <w:t>31</w:t>
            </w:r>
          </w:p>
        </w:tc>
        <w:tc>
          <w:tcPr>
            <w:tcW w:w="440" w:type="dxa"/>
            <w:shd w:val="clear" w:color="auto" w:fill="C0C0C0"/>
            <w:vAlign w:val="top"/>
          </w:tcPr>
          <w:p w14:paraId="7ABADE36">
            <w:pPr>
              <w:pStyle w:val="6"/>
              <w:spacing w:before="17" w:line="171" w:lineRule="auto"/>
              <w:ind w:left="159"/>
              <w:rPr>
                <w:sz w:val="12"/>
                <w:szCs w:val="12"/>
              </w:rPr>
            </w:pPr>
            <w:r>
              <w:rPr>
                <w:color w:val="102050"/>
                <w:spacing w:val="-2"/>
                <w:sz w:val="12"/>
                <w:szCs w:val="12"/>
              </w:rPr>
              <w:t>32</w:t>
            </w:r>
          </w:p>
        </w:tc>
        <w:tc>
          <w:tcPr>
            <w:tcW w:w="430" w:type="dxa"/>
            <w:shd w:val="clear" w:color="auto" w:fill="C0C0C0"/>
            <w:vAlign w:val="top"/>
          </w:tcPr>
          <w:p w14:paraId="0CE94C2F">
            <w:pPr>
              <w:pStyle w:val="6"/>
              <w:spacing w:before="17" w:line="171" w:lineRule="auto"/>
              <w:ind w:left="149"/>
              <w:rPr>
                <w:sz w:val="12"/>
                <w:szCs w:val="12"/>
              </w:rPr>
            </w:pPr>
            <w:r>
              <w:rPr>
                <w:spacing w:val="-2"/>
                <w:sz w:val="12"/>
                <w:szCs w:val="12"/>
              </w:rPr>
              <w:t>33</w:t>
            </w:r>
          </w:p>
        </w:tc>
        <w:tc>
          <w:tcPr>
            <w:tcW w:w="440" w:type="dxa"/>
            <w:shd w:val="clear" w:color="auto" w:fill="C0C0C0"/>
            <w:vAlign w:val="top"/>
          </w:tcPr>
          <w:p w14:paraId="2C47CADA">
            <w:pPr>
              <w:pStyle w:val="6"/>
              <w:spacing w:before="17" w:line="171" w:lineRule="auto"/>
              <w:ind w:left="159"/>
              <w:rPr>
                <w:sz w:val="12"/>
                <w:szCs w:val="12"/>
              </w:rPr>
            </w:pPr>
            <w:r>
              <w:rPr>
                <w:color w:val="304060"/>
                <w:spacing w:val="-2"/>
                <w:sz w:val="12"/>
                <w:szCs w:val="12"/>
              </w:rPr>
              <w:t>34</w:t>
            </w:r>
          </w:p>
        </w:tc>
        <w:tc>
          <w:tcPr>
            <w:tcW w:w="430" w:type="dxa"/>
            <w:shd w:val="clear" w:color="auto" w:fill="C0C0C0"/>
            <w:vAlign w:val="top"/>
          </w:tcPr>
          <w:p w14:paraId="4847661C">
            <w:pPr>
              <w:pStyle w:val="6"/>
              <w:spacing w:before="25" w:line="160" w:lineRule="auto"/>
              <w:ind w:left="149"/>
              <w:rPr>
                <w:sz w:val="12"/>
                <w:szCs w:val="12"/>
              </w:rPr>
            </w:pPr>
            <w:r>
              <w:rPr>
                <w:spacing w:val="-2"/>
                <w:sz w:val="12"/>
                <w:szCs w:val="12"/>
              </w:rPr>
              <w:t>J5</w:t>
            </w:r>
          </w:p>
        </w:tc>
        <w:tc>
          <w:tcPr>
            <w:tcW w:w="440" w:type="dxa"/>
            <w:shd w:val="clear" w:color="auto" w:fill="C0C0C0"/>
            <w:vAlign w:val="top"/>
          </w:tcPr>
          <w:p w14:paraId="359A728B">
            <w:pPr>
              <w:pStyle w:val="6"/>
              <w:spacing w:before="5" w:line="190" w:lineRule="auto"/>
              <w:ind w:left="169"/>
              <w:rPr>
                <w:sz w:val="12"/>
                <w:szCs w:val="12"/>
              </w:rPr>
            </w:pPr>
            <w:r>
              <w:rPr>
                <w:sz w:val="12"/>
                <w:szCs w:val="12"/>
              </w:rPr>
              <w:t>第</w:t>
            </w:r>
          </w:p>
        </w:tc>
        <w:tc>
          <w:tcPr>
            <w:tcW w:w="440" w:type="dxa"/>
            <w:shd w:val="clear" w:color="auto" w:fill="C0C0C0"/>
            <w:vAlign w:val="top"/>
          </w:tcPr>
          <w:p w14:paraId="6614C5F5">
            <w:pPr>
              <w:pStyle w:val="6"/>
              <w:spacing w:before="17" w:line="171" w:lineRule="auto"/>
              <w:ind w:left="159"/>
              <w:rPr>
                <w:sz w:val="12"/>
                <w:szCs w:val="12"/>
              </w:rPr>
            </w:pPr>
            <w:r>
              <w:rPr>
                <w:color w:val="304070"/>
                <w:spacing w:val="-2"/>
                <w:sz w:val="12"/>
                <w:szCs w:val="12"/>
              </w:rPr>
              <w:t>37</w:t>
            </w:r>
          </w:p>
        </w:tc>
        <w:tc>
          <w:tcPr>
            <w:tcW w:w="440" w:type="dxa"/>
            <w:shd w:val="clear" w:color="auto" w:fill="C0C0C0"/>
            <w:vAlign w:val="top"/>
          </w:tcPr>
          <w:p w14:paraId="1D0A4C22">
            <w:pPr>
              <w:pStyle w:val="6"/>
              <w:spacing w:before="17" w:line="171" w:lineRule="auto"/>
              <w:ind w:left="159"/>
              <w:rPr>
                <w:sz w:val="12"/>
                <w:szCs w:val="12"/>
              </w:rPr>
            </w:pPr>
            <w:r>
              <w:rPr>
                <w:spacing w:val="-2"/>
                <w:sz w:val="12"/>
                <w:szCs w:val="12"/>
              </w:rPr>
              <w:t>38</w:t>
            </w:r>
          </w:p>
        </w:tc>
        <w:tc>
          <w:tcPr>
            <w:tcW w:w="439" w:type="dxa"/>
            <w:shd w:val="clear" w:color="auto" w:fill="C0C0C0"/>
            <w:vAlign w:val="top"/>
          </w:tcPr>
          <w:p w14:paraId="5B85417B">
            <w:pPr>
              <w:pStyle w:val="6"/>
              <w:spacing w:before="17" w:line="171" w:lineRule="auto"/>
              <w:ind w:left="158"/>
              <w:rPr>
                <w:sz w:val="12"/>
                <w:szCs w:val="12"/>
              </w:rPr>
            </w:pPr>
            <w:r>
              <w:rPr>
                <w:spacing w:val="-2"/>
                <w:sz w:val="12"/>
                <w:szCs w:val="12"/>
              </w:rPr>
              <w:t>35</w:t>
            </w:r>
          </w:p>
        </w:tc>
        <w:tc>
          <w:tcPr>
            <w:tcW w:w="430" w:type="dxa"/>
            <w:shd w:val="clear" w:color="auto" w:fill="BFBFBF"/>
            <w:vAlign w:val="top"/>
          </w:tcPr>
          <w:p w14:paraId="359233B9">
            <w:pPr>
              <w:pStyle w:val="6"/>
              <w:spacing w:before="17" w:line="171" w:lineRule="auto"/>
              <w:ind w:left="149"/>
              <w:rPr>
                <w:sz w:val="12"/>
                <w:szCs w:val="12"/>
              </w:rPr>
            </w:pPr>
            <w:r>
              <w:rPr>
                <w:color w:val="404070"/>
                <w:spacing w:val="-2"/>
                <w:sz w:val="12"/>
                <w:szCs w:val="12"/>
              </w:rPr>
              <w:t>40</w:t>
            </w:r>
          </w:p>
        </w:tc>
        <w:tc>
          <w:tcPr>
            <w:tcW w:w="425" w:type="dxa"/>
            <w:shd w:val="clear" w:color="auto" w:fill="C0C0C0"/>
            <w:vAlign w:val="top"/>
          </w:tcPr>
          <w:p w14:paraId="3CAE865B">
            <w:pPr>
              <w:pStyle w:val="6"/>
              <w:spacing w:before="17" w:line="171" w:lineRule="auto"/>
              <w:ind w:left="149"/>
              <w:rPr>
                <w:sz w:val="12"/>
                <w:szCs w:val="12"/>
              </w:rPr>
            </w:pPr>
            <w:r>
              <w:rPr>
                <w:color w:val="405080"/>
                <w:spacing w:val="-2"/>
                <w:sz w:val="12"/>
                <w:szCs w:val="12"/>
              </w:rPr>
              <w:t>41</w:t>
            </w:r>
          </w:p>
        </w:tc>
      </w:tr>
      <w:tr w14:paraId="1A904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 w:hRule="atLeast"/>
        </w:trPr>
        <w:tc>
          <w:tcPr>
            <w:tcW w:w="2433" w:type="dxa"/>
            <w:gridSpan w:val="2"/>
            <w:shd w:val="clear" w:color="auto" w:fill="BFC0C0"/>
            <w:vAlign w:val="top"/>
          </w:tcPr>
          <w:p w14:paraId="72341FBC">
            <w:pPr>
              <w:pStyle w:val="6"/>
              <w:spacing w:before="19" w:line="199" w:lineRule="auto"/>
              <w:ind w:left="16"/>
              <w:rPr>
                <w:sz w:val="12"/>
                <w:szCs w:val="12"/>
              </w:rPr>
            </w:pPr>
            <w:r>
              <w:rPr>
                <w:b/>
                <w:bCs/>
                <w:color w:val="807050"/>
                <w:spacing w:val="-4"/>
                <w:sz w:val="12"/>
                <w:szCs w:val="12"/>
              </w:rPr>
              <w:t>仓</w:t>
            </w:r>
            <w:r>
              <w:rPr>
                <w:color w:val="807050"/>
                <w:sz w:val="12"/>
                <w:szCs w:val="12"/>
              </w:rPr>
              <w:t xml:space="preserve">                                    </w:t>
            </w:r>
            <w:r>
              <w:rPr>
                <w:b/>
                <w:bCs/>
                <w:spacing w:val="-4"/>
                <w:sz w:val="12"/>
                <w:szCs w:val="12"/>
              </w:rPr>
              <w:t>计</w:t>
            </w:r>
          </w:p>
        </w:tc>
        <w:tc>
          <w:tcPr>
            <w:tcW w:w="599" w:type="dxa"/>
            <w:vAlign w:val="top"/>
          </w:tcPr>
          <w:p w14:paraId="3AE74D1A">
            <w:pPr>
              <w:pStyle w:val="6"/>
              <w:spacing w:before="27" w:line="187" w:lineRule="auto"/>
              <w:jc w:val="right"/>
              <w:rPr>
                <w:sz w:val="12"/>
                <w:szCs w:val="12"/>
              </w:rPr>
            </w:pPr>
            <w:r>
              <w:rPr>
                <w:b/>
                <w:bCs/>
                <w:color w:val="305070"/>
                <w:spacing w:val="-3"/>
                <w:sz w:val="12"/>
                <w:szCs w:val="12"/>
              </w:rPr>
              <w:t>3.</w:t>
            </w:r>
            <w:r>
              <w:rPr>
                <w:b/>
                <w:bCs/>
                <w:color w:val="807080"/>
                <w:spacing w:val="-3"/>
                <w:sz w:val="12"/>
                <w:szCs w:val="12"/>
              </w:rPr>
              <w:t>97</w:t>
            </w:r>
          </w:p>
        </w:tc>
        <w:tc>
          <w:tcPr>
            <w:tcW w:w="430" w:type="dxa"/>
            <w:vAlign w:val="top"/>
          </w:tcPr>
          <w:p w14:paraId="73DAC70D">
            <w:pPr>
              <w:pStyle w:val="6"/>
              <w:spacing w:before="28" w:line="185" w:lineRule="auto"/>
              <w:ind w:left="163"/>
              <w:rPr>
                <w:sz w:val="12"/>
                <w:szCs w:val="12"/>
              </w:rPr>
            </w:pPr>
            <w:r>
              <w:rPr>
                <w:spacing w:val="-2"/>
                <w:sz w:val="12"/>
                <w:szCs w:val="12"/>
              </w:rPr>
              <w:t>0.68</w:t>
            </w:r>
          </w:p>
        </w:tc>
        <w:tc>
          <w:tcPr>
            <w:tcW w:w="439" w:type="dxa"/>
            <w:vAlign w:val="top"/>
          </w:tcPr>
          <w:p w14:paraId="11196C3F">
            <w:pPr>
              <w:spacing w:line="149" w:lineRule="exact"/>
              <w:rPr>
                <w:rFonts w:ascii="Arial"/>
                <w:sz w:val="12"/>
              </w:rPr>
            </w:pPr>
          </w:p>
        </w:tc>
        <w:tc>
          <w:tcPr>
            <w:tcW w:w="439" w:type="dxa"/>
            <w:vAlign w:val="top"/>
          </w:tcPr>
          <w:p w14:paraId="192A8FF4">
            <w:pPr>
              <w:spacing w:line="149" w:lineRule="exact"/>
              <w:rPr>
                <w:rFonts w:ascii="Arial"/>
                <w:sz w:val="12"/>
              </w:rPr>
            </w:pPr>
          </w:p>
        </w:tc>
        <w:tc>
          <w:tcPr>
            <w:tcW w:w="430" w:type="dxa"/>
            <w:vAlign w:val="top"/>
          </w:tcPr>
          <w:p w14:paraId="7721DD6D">
            <w:pPr>
              <w:spacing w:line="149" w:lineRule="exact"/>
              <w:rPr>
                <w:rFonts w:ascii="Arial"/>
                <w:sz w:val="12"/>
              </w:rPr>
            </w:pPr>
          </w:p>
        </w:tc>
        <w:tc>
          <w:tcPr>
            <w:tcW w:w="440" w:type="dxa"/>
            <w:vAlign w:val="top"/>
          </w:tcPr>
          <w:p w14:paraId="3D40B465">
            <w:pPr>
              <w:spacing w:line="149" w:lineRule="exact"/>
              <w:rPr>
                <w:rFonts w:ascii="Arial"/>
                <w:sz w:val="12"/>
              </w:rPr>
            </w:pPr>
          </w:p>
        </w:tc>
        <w:tc>
          <w:tcPr>
            <w:tcW w:w="439" w:type="dxa"/>
            <w:vAlign w:val="top"/>
          </w:tcPr>
          <w:p w14:paraId="1B3285CF">
            <w:pPr>
              <w:spacing w:line="149" w:lineRule="exact"/>
              <w:rPr>
                <w:rFonts w:ascii="Arial"/>
                <w:sz w:val="12"/>
              </w:rPr>
            </w:pPr>
          </w:p>
        </w:tc>
        <w:tc>
          <w:tcPr>
            <w:tcW w:w="440" w:type="dxa"/>
            <w:vAlign w:val="top"/>
          </w:tcPr>
          <w:p w14:paraId="5062CE92">
            <w:pPr>
              <w:pStyle w:val="6"/>
              <w:spacing w:before="28" w:line="185" w:lineRule="auto"/>
              <w:ind w:right="8"/>
              <w:jc w:val="right"/>
              <w:rPr>
                <w:sz w:val="12"/>
                <w:szCs w:val="12"/>
              </w:rPr>
            </w:pPr>
            <w:r>
              <w:rPr>
                <w:color w:val="506060"/>
                <w:spacing w:val="-2"/>
                <w:sz w:val="12"/>
                <w:szCs w:val="12"/>
              </w:rPr>
              <w:t>0.23</w:t>
            </w:r>
          </w:p>
        </w:tc>
        <w:tc>
          <w:tcPr>
            <w:tcW w:w="429" w:type="dxa"/>
            <w:vAlign w:val="top"/>
          </w:tcPr>
          <w:p w14:paraId="67B251A5">
            <w:pPr>
              <w:spacing w:line="149" w:lineRule="exact"/>
              <w:rPr>
                <w:rFonts w:ascii="Arial"/>
                <w:sz w:val="12"/>
              </w:rPr>
            </w:pPr>
          </w:p>
        </w:tc>
        <w:tc>
          <w:tcPr>
            <w:tcW w:w="440" w:type="dxa"/>
            <w:vAlign w:val="top"/>
          </w:tcPr>
          <w:p w14:paraId="2DCB97A5">
            <w:pPr>
              <w:spacing w:line="149" w:lineRule="exact"/>
              <w:rPr>
                <w:rFonts w:ascii="Arial"/>
                <w:sz w:val="12"/>
              </w:rPr>
            </w:pPr>
          </w:p>
        </w:tc>
        <w:tc>
          <w:tcPr>
            <w:tcW w:w="430" w:type="dxa"/>
            <w:vAlign w:val="top"/>
          </w:tcPr>
          <w:p w14:paraId="0672C7DC">
            <w:pPr>
              <w:pStyle w:val="6"/>
              <w:spacing w:before="28" w:line="185" w:lineRule="auto"/>
              <w:ind w:left="137"/>
              <w:rPr>
                <w:sz w:val="12"/>
                <w:szCs w:val="12"/>
              </w:rPr>
            </w:pPr>
            <w:r>
              <w:rPr>
                <w:spacing w:val="-2"/>
                <w:sz w:val="12"/>
                <w:szCs w:val="12"/>
              </w:rPr>
              <w:t>0.51</w:t>
            </w:r>
          </w:p>
        </w:tc>
        <w:tc>
          <w:tcPr>
            <w:tcW w:w="439" w:type="dxa"/>
            <w:vAlign w:val="top"/>
          </w:tcPr>
          <w:p w14:paraId="0E51BB9A">
            <w:pPr>
              <w:spacing w:line="149" w:lineRule="exact"/>
              <w:rPr>
                <w:rFonts w:ascii="Arial"/>
                <w:sz w:val="12"/>
              </w:rPr>
            </w:pPr>
          </w:p>
        </w:tc>
        <w:tc>
          <w:tcPr>
            <w:tcW w:w="430" w:type="dxa"/>
            <w:vAlign w:val="top"/>
          </w:tcPr>
          <w:p w14:paraId="09671762">
            <w:pPr>
              <w:spacing w:line="149" w:lineRule="exact"/>
              <w:rPr>
                <w:rFonts w:ascii="Arial"/>
                <w:sz w:val="12"/>
              </w:rPr>
            </w:pPr>
          </w:p>
        </w:tc>
        <w:tc>
          <w:tcPr>
            <w:tcW w:w="440" w:type="dxa"/>
            <w:vAlign w:val="top"/>
          </w:tcPr>
          <w:p w14:paraId="2D7206F3">
            <w:pPr>
              <w:spacing w:line="149" w:lineRule="exact"/>
              <w:rPr>
                <w:rFonts w:ascii="Arial"/>
                <w:sz w:val="12"/>
              </w:rPr>
            </w:pPr>
          </w:p>
        </w:tc>
        <w:tc>
          <w:tcPr>
            <w:tcW w:w="430" w:type="dxa"/>
            <w:vAlign w:val="top"/>
          </w:tcPr>
          <w:p w14:paraId="41C54F48">
            <w:pPr>
              <w:spacing w:line="149" w:lineRule="exact"/>
              <w:rPr>
                <w:rFonts w:ascii="Arial"/>
                <w:sz w:val="12"/>
              </w:rPr>
            </w:pPr>
          </w:p>
        </w:tc>
        <w:tc>
          <w:tcPr>
            <w:tcW w:w="439" w:type="dxa"/>
            <w:vAlign w:val="top"/>
          </w:tcPr>
          <w:p w14:paraId="3A2B169E">
            <w:pPr>
              <w:pStyle w:val="6"/>
              <w:spacing w:before="28" w:line="185" w:lineRule="auto"/>
              <w:ind w:right="15"/>
              <w:jc w:val="right"/>
              <w:rPr>
                <w:sz w:val="12"/>
                <w:szCs w:val="12"/>
              </w:rPr>
            </w:pPr>
            <w:r>
              <w:rPr>
                <w:color w:val="506070"/>
                <w:spacing w:val="-2"/>
                <w:sz w:val="12"/>
                <w:szCs w:val="12"/>
              </w:rPr>
              <w:t>0.15</w:t>
            </w:r>
          </w:p>
        </w:tc>
        <w:tc>
          <w:tcPr>
            <w:tcW w:w="440" w:type="dxa"/>
            <w:vAlign w:val="top"/>
          </w:tcPr>
          <w:p w14:paraId="50CBE583">
            <w:pPr>
              <w:spacing w:line="149" w:lineRule="exact"/>
              <w:rPr>
                <w:rFonts w:ascii="Arial"/>
                <w:sz w:val="12"/>
              </w:rPr>
            </w:pPr>
          </w:p>
        </w:tc>
        <w:tc>
          <w:tcPr>
            <w:tcW w:w="430" w:type="dxa"/>
            <w:vAlign w:val="top"/>
          </w:tcPr>
          <w:p w14:paraId="6B0FFFA2">
            <w:pPr>
              <w:spacing w:line="149" w:lineRule="exact"/>
              <w:rPr>
                <w:rFonts w:ascii="Arial"/>
                <w:sz w:val="12"/>
              </w:rPr>
            </w:pPr>
          </w:p>
        </w:tc>
        <w:tc>
          <w:tcPr>
            <w:tcW w:w="440" w:type="dxa"/>
            <w:vAlign w:val="top"/>
          </w:tcPr>
          <w:p w14:paraId="620CAE00">
            <w:pPr>
              <w:spacing w:line="149" w:lineRule="exact"/>
              <w:rPr>
                <w:rFonts w:ascii="Arial"/>
                <w:sz w:val="12"/>
              </w:rPr>
            </w:pPr>
          </w:p>
        </w:tc>
        <w:tc>
          <w:tcPr>
            <w:tcW w:w="430" w:type="dxa"/>
            <w:vAlign w:val="top"/>
          </w:tcPr>
          <w:p w14:paraId="59F7EF1B">
            <w:pPr>
              <w:spacing w:line="149" w:lineRule="exact"/>
              <w:rPr>
                <w:rFonts w:ascii="Arial"/>
                <w:sz w:val="12"/>
              </w:rPr>
            </w:pPr>
          </w:p>
        </w:tc>
        <w:tc>
          <w:tcPr>
            <w:tcW w:w="440" w:type="dxa"/>
            <w:vAlign w:val="top"/>
          </w:tcPr>
          <w:p w14:paraId="7D4B5619">
            <w:pPr>
              <w:pStyle w:val="6"/>
              <w:spacing w:before="28" w:line="185" w:lineRule="auto"/>
              <w:ind w:right="11"/>
              <w:jc w:val="right"/>
              <w:rPr>
                <w:sz w:val="12"/>
                <w:szCs w:val="12"/>
              </w:rPr>
            </w:pPr>
            <w:r>
              <w:rPr>
                <w:spacing w:val="-3"/>
                <w:sz w:val="12"/>
                <w:szCs w:val="12"/>
              </w:rPr>
              <w:t>1.01</w:t>
            </w:r>
          </w:p>
        </w:tc>
        <w:tc>
          <w:tcPr>
            <w:tcW w:w="440" w:type="dxa"/>
            <w:vAlign w:val="top"/>
          </w:tcPr>
          <w:p w14:paraId="65A05A1C">
            <w:pPr>
              <w:spacing w:line="149" w:lineRule="exact"/>
              <w:rPr>
                <w:rFonts w:ascii="Arial"/>
                <w:sz w:val="12"/>
              </w:rPr>
            </w:pPr>
          </w:p>
        </w:tc>
        <w:tc>
          <w:tcPr>
            <w:tcW w:w="440" w:type="dxa"/>
            <w:vAlign w:val="top"/>
          </w:tcPr>
          <w:p w14:paraId="204D4C12">
            <w:pPr>
              <w:pStyle w:val="6"/>
              <w:spacing w:before="28" w:line="185" w:lineRule="auto"/>
              <w:jc w:val="right"/>
              <w:rPr>
                <w:sz w:val="12"/>
                <w:szCs w:val="12"/>
              </w:rPr>
            </w:pPr>
            <w:r>
              <w:rPr>
                <w:color w:val="405040"/>
                <w:spacing w:val="-3"/>
                <w:sz w:val="12"/>
                <w:szCs w:val="12"/>
              </w:rPr>
              <w:t>0.55</w:t>
            </w:r>
          </w:p>
        </w:tc>
        <w:tc>
          <w:tcPr>
            <w:tcW w:w="439" w:type="dxa"/>
            <w:vAlign w:val="top"/>
          </w:tcPr>
          <w:p w14:paraId="40099258">
            <w:pPr>
              <w:spacing w:line="149" w:lineRule="exact"/>
              <w:rPr>
                <w:rFonts w:ascii="Arial"/>
                <w:sz w:val="12"/>
              </w:rPr>
            </w:pPr>
          </w:p>
        </w:tc>
        <w:tc>
          <w:tcPr>
            <w:tcW w:w="430" w:type="dxa"/>
            <w:vAlign w:val="top"/>
          </w:tcPr>
          <w:p w14:paraId="3E703F80">
            <w:pPr>
              <w:spacing w:line="149" w:lineRule="exact"/>
              <w:rPr>
                <w:rFonts w:ascii="Arial"/>
                <w:sz w:val="12"/>
              </w:rPr>
            </w:pPr>
          </w:p>
        </w:tc>
        <w:tc>
          <w:tcPr>
            <w:tcW w:w="425" w:type="dxa"/>
            <w:vAlign w:val="top"/>
          </w:tcPr>
          <w:p w14:paraId="4676B9FC">
            <w:pPr>
              <w:spacing w:line="149" w:lineRule="exact"/>
              <w:rPr>
                <w:rFonts w:ascii="Arial"/>
                <w:sz w:val="12"/>
              </w:rPr>
            </w:pPr>
          </w:p>
        </w:tc>
      </w:tr>
      <w:tr w14:paraId="7A3909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 w:hRule="atLeast"/>
        </w:trPr>
        <w:tc>
          <w:tcPr>
            <w:tcW w:w="514" w:type="dxa"/>
            <w:shd w:val="clear" w:color="auto" w:fill="C0C0C0"/>
            <w:vAlign w:val="top"/>
          </w:tcPr>
          <w:p w14:paraId="77EC0951">
            <w:pPr>
              <w:pStyle w:val="6"/>
              <w:spacing w:before="29" w:line="169" w:lineRule="auto"/>
              <w:ind w:left="16"/>
              <w:rPr>
                <w:sz w:val="12"/>
                <w:szCs w:val="12"/>
              </w:rPr>
            </w:pPr>
            <w:r>
              <w:rPr>
                <w:b/>
                <w:bCs/>
                <w:spacing w:val="-3"/>
                <w:sz w:val="12"/>
                <w:szCs w:val="12"/>
              </w:rPr>
              <w:t>201</w:t>
            </w:r>
          </w:p>
        </w:tc>
        <w:tc>
          <w:tcPr>
            <w:tcW w:w="1919" w:type="dxa"/>
            <w:shd w:val="clear" w:color="auto" w:fill="C0C0C0"/>
            <w:vAlign w:val="top"/>
          </w:tcPr>
          <w:p w14:paraId="745C23DE">
            <w:pPr>
              <w:pStyle w:val="6"/>
              <w:spacing w:before="16" w:line="189" w:lineRule="auto"/>
              <w:ind w:left="12"/>
              <w:rPr>
                <w:sz w:val="12"/>
                <w:szCs w:val="12"/>
              </w:rPr>
            </w:pPr>
            <w:r>
              <w:rPr>
                <w:b/>
                <w:bCs/>
                <w:spacing w:val="-2"/>
                <w:sz w:val="12"/>
                <w:szCs w:val="12"/>
              </w:rPr>
              <w:t>经公共服务文出</w:t>
            </w:r>
          </w:p>
        </w:tc>
        <w:tc>
          <w:tcPr>
            <w:tcW w:w="599" w:type="dxa"/>
            <w:shd w:val="clear" w:color="auto" w:fill="C0C0C0"/>
            <w:vAlign w:val="top"/>
          </w:tcPr>
          <w:p w14:paraId="7378629B">
            <w:pPr>
              <w:pStyle w:val="6"/>
              <w:spacing w:before="28" w:line="170" w:lineRule="auto"/>
              <w:jc w:val="right"/>
              <w:rPr>
                <w:sz w:val="12"/>
                <w:szCs w:val="12"/>
              </w:rPr>
            </w:pPr>
            <w:r>
              <w:rPr>
                <w:b/>
                <w:bCs/>
                <w:spacing w:val="-3"/>
                <w:sz w:val="12"/>
                <w:szCs w:val="12"/>
              </w:rPr>
              <w:t>3.97</w:t>
            </w:r>
          </w:p>
        </w:tc>
        <w:tc>
          <w:tcPr>
            <w:tcW w:w="430" w:type="dxa"/>
            <w:shd w:val="clear" w:color="auto" w:fill="C0C0C0"/>
            <w:vAlign w:val="top"/>
          </w:tcPr>
          <w:p w14:paraId="5CDAE758">
            <w:pPr>
              <w:pStyle w:val="6"/>
              <w:spacing w:before="28" w:line="170" w:lineRule="auto"/>
              <w:ind w:left="164"/>
              <w:rPr>
                <w:sz w:val="12"/>
                <w:szCs w:val="12"/>
              </w:rPr>
            </w:pPr>
            <w:r>
              <w:rPr>
                <w:b/>
                <w:bCs/>
                <w:color w:val="102040"/>
                <w:spacing w:val="-3"/>
                <w:sz w:val="12"/>
                <w:szCs w:val="12"/>
              </w:rPr>
              <w:t>0.58</w:t>
            </w:r>
          </w:p>
        </w:tc>
        <w:tc>
          <w:tcPr>
            <w:tcW w:w="439" w:type="dxa"/>
            <w:shd w:val="clear" w:color="auto" w:fill="C0C0C0"/>
            <w:vAlign w:val="top"/>
          </w:tcPr>
          <w:p w14:paraId="0FD73BE8">
            <w:pPr>
              <w:spacing w:line="139" w:lineRule="exact"/>
              <w:rPr>
                <w:rFonts w:ascii="Arial"/>
                <w:sz w:val="12"/>
              </w:rPr>
            </w:pPr>
          </w:p>
        </w:tc>
        <w:tc>
          <w:tcPr>
            <w:tcW w:w="439" w:type="dxa"/>
            <w:shd w:val="clear" w:color="auto" w:fill="C0C0C0"/>
            <w:vAlign w:val="top"/>
          </w:tcPr>
          <w:p w14:paraId="36A8941B">
            <w:pPr>
              <w:spacing w:line="139" w:lineRule="exact"/>
              <w:rPr>
                <w:rFonts w:ascii="Arial"/>
                <w:sz w:val="12"/>
              </w:rPr>
            </w:pPr>
          </w:p>
        </w:tc>
        <w:tc>
          <w:tcPr>
            <w:tcW w:w="430" w:type="dxa"/>
            <w:shd w:val="clear" w:color="auto" w:fill="C0C0C0"/>
            <w:vAlign w:val="top"/>
          </w:tcPr>
          <w:p w14:paraId="147912A1">
            <w:pPr>
              <w:spacing w:line="139" w:lineRule="exact"/>
              <w:rPr>
                <w:rFonts w:ascii="Arial"/>
                <w:sz w:val="12"/>
              </w:rPr>
            </w:pPr>
          </w:p>
        </w:tc>
        <w:tc>
          <w:tcPr>
            <w:tcW w:w="440" w:type="dxa"/>
            <w:shd w:val="clear" w:color="auto" w:fill="C0C0C0"/>
            <w:vAlign w:val="top"/>
          </w:tcPr>
          <w:p w14:paraId="6BE301AF">
            <w:pPr>
              <w:spacing w:line="139" w:lineRule="exact"/>
              <w:rPr>
                <w:rFonts w:ascii="Arial"/>
                <w:sz w:val="12"/>
              </w:rPr>
            </w:pPr>
          </w:p>
        </w:tc>
        <w:tc>
          <w:tcPr>
            <w:tcW w:w="439" w:type="dxa"/>
            <w:shd w:val="clear" w:color="auto" w:fill="C0C0C0"/>
            <w:vAlign w:val="top"/>
          </w:tcPr>
          <w:p w14:paraId="4C6173A5">
            <w:pPr>
              <w:spacing w:line="139" w:lineRule="exact"/>
              <w:rPr>
                <w:rFonts w:ascii="Arial"/>
                <w:sz w:val="12"/>
              </w:rPr>
            </w:pPr>
          </w:p>
        </w:tc>
        <w:tc>
          <w:tcPr>
            <w:tcW w:w="440" w:type="dxa"/>
            <w:shd w:val="clear" w:color="auto" w:fill="C0C0C0"/>
            <w:vAlign w:val="top"/>
          </w:tcPr>
          <w:p w14:paraId="549C6BEB">
            <w:pPr>
              <w:pStyle w:val="6"/>
              <w:spacing w:before="29" w:line="168" w:lineRule="auto"/>
              <w:ind w:right="8"/>
              <w:jc w:val="right"/>
              <w:rPr>
                <w:sz w:val="12"/>
                <w:szCs w:val="12"/>
              </w:rPr>
            </w:pPr>
            <w:r>
              <w:rPr>
                <w:spacing w:val="-2"/>
                <w:sz w:val="12"/>
                <w:szCs w:val="12"/>
              </w:rPr>
              <w:t>0.23</w:t>
            </w:r>
          </w:p>
        </w:tc>
        <w:tc>
          <w:tcPr>
            <w:tcW w:w="429" w:type="dxa"/>
            <w:shd w:val="clear" w:color="auto" w:fill="C0C0C0"/>
            <w:vAlign w:val="top"/>
          </w:tcPr>
          <w:p w14:paraId="7702EE06">
            <w:pPr>
              <w:spacing w:line="139" w:lineRule="exact"/>
              <w:rPr>
                <w:rFonts w:ascii="Arial"/>
                <w:sz w:val="12"/>
              </w:rPr>
            </w:pPr>
          </w:p>
        </w:tc>
        <w:tc>
          <w:tcPr>
            <w:tcW w:w="440" w:type="dxa"/>
            <w:shd w:val="clear" w:color="auto" w:fill="C0C0C0"/>
            <w:vAlign w:val="top"/>
          </w:tcPr>
          <w:p w14:paraId="7B4B3BC6">
            <w:pPr>
              <w:spacing w:line="139" w:lineRule="exact"/>
              <w:rPr>
                <w:rFonts w:ascii="Arial"/>
                <w:sz w:val="12"/>
              </w:rPr>
            </w:pPr>
          </w:p>
        </w:tc>
        <w:tc>
          <w:tcPr>
            <w:tcW w:w="430" w:type="dxa"/>
            <w:shd w:val="clear" w:color="auto" w:fill="C0BFBF"/>
            <w:vAlign w:val="top"/>
          </w:tcPr>
          <w:p w14:paraId="31D5FB88">
            <w:pPr>
              <w:pStyle w:val="6"/>
              <w:spacing w:before="29" w:line="168" w:lineRule="auto"/>
              <w:ind w:left="117"/>
              <w:rPr>
                <w:sz w:val="12"/>
                <w:szCs w:val="12"/>
              </w:rPr>
            </w:pPr>
            <w:r>
              <w:rPr>
                <w:color w:val="1030A0"/>
                <w:spacing w:val="-3"/>
                <w:sz w:val="12"/>
                <w:szCs w:val="12"/>
              </w:rPr>
              <w:t>0</w:t>
            </w:r>
            <w:r>
              <w:rPr>
                <w:spacing w:val="-3"/>
                <w:sz w:val="12"/>
                <w:szCs w:val="12"/>
              </w:rPr>
              <w:t>.9</w:t>
            </w:r>
          </w:p>
        </w:tc>
        <w:tc>
          <w:tcPr>
            <w:tcW w:w="439" w:type="dxa"/>
            <w:shd w:val="clear" w:color="auto" w:fill="C0C0C0"/>
            <w:vAlign w:val="top"/>
          </w:tcPr>
          <w:p w14:paraId="6B1FCAA8">
            <w:pPr>
              <w:spacing w:line="139" w:lineRule="exact"/>
              <w:rPr>
                <w:rFonts w:ascii="Arial"/>
                <w:sz w:val="12"/>
              </w:rPr>
            </w:pPr>
          </w:p>
        </w:tc>
        <w:tc>
          <w:tcPr>
            <w:tcW w:w="430" w:type="dxa"/>
            <w:shd w:val="clear" w:color="auto" w:fill="C0C0C0"/>
            <w:vAlign w:val="top"/>
          </w:tcPr>
          <w:p w14:paraId="4F23868C">
            <w:pPr>
              <w:spacing w:line="139" w:lineRule="exact"/>
              <w:rPr>
                <w:rFonts w:ascii="Arial"/>
                <w:sz w:val="12"/>
              </w:rPr>
            </w:pPr>
          </w:p>
        </w:tc>
        <w:tc>
          <w:tcPr>
            <w:tcW w:w="440" w:type="dxa"/>
            <w:shd w:val="clear" w:color="auto" w:fill="C0C0C0"/>
            <w:vAlign w:val="top"/>
          </w:tcPr>
          <w:p w14:paraId="35B655C8">
            <w:pPr>
              <w:spacing w:line="139" w:lineRule="exact"/>
              <w:rPr>
                <w:rFonts w:ascii="Arial"/>
                <w:sz w:val="12"/>
              </w:rPr>
            </w:pPr>
          </w:p>
        </w:tc>
        <w:tc>
          <w:tcPr>
            <w:tcW w:w="430" w:type="dxa"/>
            <w:shd w:val="clear" w:color="auto" w:fill="C0C0C0"/>
            <w:vAlign w:val="top"/>
          </w:tcPr>
          <w:p w14:paraId="571EA665">
            <w:pPr>
              <w:spacing w:line="139" w:lineRule="exact"/>
              <w:rPr>
                <w:rFonts w:ascii="Arial"/>
                <w:sz w:val="12"/>
              </w:rPr>
            </w:pPr>
          </w:p>
        </w:tc>
        <w:tc>
          <w:tcPr>
            <w:tcW w:w="439" w:type="dxa"/>
            <w:shd w:val="clear" w:color="auto" w:fill="C0BFBF"/>
            <w:vAlign w:val="top"/>
          </w:tcPr>
          <w:p w14:paraId="720F6ADC">
            <w:pPr>
              <w:pStyle w:val="6"/>
              <w:spacing w:before="29" w:line="168" w:lineRule="auto"/>
              <w:ind w:left="178"/>
              <w:rPr>
                <w:sz w:val="12"/>
                <w:szCs w:val="12"/>
              </w:rPr>
            </w:pPr>
            <w:r>
              <w:rPr>
                <w:color w:val="204080"/>
                <w:spacing w:val="-3"/>
                <w:sz w:val="12"/>
                <w:szCs w:val="12"/>
              </w:rPr>
              <w:t>0.</w:t>
            </w:r>
            <w:r>
              <w:rPr>
                <w:color w:val="403050"/>
                <w:spacing w:val="-3"/>
                <w:sz w:val="12"/>
                <w:szCs w:val="12"/>
              </w:rPr>
              <w:t>19</w:t>
            </w:r>
          </w:p>
        </w:tc>
        <w:tc>
          <w:tcPr>
            <w:tcW w:w="440" w:type="dxa"/>
            <w:shd w:val="clear" w:color="auto" w:fill="C0C0C0"/>
            <w:vAlign w:val="top"/>
          </w:tcPr>
          <w:p w14:paraId="35235FA4">
            <w:pPr>
              <w:spacing w:line="139" w:lineRule="exact"/>
              <w:rPr>
                <w:rFonts w:ascii="Arial"/>
                <w:sz w:val="12"/>
              </w:rPr>
            </w:pPr>
          </w:p>
        </w:tc>
        <w:tc>
          <w:tcPr>
            <w:tcW w:w="430" w:type="dxa"/>
            <w:shd w:val="clear" w:color="auto" w:fill="C0C0C0"/>
            <w:vAlign w:val="top"/>
          </w:tcPr>
          <w:p w14:paraId="3EEEE315">
            <w:pPr>
              <w:spacing w:line="139" w:lineRule="exact"/>
              <w:rPr>
                <w:rFonts w:ascii="Arial"/>
                <w:sz w:val="12"/>
              </w:rPr>
            </w:pPr>
          </w:p>
        </w:tc>
        <w:tc>
          <w:tcPr>
            <w:tcW w:w="440" w:type="dxa"/>
            <w:shd w:val="clear" w:color="auto" w:fill="C0C0C0"/>
            <w:vAlign w:val="top"/>
          </w:tcPr>
          <w:p w14:paraId="329EF2EB">
            <w:pPr>
              <w:spacing w:line="139" w:lineRule="exact"/>
              <w:rPr>
                <w:rFonts w:ascii="Arial"/>
                <w:sz w:val="12"/>
              </w:rPr>
            </w:pPr>
          </w:p>
        </w:tc>
        <w:tc>
          <w:tcPr>
            <w:tcW w:w="430" w:type="dxa"/>
            <w:shd w:val="clear" w:color="auto" w:fill="C0C0C0"/>
            <w:vAlign w:val="top"/>
          </w:tcPr>
          <w:p w14:paraId="4EBE6BA8">
            <w:pPr>
              <w:spacing w:line="139" w:lineRule="exact"/>
              <w:rPr>
                <w:rFonts w:ascii="Arial"/>
                <w:sz w:val="12"/>
              </w:rPr>
            </w:pPr>
          </w:p>
        </w:tc>
        <w:tc>
          <w:tcPr>
            <w:tcW w:w="440" w:type="dxa"/>
            <w:shd w:val="clear" w:color="auto" w:fill="C0C0C0"/>
            <w:vAlign w:val="top"/>
          </w:tcPr>
          <w:p w14:paraId="5B9FDC66">
            <w:pPr>
              <w:pStyle w:val="6"/>
              <w:spacing w:before="29" w:line="168" w:lineRule="auto"/>
              <w:ind w:right="11"/>
              <w:jc w:val="right"/>
              <w:rPr>
                <w:sz w:val="12"/>
                <w:szCs w:val="12"/>
              </w:rPr>
            </w:pPr>
            <w:r>
              <w:rPr>
                <w:color w:val="203040"/>
                <w:spacing w:val="-3"/>
                <w:sz w:val="12"/>
                <w:szCs w:val="12"/>
              </w:rPr>
              <w:t>1.01</w:t>
            </w:r>
          </w:p>
        </w:tc>
        <w:tc>
          <w:tcPr>
            <w:tcW w:w="440" w:type="dxa"/>
            <w:shd w:val="clear" w:color="auto" w:fill="C0C0C0"/>
            <w:vAlign w:val="top"/>
          </w:tcPr>
          <w:p w14:paraId="418B7DA0">
            <w:pPr>
              <w:spacing w:line="139" w:lineRule="exact"/>
              <w:rPr>
                <w:rFonts w:ascii="Arial"/>
                <w:sz w:val="12"/>
              </w:rPr>
            </w:pPr>
          </w:p>
        </w:tc>
        <w:tc>
          <w:tcPr>
            <w:tcW w:w="440" w:type="dxa"/>
            <w:shd w:val="clear" w:color="auto" w:fill="C0C0C0"/>
            <w:vAlign w:val="top"/>
          </w:tcPr>
          <w:p w14:paraId="013D9FC2">
            <w:pPr>
              <w:pStyle w:val="6"/>
              <w:spacing w:before="29" w:line="168" w:lineRule="auto"/>
              <w:jc w:val="right"/>
              <w:rPr>
                <w:sz w:val="12"/>
                <w:szCs w:val="12"/>
              </w:rPr>
            </w:pPr>
            <w:r>
              <w:rPr>
                <w:spacing w:val="-3"/>
                <w:sz w:val="12"/>
                <w:szCs w:val="12"/>
              </w:rPr>
              <w:t>0.95</w:t>
            </w:r>
          </w:p>
        </w:tc>
        <w:tc>
          <w:tcPr>
            <w:tcW w:w="439" w:type="dxa"/>
            <w:shd w:val="clear" w:color="auto" w:fill="C0C0C0"/>
            <w:vAlign w:val="top"/>
          </w:tcPr>
          <w:p w14:paraId="23093969">
            <w:pPr>
              <w:spacing w:line="139" w:lineRule="exact"/>
              <w:rPr>
                <w:rFonts w:ascii="Arial"/>
                <w:sz w:val="12"/>
              </w:rPr>
            </w:pPr>
          </w:p>
        </w:tc>
        <w:tc>
          <w:tcPr>
            <w:tcW w:w="430" w:type="dxa"/>
            <w:shd w:val="clear" w:color="auto" w:fill="C0C0C0"/>
            <w:vAlign w:val="top"/>
          </w:tcPr>
          <w:p w14:paraId="76B30AB2">
            <w:pPr>
              <w:spacing w:line="139" w:lineRule="exact"/>
              <w:rPr>
                <w:rFonts w:ascii="Arial"/>
                <w:sz w:val="12"/>
              </w:rPr>
            </w:pPr>
          </w:p>
        </w:tc>
        <w:tc>
          <w:tcPr>
            <w:tcW w:w="425" w:type="dxa"/>
            <w:shd w:val="clear" w:color="auto" w:fill="C0C0C0"/>
            <w:vAlign w:val="top"/>
          </w:tcPr>
          <w:p w14:paraId="34B37E89">
            <w:pPr>
              <w:spacing w:line="139" w:lineRule="exact"/>
              <w:rPr>
                <w:rFonts w:ascii="Arial"/>
                <w:sz w:val="12"/>
              </w:rPr>
            </w:pPr>
          </w:p>
        </w:tc>
      </w:tr>
      <w:tr w14:paraId="4FA6D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 w:hRule="atLeast"/>
        </w:trPr>
        <w:tc>
          <w:tcPr>
            <w:tcW w:w="514" w:type="dxa"/>
            <w:shd w:val="clear" w:color="auto" w:fill="C0C0C0"/>
            <w:vAlign w:val="top"/>
          </w:tcPr>
          <w:p w14:paraId="7AD35639">
            <w:pPr>
              <w:pStyle w:val="6"/>
              <w:spacing w:before="30" w:line="169" w:lineRule="auto"/>
              <w:ind w:left="16"/>
              <w:rPr>
                <w:sz w:val="12"/>
                <w:szCs w:val="12"/>
              </w:rPr>
            </w:pPr>
            <w:r>
              <w:rPr>
                <w:b/>
                <w:bCs/>
                <w:color w:val="203040"/>
                <w:spacing w:val="-3"/>
                <w:sz w:val="12"/>
                <w:szCs w:val="12"/>
              </w:rPr>
              <w:t>20132</w:t>
            </w:r>
          </w:p>
        </w:tc>
        <w:tc>
          <w:tcPr>
            <w:tcW w:w="1919" w:type="dxa"/>
            <w:shd w:val="clear" w:color="auto" w:fill="C0C0C0"/>
            <w:vAlign w:val="top"/>
          </w:tcPr>
          <w:p w14:paraId="13959BD0">
            <w:pPr>
              <w:pStyle w:val="6"/>
              <w:spacing w:before="17" w:line="189" w:lineRule="auto"/>
              <w:ind w:left="12"/>
              <w:rPr>
                <w:sz w:val="12"/>
                <w:szCs w:val="12"/>
              </w:rPr>
            </w:pPr>
            <w:r>
              <w:rPr>
                <w:b/>
                <w:bCs/>
                <w:spacing w:val="-3"/>
                <w:sz w:val="12"/>
                <w:szCs w:val="12"/>
              </w:rPr>
              <w:t>温旗亭务</w:t>
            </w:r>
          </w:p>
        </w:tc>
        <w:tc>
          <w:tcPr>
            <w:tcW w:w="599" w:type="dxa"/>
            <w:shd w:val="clear" w:color="auto" w:fill="C0C0C0"/>
            <w:vAlign w:val="top"/>
          </w:tcPr>
          <w:p w14:paraId="34BFB049">
            <w:pPr>
              <w:pStyle w:val="6"/>
              <w:spacing w:before="29" w:line="170" w:lineRule="auto"/>
              <w:jc w:val="right"/>
              <w:rPr>
                <w:sz w:val="12"/>
                <w:szCs w:val="12"/>
              </w:rPr>
            </w:pPr>
            <w:r>
              <w:rPr>
                <w:b/>
                <w:bCs/>
                <w:color w:val="203070"/>
                <w:spacing w:val="-3"/>
                <w:sz w:val="12"/>
                <w:szCs w:val="12"/>
              </w:rPr>
              <w:t>3.</w:t>
            </w:r>
            <w:r>
              <w:rPr>
                <w:b/>
                <w:bCs/>
                <w:spacing w:val="-3"/>
                <w:sz w:val="12"/>
                <w:szCs w:val="12"/>
              </w:rPr>
              <w:t>97</w:t>
            </w:r>
          </w:p>
        </w:tc>
        <w:tc>
          <w:tcPr>
            <w:tcW w:w="430" w:type="dxa"/>
            <w:shd w:val="clear" w:color="auto" w:fill="C0C0C0"/>
            <w:vAlign w:val="top"/>
          </w:tcPr>
          <w:p w14:paraId="005CA5F5">
            <w:pPr>
              <w:pStyle w:val="6"/>
              <w:spacing w:before="29" w:line="170" w:lineRule="auto"/>
              <w:ind w:left="164"/>
              <w:rPr>
                <w:sz w:val="12"/>
                <w:szCs w:val="12"/>
              </w:rPr>
            </w:pPr>
            <w:r>
              <w:rPr>
                <w:b/>
                <w:bCs/>
                <w:color w:val="102040"/>
                <w:spacing w:val="-3"/>
                <w:sz w:val="12"/>
                <w:szCs w:val="12"/>
              </w:rPr>
              <w:t>0.58</w:t>
            </w:r>
          </w:p>
        </w:tc>
        <w:tc>
          <w:tcPr>
            <w:tcW w:w="439" w:type="dxa"/>
            <w:shd w:val="clear" w:color="auto" w:fill="C0C0C0"/>
            <w:vAlign w:val="top"/>
          </w:tcPr>
          <w:p w14:paraId="699F9C1A">
            <w:pPr>
              <w:spacing w:line="140" w:lineRule="exact"/>
              <w:rPr>
                <w:rFonts w:ascii="Arial"/>
                <w:sz w:val="12"/>
              </w:rPr>
            </w:pPr>
          </w:p>
        </w:tc>
        <w:tc>
          <w:tcPr>
            <w:tcW w:w="439" w:type="dxa"/>
            <w:shd w:val="clear" w:color="auto" w:fill="C0C0C0"/>
            <w:vAlign w:val="top"/>
          </w:tcPr>
          <w:p w14:paraId="70557306">
            <w:pPr>
              <w:spacing w:line="140" w:lineRule="exact"/>
              <w:rPr>
                <w:rFonts w:ascii="Arial"/>
                <w:sz w:val="12"/>
              </w:rPr>
            </w:pPr>
          </w:p>
        </w:tc>
        <w:tc>
          <w:tcPr>
            <w:tcW w:w="430" w:type="dxa"/>
            <w:shd w:val="clear" w:color="auto" w:fill="C0C0C0"/>
            <w:vAlign w:val="top"/>
          </w:tcPr>
          <w:p w14:paraId="22FBC7E1">
            <w:pPr>
              <w:spacing w:line="140" w:lineRule="exact"/>
              <w:rPr>
                <w:rFonts w:ascii="Arial"/>
                <w:sz w:val="12"/>
              </w:rPr>
            </w:pPr>
          </w:p>
        </w:tc>
        <w:tc>
          <w:tcPr>
            <w:tcW w:w="440" w:type="dxa"/>
            <w:shd w:val="clear" w:color="auto" w:fill="C0C0C0"/>
            <w:vAlign w:val="top"/>
          </w:tcPr>
          <w:p w14:paraId="0FDF058D">
            <w:pPr>
              <w:spacing w:line="140" w:lineRule="exact"/>
              <w:rPr>
                <w:rFonts w:ascii="Arial"/>
                <w:sz w:val="12"/>
              </w:rPr>
            </w:pPr>
          </w:p>
        </w:tc>
        <w:tc>
          <w:tcPr>
            <w:tcW w:w="439" w:type="dxa"/>
            <w:shd w:val="clear" w:color="auto" w:fill="C0C0C0"/>
            <w:vAlign w:val="top"/>
          </w:tcPr>
          <w:p w14:paraId="30D94B8C">
            <w:pPr>
              <w:spacing w:line="140" w:lineRule="exact"/>
              <w:rPr>
                <w:rFonts w:ascii="Arial"/>
                <w:sz w:val="12"/>
              </w:rPr>
            </w:pPr>
          </w:p>
        </w:tc>
        <w:tc>
          <w:tcPr>
            <w:tcW w:w="440" w:type="dxa"/>
            <w:shd w:val="clear" w:color="auto" w:fill="C0C0C0"/>
            <w:vAlign w:val="top"/>
          </w:tcPr>
          <w:p w14:paraId="1CC2008C">
            <w:pPr>
              <w:pStyle w:val="6"/>
              <w:spacing w:before="30" w:line="168" w:lineRule="auto"/>
              <w:ind w:right="8"/>
              <w:jc w:val="right"/>
              <w:rPr>
                <w:sz w:val="12"/>
                <w:szCs w:val="12"/>
              </w:rPr>
            </w:pPr>
            <w:r>
              <w:rPr>
                <w:color w:val="203050"/>
                <w:spacing w:val="-2"/>
                <w:sz w:val="12"/>
                <w:szCs w:val="12"/>
              </w:rPr>
              <w:t>0.23</w:t>
            </w:r>
          </w:p>
        </w:tc>
        <w:tc>
          <w:tcPr>
            <w:tcW w:w="429" w:type="dxa"/>
            <w:shd w:val="clear" w:color="auto" w:fill="C0C0C0"/>
            <w:vAlign w:val="top"/>
          </w:tcPr>
          <w:p w14:paraId="5441A3CF">
            <w:pPr>
              <w:spacing w:line="140" w:lineRule="exact"/>
              <w:rPr>
                <w:rFonts w:ascii="Arial"/>
                <w:sz w:val="12"/>
              </w:rPr>
            </w:pPr>
          </w:p>
        </w:tc>
        <w:tc>
          <w:tcPr>
            <w:tcW w:w="440" w:type="dxa"/>
            <w:shd w:val="clear" w:color="auto" w:fill="C0C0C0"/>
            <w:vAlign w:val="top"/>
          </w:tcPr>
          <w:p w14:paraId="43715CDA">
            <w:pPr>
              <w:spacing w:line="140" w:lineRule="exact"/>
              <w:rPr>
                <w:rFonts w:ascii="Arial"/>
                <w:sz w:val="12"/>
              </w:rPr>
            </w:pPr>
          </w:p>
        </w:tc>
        <w:tc>
          <w:tcPr>
            <w:tcW w:w="430" w:type="dxa"/>
            <w:shd w:val="clear" w:color="auto" w:fill="C0BFBF"/>
            <w:vAlign w:val="top"/>
          </w:tcPr>
          <w:p w14:paraId="3F0D25AD">
            <w:pPr>
              <w:pStyle w:val="6"/>
              <w:spacing w:before="30" w:line="168" w:lineRule="auto"/>
              <w:ind w:left="117"/>
              <w:rPr>
                <w:sz w:val="12"/>
                <w:szCs w:val="12"/>
              </w:rPr>
            </w:pPr>
            <w:r>
              <w:rPr>
                <w:color w:val="103080"/>
                <w:spacing w:val="-2"/>
                <w:sz w:val="12"/>
                <w:szCs w:val="12"/>
              </w:rPr>
              <w:t>0.</w:t>
            </w:r>
            <w:r>
              <w:rPr>
                <w:spacing w:val="-2"/>
                <w:sz w:val="12"/>
                <w:szCs w:val="12"/>
              </w:rPr>
              <w:t>9</w:t>
            </w:r>
          </w:p>
        </w:tc>
        <w:tc>
          <w:tcPr>
            <w:tcW w:w="439" w:type="dxa"/>
            <w:shd w:val="clear" w:color="auto" w:fill="C0C0C0"/>
            <w:vAlign w:val="top"/>
          </w:tcPr>
          <w:p w14:paraId="26DCA202">
            <w:pPr>
              <w:spacing w:line="140" w:lineRule="exact"/>
              <w:rPr>
                <w:rFonts w:ascii="Arial"/>
                <w:sz w:val="12"/>
              </w:rPr>
            </w:pPr>
          </w:p>
        </w:tc>
        <w:tc>
          <w:tcPr>
            <w:tcW w:w="430" w:type="dxa"/>
            <w:shd w:val="clear" w:color="auto" w:fill="C0C0C0"/>
            <w:vAlign w:val="top"/>
          </w:tcPr>
          <w:p w14:paraId="73C421AF">
            <w:pPr>
              <w:spacing w:line="140" w:lineRule="exact"/>
              <w:rPr>
                <w:rFonts w:ascii="Arial"/>
                <w:sz w:val="12"/>
              </w:rPr>
            </w:pPr>
          </w:p>
        </w:tc>
        <w:tc>
          <w:tcPr>
            <w:tcW w:w="440" w:type="dxa"/>
            <w:shd w:val="clear" w:color="auto" w:fill="C0C0C0"/>
            <w:vAlign w:val="top"/>
          </w:tcPr>
          <w:p w14:paraId="3A905525">
            <w:pPr>
              <w:spacing w:line="140" w:lineRule="exact"/>
              <w:rPr>
                <w:rFonts w:ascii="Arial"/>
                <w:sz w:val="12"/>
              </w:rPr>
            </w:pPr>
          </w:p>
        </w:tc>
        <w:tc>
          <w:tcPr>
            <w:tcW w:w="430" w:type="dxa"/>
            <w:shd w:val="clear" w:color="auto" w:fill="C0C0C0"/>
            <w:vAlign w:val="top"/>
          </w:tcPr>
          <w:p w14:paraId="623EF0D3">
            <w:pPr>
              <w:spacing w:line="140" w:lineRule="exact"/>
              <w:rPr>
                <w:rFonts w:ascii="Arial"/>
                <w:sz w:val="12"/>
              </w:rPr>
            </w:pPr>
          </w:p>
        </w:tc>
        <w:tc>
          <w:tcPr>
            <w:tcW w:w="439" w:type="dxa"/>
            <w:shd w:val="clear" w:color="auto" w:fill="C0BFBF"/>
            <w:vAlign w:val="top"/>
          </w:tcPr>
          <w:p w14:paraId="725D7334">
            <w:pPr>
              <w:pStyle w:val="6"/>
              <w:spacing w:before="30" w:line="168" w:lineRule="auto"/>
              <w:ind w:right="15"/>
              <w:jc w:val="right"/>
              <w:rPr>
                <w:sz w:val="12"/>
                <w:szCs w:val="12"/>
              </w:rPr>
            </w:pPr>
            <w:r>
              <w:rPr>
                <w:color w:val="3050A0"/>
                <w:spacing w:val="-2"/>
                <w:sz w:val="12"/>
                <w:szCs w:val="12"/>
              </w:rPr>
              <w:t>0.19</w:t>
            </w:r>
          </w:p>
        </w:tc>
        <w:tc>
          <w:tcPr>
            <w:tcW w:w="440" w:type="dxa"/>
            <w:shd w:val="clear" w:color="auto" w:fill="C0C0C0"/>
            <w:vAlign w:val="top"/>
          </w:tcPr>
          <w:p w14:paraId="428BA517">
            <w:pPr>
              <w:spacing w:line="140" w:lineRule="exact"/>
              <w:rPr>
                <w:rFonts w:ascii="Arial"/>
                <w:sz w:val="12"/>
              </w:rPr>
            </w:pPr>
          </w:p>
        </w:tc>
        <w:tc>
          <w:tcPr>
            <w:tcW w:w="430" w:type="dxa"/>
            <w:shd w:val="clear" w:color="auto" w:fill="C0C0C0"/>
            <w:vAlign w:val="top"/>
          </w:tcPr>
          <w:p w14:paraId="36FC5131">
            <w:pPr>
              <w:spacing w:line="140" w:lineRule="exact"/>
              <w:rPr>
                <w:rFonts w:ascii="Arial"/>
                <w:sz w:val="12"/>
              </w:rPr>
            </w:pPr>
          </w:p>
        </w:tc>
        <w:tc>
          <w:tcPr>
            <w:tcW w:w="440" w:type="dxa"/>
            <w:shd w:val="clear" w:color="auto" w:fill="C0C0C0"/>
            <w:vAlign w:val="top"/>
          </w:tcPr>
          <w:p w14:paraId="4DE7B7B8">
            <w:pPr>
              <w:spacing w:line="140" w:lineRule="exact"/>
              <w:rPr>
                <w:rFonts w:ascii="Arial"/>
                <w:sz w:val="12"/>
              </w:rPr>
            </w:pPr>
          </w:p>
        </w:tc>
        <w:tc>
          <w:tcPr>
            <w:tcW w:w="430" w:type="dxa"/>
            <w:shd w:val="clear" w:color="auto" w:fill="C0C0C0"/>
            <w:vAlign w:val="top"/>
          </w:tcPr>
          <w:p w14:paraId="27199B8D">
            <w:pPr>
              <w:spacing w:line="140" w:lineRule="exact"/>
              <w:rPr>
                <w:rFonts w:ascii="Arial"/>
                <w:sz w:val="12"/>
              </w:rPr>
            </w:pPr>
          </w:p>
        </w:tc>
        <w:tc>
          <w:tcPr>
            <w:tcW w:w="440" w:type="dxa"/>
            <w:shd w:val="clear" w:color="auto" w:fill="C0C0C0"/>
            <w:vAlign w:val="top"/>
          </w:tcPr>
          <w:p w14:paraId="1E14ED30">
            <w:pPr>
              <w:pStyle w:val="6"/>
              <w:spacing w:before="30" w:line="168" w:lineRule="auto"/>
              <w:ind w:right="11"/>
              <w:jc w:val="right"/>
              <w:rPr>
                <w:sz w:val="12"/>
                <w:szCs w:val="12"/>
              </w:rPr>
            </w:pPr>
            <w:r>
              <w:rPr>
                <w:color w:val="2060C0"/>
                <w:spacing w:val="-3"/>
                <w:sz w:val="12"/>
                <w:szCs w:val="12"/>
              </w:rPr>
              <w:t>1.01</w:t>
            </w:r>
          </w:p>
        </w:tc>
        <w:tc>
          <w:tcPr>
            <w:tcW w:w="440" w:type="dxa"/>
            <w:shd w:val="clear" w:color="auto" w:fill="C0C0C0"/>
            <w:vAlign w:val="top"/>
          </w:tcPr>
          <w:p w14:paraId="27362456">
            <w:pPr>
              <w:spacing w:line="140" w:lineRule="exact"/>
              <w:rPr>
                <w:rFonts w:ascii="Arial"/>
                <w:sz w:val="12"/>
              </w:rPr>
            </w:pPr>
          </w:p>
        </w:tc>
        <w:tc>
          <w:tcPr>
            <w:tcW w:w="440" w:type="dxa"/>
            <w:shd w:val="clear" w:color="auto" w:fill="C0C0C0"/>
            <w:vAlign w:val="top"/>
          </w:tcPr>
          <w:p w14:paraId="4F056D49">
            <w:pPr>
              <w:pStyle w:val="6"/>
              <w:spacing w:before="30" w:line="168" w:lineRule="auto"/>
              <w:jc w:val="right"/>
              <w:rPr>
                <w:sz w:val="12"/>
                <w:szCs w:val="12"/>
              </w:rPr>
            </w:pPr>
            <w:r>
              <w:rPr>
                <w:spacing w:val="-3"/>
                <w:sz w:val="12"/>
                <w:szCs w:val="12"/>
              </w:rPr>
              <w:t>0.95</w:t>
            </w:r>
          </w:p>
        </w:tc>
        <w:tc>
          <w:tcPr>
            <w:tcW w:w="439" w:type="dxa"/>
            <w:shd w:val="clear" w:color="auto" w:fill="C0C0C0"/>
            <w:vAlign w:val="top"/>
          </w:tcPr>
          <w:p w14:paraId="339B3F6D">
            <w:pPr>
              <w:spacing w:line="140" w:lineRule="exact"/>
              <w:rPr>
                <w:rFonts w:ascii="Arial"/>
                <w:sz w:val="12"/>
              </w:rPr>
            </w:pPr>
          </w:p>
        </w:tc>
        <w:tc>
          <w:tcPr>
            <w:tcW w:w="430" w:type="dxa"/>
            <w:shd w:val="clear" w:color="auto" w:fill="C0C0C0"/>
            <w:vAlign w:val="top"/>
          </w:tcPr>
          <w:p w14:paraId="7BFB6990">
            <w:pPr>
              <w:spacing w:line="140" w:lineRule="exact"/>
              <w:rPr>
                <w:rFonts w:ascii="Arial"/>
                <w:sz w:val="12"/>
              </w:rPr>
            </w:pPr>
          </w:p>
        </w:tc>
        <w:tc>
          <w:tcPr>
            <w:tcW w:w="425" w:type="dxa"/>
            <w:shd w:val="clear" w:color="auto" w:fill="C0C0C0"/>
            <w:vAlign w:val="top"/>
          </w:tcPr>
          <w:p w14:paraId="4FD7F6C6">
            <w:pPr>
              <w:spacing w:line="140" w:lineRule="exact"/>
              <w:rPr>
                <w:rFonts w:ascii="Arial"/>
                <w:sz w:val="12"/>
              </w:rPr>
            </w:pPr>
          </w:p>
        </w:tc>
      </w:tr>
      <w:tr w14:paraId="49BEF4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 w:hRule="atLeast"/>
        </w:trPr>
        <w:tc>
          <w:tcPr>
            <w:tcW w:w="514" w:type="dxa"/>
            <w:vAlign w:val="top"/>
          </w:tcPr>
          <w:p w14:paraId="558ED690">
            <w:pPr>
              <w:pStyle w:val="6"/>
              <w:spacing w:before="30" w:line="183" w:lineRule="auto"/>
              <w:ind w:left="16"/>
              <w:rPr>
                <w:sz w:val="12"/>
                <w:szCs w:val="12"/>
              </w:rPr>
            </w:pPr>
            <w:r>
              <w:rPr>
                <w:b/>
                <w:bCs/>
                <w:spacing w:val="-3"/>
                <w:sz w:val="12"/>
                <w:szCs w:val="12"/>
              </w:rPr>
              <w:t>2013250</w:t>
            </w:r>
          </w:p>
        </w:tc>
        <w:tc>
          <w:tcPr>
            <w:tcW w:w="1919" w:type="dxa"/>
            <w:shd w:val="clear" w:color="auto" w:fill="CCFFFF"/>
            <w:vAlign w:val="top"/>
          </w:tcPr>
          <w:p w14:paraId="01BFFA1B">
            <w:pPr>
              <w:pStyle w:val="6"/>
              <w:spacing w:before="17" w:line="202" w:lineRule="auto"/>
              <w:ind w:left="12"/>
              <w:rPr>
                <w:sz w:val="12"/>
                <w:szCs w:val="12"/>
              </w:rPr>
            </w:pPr>
            <w:r>
              <w:rPr>
                <w:b/>
                <w:bCs/>
                <w:spacing w:val="-3"/>
                <w:sz w:val="12"/>
                <w:szCs w:val="12"/>
              </w:rPr>
              <w:t>事业运行</w:t>
            </w:r>
          </w:p>
        </w:tc>
        <w:tc>
          <w:tcPr>
            <w:tcW w:w="599" w:type="dxa"/>
            <w:vAlign w:val="top"/>
          </w:tcPr>
          <w:p w14:paraId="72CB9567">
            <w:pPr>
              <w:pStyle w:val="6"/>
              <w:spacing w:before="30" w:line="183" w:lineRule="auto"/>
              <w:jc w:val="right"/>
              <w:rPr>
                <w:sz w:val="12"/>
                <w:szCs w:val="12"/>
              </w:rPr>
            </w:pPr>
            <w:r>
              <w:rPr>
                <w:b/>
                <w:bCs/>
                <w:spacing w:val="-3"/>
                <w:sz w:val="12"/>
                <w:szCs w:val="12"/>
              </w:rPr>
              <w:t>3.</w:t>
            </w:r>
            <w:r>
              <w:rPr>
                <w:b/>
                <w:bCs/>
                <w:color w:val="505060"/>
                <w:spacing w:val="-3"/>
                <w:sz w:val="12"/>
                <w:szCs w:val="12"/>
              </w:rPr>
              <w:t>97</w:t>
            </w:r>
          </w:p>
        </w:tc>
        <w:tc>
          <w:tcPr>
            <w:tcW w:w="430" w:type="dxa"/>
            <w:vAlign w:val="top"/>
          </w:tcPr>
          <w:p w14:paraId="5F27E3BF">
            <w:pPr>
              <w:pStyle w:val="6"/>
              <w:spacing w:before="30" w:line="182" w:lineRule="auto"/>
              <w:ind w:left="163"/>
              <w:rPr>
                <w:sz w:val="12"/>
                <w:szCs w:val="12"/>
              </w:rPr>
            </w:pPr>
            <w:r>
              <w:rPr>
                <w:spacing w:val="-2"/>
                <w:sz w:val="12"/>
                <w:szCs w:val="12"/>
              </w:rPr>
              <w:t>0.68</w:t>
            </w:r>
          </w:p>
        </w:tc>
        <w:tc>
          <w:tcPr>
            <w:tcW w:w="439" w:type="dxa"/>
            <w:vAlign w:val="top"/>
          </w:tcPr>
          <w:p w14:paraId="5A4BC4AC">
            <w:pPr>
              <w:spacing w:line="149" w:lineRule="exact"/>
              <w:rPr>
                <w:rFonts w:ascii="Arial"/>
                <w:sz w:val="12"/>
              </w:rPr>
            </w:pPr>
          </w:p>
        </w:tc>
        <w:tc>
          <w:tcPr>
            <w:tcW w:w="439" w:type="dxa"/>
            <w:vAlign w:val="top"/>
          </w:tcPr>
          <w:p w14:paraId="78F6FF4F">
            <w:pPr>
              <w:spacing w:line="149" w:lineRule="exact"/>
              <w:rPr>
                <w:rFonts w:ascii="Arial"/>
                <w:sz w:val="12"/>
              </w:rPr>
            </w:pPr>
          </w:p>
        </w:tc>
        <w:tc>
          <w:tcPr>
            <w:tcW w:w="430" w:type="dxa"/>
            <w:vAlign w:val="top"/>
          </w:tcPr>
          <w:p w14:paraId="69AEF47E">
            <w:pPr>
              <w:spacing w:line="149" w:lineRule="exact"/>
              <w:rPr>
                <w:rFonts w:ascii="Arial"/>
                <w:sz w:val="12"/>
              </w:rPr>
            </w:pPr>
          </w:p>
        </w:tc>
        <w:tc>
          <w:tcPr>
            <w:tcW w:w="440" w:type="dxa"/>
            <w:vAlign w:val="top"/>
          </w:tcPr>
          <w:p w14:paraId="607FE1B4">
            <w:pPr>
              <w:spacing w:line="149" w:lineRule="exact"/>
              <w:rPr>
                <w:rFonts w:ascii="Arial"/>
                <w:sz w:val="12"/>
              </w:rPr>
            </w:pPr>
          </w:p>
        </w:tc>
        <w:tc>
          <w:tcPr>
            <w:tcW w:w="439" w:type="dxa"/>
            <w:vAlign w:val="top"/>
          </w:tcPr>
          <w:p w14:paraId="11B5498F">
            <w:pPr>
              <w:spacing w:line="149" w:lineRule="exact"/>
              <w:rPr>
                <w:rFonts w:ascii="Arial"/>
                <w:sz w:val="12"/>
              </w:rPr>
            </w:pPr>
          </w:p>
        </w:tc>
        <w:tc>
          <w:tcPr>
            <w:tcW w:w="440" w:type="dxa"/>
            <w:vAlign w:val="top"/>
          </w:tcPr>
          <w:p w14:paraId="24B7FA79">
            <w:pPr>
              <w:pStyle w:val="6"/>
              <w:spacing w:before="30" w:line="182" w:lineRule="auto"/>
              <w:ind w:right="8"/>
              <w:jc w:val="right"/>
              <w:rPr>
                <w:sz w:val="12"/>
                <w:szCs w:val="12"/>
              </w:rPr>
            </w:pPr>
            <w:r>
              <w:rPr>
                <w:color w:val="305070"/>
                <w:spacing w:val="-2"/>
                <w:sz w:val="12"/>
                <w:szCs w:val="12"/>
              </w:rPr>
              <w:t>0.23</w:t>
            </w:r>
          </w:p>
        </w:tc>
        <w:tc>
          <w:tcPr>
            <w:tcW w:w="429" w:type="dxa"/>
            <w:vAlign w:val="top"/>
          </w:tcPr>
          <w:p w14:paraId="48B4ED43">
            <w:pPr>
              <w:spacing w:line="149" w:lineRule="exact"/>
              <w:rPr>
                <w:rFonts w:ascii="Arial"/>
                <w:sz w:val="12"/>
              </w:rPr>
            </w:pPr>
          </w:p>
        </w:tc>
        <w:tc>
          <w:tcPr>
            <w:tcW w:w="440" w:type="dxa"/>
            <w:vAlign w:val="top"/>
          </w:tcPr>
          <w:p w14:paraId="5C5B981E">
            <w:pPr>
              <w:spacing w:line="149" w:lineRule="exact"/>
              <w:rPr>
                <w:rFonts w:ascii="Arial"/>
                <w:sz w:val="12"/>
              </w:rPr>
            </w:pPr>
          </w:p>
        </w:tc>
        <w:tc>
          <w:tcPr>
            <w:tcW w:w="430" w:type="dxa"/>
            <w:vAlign w:val="top"/>
          </w:tcPr>
          <w:p w14:paraId="63097334">
            <w:pPr>
              <w:pStyle w:val="6"/>
              <w:spacing w:before="30" w:line="182" w:lineRule="auto"/>
              <w:ind w:left="137"/>
              <w:rPr>
                <w:sz w:val="12"/>
                <w:szCs w:val="12"/>
              </w:rPr>
            </w:pPr>
            <w:r>
              <w:rPr>
                <w:spacing w:val="-2"/>
                <w:sz w:val="12"/>
                <w:szCs w:val="12"/>
              </w:rPr>
              <w:t>0.</w:t>
            </w:r>
            <w:r>
              <w:rPr>
                <w:color w:val="404060"/>
                <w:spacing w:val="-2"/>
                <w:sz w:val="12"/>
                <w:szCs w:val="12"/>
              </w:rPr>
              <w:t>91</w:t>
            </w:r>
          </w:p>
        </w:tc>
        <w:tc>
          <w:tcPr>
            <w:tcW w:w="439" w:type="dxa"/>
            <w:vAlign w:val="top"/>
          </w:tcPr>
          <w:p w14:paraId="31880047">
            <w:pPr>
              <w:spacing w:line="149" w:lineRule="exact"/>
              <w:rPr>
                <w:rFonts w:ascii="Arial"/>
                <w:sz w:val="12"/>
              </w:rPr>
            </w:pPr>
          </w:p>
        </w:tc>
        <w:tc>
          <w:tcPr>
            <w:tcW w:w="430" w:type="dxa"/>
            <w:vAlign w:val="top"/>
          </w:tcPr>
          <w:p w14:paraId="386218DC">
            <w:pPr>
              <w:spacing w:line="149" w:lineRule="exact"/>
              <w:rPr>
                <w:rFonts w:ascii="Arial"/>
                <w:sz w:val="12"/>
              </w:rPr>
            </w:pPr>
          </w:p>
        </w:tc>
        <w:tc>
          <w:tcPr>
            <w:tcW w:w="440" w:type="dxa"/>
            <w:vAlign w:val="top"/>
          </w:tcPr>
          <w:p w14:paraId="21958118">
            <w:pPr>
              <w:spacing w:line="149" w:lineRule="exact"/>
              <w:rPr>
                <w:rFonts w:ascii="Arial"/>
                <w:sz w:val="12"/>
              </w:rPr>
            </w:pPr>
          </w:p>
        </w:tc>
        <w:tc>
          <w:tcPr>
            <w:tcW w:w="430" w:type="dxa"/>
            <w:vAlign w:val="top"/>
          </w:tcPr>
          <w:p w14:paraId="276A1007">
            <w:pPr>
              <w:spacing w:line="149" w:lineRule="exact"/>
              <w:rPr>
                <w:rFonts w:ascii="Arial"/>
                <w:sz w:val="12"/>
              </w:rPr>
            </w:pPr>
          </w:p>
        </w:tc>
        <w:tc>
          <w:tcPr>
            <w:tcW w:w="439" w:type="dxa"/>
            <w:vAlign w:val="top"/>
          </w:tcPr>
          <w:p w14:paraId="272D1067">
            <w:pPr>
              <w:pStyle w:val="6"/>
              <w:spacing w:before="30" w:line="182" w:lineRule="auto"/>
              <w:ind w:right="15"/>
              <w:jc w:val="right"/>
              <w:rPr>
                <w:sz w:val="12"/>
                <w:szCs w:val="12"/>
              </w:rPr>
            </w:pPr>
            <w:r>
              <w:rPr>
                <w:color w:val="406070"/>
                <w:spacing w:val="-2"/>
                <w:sz w:val="12"/>
                <w:szCs w:val="12"/>
              </w:rPr>
              <w:t>0.15</w:t>
            </w:r>
          </w:p>
        </w:tc>
        <w:tc>
          <w:tcPr>
            <w:tcW w:w="440" w:type="dxa"/>
            <w:vAlign w:val="top"/>
          </w:tcPr>
          <w:p w14:paraId="09E76B8B">
            <w:pPr>
              <w:spacing w:line="149" w:lineRule="exact"/>
              <w:rPr>
                <w:rFonts w:ascii="Arial"/>
                <w:sz w:val="12"/>
              </w:rPr>
            </w:pPr>
          </w:p>
        </w:tc>
        <w:tc>
          <w:tcPr>
            <w:tcW w:w="430" w:type="dxa"/>
            <w:vAlign w:val="top"/>
          </w:tcPr>
          <w:p w14:paraId="2198F8C2">
            <w:pPr>
              <w:spacing w:line="149" w:lineRule="exact"/>
              <w:rPr>
                <w:rFonts w:ascii="Arial"/>
                <w:sz w:val="12"/>
              </w:rPr>
            </w:pPr>
          </w:p>
        </w:tc>
        <w:tc>
          <w:tcPr>
            <w:tcW w:w="440" w:type="dxa"/>
            <w:vAlign w:val="top"/>
          </w:tcPr>
          <w:p w14:paraId="075A0794">
            <w:pPr>
              <w:spacing w:line="149" w:lineRule="exact"/>
              <w:rPr>
                <w:rFonts w:ascii="Arial"/>
                <w:sz w:val="12"/>
              </w:rPr>
            </w:pPr>
          </w:p>
        </w:tc>
        <w:tc>
          <w:tcPr>
            <w:tcW w:w="430" w:type="dxa"/>
            <w:vAlign w:val="top"/>
          </w:tcPr>
          <w:p w14:paraId="51B44208">
            <w:pPr>
              <w:spacing w:line="149" w:lineRule="exact"/>
              <w:rPr>
                <w:rFonts w:ascii="Arial"/>
                <w:sz w:val="12"/>
              </w:rPr>
            </w:pPr>
          </w:p>
        </w:tc>
        <w:tc>
          <w:tcPr>
            <w:tcW w:w="440" w:type="dxa"/>
            <w:vAlign w:val="top"/>
          </w:tcPr>
          <w:p w14:paraId="0845DC43">
            <w:pPr>
              <w:pStyle w:val="6"/>
              <w:spacing w:before="30" w:line="182" w:lineRule="auto"/>
              <w:ind w:right="11"/>
              <w:jc w:val="right"/>
              <w:rPr>
                <w:sz w:val="12"/>
                <w:szCs w:val="12"/>
              </w:rPr>
            </w:pPr>
            <w:r>
              <w:rPr>
                <w:color w:val="404040"/>
                <w:spacing w:val="-3"/>
                <w:sz w:val="12"/>
                <w:szCs w:val="12"/>
              </w:rPr>
              <w:t>1.01</w:t>
            </w:r>
          </w:p>
        </w:tc>
        <w:tc>
          <w:tcPr>
            <w:tcW w:w="440" w:type="dxa"/>
            <w:vAlign w:val="top"/>
          </w:tcPr>
          <w:p w14:paraId="6CC25CB1">
            <w:pPr>
              <w:spacing w:line="149" w:lineRule="exact"/>
              <w:rPr>
                <w:rFonts w:ascii="Arial"/>
                <w:sz w:val="12"/>
              </w:rPr>
            </w:pPr>
          </w:p>
        </w:tc>
        <w:tc>
          <w:tcPr>
            <w:tcW w:w="440" w:type="dxa"/>
            <w:vAlign w:val="top"/>
          </w:tcPr>
          <w:p w14:paraId="62AEB58B">
            <w:pPr>
              <w:pStyle w:val="6"/>
              <w:spacing w:before="30" w:line="182" w:lineRule="auto"/>
              <w:jc w:val="right"/>
              <w:rPr>
                <w:sz w:val="12"/>
                <w:szCs w:val="12"/>
              </w:rPr>
            </w:pPr>
            <w:r>
              <w:rPr>
                <w:color w:val="204040"/>
                <w:spacing w:val="-3"/>
                <w:sz w:val="12"/>
                <w:szCs w:val="12"/>
              </w:rPr>
              <w:t>0.</w:t>
            </w:r>
            <w:r>
              <w:rPr>
                <w:spacing w:val="-3"/>
                <w:sz w:val="12"/>
                <w:szCs w:val="12"/>
              </w:rPr>
              <w:t>55</w:t>
            </w:r>
          </w:p>
        </w:tc>
        <w:tc>
          <w:tcPr>
            <w:tcW w:w="439" w:type="dxa"/>
            <w:vAlign w:val="top"/>
          </w:tcPr>
          <w:p w14:paraId="3640C254">
            <w:pPr>
              <w:spacing w:line="149" w:lineRule="exact"/>
              <w:rPr>
                <w:rFonts w:ascii="Arial"/>
                <w:sz w:val="12"/>
              </w:rPr>
            </w:pPr>
          </w:p>
        </w:tc>
        <w:tc>
          <w:tcPr>
            <w:tcW w:w="430" w:type="dxa"/>
            <w:vAlign w:val="top"/>
          </w:tcPr>
          <w:p w14:paraId="0D6B3D71">
            <w:pPr>
              <w:spacing w:line="149" w:lineRule="exact"/>
              <w:rPr>
                <w:rFonts w:ascii="Arial"/>
                <w:sz w:val="12"/>
              </w:rPr>
            </w:pPr>
          </w:p>
        </w:tc>
        <w:tc>
          <w:tcPr>
            <w:tcW w:w="425" w:type="dxa"/>
            <w:vAlign w:val="top"/>
          </w:tcPr>
          <w:p w14:paraId="11AE61EA">
            <w:pPr>
              <w:spacing w:line="149" w:lineRule="exact"/>
              <w:rPr>
                <w:rFonts w:ascii="Arial"/>
                <w:sz w:val="12"/>
              </w:rPr>
            </w:pPr>
          </w:p>
        </w:tc>
      </w:tr>
      <w:tr w14:paraId="547B98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514" w:type="dxa"/>
            <w:shd w:val="clear" w:color="auto" w:fill="C0C0C0"/>
            <w:vAlign w:val="top"/>
          </w:tcPr>
          <w:p w14:paraId="3133D2AA">
            <w:pPr>
              <w:pStyle w:val="6"/>
              <w:spacing w:before="21" w:line="166" w:lineRule="auto"/>
              <w:ind w:left="16"/>
              <w:rPr>
                <w:sz w:val="12"/>
                <w:szCs w:val="12"/>
              </w:rPr>
            </w:pPr>
            <w:r>
              <w:rPr>
                <w:b/>
                <w:bCs/>
                <w:color w:val="103060"/>
                <w:spacing w:val="-3"/>
                <w:sz w:val="12"/>
                <w:szCs w:val="12"/>
              </w:rPr>
              <w:t>208</w:t>
            </w:r>
          </w:p>
        </w:tc>
        <w:tc>
          <w:tcPr>
            <w:tcW w:w="1919" w:type="dxa"/>
            <w:shd w:val="clear" w:color="auto" w:fill="C0C0C0"/>
            <w:vAlign w:val="top"/>
          </w:tcPr>
          <w:p w14:paraId="61143AE9">
            <w:pPr>
              <w:pStyle w:val="6"/>
              <w:spacing w:before="8" w:line="186" w:lineRule="auto"/>
              <w:ind w:left="12"/>
              <w:rPr>
                <w:sz w:val="12"/>
                <w:szCs w:val="12"/>
              </w:rPr>
            </w:pPr>
            <w:r>
              <w:rPr>
                <w:b/>
                <w:bCs/>
                <w:spacing w:val="-2"/>
                <w:sz w:val="12"/>
                <w:szCs w:val="12"/>
              </w:rPr>
              <w:t>社金保动物批业文出</w:t>
            </w:r>
          </w:p>
        </w:tc>
        <w:tc>
          <w:tcPr>
            <w:tcW w:w="599" w:type="dxa"/>
            <w:shd w:val="clear" w:color="auto" w:fill="C0C0C0"/>
            <w:vAlign w:val="top"/>
          </w:tcPr>
          <w:p w14:paraId="7D36DCC6">
            <w:pPr>
              <w:spacing w:line="129" w:lineRule="exact"/>
              <w:rPr>
                <w:rFonts w:ascii="Arial"/>
                <w:sz w:val="11"/>
              </w:rPr>
            </w:pPr>
          </w:p>
        </w:tc>
        <w:tc>
          <w:tcPr>
            <w:tcW w:w="430" w:type="dxa"/>
            <w:shd w:val="clear" w:color="auto" w:fill="C0C0C0"/>
            <w:vAlign w:val="top"/>
          </w:tcPr>
          <w:p w14:paraId="1EDD92F8">
            <w:pPr>
              <w:spacing w:line="129" w:lineRule="exact"/>
              <w:rPr>
                <w:rFonts w:ascii="Arial"/>
                <w:sz w:val="11"/>
              </w:rPr>
            </w:pPr>
          </w:p>
        </w:tc>
        <w:tc>
          <w:tcPr>
            <w:tcW w:w="439" w:type="dxa"/>
            <w:shd w:val="clear" w:color="auto" w:fill="C0C0C0"/>
            <w:vAlign w:val="top"/>
          </w:tcPr>
          <w:p w14:paraId="199F8C6B">
            <w:pPr>
              <w:spacing w:line="129" w:lineRule="exact"/>
              <w:rPr>
                <w:rFonts w:ascii="Arial"/>
                <w:sz w:val="11"/>
              </w:rPr>
            </w:pPr>
          </w:p>
        </w:tc>
        <w:tc>
          <w:tcPr>
            <w:tcW w:w="439" w:type="dxa"/>
            <w:shd w:val="clear" w:color="auto" w:fill="C0C0C0"/>
            <w:vAlign w:val="top"/>
          </w:tcPr>
          <w:p w14:paraId="64511238">
            <w:pPr>
              <w:spacing w:line="129" w:lineRule="exact"/>
              <w:rPr>
                <w:rFonts w:ascii="Arial"/>
                <w:sz w:val="11"/>
              </w:rPr>
            </w:pPr>
          </w:p>
        </w:tc>
        <w:tc>
          <w:tcPr>
            <w:tcW w:w="430" w:type="dxa"/>
            <w:shd w:val="clear" w:color="auto" w:fill="C0C0C0"/>
            <w:vAlign w:val="top"/>
          </w:tcPr>
          <w:p w14:paraId="5278F9C5">
            <w:pPr>
              <w:spacing w:line="129" w:lineRule="exact"/>
              <w:rPr>
                <w:rFonts w:ascii="Arial"/>
                <w:sz w:val="11"/>
              </w:rPr>
            </w:pPr>
          </w:p>
        </w:tc>
        <w:tc>
          <w:tcPr>
            <w:tcW w:w="440" w:type="dxa"/>
            <w:shd w:val="clear" w:color="auto" w:fill="C0C0C0"/>
            <w:vAlign w:val="top"/>
          </w:tcPr>
          <w:p w14:paraId="7BF46AD5">
            <w:pPr>
              <w:spacing w:line="129" w:lineRule="exact"/>
              <w:rPr>
                <w:rFonts w:ascii="Arial"/>
                <w:sz w:val="11"/>
              </w:rPr>
            </w:pPr>
          </w:p>
        </w:tc>
        <w:tc>
          <w:tcPr>
            <w:tcW w:w="439" w:type="dxa"/>
            <w:shd w:val="clear" w:color="auto" w:fill="C0C0C0"/>
            <w:vAlign w:val="top"/>
          </w:tcPr>
          <w:p w14:paraId="669BE56C">
            <w:pPr>
              <w:spacing w:line="129" w:lineRule="exact"/>
              <w:rPr>
                <w:rFonts w:ascii="Arial"/>
                <w:sz w:val="11"/>
              </w:rPr>
            </w:pPr>
          </w:p>
        </w:tc>
        <w:tc>
          <w:tcPr>
            <w:tcW w:w="440" w:type="dxa"/>
            <w:shd w:val="clear" w:color="auto" w:fill="C0C0C0"/>
            <w:vAlign w:val="top"/>
          </w:tcPr>
          <w:p w14:paraId="61FEC721">
            <w:pPr>
              <w:spacing w:line="129" w:lineRule="exact"/>
              <w:rPr>
                <w:rFonts w:ascii="Arial"/>
                <w:sz w:val="11"/>
              </w:rPr>
            </w:pPr>
          </w:p>
        </w:tc>
        <w:tc>
          <w:tcPr>
            <w:tcW w:w="429" w:type="dxa"/>
            <w:shd w:val="clear" w:color="auto" w:fill="C0C0C0"/>
            <w:vAlign w:val="top"/>
          </w:tcPr>
          <w:p w14:paraId="128EEE78">
            <w:pPr>
              <w:spacing w:line="129" w:lineRule="exact"/>
              <w:rPr>
                <w:rFonts w:ascii="Arial"/>
                <w:sz w:val="11"/>
              </w:rPr>
            </w:pPr>
          </w:p>
        </w:tc>
        <w:tc>
          <w:tcPr>
            <w:tcW w:w="440" w:type="dxa"/>
            <w:shd w:val="clear" w:color="auto" w:fill="C0C0C0"/>
            <w:vAlign w:val="top"/>
          </w:tcPr>
          <w:p w14:paraId="19D88544">
            <w:pPr>
              <w:spacing w:line="129" w:lineRule="exact"/>
              <w:rPr>
                <w:rFonts w:ascii="Arial"/>
                <w:sz w:val="11"/>
              </w:rPr>
            </w:pPr>
          </w:p>
        </w:tc>
        <w:tc>
          <w:tcPr>
            <w:tcW w:w="430" w:type="dxa"/>
            <w:shd w:val="clear" w:color="auto" w:fill="C0C0C0"/>
            <w:vAlign w:val="top"/>
          </w:tcPr>
          <w:p w14:paraId="50C7D4B6">
            <w:pPr>
              <w:spacing w:line="129" w:lineRule="exact"/>
              <w:rPr>
                <w:rFonts w:ascii="Arial"/>
                <w:sz w:val="11"/>
              </w:rPr>
            </w:pPr>
          </w:p>
        </w:tc>
        <w:tc>
          <w:tcPr>
            <w:tcW w:w="439" w:type="dxa"/>
            <w:shd w:val="clear" w:color="auto" w:fill="C0C0C0"/>
            <w:vAlign w:val="top"/>
          </w:tcPr>
          <w:p w14:paraId="6B3BBBE3">
            <w:pPr>
              <w:spacing w:line="129" w:lineRule="exact"/>
              <w:rPr>
                <w:rFonts w:ascii="Arial"/>
                <w:sz w:val="11"/>
              </w:rPr>
            </w:pPr>
          </w:p>
        </w:tc>
        <w:tc>
          <w:tcPr>
            <w:tcW w:w="430" w:type="dxa"/>
            <w:shd w:val="clear" w:color="auto" w:fill="C0C0C0"/>
            <w:vAlign w:val="top"/>
          </w:tcPr>
          <w:p w14:paraId="52AEB3AD">
            <w:pPr>
              <w:spacing w:line="129" w:lineRule="exact"/>
              <w:rPr>
                <w:rFonts w:ascii="Arial"/>
                <w:sz w:val="11"/>
              </w:rPr>
            </w:pPr>
          </w:p>
        </w:tc>
        <w:tc>
          <w:tcPr>
            <w:tcW w:w="440" w:type="dxa"/>
            <w:shd w:val="clear" w:color="auto" w:fill="C0C0C0"/>
            <w:vAlign w:val="top"/>
          </w:tcPr>
          <w:p w14:paraId="444F7694">
            <w:pPr>
              <w:spacing w:line="129" w:lineRule="exact"/>
              <w:rPr>
                <w:rFonts w:ascii="Arial"/>
                <w:sz w:val="11"/>
              </w:rPr>
            </w:pPr>
          </w:p>
        </w:tc>
        <w:tc>
          <w:tcPr>
            <w:tcW w:w="430" w:type="dxa"/>
            <w:shd w:val="clear" w:color="auto" w:fill="C0C0C0"/>
            <w:vAlign w:val="top"/>
          </w:tcPr>
          <w:p w14:paraId="2370A56F">
            <w:pPr>
              <w:spacing w:line="129" w:lineRule="exact"/>
              <w:rPr>
                <w:rFonts w:ascii="Arial"/>
                <w:sz w:val="11"/>
              </w:rPr>
            </w:pPr>
          </w:p>
        </w:tc>
        <w:tc>
          <w:tcPr>
            <w:tcW w:w="439" w:type="dxa"/>
            <w:shd w:val="clear" w:color="auto" w:fill="C0C0C0"/>
            <w:vAlign w:val="top"/>
          </w:tcPr>
          <w:p w14:paraId="078D2FA7">
            <w:pPr>
              <w:spacing w:line="129" w:lineRule="exact"/>
              <w:rPr>
                <w:rFonts w:ascii="Arial"/>
                <w:sz w:val="11"/>
              </w:rPr>
            </w:pPr>
          </w:p>
        </w:tc>
        <w:tc>
          <w:tcPr>
            <w:tcW w:w="440" w:type="dxa"/>
            <w:shd w:val="clear" w:color="auto" w:fill="C0C0C0"/>
            <w:vAlign w:val="top"/>
          </w:tcPr>
          <w:p w14:paraId="58D38E80">
            <w:pPr>
              <w:spacing w:line="129" w:lineRule="exact"/>
              <w:rPr>
                <w:rFonts w:ascii="Arial"/>
                <w:sz w:val="11"/>
              </w:rPr>
            </w:pPr>
          </w:p>
        </w:tc>
        <w:tc>
          <w:tcPr>
            <w:tcW w:w="430" w:type="dxa"/>
            <w:shd w:val="clear" w:color="auto" w:fill="C0C0C0"/>
            <w:vAlign w:val="top"/>
          </w:tcPr>
          <w:p w14:paraId="5C57516F">
            <w:pPr>
              <w:spacing w:line="129" w:lineRule="exact"/>
              <w:rPr>
                <w:rFonts w:ascii="Arial"/>
                <w:sz w:val="11"/>
              </w:rPr>
            </w:pPr>
          </w:p>
        </w:tc>
        <w:tc>
          <w:tcPr>
            <w:tcW w:w="440" w:type="dxa"/>
            <w:shd w:val="clear" w:color="auto" w:fill="C0C0C0"/>
            <w:vAlign w:val="top"/>
          </w:tcPr>
          <w:p w14:paraId="777E13A4">
            <w:pPr>
              <w:spacing w:line="129" w:lineRule="exact"/>
              <w:rPr>
                <w:rFonts w:ascii="Arial"/>
                <w:sz w:val="11"/>
              </w:rPr>
            </w:pPr>
          </w:p>
        </w:tc>
        <w:tc>
          <w:tcPr>
            <w:tcW w:w="430" w:type="dxa"/>
            <w:shd w:val="clear" w:color="auto" w:fill="C0C0C0"/>
            <w:vAlign w:val="top"/>
          </w:tcPr>
          <w:p w14:paraId="000E12C6">
            <w:pPr>
              <w:spacing w:line="129" w:lineRule="exact"/>
              <w:rPr>
                <w:rFonts w:ascii="Arial"/>
                <w:sz w:val="11"/>
              </w:rPr>
            </w:pPr>
          </w:p>
        </w:tc>
        <w:tc>
          <w:tcPr>
            <w:tcW w:w="440" w:type="dxa"/>
            <w:shd w:val="clear" w:color="auto" w:fill="C0C0C0"/>
            <w:vAlign w:val="top"/>
          </w:tcPr>
          <w:p w14:paraId="1CE25870">
            <w:pPr>
              <w:spacing w:line="129" w:lineRule="exact"/>
              <w:rPr>
                <w:rFonts w:ascii="Arial"/>
                <w:sz w:val="11"/>
              </w:rPr>
            </w:pPr>
          </w:p>
        </w:tc>
        <w:tc>
          <w:tcPr>
            <w:tcW w:w="440" w:type="dxa"/>
            <w:shd w:val="clear" w:color="auto" w:fill="C0C0C0"/>
            <w:vAlign w:val="top"/>
          </w:tcPr>
          <w:p w14:paraId="7796D18A">
            <w:pPr>
              <w:spacing w:line="129" w:lineRule="exact"/>
              <w:rPr>
                <w:rFonts w:ascii="Arial"/>
                <w:sz w:val="11"/>
              </w:rPr>
            </w:pPr>
          </w:p>
        </w:tc>
        <w:tc>
          <w:tcPr>
            <w:tcW w:w="440" w:type="dxa"/>
            <w:shd w:val="clear" w:color="auto" w:fill="C0C0C0"/>
            <w:vAlign w:val="top"/>
          </w:tcPr>
          <w:p w14:paraId="5C39220E">
            <w:pPr>
              <w:spacing w:line="129" w:lineRule="exact"/>
              <w:rPr>
                <w:rFonts w:ascii="Arial"/>
                <w:sz w:val="11"/>
              </w:rPr>
            </w:pPr>
          </w:p>
        </w:tc>
        <w:tc>
          <w:tcPr>
            <w:tcW w:w="439" w:type="dxa"/>
            <w:shd w:val="clear" w:color="auto" w:fill="C0C0C0"/>
            <w:vAlign w:val="top"/>
          </w:tcPr>
          <w:p w14:paraId="2E26B741">
            <w:pPr>
              <w:spacing w:line="129" w:lineRule="exact"/>
              <w:rPr>
                <w:rFonts w:ascii="Arial"/>
                <w:sz w:val="11"/>
              </w:rPr>
            </w:pPr>
          </w:p>
        </w:tc>
        <w:tc>
          <w:tcPr>
            <w:tcW w:w="430" w:type="dxa"/>
            <w:shd w:val="clear" w:color="auto" w:fill="C0C0C0"/>
            <w:vAlign w:val="top"/>
          </w:tcPr>
          <w:p w14:paraId="13A8C643">
            <w:pPr>
              <w:spacing w:line="129" w:lineRule="exact"/>
              <w:rPr>
                <w:rFonts w:ascii="Arial"/>
                <w:sz w:val="11"/>
              </w:rPr>
            </w:pPr>
          </w:p>
        </w:tc>
        <w:tc>
          <w:tcPr>
            <w:tcW w:w="425" w:type="dxa"/>
            <w:shd w:val="clear" w:color="auto" w:fill="C0C0C0"/>
            <w:vAlign w:val="top"/>
          </w:tcPr>
          <w:p w14:paraId="75DB489D">
            <w:pPr>
              <w:spacing w:line="129" w:lineRule="exact"/>
              <w:rPr>
                <w:rFonts w:ascii="Arial"/>
                <w:sz w:val="11"/>
              </w:rPr>
            </w:pPr>
          </w:p>
        </w:tc>
      </w:tr>
      <w:tr w14:paraId="7F8A43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 w:hRule="atLeast"/>
        </w:trPr>
        <w:tc>
          <w:tcPr>
            <w:tcW w:w="514" w:type="dxa"/>
            <w:shd w:val="clear" w:color="auto" w:fill="C0C0C0"/>
            <w:vAlign w:val="top"/>
          </w:tcPr>
          <w:p w14:paraId="0E02C550">
            <w:pPr>
              <w:pStyle w:val="6"/>
              <w:spacing w:before="32" w:line="181" w:lineRule="auto"/>
              <w:ind w:left="16"/>
              <w:rPr>
                <w:sz w:val="12"/>
                <w:szCs w:val="12"/>
              </w:rPr>
            </w:pPr>
            <w:r>
              <w:rPr>
                <w:b/>
                <w:bCs/>
                <w:spacing w:val="-3"/>
                <w:sz w:val="12"/>
                <w:szCs w:val="12"/>
              </w:rPr>
              <w:t>20805</w:t>
            </w:r>
          </w:p>
        </w:tc>
        <w:tc>
          <w:tcPr>
            <w:tcW w:w="1919" w:type="dxa"/>
            <w:shd w:val="clear" w:color="auto" w:fill="C0C0C0"/>
            <w:vAlign w:val="top"/>
          </w:tcPr>
          <w:p w14:paraId="6493A7F9">
            <w:pPr>
              <w:pStyle w:val="6"/>
              <w:spacing w:before="19" w:line="201" w:lineRule="auto"/>
              <w:ind w:left="12"/>
              <w:rPr>
                <w:sz w:val="12"/>
                <w:szCs w:val="12"/>
              </w:rPr>
            </w:pPr>
            <w:r>
              <w:rPr>
                <w:b/>
                <w:bCs/>
                <w:spacing w:val="-2"/>
                <w:sz w:val="12"/>
                <w:szCs w:val="12"/>
              </w:rPr>
              <w:t>打政求业单位热壶文出</w:t>
            </w:r>
          </w:p>
        </w:tc>
        <w:tc>
          <w:tcPr>
            <w:tcW w:w="599" w:type="dxa"/>
            <w:shd w:val="clear" w:color="auto" w:fill="C0C0C0"/>
            <w:vAlign w:val="top"/>
          </w:tcPr>
          <w:p w14:paraId="591F7537">
            <w:pPr>
              <w:spacing w:line="150" w:lineRule="exact"/>
              <w:rPr>
                <w:rFonts w:ascii="Arial"/>
                <w:sz w:val="13"/>
              </w:rPr>
            </w:pPr>
          </w:p>
        </w:tc>
        <w:tc>
          <w:tcPr>
            <w:tcW w:w="430" w:type="dxa"/>
            <w:shd w:val="clear" w:color="auto" w:fill="C0C0C0"/>
            <w:vAlign w:val="top"/>
          </w:tcPr>
          <w:p w14:paraId="690ECAC1">
            <w:pPr>
              <w:spacing w:line="150" w:lineRule="exact"/>
              <w:rPr>
                <w:rFonts w:ascii="Arial"/>
                <w:sz w:val="13"/>
              </w:rPr>
            </w:pPr>
          </w:p>
        </w:tc>
        <w:tc>
          <w:tcPr>
            <w:tcW w:w="439" w:type="dxa"/>
            <w:shd w:val="clear" w:color="auto" w:fill="C0C0C0"/>
            <w:vAlign w:val="top"/>
          </w:tcPr>
          <w:p w14:paraId="1B5E4D98">
            <w:pPr>
              <w:spacing w:line="150" w:lineRule="exact"/>
              <w:rPr>
                <w:rFonts w:ascii="Arial"/>
                <w:sz w:val="13"/>
              </w:rPr>
            </w:pPr>
          </w:p>
        </w:tc>
        <w:tc>
          <w:tcPr>
            <w:tcW w:w="439" w:type="dxa"/>
            <w:shd w:val="clear" w:color="auto" w:fill="C0C0C0"/>
            <w:vAlign w:val="top"/>
          </w:tcPr>
          <w:p w14:paraId="2EFFE153">
            <w:pPr>
              <w:spacing w:line="150" w:lineRule="exact"/>
              <w:rPr>
                <w:rFonts w:ascii="Arial"/>
                <w:sz w:val="13"/>
              </w:rPr>
            </w:pPr>
          </w:p>
        </w:tc>
        <w:tc>
          <w:tcPr>
            <w:tcW w:w="430" w:type="dxa"/>
            <w:shd w:val="clear" w:color="auto" w:fill="C0C0C0"/>
            <w:vAlign w:val="top"/>
          </w:tcPr>
          <w:p w14:paraId="3EE8DADA">
            <w:pPr>
              <w:spacing w:line="150" w:lineRule="exact"/>
              <w:rPr>
                <w:rFonts w:ascii="Arial"/>
                <w:sz w:val="13"/>
              </w:rPr>
            </w:pPr>
          </w:p>
        </w:tc>
        <w:tc>
          <w:tcPr>
            <w:tcW w:w="440" w:type="dxa"/>
            <w:shd w:val="clear" w:color="auto" w:fill="C0C0C0"/>
            <w:vAlign w:val="top"/>
          </w:tcPr>
          <w:p w14:paraId="4D20007A">
            <w:pPr>
              <w:spacing w:line="150" w:lineRule="exact"/>
              <w:rPr>
                <w:rFonts w:ascii="Arial"/>
                <w:sz w:val="13"/>
              </w:rPr>
            </w:pPr>
          </w:p>
        </w:tc>
        <w:tc>
          <w:tcPr>
            <w:tcW w:w="439" w:type="dxa"/>
            <w:shd w:val="clear" w:color="auto" w:fill="C0C0C0"/>
            <w:vAlign w:val="top"/>
          </w:tcPr>
          <w:p w14:paraId="69B3E926">
            <w:pPr>
              <w:spacing w:line="150" w:lineRule="exact"/>
              <w:rPr>
                <w:rFonts w:ascii="Arial"/>
                <w:sz w:val="13"/>
              </w:rPr>
            </w:pPr>
          </w:p>
        </w:tc>
        <w:tc>
          <w:tcPr>
            <w:tcW w:w="440" w:type="dxa"/>
            <w:shd w:val="clear" w:color="auto" w:fill="C0C0C0"/>
            <w:vAlign w:val="top"/>
          </w:tcPr>
          <w:p w14:paraId="512E1208">
            <w:pPr>
              <w:spacing w:line="150" w:lineRule="exact"/>
              <w:rPr>
                <w:rFonts w:ascii="Arial"/>
                <w:sz w:val="13"/>
              </w:rPr>
            </w:pPr>
          </w:p>
        </w:tc>
        <w:tc>
          <w:tcPr>
            <w:tcW w:w="429" w:type="dxa"/>
            <w:shd w:val="clear" w:color="auto" w:fill="C0C0C0"/>
            <w:vAlign w:val="top"/>
          </w:tcPr>
          <w:p w14:paraId="42743A99">
            <w:pPr>
              <w:spacing w:line="150" w:lineRule="exact"/>
              <w:rPr>
                <w:rFonts w:ascii="Arial"/>
                <w:sz w:val="13"/>
              </w:rPr>
            </w:pPr>
          </w:p>
        </w:tc>
        <w:tc>
          <w:tcPr>
            <w:tcW w:w="440" w:type="dxa"/>
            <w:shd w:val="clear" w:color="auto" w:fill="C0C0C0"/>
            <w:vAlign w:val="top"/>
          </w:tcPr>
          <w:p w14:paraId="63773A39">
            <w:pPr>
              <w:spacing w:line="150" w:lineRule="exact"/>
              <w:rPr>
                <w:rFonts w:ascii="Arial"/>
                <w:sz w:val="13"/>
              </w:rPr>
            </w:pPr>
          </w:p>
        </w:tc>
        <w:tc>
          <w:tcPr>
            <w:tcW w:w="430" w:type="dxa"/>
            <w:shd w:val="clear" w:color="auto" w:fill="C0C0C0"/>
            <w:vAlign w:val="top"/>
          </w:tcPr>
          <w:p w14:paraId="6007968E">
            <w:pPr>
              <w:spacing w:line="150" w:lineRule="exact"/>
              <w:rPr>
                <w:rFonts w:ascii="Arial"/>
                <w:sz w:val="13"/>
              </w:rPr>
            </w:pPr>
          </w:p>
        </w:tc>
        <w:tc>
          <w:tcPr>
            <w:tcW w:w="439" w:type="dxa"/>
            <w:shd w:val="clear" w:color="auto" w:fill="C0C0C0"/>
            <w:vAlign w:val="top"/>
          </w:tcPr>
          <w:p w14:paraId="2029AB90">
            <w:pPr>
              <w:spacing w:line="150" w:lineRule="exact"/>
              <w:rPr>
                <w:rFonts w:ascii="Arial"/>
                <w:sz w:val="13"/>
              </w:rPr>
            </w:pPr>
          </w:p>
        </w:tc>
        <w:tc>
          <w:tcPr>
            <w:tcW w:w="430" w:type="dxa"/>
            <w:shd w:val="clear" w:color="auto" w:fill="C0C0C0"/>
            <w:vAlign w:val="top"/>
          </w:tcPr>
          <w:p w14:paraId="602E3F83">
            <w:pPr>
              <w:spacing w:line="150" w:lineRule="exact"/>
              <w:rPr>
                <w:rFonts w:ascii="Arial"/>
                <w:sz w:val="13"/>
              </w:rPr>
            </w:pPr>
          </w:p>
        </w:tc>
        <w:tc>
          <w:tcPr>
            <w:tcW w:w="440" w:type="dxa"/>
            <w:shd w:val="clear" w:color="auto" w:fill="C0C0C0"/>
            <w:vAlign w:val="top"/>
          </w:tcPr>
          <w:p w14:paraId="2A17C618">
            <w:pPr>
              <w:spacing w:line="150" w:lineRule="exact"/>
              <w:rPr>
                <w:rFonts w:ascii="Arial"/>
                <w:sz w:val="13"/>
              </w:rPr>
            </w:pPr>
          </w:p>
        </w:tc>
        <w:tc>
          <w:tcPr>
            <w:tcW w:w="430" w:type="dxa"/>
            <w:shd w:val="clear" w:color="auto" w:fill="C0C0C0"/>
            <w:vAlign w:val="top"/>
          </w:tcPr>
          <w:p w14:paraId="1525A69B">
            <w:pPr>
              <w:spacing w:line="150" w:lineRule="exact"/>
              <w:rPr>
                <w:rFonts w:ascii="Arial"/>
                <w:sz w:val="13"/>
              </w:rPr>
            </w:pPr>
          </w:p>
        </w:tc>
        <w:tc>
          <w:tcPr>
            <w:tcW w:w="439" w:type="dxa"/>
            <w:shd w:val="clear" w:color="auto" w:fill="C0C0C0"/>
            <w:vAlign w:val="top"/>
          </w:tcPr>
          <w:p w14:paraId="19ABF938">
            <w:pPr>
              <w:spacing w:line="150" w:lineRule="exact"/>
              <w:rPr>
                <w:rFonts w:ascii="Arial"/>
                <w:sz w:val="13"/>
              </w:rPr>
            </w:pPr>
          </w:p>
        </w:tc>
        <w:tc>
          <w:tcPr>
            <w:tcW w:w="440" w:type="dxa"/>
            <w:shd w:val="clear" w:color="auto" w:fill="C0C0C0"/>
            <w:vAlign w:val="top"/>
          </w:tcPr>
          <w:p w14:paraId="785F45DB">
            <w:pPr>
              <w:spacing w:line="150" w:lineRule="exact"/>
              <w:rPr>
                <w:rFonts w:ascii="Arial"/>
                <w:sz w:val="13"/>
              </w:rPr>
            </w:pPr>
          </w:p>
        </w:tc>
        <w:tc>
          <w:tcPr>
            <w:tcW w:w="430" w:type="dxa"/>
            <w:shd w:val="clear" w:color="auto" w:fill="C0C0C0"/>
            <w:vAlign w:val="top"/>
          </w:tcPr>
          <w:p w14:paraId="4A375DA8">
            <w:pPr>
              <w:spacing w:line="150" w:lineRule="exact"/>
              <w:rPr>
                <w:rFonts w:ascii="Arial"/>
                <w:sz w:val="13"/>
              </w:rPr>
            </w:pPr>
          </w:p>
        </w:tc>
        <w:tc>
          <w:tcPr>
            <w:tcW w:w="440" w:type="dxa"/>
            <w:shd w:val="clear" w:color="auto" w:fill="C0C0C0"/>
            <w:vAlign w:val="top"/>
          </w:tcPr>
          <w:p w14:paraId="190F94F4">
            <w:pPr>
              <w:spacing w:line="150" w:lineRule="exact"/>
              <w:rPr>
                <w:rFonts w:ascii="Arial"/>
                <w:sz w:val="13"/>
              </w:rPr>
            </w:pPr>
          </w:p>
        </w:tc>
        <w:tc>
          <w:tcPr>
            <w:tcW w:w="430" w:type="dxa"/>
            <w:shd w:val="clear" w:color="auto" w:fill="C0C0C0"/>
            <w:vAlign w:val="top"/>
          </w:tcPr>
          <w:p w14:paraId="4605FDB0">
            <w:pPr>
              <w:spacing w:line="150" w:lineRule="exact"/>
              <w:rPr>
                <w:rFonts w:ascii="Arial"/>
                <w:sz w:val="13"/>
              </w:rPr>
            </w:pPr>
          </w:p>
        </w:tc>
        <w:tc>
          <w:tcPr>
            <w:tcW w:w="440" w:type="dxa"/>
            <w:shd w:val="clear" w:color="auto" w:fill="C0C0C0"/>
            <w:vAlign w:val="top"/>
          </w:tcPr>
          <w:p w14:paraId="5BC01DE8">
            <w:pPr>
              <w:spacing w:line="150" w:lineRule="exact"/>
              <w:rPr>
                <w:rFonts w:ascii="Arial"/>
                <w:sz w:val="13"/>
              </w:rPr>
            </w:pPr>
          </w:p>
        </w:tc>
        <w:tc>
          <w:tcPr>
            <w:tcW w:w="440" w:type="dxa"/>
            <w:shd w:val="clear" w:color="auto" w:fill="C0C0C0"/>
            <w:vAlign w:val="top"/>
          </w:tcPr>
          <w:p w14:paraId="09E2CD1F">
            <w:pPr>
              <w:spacing w:line="150" w:lineRule="exact"/>
              <w:rPr>
                <w:rFonts w:ascii="Arial"/>
                <w:sz w:val="13"/>
              </w:rPr>
            </w:pPr>
          </w:p>
        </w:tc>
        <w:tc>
          <w:tcPr>
            <w:tcW w:w="440" w:type="dxa"/>
            <w:shd w:val="clear" w:color="auto" w:fill="C0C0C0"/>
            <w:vAlign w:val="top"/>
          </w:tcPr>
          <w:p w14:paraId="241F7B6B">
            <w:pPr>
              <w:spacing w:line="150" w:lineRule="exact"/>
              <w:rPr>
                <w:rFonts w:ascii="Arial"/>
                <w:sz w:val="13"/>
              </w:rPr>
            </w:pPr>
          </w:p>
        </w:tc>
        <w:tc>
          <w:tcPr>
            <w:tcW w:w="439" w:type="dxa"/>
            <w:shd w:val="clear" w:color="auto" w:fill="C0C0C0"/>
            <w:vAlign w:val="top"/>
          </w:tcPr>
          <w:p w14:paraId="05373E88">
            <w:pPr>
              <w:spacing w:line="150" w:lineRule="exact"/>
              <w:rPr>
                <w:rFonts w:ascii="Arial"/>
                <w:sz w:val="13"/>
              </w:rPr>
            </w:pPr>
          </w:p>
        </w:tc>
        <w:tc>
          <w:tcPr>
            <w:tcW w:w="430" w:type="dxa"/>
            <w:shd w:val="clear" w:color="auto" w:fill="C0C0C0"/>
            <w:vAlign w:val="top"/>
          </w:tcPr>
          <w:p w14:paraId="13D9B047">
            <w:pPr>
              <w:spacing w:line="150" w:lineRule="exact"/>
              <w:rPr>
                <w:rFonts w:ascii="Arial"/>
                <w:sz w:val="13"/>
              </w:rPr>
            </w:pPr>
          </w:p>
        </w:tc>
        <w:tc>
          <w:tcPr>
            <w:tcW w:w="425" w:type="dxa"/>
            <w:shd w:val="clear" w:color="auto" w:fill="C0C0C0"/>
            <w:vAlign w:val="top"/>
          </w:tcPr>
          <w:p w14:paraId="7670C34A">
            <w:pPr>
              <w:spacing w:line="150" w:lineRule="exact"/>
              <w:rPr>
                <w:rFonts w:ascii="Arial"/>
                <w:sz w:val="13"/>
              </w:rPr>
            </w:pPr>
          </w:p>
        </w:tc>
      </w:tr>
      <w:tr w14:paraId="095C80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 w:hRule="atLeast"/>
        </w:trPr>
        <w:tc>
          <w:tcPr>
            <w:tcW w:w="514" w:type="dxa"/>
            <w:vAlign w:val="top"/>
          </w:tcPr>
          <w:p w14:paraId="050313AE">
            <w:pPr>
              <w:pStyle w:val="6"/>
              <w:spacing w:before="32" w:line="164" w:lineRule="auto"/>
              <w:ind w:left="16"/>
              <w:rPr>
                <w:sz w:val="12"/>
                <w:szCs w:val="12"/>
              </w:rPr>
            </w:pPr>
            <w:r>
              <w:rPr>
                <w:b/>
                <w:bCs/>
                <w:spacing w:val="-3"/>
                <w:sz w:val="12"/>
                <w:szCs w:val="12"/>
              </w:rPr>
              <w:t>2080505</w:t>
            </w:r>
          </w:p>
        </w:tc>
        <w:tc>
          <w:tcPr>
            <w:tcW w:w="1919" w:type="dxa"/>
            <w:shd w:val="clear" w:color="auto" w:fill="CCFFFF"/>
            <w:vAlign w:val="top"/>
          </w:tcPr>
          <w:p w14:paraId="7DFBACA7">
            <w:pPr>
              <w:pStyle w:val="6"/>
              <w:spacing w:before="18" w:line="185" w:lineRule="auto"/>
              <w:ind w:left="12"/>
              <w:rPr>
                <w:sz w:val="12"/>
                <w:szCs w:val="12"/>
              </w:rPr>
            </w:pPr>
            <w:r>
              <w:rPr>
                <w:b/>
                <w:bCs/>
                <w:spacing w:val="-2"/>
                <w:sz w:val="12"/>
                <w:szCs w:val="12"/>
              </w:rPr>
              <w:t>机粥业牌忙品本共2保险数典文4</w:t>
            </w:r>
          </w:p>
        </w:tc>
        <w:tc>
          <w:tcPr>
            <w:tcW w:w="599" w:type="dxa"/>
            <w:vAlign w:val="top"/>
          </w:tcPr>
          <w:p w14:paraId="345DB031">
            <w:pPr>
              <w:spacing w:line="139" w:lineRule="exact"/>
              <w:rPr>
                <w:rFonts w:ascii="Arial"/>
                <w:sz w:val="12"/>
              </w:rPr>
            </w:pPr>
          </w:p>
        </w:tc>
        <w:tc>
          <w:tcPr>
            <w:tcW w:w="430" w:type="dxa"/>
            <w:vAlign w:val="top"/>
          </w:tcPr>
          <w:p w14:paraId="3D4F329C">
            <w:pPr>
              <w:spacing w:line="139" w:lineRule="exact"/>
              <w:rPr>
                <w:rFonts w:ascii="Arial"/>
                <w:sz w:val="12"/>
              </w:rPr>
            </w:pPr>
          </w:p>
        </w:tc>
        <w:tc>
          <w:tcPr>
            <w:tcW w:w="439" w:type="dxa"/>
            <w:vAlign w:val="top"/>
          </w:tcPr>
          <w:p w14:paraId="6D1446C4">
            <w:pPr>
              <w:spacing w:line="139" w:lineRule="exact"/>
              <w:rPr>
                <w:rFonts w:ascii="Arial"/>
                <w:sz w:val="12"/>
              </w:rPr>
            </w:pPr>
          </w:p>
        </w:tc>
        <w:tc>
          <w:tcPr>
            <w:tcW w:w="439" w:type="dxa"/>
            <w:vAlign w:val="top"/>
          </w:tcPr>
          <w:p w14:paraId="0933C2A4">
            <w:pPr>
              <w:spacing w:line="139" w:lineRule="exact"/>
              <w:rPr>
                <w:rFonts w:ascii="Arial"/>
                <w:sz w:val="12"/>
              </w:rPr>
            </w:pPr>
          </w:p>
        </w:tc>
        <w:tc>
          <w:tcPr>
            <w:tcW w:w="430" w:type="dxa"/>
            <w:vAlign w:val="top"/>
          </w:tcPr>
          <w:p w14:paraId="65EE5234">
            <w:pPr>
              <w:spacing w:line="139" w:lineRule="exact"/>
              <w:rPr>
                <w:rFonts w:ascii="Arial"/>
                <w:sz w:val="12"/>
              </w:rPr>
            </w:pPr>
          </w:p>
        </w:tc>
        <w:tc>
          <w:tcPr>
            <w:tcW w:w="440" w:type="dxa"/>
            <w:vAlign w:val="top"/>
          </w:tcPr>
          <w:p w14:paraId="04062DC8">
            <w:pPr>
              <w:spacing w:line="139" w:lineRule="exact"/>
              <w:rPr>
                <w:rFonts w:ascii="Arial"/>
                <w:sz w:val="12"/>
              </w:rPr>
            </w:pPr>
          </w:p>
        </w:tc>
        <w:tc>
          <w:tcPr>
            <w:tcW w:w="439" w:type="dxa"/>
            <w:vAlign w:val="top"/>
          </w:tcPr>
          <w:p w14:paraId="014A0DB7">
            <w:pPr>
              <w:spacing w:line="139" w:lineRule="exact"/>
              <w:rPr>
                <w:rFonts w:ascii="Arial"/>
                <w:sz w:val="12"/>
              </w:rPr>
            </w:pPr>
          </w:p>
        </w:tc>
        <w:tc>
          <w:tcPr>
            <w:tcW w:w="440" w:type="dxa"/>
            <w:vAlign w:val="top"/>
          </w:tcPr>
          <w:p w14:paraId="37554520">
            <w:pPr>
              <w:spacing w:line="139" w:lineRule="exact"/>
              <w:rPr>
                <w:rFonts w:ascii="Arial"/>
                <w:sz w:val="12"/>
              </w:rPr>
            </w:pPr>
          </w:p>
        </w:tc>
        <w:tc>
          <w:tcPr>
            <w:tcW w:w="429" w:type="dxa"/>
            <w:vAlign w:val="top"/>
          </w:tcPr>
          <w:p w14:paraId="62B7793E">
            <w:pPr>
              <w:spacing w:line="139" w:lineRule="exact"/>
              <w:rPr>
                <w:rFonts w:ascii="Arial"/>
                <w:sz w:val="12"/>
              </w:rPr>
            </w:pPr>
          </w:p>
        </w:tc>
        <w:tc>
          <w:tcPr>
            <w:tcW w:w="440" w:type="dxa"/>
            <w:vAlign w:val="top"/>
          </w:tcPr>
          <w:p w14:paraId="2A72C443">
            <w:pPr>
              <w:spacing w:line="139" w:lineRule="exact"/>
              <w:rPr>
                <w:rFonts w:ascii="Arial"/>
                <w:sz w:val="12"/>
              </w:rPr>
            </w:pPr>
          </w:p>
        </w:tc>
        <w:tc>
          <w:tcPr>
            <w:tcW w:w="430" w:type="dxa"/>
            <w:vAlign w:val="top"/>
          </w:tcPr>
          <w:p w14:paraId="0803AEC7">
            <w:pPr>
              <w:spacing w:line="139" w:lineRule="exact"/>
              <w:rPr>
                <w:rFonts w:ascii="Arial"/>
                <w:sz w:val="12"/>
              </w:rPr>
            </w:pPr>
          </w:p>
        </w:tc>
        <w:tc>
          <w:tcPr>
            <w:tcW w:w="439" w:type="dxa"/>
            <w:vAlign w:val="top"/>
          </w:tcPr>
          <w:p w14:paraId="0A75E7E3">
            <w:pPr>
              <w:spacing w:line="139" w:lineRule="exact"/>
              <w:rPr>
                <w:rFonts w:ascii="Arial"/>
                <w:sz w:val="12"/>
              </w:rPr>
            </w:pPr>
          </w:p>
        </w:tc>
        <w:tc>
          <w:tcPr>
            <w:tcW w:w="430" w:type="dxa"/>
            <w:vAlign w:val="top"/>
          </w:tcPr>
          <w:p w14:paraId="57AA5B5B">
            <w:pPr>
              <w:spacing w:line="139" w:lineRule="exact"/>
              <w:rPr>
                <w:rFonts w:ascii="Arial"/>
                <w:sz w:val="12"/>
              </w:rPr>
            </w:pPr>
          </w:p>
        </w:tc>
        <w:tc>
          <w:tcPr>
            <w:tcW w:w="440" w:type="dxa"/>
            <w:vAlign w:val="top"/>
          </w:tcPr>
          <w:p w14:paraId="0D03692A">
            <w:pPr>
              <w:spacing w:line="139" w:lineRule="exact"/>
              <w:rPr>
                <w:rFonts w:ascii="Arial"/>
                <w:sz w:val="12"/>
              </w:rPr>
            </w:pPr>
          </w:p>
        </w:tc>
        <w:tc>
          <w:tcPr>
            <w:tcW w:w="430" w:type="dxa"/>
            <w:vAlign w:val="top"/>
          </w:tcPr>
          <w:p w14:paraId="4B2907A2">
            <w:pPr>
              <w:spacing w:line="139" w:lineRule="exact"/>
              <w:rPr>
                <w:rFonts w:ascii="Arial"/>
                <w:sz w:val="12"/>
              </w:rPr>
            </w:pPr>
          </w:p>
        </w:tc>
        <w:tc>
          <w:tcPr>
            <w:tcW w:w="439" w:type="dxa"/>
            <w:vAlign w:val="top"/>
          </w:tcPr>
          <w:p w14:paraId="15DAAF9A">
            <w:pPr>
              <w:spacing w:line="139" w:lineRule="exact"/>
              <w:rPr>
                <w:rFonts w:ascii="Arial"/>
                <w:sz w:val="12"/>
              </w:rPr>
            </w:pPr>
          </w:p>
        </w:tc>
        <w:tc>
          <w:tcPr>
            <w:tcW w:w="440" w:type="dxa"/>
            <w:vAlign w:val="top"/>
          </w:tcPr>
          <w:p w14:paraId="03245D43">
            <w:pPr>
              <w:spacing w:line="139" w:lineRule="exact"/>
              <w:rPr>
                <w:rFonts w:ascii="Arial"/>
                <w:sz w:val="12"/>
              </w:rPr>
            </w:pPr>
          </w:p>
        </w:tc>
        <w:tc>
          <w:tcPr>
            <w:tcW w:w="430" w:type="dxa"/>
            <w:vAlign w:val="top"/>
          </w:tcPr>
          <w:p w14:paraId="70B9A175">
            <w:pPr>
              <w:spacing w:line="139" w:lineRule="exact"/>
              <w:rPr>
                <w:rFonts w:ascii="Arial"/>
                <w:sz w:val="12"/>
              </w:rPr>
            </w:pPr>
          </w:p>
        </w:tc>
        <w:tc>
          <w:tcPr>
            <w:tcW w:w="440" w:type="dxa"/>
            <w:vAlign w:val="top"/>
          </w:tcPr>
          <w:p w14:paraId="0B174A38">
            <w:pPr>
              <w:spacing w:line="139" w:lineRule="exact"/>
              <w:rPr>
                <w:rFonts w:ascii="Arial"/>
                <w:sz w:val="12"/>
              </w:rPr>
            </w:pPr>
          </w:p>
        </w:tc>
        <w:tc>
          <w:tcPr>
            <w:tcW w:w="430" w:type="dxa"/>
            <w:vAlign w:val="top"/>
          </w:tcPr>
          <w:p w14:paraId="03CF5D23">
            <w:pPr>
              <w:spacing w:line="139" w:lineRule="exact"/>
              <w:rPr>
                <w:rFonts w:ascii="Arial"/>
                <w:sz w:val="12"/>
              </w:rPr>
            </w:pPr>
          </w:p>
        </w:tc>
        <w:tc>
          <w:tcPr>
            <w:tcW w:w="440" w:type="dxa"/>
            <w:vAlign w:val="top"/>
          </w:tcPr>
          <w:p w14:paraId="7FDF6522">
            <w:pPr>
              <w:spacing w:line="139" w:lineRule="exact"/>
              <w:rPr>
                <w:rFonts w:ascii="Arial"/>
                <w:sz w:val="12"/>
              </w:rPr>
            </w:pPr>
          </w:p>
        </w:tc>
        <w:tc>
          <w:tcPr>
            <w:tcW w:w="440" w:type="dxa"/>
            <w:vAlign w:val="top"/>
          </w:tcPr>
          <w:p w14:paraId="1ABB4C9F">
            <w:pPr>
              <w:spacing w:line="139" w:lineRule="exact"/>
              <w:rPr>
                <w:rFonts w:ascii="Arial"/>
                <w:sz w:val="12"/>
              </w:rPr>
            </w:pPr>
          </w:p>
        </w:tc>
        <w:tc>
          <w:tcPr>
            <w:tcW w:w="440" w:type="dxa"/>
            <w:vAlign w:val="top"/>
          </w:tcPr>
          <w:p w14:paraId="2D95B19F">
            <w:pPr>
              <w:spacing w:line="139" w:lineRule="exact"/>
              <w:rPr>
                <w:rFonts w:ascii="Arial"/>
                <w:sz w:val="12"/>
              </w:rPr>
            </w:pPr>
          </w:p>
        </w:tc>
        <w:tc>
          <w:tcPr>
            <w:tcW w:w="439" w:type="dxa"/>
            <w:vAlign w:val="top"/>
          </w:tcPr>
          <w:p w14:paraId="323D196D">
            <w:pPr>
              <w:spacing w:line="139" w:lineRule="exact"/>
              <w:rPr>
                <w:rFonts w:ascii="Arial"/>
                <w:sz w:val="12"/>
              </w:rPr>
            </w:pPr>
          </w:p>
        </w:tc>
        <w:tc>
          <w:tcPr>
            <w:tcW w:w="430" w:type="dxa"/>
            <w:vAlign w:val="top"/>
          </w:tcPr>
          <w:p w14:paraId="58D1806B">
            <w:pPr>
              <w:spacing w:line="139" w:lineRule="exact"/>
              <w:rPr>
                <w:rFonts w:ascii="Arial"/>
                <w:sz w:val="12"/>
              </w:rPr>
            </w:pPr>
          </w:p>
        </w:tc>
        <w:tc>
          <w:tcPr>
            <w:tcW w:w="425" w:type="dxa"/>
            <w:vAlign w:val="top"/>
          </w:tcPr>
          <w:p w14:paraId="3F4E184E">
            <w:pPr>
              <w:spacing w:line="139" w:lineRule="exact"/>
              <w:rPr>
                <w:rFonts w:ascii="Arial"/>
                <w:sz w:val="12"/>
              </w:rPr>
            </w:pPr>
          </w:p>
        </w:tc>
      </w:tr>
      <w:tr w14:paraId="29D94A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 w:hRule="atLeast"/>
        </w:trPr>
        <w:tc>
          <w:tcPr>
            <w:tcW w:w="514" w:type="dxa"/>
            <w:vAlign w:val="top"/>
          </w:tcPr>
          <w:p w14:paraId="54CE5F25">
            <w:pPr>
              <w:pStyle w:val="6"/>
              <w:spacing w:before="33" w:line="180" w:lineRule="auto"/>
              <w:ind w:left="16"/>
              <w:rPr>
                <w:sz w:val="12"/>
                <w:szCs w:val="12"/>
              </w:rPr>
            </w:pPr>
            <w:r>
              <w:rPr>
                <w:b/>
                <w:bCs/>
                <w:spacing w:val="-3"/>
                <w:sz w:val="12"/>
                <w:szCs w:val="12"/>
              </w:rPr>
              <w:t>2080506</w:t>
            </w:r>
          </w:p>
        </w:tc>
        <w:tc>
          <w:tcPr>
            <w:tcW w:w="1919" w:type="dxa"/>
            <w:shd w:val="clear" w:color="auto" w:fill="CBFEFE"/>
            <w:vAlign w:val="top"/>
          </w:tcPr>
          <w:p w14:paraId="3A3B6E6D">
            <w:pPr>
              <w:pStyle w:val="6"/>
              <w:spacing w:before="20" w:line="200" w:lineRule="auto"/>
              <w:ind w:left="112"/>
              <w:rPr>
                <w:sz w:val="12"/>
                <w:szCs w:val="12"/>
              </w:rPr>
            </w:pPr>
            <w:r>
              <w:rPr>
                <w:b/>
                <w:bCs/>
                <w:spacing w:val="-2"/>
                <w:sz w:val="12"/>
                <w:szCs w:val="12"/>
              </w:rPr>
              <w:t>机共事业单世节业年会激费文出</w:t>
            </w:r>
          </w:p>
        </w:tc>
        <w:tc>
          <w:tcPr>
            <w:tcW w:w="599" w:type="dxa"/>
            <w:vAlign w:val="top"/>
          </w:tcPr>
          <w:p w14:paraId="13BD5FA8">
            <w:pPr>
              <w:spacing w:line="150" w:lineRule="exact"/>
              <w:rPr>
                <w:rFonts w:ascii="Arial"/>
                <w:sz w:val="13"/>
              </w:rPr>
            </w:pPr>
          </w:p>
        </w:tc>
        <w:tc>
          <w:tcPr>
            <w:tcW w:w="430" w:type="dxa"/>
            <w:vAlign w:val="top"/>
          </w:tcPr>
          <w:p w14:paraId="0CC11E9D">
            <w:pPr>
              <w:spacing w:line="150" w:lineRule="exact"/>
              <w:rPr>
                <w:rFonts w:ascii="Arial"/>
                <w:sz w:val="13"/>
              </w:rPr>
            </w:pPr>
          </w:p>
        </w:tc>
        <w:tc>
          <w:tcPr>
            <w:tcW w:w="439" w:type="dxa"/>
            <w:vAlign w:val="top"/>
          </w:tcPr>
          <w:p w14:paraId="786C36D5">
            <w:pPr>
              <w:spacing w:line="150" w:lineRule="exact"/>
              <w:rPr>
                <w:rFonts w:ascii="Arial"/>
                <w:sz w:val="13"/>
              </w:rPr>
            </w:pPr>
          </w:p>
        </w:tc>
        <w:tc>
          <w:tcPr>
            <w:tcW w:w="439" w:type="dxa"/>
            <w:vAlign w:val="top"/>
          </w:tcPr>
          <w:p w14:paraId="43E8FF91">
            <w:pPr>
              <w:spacing w:line="150" w:lineRule="exact"/>
              <w:rPr>
                <w:rFonts w:ascii="Arial"/>
                <w:sz w:val="13"/>
              </w:rPr>
            </w:pPr>
          </w:p>
        </w:tc>
        <w:tc>
          <w:tcPr>
            <w:tcW w:w="430" w:type="dxa"/>
            <w:vAlign w:val="top"/>
          </w:tcPr>
          <w:p w14:paraId="533461C0">
            <w:pPr>
              <w:spacing w:line="150" w:lineRule="exact"/>
              <w:rPr>
                <w:rFonts w:ascii="Arial"/>
                <w:sz w:val="13"/>
              </w:rPr>
            </w:pPr>
          </w:p>
        </w:tc>
        <w:tc>
          <w:tcPr>
            <w:tcW w:w="440" w:type="dxa"/>
            <w:vAlign w:val="top"/>
          </w:tcPr>
          <w:p w14:paraId="2577F279">
            <w:pPr>
              <w:spacing w:line="150" w:lineRule="exact"/>
              <w:rPr>
                <w:rFonts w:ascii="Arial"/>
                <w:sz w:val="13"/>
              </w:rPr>
            </w:pPr>
          </w:p>
        </w:tc>
        <w:tc>
          <w:tcPr>
            <w:tcW w:w="439" w:type="dxa"/>
            <w:vAlign w:val="top"/>
          </w:tcPr>
          <w:p w14:paraId="11D1F7E1">
            <w:pPr>
              <w:spacing w:line="150" w:lineRule="exact"/>
              <w:rPr>
                <w:rFonts w:ascii="Arial"/>
                <w:sz w:val="13"/>
              </w:rPr>
            </w:pPr>
          </w:p>
        </w:tc>
        <w:tc>
          <w:tcPr>
            <w:tcW w:w="440" w:type="dxa"/>
            <w:vAlign w:val="top"/>
          </w:tcPr>
          <w:p w14:paraId="2D757B8A">
            <w:pPr>
              <w:spacing w:line="150" w:lineRule="exact"/>
              <w:rPr>
                <w:rFonts w:ascii="Arial"/>
                <w:sz w:val="13"/>
              </w:rPr>
            </w:pPr>
          </w:p>
        </w:tc>
        <w:tc>
          <w:tcPr>
            <w:tcW w:w="429" w:type="dxa"/>
            <w:vAlign w:val="top"/>
          </w:tcPr>
          <w:p w14:paraId="0990A607">
            <w:pPr>
              <w:spacing w:line="150" w:lineRule="exact"/>
              <w:rPr>
                <w:rFonts w:ascii="Arial"/>
                <w:sz w:val="13"/>
              </w:rPr>
            </w:pPr>
          </w:p>
        </w:tc>
        <w:tc>
          <w:tcPr>
            <w:tcW w:w="440" w:type="dxa"/>
            <w:vAlign w:val="top"/>
          </w:tcPr>
          <w:p w14:paraId="33775149">
            <w:pPr>
              <w:spacing w:line="150" w:lineRule="exact"/>
              <w:rPr>
                <w:rFonts w:ascii="Arial"/>
                <w:sz w:val="13"/>
              </w:rPr>
            </w:pPr>
          </w:p>
        </w:tc>
        <w:tc>
          <w:tcPr>
            <w:tcW w:w="430" w:type="dxa"/>
            <w:vAlign w:val="top"/>
          </w:tcPr>
          <w:p w14:paraId="2820001A">
            <w:pPr>
              <w:spacing w:line="150" w:lineRule="exact"/>
              <w:rPr>
                <w:rFonts w:ascii="Arial"/>
                <w:sz w:val="13"/>
              </w:rPr>
            </w:pPr>
          </w:p>
        </w:tc>
        <w:tc>
          <w:tcPr>
            <w:tcW w:w="439" w:type="dxa"/>
            <w:vAlign w:val="top"/>
          </w:tcPr>
          <w:p w14:paraId="10F2C29D">
            <w:pPr>
              <w:spacing w:line="150" w:lineRule="exact"/>
              <w:rPr>
                <w:rFonts w:ascii="Arial"/>
                <w:sz w:val="13"/>
              </w:rPr>
            </w:pPr>
          </w:p>
        </w:tc>
        <w:tc>
          <w:tcPr>
            <w:tcW w:w="430" w:type="dxa"/>
            <w:vAlign w:val="top"/>
          </w:tcPr>
          <w:p w14:paraId="6E72C527">
            <w:pPr>
              <w:spacing w:line="150" w:lineRule="exact"/>
              <w:rPr>
                <w:rFonts w:ascii="Arial"/>
                <w:sz w:val="13"/>
              </w:rPr>
            </w:pPr>
          </w:p>
        </w:tc>
        <w:tc>
          <w:tcPr>
            <w:tcW w:w="440" w:type="dxa"/>
            <w:vAlign w:val="top"/>
          </w:tcPr>
          <w:p w14:paraId="38953B68">
            <w:pPr>
              <w:spacing w:line="150" w:lineRule="exact"/>
              <w:rPr>
                <w:rFonts w:ascii="Arial"/>
                <w:sz w:val="13"/>
              </w:rPr>
            </w:pPr>
          </w:p>
        </w:tc>
        <w:tc>
          <w:tcPr>
            <w:tcW w:w="430" w:type="dxa"/>
            <w:vAlign w:val="top"/>
          </w:tcPr>
          <w:p w14:paraId="6CF0C415">
            <w:pPr>
              <w:spacing w:line="150" w:lineRule="exact"/>
              <w:rPr>
                <w:rFonts w:ascii="Arial"/>
                <w:sz w:val="13"/>
              </w:rPr>
            </w:pPr>
          </w:p>
        </w:tc>
        <w:tc>
          <w:tcPr>
            <w:tcW w:w="439" w:type="dxa"/>
            <w:vAlign w:val="top"/>
          </w:tcPr>
          <w:p w14:paraId="0C113F77">
            <w:pPr>
              <w:spacing w:line="150" w:lineRule="exact"/>
              <w:rPr>
                <w:rFonts w:ascii="Arial"/>
                <w:sz w:val="13"/>
              </w:rPr>
            </w:pPr>
          </w:p>
        </w:tc>
        <w:tc>
          <w:tcPr>
            <w:tcW w:w="440" w:type="dxa"/>
            <w:vAlign w:val="top"/>
          </w:tcPr>
          <w:p w14:paraId="75611AE5">
            <w:pPr>
              <w:spacing w:line="150" w:lineRule="exact"/>
              <w:rPr>
                <w:rFonts w:ascii="Arial"/>
                <w:sz w:val="13"/>
              </w:rPr>
            </w:pPr>
          </w:p>
        </w:tc>
        <w:tc>
          <w:tcPr>
            <w:tcW w:w="430" w:type="dxa"/>
            <w:vAlign w:val="top"/>
          </w:tcPr>
          <w:p w14:paraId="78CCDD2F">
            <w:pPr>
              <w:spacing w:line="150" w:lineRule="exact"/>
              <w:rPr>
                <w:rFonts w:ascii="Arial"/>
                <w:sz w:val="13"/>
              </w:rPr>
            </w:pPr>
          </w:p>
        </w:tc>
        <w:tc>
          <w:tcPr>
            <w:tcW w:w="440" w:type="dxa"/>
            <w:vAlign w:val="top"/>
          </w:tcPr>
          <w:p w14:paraId="5294DD2A">
            <w:pPr>
              <w:spacing w:line="150" w:lineRule="exact"/>
              <w:rPr>
                <w:rFonts w:ascii="Arial"/>
                <w:sz w:val="13"/>
              </w:rPr>
            </w:pPr>
          </w:p>
        </w:tc>
        <w:tc>
          <w:tcPr>
            <w:tcW w:w="430" w:type="dxa"/>
            <w:vAlign w:val="top"/>
          </w:tcPr>
          <w:p w14:paraId="466F890C">
            <w:pPr>
              <w:spacing w:line="150" w:lineRule="exact"/>
              <w:rPr>
                <w:rFonts w:ascii="Arial"/>
                <w:sz w:val="13"/>
              </w:rPr>
            </w:pPr>
          </w:p>
        </w:tc>
        <w:tc>
          <w:tcPr>
            <w:tcW w:w="440" w:type="dxa"/>
            <w:vAlign w:val="top"/>
          </w:tcPr>
          <w:p w14:paraId="02D68CC8">
            <w:pPr>
              <w:spacing w:line="150" w:lineRule="exact"/>
              <w:rPr>
                <w:rFonts w:ascii="Arial"/>
                <w:sz w:val="13"/>
              </w:rPr>
            </w:pPr>
          </w:p>
        </w:tc>
        <w:tc>
          <w:tcPr>
            <w:tcW w:w="440" w:type="dxa"/>
            <w:vAlign w:val="top"/>
          </w:tcPr>
          <w:p w14:paraId="49CA9748">
            <w:pPr>
              <w:spacing w:line="150" w:lineRule="exact"/>
              <w:rPr>
                <w:rFonts w:ascii="Arial"/>
                <w:sz w:val="13"/>
              </w:rPr>
            </w:pPr>
          </w:p>
        </w:tc>
        <w:tc>
          <w:tcPr>
            <w:tcW w:w="440" w:type="dxa"/>
            <w:vAlign w:val="top"/>
          </w:tcPr>
          <w:p w14:paraId="1064C12A">
            <w:pPr>
              <w:spacing w:line="150" w:lineRule="exact"/>
              <w:rPr>
                <w:rFonts w:ascii="Arial"/>
                <w:sz w:val="13"/>
              </w:rPr>
            </w:pPr>
          </w:p>
        </w:tc>
        <w:tc>
          <w:tcPr>
            <w:tcW w:w="439" w:type="dxa"/>
            <w:vAlign w:val="top"/>
          </w:tcPr>
          <w:p w14:paraId="483CEF31">
            <w:pPr>
              <w:spacing w:line="150" w:lineRule="exact"/>
              <w:rPr>
                <w:rFonts w:ascii="Arial"/>
                <w:sz w:val="13"/>
              </w:rPr>
            </w:pPr>
          </w:p>
        </w:tc>
        <w:tc>
          <w:tcPr>
            <w:tcW w:w="430" w:type="dxa"/>
            <w:vAlign w:val="top"/>
          </w:tcPr>
          <w:p w14:paraId="3FD577AB">
            <w:pPr>
              <w:spacing w:line="150" w:lineRule="exact"/>
              <w:rPr>
                <w:rFonts w:ascii="Arial"/>
                <w:sz w:val="13"/>
              </w:rPr>
            </w:pPr>
          </w:p>
        </w:tc>
        <w:tc>
          <w:tcPr>
            <w:tcW w:w="425" w:type="dxa"/>
            <w:vAlign w:val="top"/>
          </w:tcPr>
          <w:p w14:paraId="0636E8B8">
            <w:pPr>
              <w:spacing w:line="150" w:lineRule="exact"/>
              <w:rPr>
                <w:rFonts w:ascii="Arial"/>
                <w:sz w:val="13"/>
              </w:rPr>
            </w:pPr>
          </w:p>
        </w:tc>
      </w:tr>
      <w:tr w14:paraId="13B290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 w:hRule="atLeast"/>
        </w:trPr>
        <w:tc>
          <w:tcPr>
            <w:tcW w:w="514" w:type="dxa"/>
            <w:shd w:val="clear" w:color="auto" w:fill="C0C0C0"/>
            <w:vAlign w:val="top"/>
          </w:tcPr>
          <w:p w14:paraId="3ADF8B73">
            <w:pPr>
              <w:pStyle w:val="6"/>
              <w:spacing w:before="33" w:line="163" w:lineRule="auto"/>
              <w:ind w:left="16"/>
              <w:rPr>
                <w:sz w:val="12"/>
                <w:szCs w:val="12"/>
              </w:rPr>
            </w:pPr>
            <w:r>
              <w:rPr>
                <w:b/>
                <w:bCs/>
                <w:color w:val="204050"/>
                <w:spacing w:val="-3"/>
                <w:sz w:val="12"/>
                <w:szCs w:val="12"/>
              </w:rPr>
              <w:t>210</w:t>
            </w:r>
          </w:p>
        </w:tc>
        <w:tc>
          <w:tcPr>
            <w:tcW w:w="1919" w:type="dxa"/>
            <w:shd w:val="clear" w:color="auto" w:fill="C0C0C0"/>
            <w:vAlign w:val="top"/>
          </w:tcPr>
          <w:p w14:paraId="12916E3F">
            <w:pPr>
              <w:pStyle w:val="6"/>
              <w:spacing w:before="20" w:line="183" w:lineRule="auto"/>
              <w:ind w:left="12"/>
              <w:rPr>
                <w:sz w:val="12"/>
                <w:szCs w:val="12"/>
              </w:rPr>
            </w:pPr>
            <w:r>
              <w:rPr>
                <w:b/>
                <w:bCs/>
                <w:spacing w:val="-3"/>
                <w:sz w:val="12"/>
                <w:szCs w:val="12"/>
              </w:rPr>
              <w:t>卫生健廉文出</w:t>
            </w:r>
          </w:p>
        </w:tc>
        <w:tc>
          <w:tcPr>
            <w:tcW w:w="599" w:type="dxa"/>
            <w:shd w:val="clear" w:color="auto" w:fill="C0C0C0"/>
            <w:vAlign w:val="top"/>
          </w:tcPr>
          <w:p w14:paraId="2CFE3EF8">
            <w:pPr>
              <w:spacing w:line="139" w:lineRule="exact"/>
              <w:rPr>
                <w:rFonts w:ascii="Arial"/>
                <w:sz w:val="12"/>
              </w:rPr>
            </w:pPr>
          </w:p>
        </w:tc>
        <w:tc>
          <w:tcPr>
            <w:tcW w:w="430" w:type="dxa"/>
            <w:shd w:val="clear" w:color="auto" w:fill="C0C0C0"/>
            <w:vAlign w:val="top"/>
          </w:tcPr>
          <w:p w14:paraId="075EEEB0">
            <w:pPr>
              <w:spacing w:line="139" w:lineRule="exact"/>
              <w:rPr>
                <w:rFonts w:ascii="Arial"/>
                <w:sz w:val="12"/>
              </w:rPr>
            </w:pPr>
          </w:p>
        </w:tc>
        <w:tc>
          <w:tcPr>
            <w:tcW w:w="439" w:type="dxa"/>
            <w:shd w:val="clear" w:color="auto" w:fill="C0C0C0"/>
            <w:vAlign w:val="top"/>
          </w:tcPr>
          <w:p w14:paraId="04CCD3FD">
            <w:pPr>
              <w:spacing w:line="139" w:lineRule="exact"/>
              <w:rPr>
                <w:rFonts w:ascii="Arial"/>
                <w:sz w:val="12"/>
              </w:rPr>
            </w:pPr>
          </w:p>
        </w:tc>
        <w:tc>
          <w:tcPr>
            <w:tcW w:w="439" w:type="dxa"/>
            <w:shd w:val="clear" w:color="auto" w:fill="C0C0C0"/>
            <w:vAlign w:val="top"/>
          </w:tcPr>
          <w:p w14:paraId="6F08F86E">
            <w:pPr>
              <w:spacing w:line="139" w:lineRule="exact"/>
              <w:rPr>
                <w:rFonts w:ascii="Arial"/>
                <w:sz w:val="12"/>
              </w:rPr>
            </w:pPr>
          </w:p>
        </w:tc>
        <w:tc>
          <w:tcPr>
            <w:tcW w:w="430" w:type="dxa"/>
            <w:shd w:val="clear" w:color="auto" w:fill="C0C0C0"/>
            <w:vAlign w:val="top"/>
          </w:tcPr>
          <w:p w14:paraId="411B55D3">
            <w:pPr>
              <w:spacing w:line="139" w:lineRule="exact"/>
              <w:rPr>
                <w:rFonts w:ascii="Arial"/>
                <w:sz w:val="12"/>
              </w:rPr>
            </w:pPr>
          </w:p>
        </w:tc>
        <w:tc>
          <w:tcPr>
            <w:tcW w:w="440" w:type="dxa"/>
            <w:shd w:val="clear" w:color="auto" w:fill="C0C0C0"/>
            <w:vAlign w:val="top"/>
          </w:tcPr>
          <w:p w14:paraId="7C715EED">
            <w:pPr>
              <w:spacing w:line="139" w:lineRule="exact"/>
              <w:rPr>
                <w:rFonts w:ascii="Arial"/>
                <w:sz w:val="12"/>
              </w:rPr>
            </w:pPr>
          </w:p>
        </w:tc>
        <w:tc>
          <w:tcPr>
            <w:tcW w:w="439" w:type="dxa"/>
            <w:shd w:val="clear" w:color="auto" w:fill="C0C0C0"/>
            <w:vAlign w:val="top"/>
          </w:tcPr>
          <w:p w14:paraId="4F99A46E">
            <w:pPr>
              <w:spacing w:line="139" w:lineRule="exact"/>
              <w:rPr>
                <w:rFonts w:ascii="Arial"/>
                <w:sz w:val="12"/>
              </w:rPr>
            </w:pPr>
          </w:p>
        </w:tc>
        <w:tc>
          <w:tcPr>
            <w:tcW w:w="440" w:type="dxa"/>
            <w:shd w:val="clear" w:color="auto" w:fill="C0C0C0"/>
            <w:vAlign w:val="top"/>
          </w:tcPr>
          <w:p w14:paraId="64810D11">
            <w:pPr>
              <w:spacing w:line="139" w:lineRule="exact"/>
              <w:rPr>
                <w:rFonts w:ascii="Arial"/>
                <w:sz w:val="12"/>
              </w:rPr>
            </w:pPr>
          </w:p>
        </w:tc>
        <w:tc>
          <w:tcPr>
            <w:tcW w:w="429" w:type="dxa"/>
            <w:shd w:val="clear" w:color="auto" w:fill="C0C0C0"/>
            <w:vAlign w:val="top"/>
          </w:tcPr>
          <w:p w14:paraId="27B3F331">
            <w:pPr>
              <w:spacing w:line="139" w:lineRule="exact"/>
              <w:rPr>
                <w:rFonts w:ascii="Arial"/>
                <w:sz w:val="12"/>
              </w:rPr>
            </w:pPr>
          </w:p>
        </w:tc>
        <w:tc>
          <w:tcPr>
            <w:tcW w:w="440" w:type="dxa"/>
            <w:shd w:val="clear" w:color="auto" w:fill="C0C0C0"/>
            <w:vAlign w:val="top"/>
          </w:tcPr>
          <w:p w14:paraId="7E05E7D4">
            <w:pPr>
              <w:spacing w:line="139" w:lineRule="exact"/>
              <w:rPr>
                <w:rFonts w:ascii="Arial"/>
                <w:sz w:val="12"/>
              </w:rPr>
            </w:pPr>
          </w:p>
        </w:tc>
        <w:tc>
          <w:tcPr>
            <w:tcW w:w="430" w:type="dxa"/>
            <w:shd w:val="clear" w:color="auto" w:fill="C0C0C0"/>
            <w:vAlign w:val="top"/>
          </w:tcPr>
          <w:p w14:paraId="26256651">
            <w:pPr>
              <w:spacing w:line="139" w:lineRule="exact"/>
              <w:rPr>
                <w:rFonts w:ascii="Arial"/>
                <w:sz w:val="12"/>
              </w:rPr>
            </w:pPr>
          </w:p>
        </w:tc>
        <w:tc>
          <w:tcPr>
            <w:tcW w:w="439" w:type="dxa"/>
            <w:shd w:val="clear" w:color="auto" w:fill="C0C0C0"/>
            <w:vAlign w:val="top"/>
          </w:tcPr>
          <w:p w14:paraId="651CD12F">
            <w:pPr>
              <w:spacing w:line="139" w:lineRule="exact"/>
              <w:rPr>
                <w:rFonts w:ascii="Arial"/>
                <w:sz w:val="12"/>
              </w:rPr>
            </w:pPr>
          </w:p>
        </w:tc>
        <w:tc>
          <w:tcPr>
            <w:tcW w:w="430" w:type="dxa"/>
            <w:shd w:val="clear" w:color="auto" w:fill="C0C0C0"/>
            <w:vAlign w:val="top"/>
          </w:tcPr>
          <w:p w14:paraId="7FB83DA1">
            <w:pPr>
              <w:spacing w:line="139" w:lineRule="exact"/>
              <w:rPr>
                <w:rFonts w:ascii="Arial"/>
                <w:sz w:val="12"/>
              </w:rPr>
            </w:pPr>
          </w:p>
        </w:tc>
        <w:tc>
          <w:tcPr>
            <w:tcW w:w="440" w:type="dxa"/>
            <w:shd w:val="clear" w:color="auto" w:fill="C0C0C0"/>
            <w:vAlign w:val="top"/>
          </w:tcPr>
          <w:p w14:paraId="31D88355">
            <w:pPr>
              <w:spacing w:line="139" w:lineRule="exact"/>
              <w:rPr>
                <w:rFonts w:ascii="Arial"/>
                <w:sz w:val="12"/>
              </w:rPr>
            </w:pPr>
          </w:p>
        </w:tc>
        <w:tc>
          <w:tcPr>
            <w:tcW w:w="430" w:type="dxa"/>
            <w:shd w:val="clear" w:color="auto" w:fill="C0C0C0"/>
            <w:vAlign w:val="top"/>
          </w:tcPr>
          <w:p w14:paraId="24BF328B">
            <w:pPr>
              <w:spacing w:line="139" w:lineRule="exact"/>
              <w:rPr>
                <w:rFonts w:ascii="Arial"/>
                <w:sz w:val="12"/>
              </w:rPr>
            </w:pPr>
          </w:p>
        </w:tc>
        <w:tc>
          <w:tcPr>
            <w:tcW w:w="439" w:type="dxa"/>
            <w:shd w:val="clear" w:color="auto" w:fill="C0C0C0"/>
            <w:vAlign w:val="top"/>
          </w:tcPr>
          <w:p w14:paraId="1372FF47">
            <w:pPr>
              <w:spacing w:line="139" w:lineRule="exact"/>
              <w:rPr>
                <w:rFonts w:ascii="Arial"/>
                <w:sz w:val="12"/>
              </w:rPr>
            </w:pPr>
          </w:p>
        </w:tc>
        <w:tc>
          <w:tcPr>
            <w:tcW w:w="440" w:type="dxa"/>
            <w:shd w:val="clear" w:color="auto" w:fill="C0C0C0"/>
            <w:vAlign w:val="top"/>
          </w:tcPr>
          <w:p w14:paraId="1A70E4A4">
            <w:pPr>
              <w:spacing w:line="139" w:lineRule="exact"/>
              <w:rPr>
                <w:rFonts w:ascii="Arial"/>
                <w:sz w:val="12"/>
              </w:rPr>
            </w:pPr>
          </w:p>
        </w:tc>
        <w:tc>
          <w:tcPr>
            <w:tcW w:w="430" w:type="dxa"/>
            <w:shd w:val="clear" w:color="auto" w:fill="C0C0C0"/>
            <w:vAlign w:val="top"/>
          </w:tcPr>
          <w:p w14:paraId="2591602F">
            <w:pPr>
              <w:spacing w:line="139" w:lineRule="exact"/>
              <w:rPr>
                <w:rFonts w:ascii="Arial"/>
                <w:sz w:val="12"/>
              </w:rPr>
            </w:pPr>
          </w:p>
        </w:tc>
        <w:tc>
          <w:tcPr>
            <w:tcW w:w="440" w:type="dxa"/>
            <w:shd w:val="clear" w:color="auto" w:fill="C0C0C0"/>
            <w:vAlign w:val="top"/>
          </w:tcPr>
          <w:p w14:paraId="7AD5805A">
            <w:pPr>
              <w:spacing w:line="139" w:lineRule="exact"/>
              <w:rPr>
                <w:rFonts w:ascii="Arial"/>
                <w:sz w:val="12"/>
              </w:rPr>
            </w:pPr>
          </w:p>
        </w:tc>
        <w:tc>
          <w:tcPr>
            <w:tcW w:w="430" w:type="dxa"/>
            <w:shd w:val="clear" w:color="auto" w:fill="C0C0C0"/>
            <w:vAlign w:val="top"/>
          </w:tcPr>
          <w:p w14:paraId="0F1F2EC2">
            <w:pPr>
              <w:spacing w:line="139" w:lineRule="exact"/>
              <w:rPr>
                <w:rFonts w:ascii="Arial"/>
                <w:sz w:val="12"/>
              </w:rPr>
            </w:pPr>
          </w:p>
        </w:tc>
        <w:tc>
          <w:tcPr>
            <w:tcW w:w="440" w:type="dxa"/>
            <w:shd w:val="clear" w:color="auto" w:fill="C0C0C0"/>
            <w:vAlign w:val="top"/>
          </w:tcPr>
          <w:p w14:paraId="25E83844">
            <w:pPr>
              <w:spacing w:line="139" w:lineRule="exact"/>
              <w:rPr>
                <w:rFonts w:ascii="Arial"/>
                <w:sz w:val="12"/>
              </w:rPr>
            </w:pPr>
          </w:p>
        </w:tc>
        <w:tc>
          <w:tcPr>
            <w:tcW w:w="440" w:type="dxa"/>
            <w:shd w:val="clear" w:color="auto" w:fill="C0C0C0"/>
            <w:vAlign w:val="top"/>
          </w:tcPr>
          <w:p w14:paraId="5CEFC865">
            <w:pPr>
              <w:spacing w:line="139" w:lineRule="exact"/>
              <w:rPr>
                <w:rFonts w:ascii="Arial"/>
                <w:sz w:val="12"/>
              </w:rPr>
            </w:pPr>
          </w:p>
        </w:tc>
        <w:tc>
          <w:tcPr>
            <w:tcW w:w="440" w:type="dxa"/>
            <w:shd w:val="clear" w:color="auto" w:fill="C0C0C0"/>
            <w:vAlign w:val="top"/>
          </w:tcPr>
          <w:p w14:paraId="48697CFB">
            <w:pPr>
              <w:spacing w:line="139" w:lineRule="exact"/>
              <w:rPr>
                <w:rFonts w:ascii="Arial"/>
                <w:sz w:val="12"/>
              </w:rPr>
            </w:pPr>
          </w:p>
        </w:tc>
        <w:tc>
          <w:tcPr>
            <w:tcW w:w="439" w:type="dxa"/>
            <w:shd w:val="clear" w:color="auto" w:fill="C0C0C0"/>
            <w:vAlign w:val="top"/>
          </w:tcPr>
          <w:p w14:paraId="6453A938">
            <w:pPr>
              <w:spacing w:line="139" w:lineRule="exact"/>
              <w:rPr>
                <w:rFonts w:ascii="Arial"/>
                <w:sz w:val="12"/>
              </w:rPr>
            </w:pPr>
          </w:p>
        </w:tc>
        <w:tc>
          <w:tcPr>
            <w:tcW w:w="430" w:type="dxa"/>
            <w:shd w:val="clear" w:color="auto" w:fill="C0C0C0"/>
            <w:vAlign w:val="top"/>
          </w:tcPr>
          <w:p w14:paraId="6D0C3DB5">
            <w:pPr>
              <w:spacing w:line="139" w:lineRule="exact"/>
              <w:rPr>
                <w:rFonts w:ascii="Arial"/>
                <w:sz w:val="12"/>
              </w:rPr>
            </w:pPr>
          </w:p>
        </w:tc>
        <w:tc>
          <w:tcPr>
            <w:tcW w:w="425" w:type="dxa"/>
            <w:shd w:val="clear" w:color="auto" w:fill="C0C0C0"/>
            <w:vAlign w:val="top"/>
          </w:tcPr>
          <w:p w14:paraId="40F07115">
            <w:pPr>
              <w:spacing w:line="139" w:lineRule="exact"/>
              <w:rPr>
                <w:rFonts w:ascii="Arial"/>
                <w:sz w:val="12"/>
              </w:rPr>
            </w:pPr>
          </w:p>
        </w:tc>
      </w:tr>
      <w:tr w14:paraId="4C2072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 w:hRule="atLeast"/>
        </w:trPr>
        <w:tc>
          <w:tcPr>
            <w:tcW w:w="514" w:type="dxa"/>
            <w:shd w:val="clear" w:color="auto" w:fill="C0C0C0"/>
            <w:vAlign w:val="top"/>
          </w:tcPr>
          <w:p w14:paraId="2DB6D0A1">
            <w:pPr>
              <w:pStyle w:val="6"/>
              <w:spacing w:before="34" w:line="163" w:lineRule="auto"/>
              <w:ind w:left="16"/>
              <w:rPr>
                <w:sz w:val="12"/>
                <w:szCs w:val="12"/>
              </w:rPr>
            </w:pPr>
            <w:r>
              <w:rPr>
                <w:b/>
                <w:bCs/>
                <w:spacing w:val="-3"/>
                <w:sz w:val="12"/>
                <w:szCs w:val="12"/>
              </w:rPr>
              <w:t>21011</w:t>
            </w:r>
          </w:p>
        </w:tc>
        <w:tc>
          <w:tcPr>
            <w:tcW w:w="1919" w:type="dxa"/>
            <w:shd w:val="clear" w:color="auto" w:fill="C0C0C0"/>
            <w:vAlign w:val="top"/>
          </w:tcPr>
          <w:p w14:paraId="00F6592A">
            <w:pPr>
              <w:pStyle w:val="6"/>
              <w:spacing w:before="21" w:line="182" w:lineRule="auto"/>
              <w:ind w:left="12"/>
              <w:rPr>
                <w:sz w:val="12"/>
                <w:szCs w:val="12"/>
              </w:rPr>
            </w:pPr>
            <w:r>
              <w:rPr>
                <w:b/>
                <w:bCs/>
                <w:spacing w:val="-2"/>
                <w:sz w:val="12"/>
                <w:szCs w:val="12"/>
              </w:rPr>
              <w:t>行政亭业单位蓝疗</w:t>
            </w:r>
          </w:p>
        </w:tc>
        <w:tc>
          <w:tcPr>
            <w:tcW w:w="599" w:type="dxa"/>
            <w:shd w:val="clear" w:color="auto" w:fill="C0C0C0"/>
            <w:vAlign w:val="top"/>
          </w:tcPr>
          <w:p w14:paraId="61F1E216">
            <w:pPr>
              <w:spacing w:line="140" w:lineRule="exact"/>
              <w:rPr>
                <w:rFonts w:ascii="Arial"/>
                <w:sz w:val="12"/>
              </w:rPr>
            </w:pPr>
          </w:p>
        </w:tc>
        <w:tc>
          <w:tcPr>
            <w:tcW w:w="430" w:type="dxa"/>
            <w:shd w:val="clear" w:color="auto" w:fill="C0C0C0"/>
            <w:vAlign w:val="top"/>
          </w:tcPr>
          <w:p w14:paraId="784492BA">
            <w:pPr>
              <w:spacing w:line="140" w:lineRule="exact"/>
              <w:rPr>
                <w:rFonts w:ascii="Arial"/>
                <w:sz w:val="12"/>
              </w:rPr>
            </w:pPr>
          </w:p>
        </w:tc>
        <w:tc>
          <w:tcPr>
            <w:tcW w:w="439" w:type="dxa"/>
            <w:shd w:val="clear" w:color="auto" w:fill="C0C0C0"/>
            <w:vAlign w:val="top"/>
          </w:tcPr>
          <w:p w14:paraId="154B92A0">
            <w:pPr>
              <w:spacing w:line="140" w:lineRule="exact"/>
              <w:rPr>
                <w:rFonts w:ascii="Arial"/>
                <w:sz w:val="12"/>
              </w:rPr>
            </w:pPr>
          </w:p>
        </w:tc>
        <w:tc>
          <w:tcPr>
            <w:tcW w:w="439" w:type="dxa"/>
            <w:shd w:val="clear" w:color="auto" w:fill="C0C0C0"/>
            <w:vAlign w:val="top"/>
          </w:tcPr>
          <w:p w14:paraId="11D5BF2E">
            <w:pPr>
              <w:spacing w:line="140" w:lineRule="exact"/>
              <w:rPr>
                <w:rFonts w:ascii="Arial"/>
                <w:sz w:val="12"/>
              </w:rPr>
            </w:pPr>
          </w:p>
        </w:tc>
        <w:tc>
          <w:tcPr>
            <w:tcW w:w="430" w:type="dxa"/>
            <w:shd w:val="clear" w:color="auto" w:fill="C0C0C0"/>
            <w:vAlign w:val="top"/>
          </w:tcPr>
          <w:p w14:paraId="13EFC433">
            <w:pPr>
              <w:spacing w:line="140" w:lineRule="exact"/>
              <w:rPr>
                <w:rFonts w:ascii="Arial"/>
                <w:sz w:val="12"/>
              </w:rPr>
            </w:pPr>
          </w:p>
        </w:tc>
        <w:tc>
          <w:tcPr>
            <w:tcW w:w="440" w:type="dxa"/>
            <w:shd w:val="clear" w:color="auto" w:fill="C0C0C0"/>
            <w:vAlign w:val="top"/>
          </w:tcPr>
          <w:p w14:paraId="329F67D7">
            <w:pPr>
              <w:spacing w:line="140" w:lineRule="exact"/>
              <w:rPr>
                <w:rFonts w:ascii="Arial"/>
                <w:sz w:val="12"/>
              </w:rPr>
            </w:pPr>
          </w:p>
        </w:tc>
        <w:tc>
          <w:tcPr>
            <w:tcW w:w="439" w:type="dxa"/>
            <w:shd w:val="clear" w:color="auto" w:fill="C0C0C0"/>
            <w:vAlign w:val="top"/>
          </w:tcPr>
          <w:p w14:paraId="1EA899E6">
            <w:pPr>
              <w:spacing w:line="140" w:lineRule="exact"/>
              <w:rPr>
                <w:rFonts w:ascii="Arial"/>
                <w:sz w:val="12"/>
              </w:rPr>
            </w:pPr>
          </w:p>
        </w:tc>
        <w:tc>
          <w:tcPr>
            <w:tcW w:w="440" w:type="dxa"/>
            <w:shd w:val="clear" w:color="auto" w:fill="C0C0C0"/>
            <w:vAlign w:val="top"/>
          </w:tcPr>
          <w:p w14:paraId="129EF017">
            <w:pPr>
              <w:spacing w:line="140" w:lineRule="exact"/>
              <w:rPr>
                <w:rFonts w:ascii="Arial"/>
                <w:sz w:val="12"/>
              </w:rPr>
            </w:pPr>
          </w:p>
        </w:tc>
        <w:tc>
          <w:tcPr>
            <w:tcW w:w="429" w:type="dxa"/>
            <w:shd w:val="clear" w:color="auto" w:fill="C0C0C0"/>
            <w:vAlign w:val="top"/>
          </w:tcPr>
          <w:p w14:paraId="60A5676B">
            <w:pPr>
              <w:spacing w:line="140" w:lineRule="exact"/>
              <w:rPr>
                <w:rFonts w:ascii="Arial"/>
                <w:sz w:val="12"/>
              </w:rPr>
            </w:pPr>
          </w:p>
        </w:tc>
        <w:tc>
          <w:tcPr>
            <w:tcW w:w="440" w:type="dxa"/>
            <w:shd w:val="clear" w:color="auto" w:fill="C0C0C0"/>
            <w:vAlign w:val="top"/>
          </w:tcPr>
          <w:p w14:paraId="392E9552">
            <w:pPr>
              <w:spacing w:line="140" w:lineRule="exact"/>
              <w:rPr>
                <w:rFonts w:ascii="Arial"/>
                <w:sz w:val="12"/>
              </w:rPr>
            </w:pPr>
          </w:p>
        </w:tc>
        <w:tc>
          <w:tcPr>
            <w:tcW w:w="430" w:type="dxa"/>
            <w:shd w:val="clear" w:color="auto" w:fill="C0C0C0"/>
            <w:vAlign w:val="top"/>
          </w:tcPr>
          <w:p w14:paraId="54880655">
            <w:pPr>
              <w:spacing w:line="140" w:lineRule="exact"/>
              <w:rPr>
                <w:rFonts w:ascii="Arial"/>
                <w:sz w:val="12"/>
              </w:rPr>
            </w:pPr>
          </w:p>
        </w:tc>
        <w:tc>
          <w:tcPr>
            <w:tcW w:w="439" w:type="dxa"/>
            <w:shd w:val="clear" w:color="auto" w:fill="C0C0C0"/>
            <w:vAlign w:val="top"/>
          </w:tcPr>
          <w:p w14:paraId="408F351A">
            <w:pPr>
              <w:spacing w:line="140" w:lineRule="exact"/>
              <w:rPr>
                <w:rFonts w:ascii="Arial"/>
                <w:sz w:val="12"/>
              </w:rPr>
            </w:pPr>
          </w:p>
        </w:tc>
        <w:tc>
          <w:tcPr>
            <w:tcW w:w="430" w:type="dxa"/>
            <w:shd w:val="clear" w:color="auto" w:fill="C0C0C0"/>
            <w:vAlign w:val="top"/>
          </w:tcPr>
          <w:p w14:paraId="24D095E3">
            <w:pPr>
              <w:spacing w:line="140" w:lineRule="exact"/>
              <w:rPr>
                <w:rFonts w:ascii="Arial"/>
                <w:sz w:val="12"/>
              </w:rPr>
            </w:pPr>
          </w:p>
        </w:tc>
        <w:tc>
          <w:tcPr>
            <w:tcW w:w="440" w:type="dxa"/>
            <w:shd w:val="clear" w:color="auto" w:fill="C0C0C0"/>
            <w:vAlign w:val="top"/>
          </w:tcPr>
          <w:p w14:paraId="122D9F41">
            <w:pPr>
              <w:spacing w:line="140" w:lineRule="exact"/>
              <w:rPr>
                <w:rFonts w:ascii="Arial"/>
                <w:sz w:val="12"/>
              </w:rPr>
            </w:pPr>
          </w:p>
        </w:tc>
        <w:tc>
          <w:tcPr>
            <w:tcW w:w="430" w:type="dxa"/>
            <w:shd w:val="clear" w:color="auto" w:fill="C0C0C0"/>
            <w:vAlign w:val="top"/>
          </w:tcPr>
          <w:p w14:paraId="0F7EC458">
            <w:pPr>
              <w:spacing w:line="140" w:lineRule="exact"/>
              <w:rPr>
                <w:rFonts w:ascii="Arial"/>
                <w:sz w:val="12"/>
              </w:rPr>
            </w:pPr>
          </w:p>
        </w:tc>
        <w:tc>
          <w:tcPr>
            <w:tcW w:w="439" w:type="dxa"/>
            <w:shd w:val="clear" w:color="auto" w:fill="C0C0C0"/>
            <w:vAlign w:val="top"/>
          </w:tcPr>
          <w:p w14:paraId="04F2491D">
            <w:pPr>
              <w:spacing w:line="140" w:lineRule="exact"/>
              <w:rPr>
                <w:rFonts w:ascii="Arial"/>
                <w:sz w:val="12"/>
              </w:rPr>
            </w:pPr>
          </w:p>
        </w:tc>
        <w:tc>
          <w:tcPr>
            <w:tcW w:w="440" w:type="dxa"/>
            <w:shd w:val="clear" w:color="auto" w:fill="C0C0C0"/>
            <w:vAlign w:val="top"/>
          </w:tcPr>
          <w:p w14:paraId="3DBFA8B2">
            <w:pPr>
              <w:spacing w:line="140" w:lineRule="exact"/>
              <w:rPr>
                <w:rFonts w:ascii="Arial"/>
                <w:sz w:val="12"/>
              </w:rPr>
            </w:pPr>
          </w:p>
        </w:tc>
        <w:tc>
          <w:tcPr>
            <w:tcW w:w="430" w:type="dxa"/>
            <w:shd w:val="clear" w:color="auto" w:fill="C0C0C0"/>
            <w:vAlign w:val="top"/>
          </w:tcPr>
          <w:p w14:paraId="5F86BDEC">
            <w:pPr>
              <w:spacing w:line="140" w:lineRule="exact"/>
              <w:rPr>
                <w:rFonts w:ascii="Arial"/>
                <w:sz w:val="12"/>
              </w:rPr>
            </w:pPr>
          </w:p>
        </w:tc>
        <w:tc>
          <w:tcPr>
            <w:tcW w:w="440" w:type="dxa"/>
            <w:shd w:val="clear" w:color="auto" w:fill="C0C0C0"/>
            <w:vAlign w:val="top"/>
          </w:tcPr>
          <w:p w14:paraId="3709D32F">
            <w:pPr>
              <w:spacing w:line="140" w:lineRule="exact"/>
              <w:rPr>
                <w:rFonts w:ascii="Arial"/>
                <w:sz w:val="12"/>
              </w:rPr>
            </w:pPr>
          </w:p>
        </w:tc>
        <w:tc>
          <w:tcPr>
            <w:tcW w:w="430" w:type="dxa"/>
            <w:shd w:val="clear" w:color="auto" w:fill="C0C0C0"/>
            <w:vAlign w:val="top"/>
          </w:tcPr>
          <w:p w14:paraId="4826AACE">
            <w:pPr>
              <w:spacing w:line="140" w:lineRule="exact"/>
              <w:rPr>
                <w:rFonts w:ascii="Arial"/>
                <w:sz w:val="12"/>
              </w:rPr>
            </w:pPr>
          </w:p>
        </w:tc>
        <w:tc>
          <w:tcPr>
            <w:tcW w:w="440" w:type="dxa"/>
            <w:shd w:val="clear" w:color="auto" w:fill="C0C0C0"/>
            <w:vAlign w:val="top"/>
          </w:tcPr>
          <w:p w14:paraId="356E227F">
            <w:pPr>
              <w:spacing w:line="140" w:lineRule="exact"/>
              <w:rPr>
                <w:rFonts w:ascii="Arial"/>
                <w:sz w:val="12"/>
              </w:rPr>
            </w:pPr>
          </w:p>
        </w:tc>
        <w:tc>
          <w:tcPr>
            <w:tcW w:w="440" w:type="dxa"/>
            <w:shd w:val="clear" w:color="auto" w:fill="C0C0C0"/>
            <w:vAlign w:val="top"/>
          </w:tcPr>
          <w:p w14:paraId="16865CB8">
            <w:pPr>
              <w:spacing w:line="140" w:lineRule="exact"/>
              <w:rPr>
                <w:rFonts w:ascii="Arial"/>
                <w:sz w:val="12"/>
              </w:rPr>
            </w:pPr>
          </w:p>
        </w:tc>
        <w:tc>
          <w:tcPr>
            <w:tcW w:w="440" w:type="dxa"/>
            <w:shd w:val="clear" w:color="auto" w:fill="C0C0C0"/>
            <w:vAlign w:val="top"/>
          </w:tcPr>
          <w:p w14:paraId="27F47A83">
            <w:pPr>
              <w:spacing w:line="140" w:lineRule="exact"/>
              <w:rPr>
                <w:rFonts w:ascii="Arial"/>
                <w:sz w:val="12"/>
              </w:rPr>
            </w:pPr>
          </w:p>
        </w:tc>
        <w:tc>
          <w:tcPr>
            <w:tcW w:w="439" w:type="dxa"/>
            <w:shd w:val="clear" w:color="auto" w:fill="C0C0C0"/>
            <w:vAlign w:val="top"/>
          </w:tcPr>
          <w:p w14:paraId="3B0C4253">
            <w:pPr>
              <w:spacing w:line="140" w:lineRule="exact"/>
              <w:rPr>
                <w:rFonts w:ascii="Arial"/>
                <w:sz w:val="12"/>
              </w:rPr>
            </w:pPr>
          </w:p>
        </w:tc>
        <w:tc>
          <w:tcPr>
            <w:tcW w:w="430" w:type="dxa"/>
            <w:shd w:val="clear" w:color="auto" w:fill="C0C0C0"/>
            <w:vAlign w:val="top"/>
          </w:tcPr>
          <w:p w14:paraId="266D11FD">
            <w:pPr>
              <w:spacing w:line="140" w:lineRule="exact"/>
              <w:rPr>
                <w:rFonts w:ascii="Arial"/>
                <w:sz w:val="12"/>
              </w:rPr>
            </w:pPr>
          </w:p>
        </w:tc>
        <w:tc>
          <w:tcPr>
            <w:tcW w:w="425" w:type="dxa"/>
            <w:shd w:val="clear" w:color="auto" w:fill="C0C0C0"/>
            <w:vAlign w:val="top"/>
          </w:tcPr>
          <w:p w14:paraId="65B7E762">
            <w:pPr>
              <w:spacing w:line="140" w:lineRule="exact"/>
              <w:rPr>
                <w:rFonts w:ascii="Arial"/>
                <w:sz w:val="12"/>
              </w:rPr>
            </w:pPr>
          </w:p>
        </w:tc>
      </w:tr>
      <w:tr w14:paraId="63516A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 w:hRule="atLeast"/>
        </w:trPr>
        <w:tc>
          <w:tcPr>
            <w:tcW w:w="514" w:type="dxa"/>
            <w:shd w:val="clear" w:color="auto" w:fill="EBEBEB"/>
            <w:vAlign w:val="top"/>
          </w:tcPr>
          <w:p w14:paraId="6CCA82AC">
            <w:pPr>
              <w:pStyle w:val="6"/>
              <w:spacing w:before="34" w:line="161" w:lineRule="auto"/>
              <w:ind w:left="16"/>
              <w:rPr>
                <w:sz w:val="12"/>
                <w:szCs w:val="12"/>
              </w:rPr>
            </w:pPr>
            <w:r>
              <w:rPr>
                <w:b/>
                <w:bCs/>
                <w:color w:val="404060"/>
                <w:spacing w:val="-3"/>
                <w:sz w:val="12"/>
                <w:szCs w:val="12"/>
              </w:rPr>
              <w:t>2101102</w:t>
            </w:r>
          </w:p>
        </w:tc>
        <w:tc>
          <w:tcPr>
            <w:tcW w:w="1919" w:type="dxa"/>
            <w:shd w:val="clear" w:color="auto" w:fill="CCFFFF"/>
            <w:vAlign w:val="top"/>
          </w:tcPr>
          <w:p w14:paraId="508CBDF7">
            <w:pPr>
              <w:pStyle w:val="6"/>
              <w:spacing w:before="21" w:line="181" w:lineRule="auto"/>
              <w:ind w:left="12"/>
              <w:rPr>
                <w:sz w:val="12"/>
                <w:szCs w:val="12"/>
              </w:rPr>
            </w:pPr>
            <w:r>
              <w:rPr>
                <w:b/>
                <w:bCs/>
                <w:spacing w:val="-2"/>
                <w:sz w:val="12"/>
                <w:szCs w:val="12"/>
              </w:rPr>
              <w:t>事业单世需疗</w:t>
            </w:r>
          </w:p>
        </w:tc>
        <w:tc>
          <w:tcPr>
            <w:tcW w:w="599" w:type="dxa"/>
            <w:vAlign w:val="top"/>
          </w:tcPr>
          <w:p w14:paraId="5FEEA8AF">
            <w:pPr>
              <w:spacing w:line="139" w:lineRule="exact"/>
              <w:rPr>
                <w:rFonts w:ascii="Arial"/>
                <w:sz w:val="12"/>
              </w:rPr>
            </w:pPr>
          </w:p>
        </w:tc>
        <w:tc>
          <w:tcPr>
            <w:tcW w:w="430" w:type="dxa"/>
            <w:vAlign w:val="top"/>
          </w:tcPr>
          <w:p w14:paraId="3B405AAE">
            <w:pPr>
              <w:spacing w:line="139" w:lineRule="exact"/>
              <w:rPr>
                <w:rFonts w:ascii="Arial"/>
                <w:sz w:val="12"/>
              </w:rPr>
            </w:pPr>
          </w:p>
        </w:tc>
        <w:tc>
          <w:tcPr>
            <w:tcW w:w="439" w:type="dxa"/>
            <w:vAlign w:val="top"/>
          </w:tcPr>
          <w:p w14:paraId="47611AC1">
            <w:pPr>
              <w:spacing w:line="139" w:lineRule="exact"/>
              <w:rPr>
                <w:rFonts w:ascii="Arial"/>
                <w:sz w:val="12"/>
              </w:rPr>
            </w:pPr>
          </w:p>
        </w:tc>
        <w:tc>
          <w:tcPr>
            <w:tcW w:w="439" w:type="dxa"/>
            <w:vAlign w:val="top"/>
          </w:tcPr>
          <w:p w14:paraId="751EB97A">
            <w:pPr>
              <w:spacing w:line="139" w:lineRule="exact"/>
              <w:rPr>
                <w:rFonts w:ascii="Arial"/>
                <w:sz w:val="12"/>
              </w:rPr>
            </w:pPr>
          </w:p>
        </w:tc>
        <w:tc>
          <w:tcPr>
            <w:tcW w:w="430" w:type="dxa"/>
            <w:vAlign w:val="top"/>
          </w:tcPr>
          <w:p w14:paraId="0766607F">
            <w:pPr>
              <w:spacing w:line="139" w:lineRule="exact"/>
              <w:rPr>
                <w:rFonts w:ascii="Arial"/>
                <w:sz w:val="12"/>
              </w:rPr>
            </w:pPr>
          </w:p>
        </w:tc>
        <w:tc>
          <w:tcPr>
            <w:tcW w:w="440" w:type="dxa"/>
            <w:vAlign w:val="top"/>
          </w:tcPr>
          <w:p w14:paraId="429DA627">
            <w:pPr>
              <w:spacing w:line="139" w:lineRule="exact"/>
              <w:rPr>
                <w:rFonts w:ascii="Arial"/>
                <w:sz w:val="12"/>
              </w:rPr>
            </w:pPr>
          </w:p>
        </w:tc>
        <w:tc>
          <w:tcPr>
            <w:tcW w:w="439" w:type="dxa"/>
            <w:vAlign w:val="top"/>
          </w:tcPr>
          <w:p w14:paraId="13E46A91">
            <w:pPr>
              <w:spacing w:line="139" w:lineRule="exact"/>
              <w:rPr>
                <w:rFonts w:ascii="Arial"/>
                <w:sz w:val="12"/>
              </w:rPr>
            </w:pPr>
          </w:p>
        </w:tc>
        <w:tc>
          <w:tcPr>
            <w:tcW w:w="440" w:type="dxa"/>
            <w:vAlign w:val="top"/>
          </w:tcPr>
          <w:p w14:paraId="3C6FE568">
            <w:pPr>
              <w:spacing w:line="139" w:lineRule="exact"/>
              <w:rPr>
                <w:rFonts w:ascii="Arial"/>
                <w:sz w:val="12"/>
              </w:rPr>
            </w:pPr>
          </w:p>
        </w:tc>
        <w:tc>
          <w:tcPr>
            <w:tcW w:w="429" w:type="dxa"/>
            <w:vAlign w:val="top"/>
          </w:tcPr>
          <w:p w14:paraId="08CEBD9E">
            <w:pPr>
              <w:spacing w:line="139" w:lineRule="exact"/>
              <w:rPr>
                <w:rFonts w:ascii="Arial"/>
                <w:sz w:val="12"/>
              </w:rPr>
            </w:pPr>
          </w:p>
        </w:tc>
        <w:tc>
          <w:tcPr>
            <w:tcW w:w="440" w:type="dxa"/>
            <w:vAlign w:val="top"/>
          </w:tcPr>
          <w:p w14:paraId="54EA5ACC">
            <w:pPr>
              <w:spacing w:line="139" w:lineRule="exact"/>
              <w:rPr>
                <w:rFonts w:ascii="Arial"/>
                <w:sz w:val="12"/>
              </w:rPr>
            </w:pPr>
          </w:p>
        </w:tc>
        <w:tc>
          <w:tcPr>
            <w:tcW w:w="430" w:type="dxa"/>
            <w:vAlign w:val="top"/>
          </w:tcPr>
          <w:p w14:paraId="0D69E84F">
            <w:pPr>
              <w:spacing w:line="139" w:lineRule="exact"/>
              <w:rPr>
                <w:rFonts w:ascii="Arial"/>
                <w:sz w:val="12"/>
              </w:rPr>
            </w:pPr>
          </w:p>
        </w:tc>
        <w:tc>
          <w:tcPr>
            <w:tcW w:w="439" w:type="dxa"/>
            <w:vAlign w:val="top"/>
          </w:tcPr>
          <w:p w14:paraId="1F81B858">
            <w:pPr>
              <w:spacing w:line="139" w:lineRule="exact"/>
              <w:rPr>
                <w:rFonts w:ascii="Arial"/>
                <w:sz w:val="12"/>
              </w:rPr>
            </w:pPr>
          </w:p>
        </w:tc>
        <w:tc>
          <w:tcPr>
            <w:tcW w:w="430" w:type="dxa"/>
            <w:vAlign w:val="top"/>
          </w:tcPr>
          <w:p w14:paraId="20A4EA77">
            <w:pPr>
              <w:spacing w:line="139" w:lineRule="exact"/>
              <w:rPr>
                <w:rFonts w:ascii="Arial"/>
                <w:sz w:val="12"/>
              </w:rPr>
            </w:pPr>
          </w:p>
        </w:tc>
        <w:tc>
          <w:tcPr>
            <w:tcW w:w="440" w:type="dxa"/>
            <w:vAlign w:val="top"/>
          </w:tcPr>
          <w:p w14:paraId="59329D92">
            <w:pPr>
              <w:spacing w:line="139" w:lineRule="exact"/>
              <w:rPr>
                <w:rFonts w:ascii="Arial"/>
                <w:sz w:val="12"/>
              </w:rPr>
            </w:pPr>
          </w:p>
        </w:tc>
        <w:tc>
          <w:tcPr>
            <w:tcW w:w="430" w:type="dxa"/>
            <w:vAlign w:val="top"/>
          </w:tcPr>
          <w:p w14:paraId="64031E1B">
            <w:pPr>
              <w:spacing w:line="139" w:lineRule="exact"/>
              <w:rPr>
                <w:rFonts w:ascii="Arial"/>
                <w:sz w:val="12"/>
              </w:rPr>
            </w:pPr>
          </w:p>
        </w:tc>
        <w:tc>
          <w:tcPr>
            <w:tcW w:w="439" w:type="dxa"/>
            <w:vAlign w:val="top"/>
          </w:tcPr>
          <w:p w14:paraId="43599C16">
            <w:pPr>
              <w:spacing w:line="139" w:lineRule="exact"/>
              <w:rPr>
                <w:rFonts w:ascii="Arial"/>
                <w:sz w:val="12"/>
              </w:rPr>
            </w:pPr>
          </w:p>
        </w:tc>
        <w:tc>
          <w:tcPr>
            <w:tcW w:w="440" w:type="dxa"/>
            <w:vAlign w:val="top"/>
          </w:tcPr>
          <w:p w14:paraId="6CAD4A99">
            <w:pPr>
              <w:spacing w:line="139" w:lineRule="exact"/>
              <w:rPr>
                <w:rFonts w:ascii="Arial"/>
                <w:sz w:val="12"/>
              </w:rPr>
            </w:pPr>
          </w:p>
        </w:tc>
        <w:tc>
          <w:tcPr>
            <w:tcW w:w="430" w:type="dxa"/>
            <w:vAlign w:val="top"/>
          </w:tcPr>
          <w:p w14:paraId="2BFF8280">
            <w:pPr>
              <w:spacing w:line="139" w:lineRule="exact"/>
              <w:rPr>
                <w:rFonts w:ascii="Arial"/>
                <w:sz w:val="12"/>
              </w:rPr>
            </w:pPr>
          </w:p>
        </w:tc>
        <w:tc>
          <w:tcPr>
            <w:tcW w:w="440" w:type="dxa"/>
            <w:vAlign w:val="top"/>
          </w:tcPr>
          <w:p w14:paraId="0F3D66D2">
            <w:pPr>
              <w:spacing w:line="139" w:lineRule="exact"/>
              <w:rPr>
                <w:rFonts w:ascii="Arial"/>
                <w:sz w:val="12"/>
              </w:rPr>
            </w:pPr>
          </w:p>
        </w:tc>
        <w:tc>
          <w:tcPr>
            <w:tcW w:w="430" w:type="dxa"/>
            <w:vAlign w:val="top"/>
          </w:tcPr>
          <w:p w14:paraId="032155D0">
            <w:pPr>
              <w:spacing w:line="139" w:lineRule="exact"/>
              <w:rPr>
                <w:rFonts w:ascii="Arial"/>
                <w:sz w:val="12"/>
              </w:rPr>
            </w:pPr>
          </w:p>
        </w:tc>
        <w:tc>
          <w:tcPr>
            <w:tcW w:w="440" w:type="dxa"/>
            <w:vAlign w:val="top"/>
          </w:tcPr>
          <w:p w14:paraId="7C2B5B89">
            <w:pPr>
              <w:spacing w:line="139" w:lineRule="exact"/>
              <w:rPr>
                <w:rFonts w:ascii="Arial"/>
                <w:sz w:val="12"/>
              </w:rPr>
            </w:pPr>
          </w:p>
        </w:tc>
        <w:tc>
          <w:tcPr>
            <w:tcW w:w="440" w:type="dxa"/>
            <w:vAlign w:val="top"/>
          </w:tcPr>
          <w:p w14:paraId="51FB9BD7">
            <w:pPr>
              <w:spacing w:line="139" w:lineRule="exact"/>
              <w:rPr>
                <w:rFonts w:ascii="Arial"/>
                <w:sz w:val="12"/>
              </w:rPr>
            </w:pPr>
          </w:p>
        </w:tc>
        <w:tc>
          <w:tcPr>
            <w:tcW w:w="440" w:type="dxa"/>
            <w:vAlign w:val="top"/>
          </w:tcPr>
          <w:p w14:paraId="3EA9C24F">
            <w:pPr>
              <w:spacing w:line="139" w:lineRule="exact"/>
              <w:rPr>
                <w:rFonts w:ascii="Arial"/>
                <w:sz w:val="12"/>
              </w:rPr>
            </w:pPr>
          </w:p>
        </w:tc>
        <w:tc>
          <w:tcPr>
            <w:tcW w:w="439" w:type="dxa"/>
            <w:vAlign w:val="top"/>
          </w:tcPr>
          <w:p w14:paraId="5BADD4C2">
            <w:pPr>
              <w:spacing w:line="139" w:lineRule="exact"/>
              <w:rPr>
                <w:rFonts w:ascii="Arial"/>
                <w:sz w:val="12"/>
              </w:rPr>
            </w:pPr>
          </w:p>
        </w:tc>
        <w:tc>
          <w:tcPr>
            <w:tcW w:w="430" w:type="dxa"/>
            <w:vAlign w:val="top"/>
          </w:tcPr>
          <w:p w14:paraId="1715FFE9">
            <w:pPr>
              <w:spacing w:line="139" w:lineRule="exact"/>
              <w:rPr>
                <w:rFonts w:ascii="Arial"/>
                <w:sz w:val="12"/>
              </w:rPr>
            </w:pPr>
          </w:p>
        </w:tc>
        <w:tc>
          <w:tcPr>
            <w:tcW w:w="425" w:type="dxa"/>
            <w:vAlign w:val="top"/>
          </w:tcPr>
          <w:p w14:paraId="27D80A2F">
            <w:pPr>
              <w:spacing w:line="139" w:lineRule="exact"/>
              <w:rPr>
                <w:rFonts w:ascii="Arial"/>
                <w:sz w:val="12"/>
              </w:rPr>
            </w:pPr>
          </w:p>
        </w:tc>
      </w:tr>
      <w:tr w14:paraId="2FA4E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 w:hRule="atLeast"/>
        </w:trPr>
        <w:tc>
          <w:tcPr>
            <w:tcW w:w="514" w:type="dxa"/>
            <w:vAlign w:val="top"/>
          </w:tcPr>
          <w:p w14:paraId="5C5E9E56">
            <w:pPr>
              <w:pStyle w:val="6"/>
              <w:spacing w:before="34" w:line="177" w:lineRule="auto"/>
              <w:ind w:left="16"/>
              <w:rPr>
                <w:sz w:val="12"/>
                <w:szCs w:val="12"/>
              </w:rPr>
            </w:pPr>
            <w:r>
              <w:rPr>
                <w:b/>
                <w:bCs/>
                <w:spacing w:val="-3"/>
                <w:sz w:val="12"/>
                <w:szCs w:val="12"/>
              </w:rPr>
              <w:t>2101155</w:t>
            </w:r>
          </w:p>
        </w:tc>
        <w:tc>
          <w:tcPr>
            <w:tcW w:w="1919" w:type="dxa"/>
            <w:shd w:val="clear" w:color="auto" w:fill="CCFFFF"/>
            <w:vAlign w:val="top"/>
          </w:tcPr>
          <w:p w14:paraId="72DC1F3F">
            <w:pPr>
              <w:pStyle w:val="6"/>
              <w:spacing w:before="22" w:line="196" w:lineRule="auto"/>
              <w:ind w:left="12"/>
              <w:rPr>
                <w:sz w:val="12"/>
                <w:szCs w:val="12"/>
              </w:rPr>
            </w:pPr>
            <w:r>
              <w:rPr>
                <w:b/>
                <w:bCs/>
                <w:spacing w:val="-2"/>
                <w:sz w:val="12"/>
                <w:szCs w:val="12"/>
              </w:rPr>
              <w:t>其他行欧事业单位监疗文出</w:t>
            </w:r>
          </w:p>
        </w:tc>
        <w:tc>
          <w:tcPr>
            <w:tcW w:w="599" w:type="dxa"/>
            <w:vAlign w:val="top"/>
          </w:tcPr>
          <w:p w14:paraId="4D2E601E">
            <w:pPr>
              <w:spacing w:line="150" w:lineRule="exact"/>
              <w:rPr>
                <w:rFonts w:ascii="Arial"/>
                <w:sz w:val="13"/>
              </w:rPr>
            </w:pPr>
          </w:p>
        </w:tc>
        <w:tc>
          <w:tcPr>
            <w:tcW w:w="430" w:type="dxa"/>
            <w:vAlign w:val="top"/>
          </w:tcPr>
          <w:p w14:paraId="4EA4FEC5">
            <w:pPr>
              <w:spacing w:line="150" w:lineRule="exact"/>
              <w:rPr>
                <w:rFonts w:ascii="Arial"/>
                <w:sz w:val="13"/>
              </w:rPr>
            </w:pPr>
          </w:p>
        </w:tc>
        <w:tc>
          <w:tcPr>
            <w:tcW w:w="439" w:type="dxa"/>
            <w:vAlign w:val="top"/>
          </w:tcPr>
          <w:p w14:paraId="3FA292FF">
            <w:pPr>
              <w:spacing w:line="150" w:lineRule="exact"/>
              <w:rPr>
                <w:rFonts w:ascii="Arial"/>
                <w:sz w:val="13"/>
              </w:rPr>
            </w:pPr>
          </w:p>
        </w:tc>
        <w:tc>
          <w:tcPr>
            <w:tcW w:w="439" w:type="dxa"/>
            <w:vAlign w:val="top"/>
          </w:tcPr>
          <w:p w14:paraId="4F21F4B1">
            <w:pPr>
              <w:spacing w:line="150" w:lineRule="exact"/>
              <w:rPr>
                <w:rFonts w:ascii="Arial"/>
                <w:sz w:val="13"/>
              </w:rPr>
            </w:pPr>
          </w:p>
        </w:tc>
        <w:tc>
          <w:tcPr>
            <w:tcW w:w="430" w:type="dxa"/>
            <w:vAlign w:val="top"/>
          </w:tcPr>
          <w:p w14:paraId="181C045E">
            <w:pPr>
              <w:spacing w:line="150" w:lineRule="exact"/>
              <w:rPr>
                <w:rFonts w:ascii="Arial"/>
                <w:sz w:val="13"/>
              </w:rPr>
            </w:pPr>
          </w:p>
        </w:tc>
        <w:tc>
          <w:tcPr>
            <w:tcW w:w="440" w:type="dxa"/>
            <w:vAlign w:val="top"/>
          </w:tcPr>
          <w:p w14:paraId="627563F4">
            <w:pPr>
              <w:spacing w:line="150" w:lineRule="exact"/>
              <w:rPr>
                <w:rFonts w:ascii="Arial"/>
                <w:sz w:val="13"/>
              </w:rPr>
            </w:pPr>
          </w:p>
        </w:tc>
        <w:tc>
          <w:tcPr>
            <w:tcW w:w="439" w:type="dxa"/>
            <w:vAlign w:val="top"/>
          </w:tcPr>
          <w:p w14:paraId="233A6E56">
            <w:pPr>
              <w:spacing w:line="150" w:lineRule="exact"/>
              <w:rPr>
                <w:rFonts w:ascii="Arial"/>
                <w:sz w:val="13"/>
              </w:rPr>
            </w:pPr>
          </w:p>
        </w:tc>
        <w:tc>
          <w:tcPr>
            <w:tcW w:w="440" w:type="dxa"/>
            <w:vAlign w:val="top"/>
          </w:tcPr>
          <w:p w14:paraId="0EB4A003">
            <w:pPr>
              <w:spacing w:line="150" w:lineRule="exact"/>
              <w:rPr>
                <w:rFonts w:ascii="Arial"/>
                <w:sz w:val="13"/>
              </w:rPr>
            </w:pPr>
          </w:p>
        </w:tc>
        <w:tc>
          <w:tcPr>
            <w:tcW w:w="429" w:type="dxa"/>
            <w:vAlign w:val="top"/>
          </w:tcPr>
          <w:p w14:paraId="4D685887">
            <w:pPr>
              <w:spacing w:line="150" w:lineRule="exact"/>
              <w:rPr>
                <w:rFonts w:ascii="Arial"/>
                <w:sz w:val="13"/>
              </w:rPr>
            </w:pPr>
          </w:p>
        </w:tc>
        <w:tc>
          <w:tcPr>
            <w:tcW w:w="440" w:type="dxa"/>
            <w:vAlign w:val="top"/>
          </w:tcPr>
          <w:p w14:paraId="37FDF62A">
            <w:pPr>
              <w:spacing w:line="150" w:lineRule="exact"/>
              <w:rPr>
                <w:rFonts w:ascii="Arial"/>
                <w:sz w:val="13"/>
              </w:rPr>
            </w:pPr>
          </w:p>
        </w:tc>
        <w:tc>
          <w:tcPr>
            <w:tcW w:w="430" w:type="dxa"/>
            <w:vAlign w:val="top"/>
          </w:tcPr>
          <w:p w14:paraId="55E4FE0F">
            <w:pPr>
              <w:spacing w:line="150" w:lineRule="exact"/>
              <w:rPr>
                <w:rFonts w:ascii="Arial"/>
                <w:sz w:val="13"/>
              </w:rPr>
            </w:pPr>
          </w:p>
        </w:tc>
        <w:tc>
          <w:tcPr>
            <w:tcW w:w="439" w:type="dxa"/>
            <w:vAlign w:val="top"/>
          </w:tcPr>
          <w:p w14:paraId="042840BE">
            <w:pPr>
              <w:spacing w:line="150" w:lineRule="exact"/>
              <w:rPr>
                <w:rFonts w:ascii="Arial"/>
                <w:sz w:val="13"/>
              </w:rPr>
            </w:pPr>
          </w:p>
        </w:tc>
        <w:tc>
          <w:tcPr>
            <w:tcW w:w="430" w:type="dxa"/>
            <w:vAlign w:val="top"/>
          </w:tcPr>
          <w:p w14:paraId="5FA14D2F">
            <w:pPr>
              <w:spacing w:line="150" w:lineRule="exact"/>
              <w:rPr>
                <w:rFonts w:ascii="Arial"/>
                <w:sz w:val="13"/>
              </w:rPr>
            </w:pPr>
          </w:p>
        </w:tc>
        <w:tc>
          <w:tcPr>
            <w:tcW w:w="440" w:type="dxa"/>
            <w:vAlign w:val="top"/>
          </w:tcPr>
          <w:p w14:paraId="2BFF34F5">
            <w:pPr>
              <w:spacing w:line="150" w:lineRule="exact"/>
              <w:rPr>
                <w:rFonts w:ascii="Arial"/>
                <w:sz w:val="13"/>
              </w:rPr>
            </w:pPr>
          </w:p>
        </w:tc>
        <w:tc>
          <w:tcPr>
            <w:tcW w:w="430" w:type="dxa"/>
            <w:vAlign w:val="top"/>
          </w:tcPr>
          <w:p w14:paraId="3AB086D4">
            <w:pPr>
              <w:spacing w:line="150" w:lineRule="exact"/>
              <w:rPr>
                <w:rFonts w:ascii="Arial"/>
                <w:sz w:val="13"/>
              </w:rPr>
            </w:pPr>
          </w:p>
        </w:tc>
        <w:tc>
          <w:tcPr>
            <w:tcW w:w="439" w:type="dxa"/>
            <w:vAlign w:val="top"/>
          </w:tcPr>
          <w:p w14:paraId="72A59760">
            <w:pPr>
              <w:spacing w:line="150" w:lineRule="exact"/>
              <w:rPr>
                <w:rFonts w:ascii="Arial"/>
                <w:sz w:val="13"/>
              </w:rPr>
            </w:pPr>
          </w:p>
        </w:tc>
        <w:tc>
          <w:tcPr>
            <w:tcW w:w="440" w:type="dxa"/>
            <w:vAlign w:val="top"/>
          </w:tcPr>
          <w:p w14:paraId="0470823E">
            <w:pPr>
              <w:spacing w:line="150" w:lineRule="exact"/>
              <w:rPr>
                <w:rFonts w:ascii="Arial"/>
                <w:sz w:val="13"/>
              </w:rPr>
            </w:pPr>
          </w:p>
        </w:tc>
        <w:tc>
          <w:tcPr>
            <w:tcW w:w="430" w:type="dxa"/>
            <w:vAlign w:val="top"/>
          </w:tcPr>
          <w:p w14:paraId="3F59BE99">
            <w:pPr>
              <w:spacing w:line="150" w:lineRule="exact"/>
              <w:rPr>
                <w:rFonts w:ascii="Arial"/>
                <w:sz w:val="13"/>
              </w:rPr>
            </w:pPr>
          </w:p>
        </w:tc>
        <w:tc>
          <w:tcPr>
            <w:tcW w:w="440" w:type="dxa"/>
            <w:vAlign w:val="top"/>
          </w:tcPr>
          <w:p w14:paraId="5269BF06">
            <w:pPr>
              <w:spacing w:line="150" w:lineRule="exact"/>
              <w:rPr>
                <w:rFonts w:ascii="Arial"/>
                <w:sz w:val="13"/>
              </w:rPr>
            </w:pPr>
          </w:p>
        </w:tc>
        <w:tc>
          <w:tcPr>
            <w:tcW w:w="430" w:type="dxa"/>
            <w:vAlign w:val="top"/>
          </w:tcPr>
          <w:p w14:paraId="11D32561">
            <w:pPr>
              <w:spacing w:line="150" w:lineRule="exact"/>
              <w:rPr>
                <w:rFonts w:ascii="Arial"/>
                <w:sz w:val="13"/>
              </w:rPr>
            </w:pPr>
          </w:p>
        </w:tc>
        <w:tc>
          <w:tcPr>
            <w:tcW w:w="440" w:type="dxa"/>
            <w:vAlign w:val="top"/>
          </w:tcPr>
          <w:p w14:paraId="304B0EC4">
            <w:pPr>
              <w:spacing w:line="150" w:lineRule="exact"/>
              <w:rPr>
                <w:rFonts w:ascii="Arial"/>
                <w:sz w:val="13"/>
              </w:rPr>
            </w:pPr>
          </w:p>
        </w:tc>
        <w:tc>
          <w:tcPr>
            <w:tcW w:w="440" w:type="dxa"/>
            <w:vAlign w:val="top"/>
          </w:tcPr>
          <w:p w14:paraId="31E9EE11">
            <w:pPr>
              <w:spacing w:line="150" w:lineRule="exact"/>
              <w:rPr>
                <w:rFonts w:ascii="Arial"/>
                <w:sz w:val="13"/>
              </w:rPr>
            </w:pPr>
          </w:p>
        </w:tc>
        <w:tc>
          <w:tcPr>
            <w:tcW w:w="440" w:type="dxa"/>
            <w:vAlign w:val="top"/>
          </w:tcPr>
          <w:p w14:paraId="22152479">
            <w:pPr>
              <w:spacing w:line="150" w:lineRule="exact"/>
              <w:rPr>
                <w:rFonts w:ascii="Arial"/>
                <w:sz w:val="13"/>
              </w:rPr>
            </w:pPr>
          </w:p>
        </w:tc>
        <w:tc>
          <w:tcPr>
            <w:tcW w:w="439" w:type="dxa"/>
            <w:vAlign w:val="top"/>
          </w:tcPr>
          <w:p w14:paraId="446CF6C1">
            <w:pPr>
              <w:spacing w:line="150" w:lineRule="exact"/>
              <w:rPr>
                <w:rFonts w:ascii="Arial"/>
                <w:sz w:val="13"/>
              </w:rPr>
            </w:pPr>
          </w:p>
        </w:tc>
        <w:tc>
          <w:tcPr>
            <w:tcW w:w="430" w:type="dxa"/>
            <w:vAlign w:val="top"/>
          </w:tcPr>
          <w:p w14:paraId="6C50240C">
            <w:pPr>
              <w:spacing w:line="150" w:lineRule="exact"/>
              <w:rPr>
                <w:rFonts w:ascii="Arial"/>
                <w:sz w:val="13"/>
              </w:rPr>
            </w:pPr>
          </w:p>
        </w:tc>
        <w:tc>
          <w:tcPr>
            <w:tcW w:w="425" w:type="dxa"/>
            <w:vAlign w:val="top"/>
          </w:tcPr>
          <w:p w14:paraId="4D6BA4B8">
            <w:pPr>
              <w:spacing w:line="150" w:lineRule="exact"/>
              <w:rPr>
                <w:rFonts w:ascii="Arial"/>
                <w:sz w:val="13"/>
              </w:rPr>
            </w:pPr>
          </w:p>
        </w:tc>
      </w:tr>
      <w:tr w14:paraId="02C6D3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 w:hRule="atLeast"/>
        </w:trPr>
        <w:tc>
          <w:tcPr>
            <w:tcW w:w="514" w:type="dxa"/>
            <w:shd w:val="clear" w:color="auto" w:fill="C0C0C0"/>
            <w:vAlign w:val="top"/>
          </w:tcPr>
          <w:p w14:paraId="4C4684A3">
            <w:pPr>
              <w:pStyle w:val="6"/>
              <w:spacing w:before="36" w:line="160" w:lineRule="auto"/>
              <w:ind w:left="16"/>
              <w:rPr>
                <w:sz w:val="12"/>
                <w:szCs w:val="12"/>
              </w:rPr>
            </w:pPr>
            <w:r>
              <w:rPr>
                <w:b/>
                <w:bCs/>
                <w:color w:val="204090"/>
                <w:spacing w:val="-3"/>
                <w:sz w:val="12"/>
                <w:szCs w:val="12"/>
              </w:rPr>
              <w:t>221</w:t>
            </w:r>
          </w:p>
        </w:tc>
        <w:tc>
          <w:tcPr>
            <w:tcW w:w="1919" w:type="dxa"/>
            <w:shd w:val="clear" w:color="auto" w:fill="C0C0C0"/>
            <w:vAlign w:val="top"/>
          </w:tcPr>
          <w:p w14:paraId="5197ECAC">
            <w:pPr>
              <w:pStyle w:val="6"/>
              <w:spacing w:before="22" w:line="181" w:lineRule="auto"/>
              <w:ind w:left="12"/>
              <w:rPr>
                <w:sz w:val="12"/>
                <w:szCs w:val="12"/>
              </w:rPr>
            </w:pPr>
            <w:r>
              <w:rPr>
                <w:b/>
                <w:bCs/>
                <w:spacing w:val="-2"/>
                <w:sz w:val="12"/>
                <w:szCs w:val="12"/>
              </w:rPr>
              <w:t>住由保障文出</w:t>
            </w:r>
          </w:p>
        </w:tc>
        <w:tc>
          <w:tcPr>
            <w:tcW w:w="599" w:type="dxa"/>
            <w:shd w:val="clear" w:color="auto" w:fill="C0C0C0"/>
            <w:vAlign w:val="top"/>
          </w:tcPr>
          <w:p w14:paraId="3D5D430D">
            <w:pPr>
              <w:spacing w:line="140" w:lineRule="exact"/>
              <w:rPr>
                <w:rFonts w:ascii="Arial"/>
                <w:sz w:val="12"/>
              </w:rPr>
            </w:pPr>
          </w:p>
        </w:tc>
        <w:tc>
          <w:tcPr>
            <w:tcW w:w="430" w:type="dxa"/>
            <w:shd w:val="clear" w:color="auto" w:fill="C0C0C0"/>
            <w:vAlign w:val="top"/>
          </w:tcPr>
          <w:p w14:paraId="45F1EA89">
            <w:pPr>
              <w:spacing w:line="140" w:lineRule="exact"/>
              <w:rPr>
                <w:rFonts w:ascii="Arial"/>
                <w:sz w:val="12"/>
              </w:rPr>
            </w:pPr>
          </w:p>
        </w:tc>
        <w:tc>
          <w:tcPr>
            <w:tcW w:w="439" w:type="dxa"/>
            <w:shd w:val="clear" w:color="auto" w:fill="C0C0C0"/>
            <w:vAlign w:val="top"/>
          </w:tcPr>
          <w:p w14:paraId="46D64159">
            <w:pPr>
              <w:spacing w:line="140" w:lineRule="exact"/>
              <w:rPr>
                <w:rFonts w:ascii="Arial"/>
                <w:sz w:val="12"/>
              </w:rPr>
            </w:pPr>
          </w:p>
        </w:tc>
        <w:tc>
          <w:tcPr>
            <w:tcW w:w="439" w:type="dxa"/>
            <w:shd w:val="clear" w:color="auto" w:fill="C0C0C0"/>
            <w:vAlign w:val="top"/>
          </w:tcPr>
          <w:p w14:paraId="2D24ADFB">
            <w:pPr>
              <w:spacing w:line="140" w:lineRule="exact"/>
              <w:rPr>
                <w:rFonts w:ascii="Arial"/>
                <w:sz w:val="12"/>
              </w:rPr>
            </w:pPr>
          </w:p>
        </w:tc>
        <w:tc>
          <w:tcPr>
            <w:tcW w:w="430" w:type="dxa"/>
            <w:shd w:val="clear" w:color="auto" w:fill="C0C0C0"/>
            <w:vAlign w:val="top"/>
          </w:tcPr>
          <w:p w14:paraId="245B3366">
            <w:pPr>
              <w:spacing w:line="140" w:lineRule="exact"/>
              <w:rPr>
                <w:rFonts w:ascii="Arial"/>
                <w:sz w:val="12"/>
              </w:rPr>
            </w:pPr>
          </w:p>
        </w:tc>
        <w:tc>
          <w:tcPr>
            <w:tcW w:w="440" w:type="dxa"/>
            <w:shd w:val="clear" w:color="auto" w:fill="C0C0C0"/>
            <w:vAlign w:val="top"/>
          </w:tcPr>
          <w:p w14:paraId="38285B06">
            <w:pPr>
              <w:spacing w:line="140" w:lineRule="exact"/>
              <w:rPr>
                <w:rFonts w:ascii="Arial"/>
                <w:sz w:val="12"/>
              </w:rPr>
            </w:pPr>
          </w:p>
        </w:tc>
        <w:tc>
          <w:tcPr>
            <w:tcW w:w="439" w:type="dxa"/>
            <w:shd w:val="clear" w:color="auto" w:fill="C0C0C0"/>
            <w:vAlign w:val="top"/>
          </w:tcPr>
          <w:p w14:paraId="123B7EBB">
            <w:pPr>
              <w:spacing w:line="140" w:lineRule="exact"/>
              <w:rPr>
                <w:rFonts w:ascii="Arial"/>
                <w:sz w:val="12"/>
              </w:rPr>
            </w:pPr>
          </w:p>
        </w:tc>
        <w:tc>
          <w:tcPr>
            <w:tcW w:w="440" w:type="dxa"/>
            <w:shd w:val="clear" w:color="auto" w:fill="C0C0C0"/>
            <w:vAlign w:val="top"/>
          </w:tcPr>
          <w:p w14:paraId="09FFAED7">
            <w:pPr>
              <w:spacing w:line="140" w:lineRule="exact"/>
              <w:rPr>
                <w:rFonts w:ascii="Arial"/>
                <w:sz w:val="12"/>
              </w:rPr>
            </w:pPr>
          </w:p>
        </w:tc>
        <w:tc>
          <w:tcPr>
            <w:tcW w:w="429" w:type="dxa"/>
            <w:shd w:val="clear" w:color="auto" w:fill="C0C0C0"/>
            <w:vAlign w:val="top"/>
          </w:tcPr>
          <w:p w14:paraId="3F3F27E3">
            <w:pPr>
              <w:spacing w:line="140" w:lineRule="exact"/>
              <w:rPr>
                <w:rFonts w:ascii="Arial"/>
                <w:sz w:val="12"/>
              </w:rPr>
            </w:pPr>
          </w:p>
        </w:tc>
        <w:tc>
          <w:tcPr>
            <w:tcW w:w="440" w:type="dxa"/>
            <w:shd w:val="clear" w:color="auto" w:fill="C0C0C0"/>
            <w:vAlign w:val="top"/>
          </w:tcPr>
          <w:p w14:paraId="4E6121D8">
            <w:pPr>
              <w:spacing w:line="140" w:lineRule="exact"/>
              <w:rPr>
                <w:rFonts w:ascii="Arial"/>
                <w:sz w:val="12"/>
              </w:rPr>
            </w:pPr>
          </w:p>
        </w:tc>
        <w:tc>
          <w:tcPr>
            <w:tcW w:w="430" w:type="dxa"/>
            <w:shd w:val="clear" w:color="auto" w:fill="C0C0C0"/>
            <w:vAlign w:val="top"/>
          </w:tcPr>
          <w:p w14:paraId="45D8EE84">
            <w:pPr>
              <w:spacing w:line="140" w:lineRule="exact"/>
              <w:rPr>
                <w:rFonts w:ascii="Arial"/>
                <w:sz w:val="12"/>
              </w:rPr>
            </w:pPr>
          </w:p>
        </w:tc>
        <w:tc>
          <w:tcPr>
            <w:tcW w:w="439" w:type="dxa"/>
            <w:shd w:val="clear" w:color="auto" w:fill="C0C0C0"/>
            <w:vAlign w:val="top"/>
          </w:tcPr>
          <w:p w14:paraId="49AC8623">
            <w:pPr>
              <w:spacing w:line="140" w:lineRule="exact"/>
              <w:rPr>
                <w:rFonts w:ascii="Arial"/>
                <w:sz w:val="12"/>
              </w:rPr>
            </w:pPr>
          </w:p>
        </w:tc>
        <w:tc>
          <w:tcPr>
            <w:tcW w:w="430" w:type="dxa"/>
            <w:shd w:val="clear" w:color="auto" w:fill="C0C0C0"/>
            <w:vAlign w:val="top"/>
          </w:tcPr>
          <w:p w14:paraId="2B1A7E5A">
            <w:pPr>
              <w:spacing w:line="140" w:lineRule="exact"/>
              <w:rPr>
                <w:rFonts w:ascii="Arial"/>
                <w:sz w:val="12"/>
              </w:rPr>
            </w:pPr>
          </w:p>
        </w:tc>
        <w:tc>
          <w:tcPr>
            <w:tcW w:w="440" w:type="dxa"/>
            <w:shd w:val="clear" w:color="auto" w:fill="C0C0C0"/>
            <w:vAlign w:val="top"/>
          </w:tcPr>
          <w:p w14:paraId="30AD106D">
            <w:pPr>
              <w:spacing w:line="140" w:lineRule="exact"/>
              <w:rPr>
                <w:rFonts w:ascii="Arial"/>
                <w:sz w:val="12"/>
              </w:rPr>
            </w:pPr>
          </w:p>
        </w:tc>
        <w:tc>
          <w:tcPr>
            <w:tcW w:w="430" w:type="dxa"/>
            <w:shd w:val="clear" w:color="auto" w:fill="C0C0C0"/>
            <w:vAlign w:val="top"/>
          </w:tcPr>
          <w:p w14:paraId="6B306239">
            <w:pPr>
              <w:spacing w:line="140" w:lineRule="exact"/>
              <w:rPr>
                <w:rFonts w:ascii="Arial"/>
                <w:sz w:val="12"/>
              </w:rPr>
            </w:pPr>
          </w:p>
        </w:tc>
        <w:tc>
          <w:tcPr>
            <w:tcW w:w="439" w:type="dxa"/>
            <w:shd w:val="clear" w:color="auto" w:fill="C0C0C0"/>
            <w:vAlign w:val="top"/>
          </w:tcPr>
          <w:p w14:paraId="5AE4611C">
            <w:pPr>
              <w:spacing w:line="140" w:lineRule="exact"/>
              <w:rPr>
                <w:rFonts w:ascii="Arial"/>
                <w:sz w:val="12"/>
              </w:rPr>
            </w:pPr>
          </w:p>
        </w:tc>
        <w:tc>
          <w:tcPr>
            <w:tcW w:w="440" w:type="dxa"/>
            <w:shd w:val="clear" w:color="auto" w:fill="C0C0C0"/>
            <w:vAlign w:val="top"/>
          </w:tcPr>
          <w:p w14:paraId="4F314A73">
            <w:pPr>
              <w:spacing w:line="140" w:lineRule="exact"/>
              <w:rPr>
                <w:rFonts w:ascii="Arial"/>
                <w:sz w:val="12"/>
              </w:rPr>
            </w:pPr>
          </w:p>
        </w:tc>
        <w:tc>
          <w:tcPr>
            <w:tcW w:w="430" w:type="dxa"/>
            <w:shd w:val="clear" w:color="auto" w:fill="C0C0C0"/>
            <w:vAlign w:val="top"/>
          </w:tcPr>
          <w:p w14:paraId="24B6461A">
            <w:pPr>
              <w:spacing w:line="140" w:lineRule="exact"/>
              <w:rPr>
                <w:rFonts w:ascii="Arial"/>
                <w:sz w:val="12"/>
              </w:rPr>
            </w:pPr>
          </w:p>
        </w:tc>
        <w:tc>
          <w:tcPr>
            <w:tcW w:w="440" w:type="dxa"/>
            <w:shd w:val="clear" w:color="auto" w:fill="C0C0C0"/>
            <w:vAlign w:val="top"/>
          </w:tcPr>
          <w:p w14:paraId="0B5C3A2B">
            <w:pPr>
              <w:spacing w:line="140" w:lineRule="exact"/>
              <w:rPr>
                <w:rFonts w:ascii="Arial"/>
                <w:sz w:val="12"/>
              </w:rPr>
            </w:pPr>
          </w:p>
        </w:tc>
        <w:tc>
          <w:tcPr>
            <w:tcW w:w="430" w:type="dxa"/>
            <w:shd w:val="clear" w:color="auto" w:fill="C0C0C0"/>
            <w:vAlign w:val="top"/>
          </w:tcPr>
          <w:p w14:paraId="76568C70">
            <w:pPr>
              <w:spacing w:line="140" w:lineRule="exact"/>
              <w:rPr>
                <w:rFonts w:ascii="Arial"/>
                <w:sz w:val="12"/>
              </w:rPr>
            </w:pPr>
          </w:p>
        </w:tc>
        <w:tc>
          <w:tcPr>
            <w:tcW w:w="440" w:type="dxa"/>
            <w:shd w:val="clear" w:color="auto" w:fill="C0C0C0"/>
            <w:vAlign w:val="top"/>
          </w:tcPr>
          <w:p w14:paraId="72D056C9">
            <w:pPr>
              <w:spacing w:line="140" w:lineRule="exact"/>
              <w:rPr>
                <w:rFonts w:ascii="Arial"/>
                <w:sz w:val="12"/>
              </w:rPr>
            </w:pPr>
          </w:p>
        </w:tc>
        <w:tc>
          <w:tcPr>
            <w:tcW w:w="440" w:type="dxa"/>
            <w:shd w:val="clear" w:color="auto" w:fill="C0C0C0"/>
            <w:vAlign w:val="top"/>
          </w:tcPr>
          <w:p w14:paraId="27F3C030">
            <w:pPr>
              <w:spacing w:line="140" w:lineRule="exact"/>
              <w:rPr>
                <w:rFonts w:ascii="Arial"/>
                <w:sz w:val="12"/>
              </w:rPr>
            </w:pPr>
          </w:p>
        </w:tc>
        <w:tc>
          <w:tcPr>
            <w:tcW w:w="440" w:type="dxa"/>
            <w:shd w:val="clear" w:color="auto" w:fill="C0C0C0"/>
            <w:vAlign w:val="top"/>
          </w:tcPr>
          <w:p w14:paraId="4CD0EC1D">
            <w:pPr>
              <w:spacing w:line="140" w:lineRule="exact"/>
              <w:rPr>
                <w:rFonts w:ascii="Arial"/>
                <w:sz w:val="12"/>
              </w:rPr>
            </w:pPr>
          </w:p>
        </w:tc>
        <w:tc>
          <w:tcPr>
            <w:tcW w:w="439" w:type="dxa"/>
            <w:shd w:val="clear" w:color="auto" w:fill="C0C0C0"/>
            <w:vAlign w:val="top"/>
          </w:tcPr>
          <w:p w14:paraId="4FC35FAC">
            <w:pPr>
              <w:spacing w:line="140" w:lineRule="exact"/>
              <w:rPr>
                <w:rFonts w:ascii="Arial"/>
                <w:sz w:val="12"/>
              </w:rPr>
            </w:pPr>
          </w:p>
        </w:tc>
        <w:tc>
          <w:tcPr>
            <w:tcW w:w="430" w:type="dxa"/>
            <w:shd w:val="clear" w:color="auto" w:fill="C0C0C0"/>
            <w:vAlign w:val="top"/>
          </w:tcPr>
          <w:p w14:paraId="288BC3F5">
            <w:pPr>
              <w:spacing w:line="140" w:lineRule="exact"/>
              <w:rPr>
                <w:rFonts w:ascii="Arial"/>
                <w:sz w:val="12"/>
              </w:rPr>
            </w:pPr>
          </w:p>
        </w:tc>
        <w:tc>
          <w:tcPr>
            <w:tcW w:w="425" w:type="dxa"/>
            <w:shd w:val="clear" w:color="auto" w:fill="C0C0C0"/>
            <w:vAlign w:val="top"/>
          </w:tcPr>
          <w:p w14:paraId="0EF74588">
            <w:pPr>
              <w:spacing w:line="140" w:lineRule="exact"/>
              <w:rPr>
                <w:rFonts w:ascii="Arial"/>
                <w:sz w:val="12"/>
              </w:rPr>
            </w:pPr>
          </w:p>
        </w:tc>
      </w:tr>
      <w:tr w14:paraId="0F9DC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 w:hRule="atLeast"/>
        </w:trPr>
        <w:tc>
          <w:tcPr>
            <w:tcW w:w="514" w:type="dxa"/>
            <w:shd w:val="clear" w:color="auto" w:fill="C0C0C0"/>
            <w:vAlign w:val="top"/>
          </w:tcPr>
          <w:p w14:paraId="4FADA401">
            <w:pPr>
              <w:pStyle w:val="6"/>
              <w:spacing w:before="35" w:line="175" w:lineRule="auto"/>
              <w:ind w:left="16"/>
              <w:rPr>
                <w:sz w:val="12"/>
                <w:szCs w:val="12"/>
              </w:rPr>
            </w:pPr>
            <w:r>
              <w:rPr>
                <w:b/>
                <w:bCs/>
                <w:spacing w:val="-3"/>
                <w:sz w:val="12"/>
                <w:szCs w:val="12"/>
              </w:rPr>
              <w:t>22102</w:t>
            </w:r>
          </w:p>
        </w:tc>
        <w:tc>
          <w:tcPr>
            <w:tcW w:w="1919" w:type="dxa"/>
            <w:shd w:val="clear" w:color="auto" w:fill="C0C0C0"/>
            <w:vAlign w:val="top"/>
          </w:tcPr>
          <w:p w14:paraId="0C5AC4B9">
            <w:pPr>
              <w:pStyle w:val="6"/>
              <w:spacing w:before="22" w:line="195" w:lineRule="auto"/>
              <w:ind w:left="12"/>
              <w:rPr>
                <w:sz w:val="12"/>
                <w:szCs w:val="12"/>
              </w:rPr>
            </w:pPr>
            <w:r>
              <w:rPr>
                <w:b/>
                <w:bCs/>
                <w:spacing w:val="-2"/>
                <w:sz w:val="12"/>
                <w:szCs w:val="12"/>
              </w:rPr>
              <w:t>住应改羊立出</w:t>
            </w:r>
          </w:p>
        </w:tc>
        <w:tc>
          <w:tcPr>
            <w:tcW w:w="599" w:type="dxa"/>
            <w:shd w:val="clear" w:color="auto" w:fill="C0C0C0"/>
            <w:vAlign w:val="top"/>
          </w:tcPr>
          <w:p w14:paraId="085F502C">
            <w:pPr>
              <w:spacing w:line="149" w:lineRule="exact"/>
              <w:rPr>
                <w:rFonts w:ascii="Arial"/>
                <w:sz w:val="12"/>
              </w:rPr>
            </w:pPr>
          </w:p>
        </w:tc>
        <w:tc>
          <w:tcPr>
            <w:tcW w:w="430" w:type="dxa"/>
            <w:shd w:val="clear" w:color="auto" w:fill="C0C0C0"/>
            <w:vAlign w:val="top"/>
          </w:tcPr>
          <w:p w14:paraId="1EF5C252">
            <w:pPr>
              <w:spacing w:line="149" w:lineRule="exact"/>
              <w:rPr>
                <w:rFonts w:ascii="Arial"/>
                <w:sz w:val="12"/>
              </w:rPr>
            </w:pPr>
          </w:p>
        </w:tc>
        <w:tc>
          <w:tcPr>
            <w:tcW w:w="439" w:type="dxa"/>
            <w:shd w:val="clear" w:color="auto" w:fill="C0C0C0"/>
            <w:vAlign w:val="top"/>
          </w:tcPr>
          <w:p w14:paraId="1DB6D2AE">
            <w:pPr>
              <w:spacing w:line="149" w:lineRule="exact"/>
              <w:rPr>
                <w:rFonts w:ascii="Arial"/>
                <w:sz w:val="12"/>
              </w:rPr>
            </w:pPr>
          </w:p>
        </w:tc>
        <w:tc>
          <w:tcPr>
            <w:tcW w:w="439" w:type="dxa"/>
            <w:shd w:val="clear" w:color="auto" w:fill="C0C0C0"/>
            <w:vAlign w:val="top"/>
          </w:tcPr>
          <w:p w14:paraId="57B3F2CF">
            <w:pPr>
              <w:spacing w:line="149" w:lineRule="exact"/>
              <w:rPr>
                <w:rFonts w:ascii="Arial"/>
                <w:sz w:val="12"/>
              </w:rPr>
            </w:pPr>
          </w:p>
        </w:tc>
        <w:tc>
          <w:tcPr>
            <w:tcW w:w="430" w:type="dxa"/>
            <w:shd w:val="clear" w:color="auto" w:fill="C0C0C0"/>
            <w:vAlign w:val="top"/>
          </w:tcPr>
          <w:p w14:paraId="08DA57F3">
            <w:pPr>
              <w:spacing w:line="149" w:lineRule="exact"/>
              <w:rPr>
                <w:rFonts w:ascii="Arial"/>
                <w:sz w:val="12"/>
              </w:rPr>
            </w:pPr>
          </w:p>
        </w:tc>
        <w:tc>
          <w:tcPr>
            <w:tcW w:w="440" w:type="dxa"/>
            <w:shd w:val="clear" w:color="auto" w:fill="C0C0C0"/>
            <w:vAlign w:val="top"/>
          </w:tcPr>
          <w:p w14:paraId="403B2030">
            <w:pPr>
              <w:spacing w:line="149" w:lineRule="exact"/>
              <w:rPr>
                <w:rFonts w:ascii="Arial"/>
                <w:sz w:val="12"/>
              </w:rPr>
            </w:pPr>
          </w:p>
        </w:tc>
        <w:tc>
          <w:tcPr>
            <w:tcW w:w="439" w:type="dxa"/>
            <w:shd w:val="clear" w:color="auto" w:fill="C0C0C0"/>
            <w:vAlign w:val="top"/>
          </w:tcPr>
          <w:p w14:paraId="6B72D4D6">
            <w:pPr>
              <w:spacing w:line="149" w:lineRule="exact"/>
              <w:rPr>
                <w:rFonts w:ascii="Arial"/>
                <w:sz w:val="12"/>
              </w:rPr>
            </w:pPr>
          </w:p>
        </w:tc>
        <w:tc>
          <w:tcPr>
            <w:tcW w:w="440" w:type="dxa"/>
            <w:shd w:val="clear" w:color="auto" w:fill="C0C0C0"/>
            <w:vAlign w:val="top"/>
          </w:tcPr>
          <w:p w14:paraId="04C615EE">
            <w:pPr>
              <w:spacing w:line="149" w:lineRule="exact"/>
              <w:rPr>
                <w:rFonts w:ascii="Arial"/>
                <w:sz w:val="12"/>
              </w:rPr>
            </w:pPr>
          </w:p>
        </w:tc>
        <w:tc>
          <w:tcPr>
            <w:tcW w:w="429" w:type="dxa"/>
            <w:shd w:val="clear" w:color="auto" w:fill="C0C0C0"/>
            <w:vAlign w:val="top"/>
          </w:tcPr>
          <w:p w14:paraId="48B4A55D">
            <w:pPr>
              <w:spacing w:line="149" w:lineRule="exact"/>
              <w:rPr>
                <w:rFonts w:ascii="Arial"/>
                <w:sz w:val="12"/>
              </w:rPr>
            </w:pPr>
          </w:p>
        </w:tc>
        <w:tc>
          <w:tcPr>
            <w:tcW w:w="440" w:type="dxa"/>
            <w:shd w:val="clear" w:color="auto" w:fill="C0C0C0"/>
            <w:vAlign w:val="top"/>
          </w:tcPr>
          <w:p w14:paraId="05EA4165">
            <w:pPr>
              <w:spacing w:line="149" w:lineRule="exact"/>
              <w:rPr>
                <w:rFonts w:ascii="Arial"/>
                <w:sz w:val="12"/>
              </w:rPr>
            </w:pPr>
          </w:p>
        </w:tc>
        <w:tc>
          <w:tcPr>
            <w:tcW w:w="430" w:type="dxa"/>
            <w:shd w:val="clear" w:color="auto" w:fill="C0C0C0"/>
            <w:vAlign w:val="top"/>
          </w:tcPr>
          <w:p w14:paraId="59188A97">
            <w:pPr>
              <w:spacing w:line="149" w:lineRule="exact"/>
              <w:rPr>
                <w:rFonts w:ascii="Arial"/>
                <w:sz w:val="12"/>
              </w:rPr>
            </w:pPr>
          </w:p>
        </w:tc>
        <w:tc>
          <w:tcPr>
            <w:tcW w:w="439" w:type="dxa"/>
            <w:shd w:val="clear" w:color="auto" w:fill="C0C0C0"/>
            <w:vAlign w:val="top"/>
          </w:tcPr>
          <w:p w14:paraId="79F552C9">
            <w:pPr>
              <w:spacing w:line="149" w:lineRule="exact"/>
              <w:rPr>
                <w:rFonts w:ascii="Arial"/>
                <w:sz w:val="12"/>
              </w:rPr>
            </w:pPr>
          </w:p>
        </w:tc>
        <w:tc>
          <w:tcPr>
            <w:tcW w:w="430" w:type="dxa"/>
            <w:shd w:val="clear" w:color="auto" w:fill="C0C0C0"/>
            <w:vAlign w:val="top"/>
          </w:tcPr>
          <w:p w14:paraId="15268D73">
            <w:pPr>
              <w:spacing w:line="149" w:lineRule="exact"/>
              <w:rPr>
                <w:rFonts w:ascii="Arial"/>
                <w:sz w:val="12"/>
              </w:rPr>
            </w:pPr>
          </w:p>
        </w:tc>
        <w:tc>
          <w:tcPr>
            <w:tcW w:w="440" w:type="dxa"/>
            <w:shd w:val="clear" w:color="auto" w:fill="C0C0C0"/>
            <w:vAlign w:val="top"/>
          </w:tcPr>
          <w:p w14:paraId="5FAA9D4C">
            <w:pPr>
              <w:spacing w:line="149" w:lineRule="exact"/>
              <w:rPr>
                <w:rFonts w:ascii="Arial"/>
                <w:sz w:val="12"/>
              </w:rPr>
            </w:pPr>
          </w:p>
        </w:tc>
        <w:tc>
          <w:tcPr>
            <w:tcW w:w="430" w:type="dxa"/>
            <w:shd w:val="clear" w:color="auto" w:fill="C0C0C0"/>
            <w:vAlign w:val="top"/>
          </w:tcPr>
          <w:p w14:paraId="62B7CA2A">
            <w:pPr>
              <w:spacing w:line="149" w:lineRule="exact"/>
              <w:rPr>
                <w:rFonts w:ascii="Arial"/>
                <w:sz w:val="12"/>
              </w:rPr>
            </w:pPr>
          </w:p>
        </w:tc>
        <w:tc>
          <w:tcPr>
            <w:tcW w:w="439" w:type="dxa"/>
            <w:shd w:val="clear" w:color="auto" w:fill="C0C0C0"/>
            <w:vAlign w:val="top"/>
          </w:tcPr>
          <w:p w14:paraId="4B91B599">
            <w:pPr>
              <w:spacing w:line="149" w:lineRule="exact"/>
              <w:rPr>
                <w:rFonts w:ascii="Arial"/>
                <w:sz w:val="12"/>
              </w:rPr>
            </w:pPr>
          </w:p>
        </w:tc>
        <w:tc>
          <w:tcPr>
            <w:tcW w:w="440" w:type="dxa"/>
            <w:shd w:val="clear" w:color="auto" w:fill="C0C0C0"/>
            <w:vAlign w:val="top"/>
          </w:tcPr>
          <w:p w14:paraId="2674FB3F">
            <w:pPr>
              <w:spacing w:line="149" w:lineRule="exact"/>
              <w:rPr>
                <w:rFonts w:ascii="Arial"/>
                <w:sz w:val="12"/>
              </w:rPr>
            </w:pPr>
          </w:p>
        </w:tc>
        <w:tc>
          <w:tcPr>
            <w:tcW w:w="430" w:type="dxa"/>
            <w:shd w:val="clear" w:color="auto" w:fill="C0C0C0"/>
            <w:vAlign w:val="top"/>
          </w:tcPr>
          <w:p w14:paraId="25ECA1B2">
            <w:pPr>
              <w:spacing w:line="149" w:lineRule="exact"/>
              <w:rPr>
                <w:rFonts w:ascii="Arial"/>
                <w:sz w:val="12"/>
              </w:rPr>
            </w:pPr>
          </w:p>
        </w:tc>
        <w:tc>
          <w:tcPr>
            <w:tcW w:w="440" w:type="dxa"/>
            <w:shd w:val="clear" w:color="auto" w:fill="C0C0C0"/>
            <w:vAlign w:val="top"/>
          </w:tcPr>
          <w:p w14:paraId="64D0EE22">
            <w:pPr>
              <w:spacing w:line="149" w:lineRule="exact"/>
              <w:rPr>
                <w:rFonts w:ascii="Arial"/>
                <w:sz w:val="12"/>
              </w:rPr>
            </w:pPr>
          </w:p>
        </w:tc>
        <w:tc>
          <w:tcPr>
            <w:tcW w:w="430" w:type="dxa"/>
            <w:shd w:val="clear" w:color="auto" w:fill="C0C0C0"/>
            <w:vAlign w:val="top"/>
          </w:tcPr>
          <w:p w14:paraId="4D6E083C">
            <w:pPr>
              <w:spacing w:line="149" w:lineRule="exact"/>
              <w:rPr>
                <w:rFonts w:ascii="Arial"/>
                <w:sz w:val="12"/>
              </w:rPr>
            </w:pPr>
          </w:p>
        </w:tc>
        <w:tc>
          <w:tcPr>
            <w:tcW w:w="440" w:type="dxa"/>
            <w:shd w:val="clear" w:color="auto" w:fill="C0C0C0"/>
            <w:vAlign w:val="top"/>
          </w:tcPr>
          <w:p w14:paraId="79A3F98D">
            <w:pPr>
              <w:spacing w:line="149" w:lineRule="exact"/>
              <w:rPr>
                <w:rFonts w:ascii="Arial"/>
                <w:sz w:val="12"/>
              </w:rPr>
            </w:pPr>
          </w:p>
        </w:tc>
        <w:tc>
          <w:tcPr>
            <w:tcW w:w="440" w:type="dxa"/>
            <w:shd w:val="clear" w:color="auto" w:fill="C0C0C0"/>
            <w:vAlign w:val="top"/>
          </w:tcPr>
          <w:p w14:paraId="5FB2021F">
            <w:pPr>
              <w:spacing w:line="149" w:lineRule="exact"/>
              <w:rPr>
                <w:rFonts w:ascii="Arial"/>
                <w:sz w:val="12"/>
              </w:rPr>
            </w:pPr>
          </w:p>
        </w:tc>
        <w:tc>
          <w:tcPr>
            <w:tcW w:w="440" w:type="dxa"/>
            <w:shd w:val="clear" w:color="auto" w:fill="C0C0C0"/>
            <w:vAlign w:val="top"/>
          </w:tcPr>
          <w:p w14:paraId="3C4C05E4">
            <w:pPr>
              <w:spacing w:line="149" w:lineRule="exact"/>
              <w:rPr>
                <w:rFonts w:ascii="Arial"/>
                <w:sz w:val="12"/>
              </w:rPr>
            </w:pPr>
          </w:p>
        </w:tc>
        <w:tc>
          <w:tcPr>
            <w:tcW w:w="439" w:type="dxa"/>
            <w:shd w:val="clear" w:color="auto" w:fill="C0C0C0"/>
            <w:vAlign w:val="top"/>
          </w:tcPr>
          <w:p w14:paraId="4439FF4A">
            <w:pPr>
              <w:spacing w:line="149" w:lineRule="exact"/>
              <w:rPr>
                <w:rFonts w:ascii="Arial"/>
                <w:sz w:val="12"/>
              </w:rPr>
            </w:pPr>
          </w:p>
        </w:tc>
        <w:tc>
          <w:tcPr>
            <w:tcW w:w="430" w:type="dxa"/>
            <w:shd w:val="clear" w:color="auto" w:fill="C0C0C0"/>
            <w:vAlign w:val="top"/>
          </w:tcPr>
          <w:p w14:paraId="5FA6BE3C">
            <w:pPr>
              <w:spacing w:line="149" w:lineRule="exact"/>
              <w:rPr>
                <w:rFonts w:ascii="Arial"/>
                <w:sz w:val="12"/>
              </w:rPr>
            </w:pPr>
          </w:p>
        </w:tc>
        <w:tc>
          <w:tcPr>
            <w:tcW w:w="425" w:type="dxa"/>
            <w:shd w:val="clear" w:color="auto" w:fill="C0C0C0"/>
            <w:vAlign w:val="top"/>
          </w:tcPr>
          <w:p w14:paraId="2EEE4ACE">
            <w:pPr>
              <w:spacing w:line="149" w:lineRule="exact"/>
              <w:rPr>
                <w:rFonts w:ascii="Arial"/>
                <w:sz w:val="12"/>
              </w:rPr>
            </w:pPr>
          </w:p>
        </w:tc>
      </w:tr>
      <w:tr w14:paraId="4717DF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5" w:hRule="atLeast"/>
        </w:trPr>
        <w:tc>
          <w:tcPr>
            <w:tcW w:w="514" w:type="dxa"/>
            <w:vAlign w:val="top"/>
          </w:tcPr>
          <w:p w14:paraId="4B5BECC5">
            <w:pPr>
              <w:pStyle w:val="6"/>
              <w:spacing w:before="26" w:line="167" w:lineRule="auto"/>
              <w:ind w:left="16"/>
              <w:rPr>
                <w:sz w:val="12"/>
                <w:szCs w:val="12"/>
              </w:rPr>
            </w:pPr>
            <w:r>
              <w:rPr>
                <w:b/>
                <w:bCs/>
                <w:spacing w:val="-3"/>
                <w:sz w:val="12"/>
                <w:szCs w:val="12"/>
              </w:rPr>
              <w:t>210201</w:t>
            </w:r>
          </w:p>
        </w:tc>
        <w:tc>
          <w:tcPr>
            <w:tcW w:w="1919" w:type="dxa"/>
            <w:shd w:val="clear" w:color="auto" w:fill="CCFFFF"/>
            <w:vAlign w:val="top"/>
          </w:tcPr>
          <w:p w14:paraId="3C01B14A">
            <w:pPr>
              <w:pStyle w:val="6"/>
              <w:spacing w:before="13" w:line="187" w:lineRule="auto"/>
              <w:ind w:left="12"/>
              <w:rPr>
                <w:sz w:val="12"/>
                <w:szCs w:val="12"/>
              </w:rPr>
            </w:pPr>
            <w:r>
              <w:rPr>
                <w:b/>
                <w:bCs/>
                <w:spacing w:val="-2"/>
                <w:sz w:val="12"/>
                <w:szCs w:val="12"/>
              </w:rPr>
              <w:t>住应公积金</w:t>
            </w:r>
          </w:p>
        </w:tc>
        <w:tc>
          <w:tcPr>
            <w:tcW w:w="599" w:type="dxa"/>
            <w:vAlign w:val="top"/>
          </w:tcPr>
          <w:p w14:paraId="21CBFBD8">
            <w:pPr>
              <w:spacing w:line="135" w:lineRule="exact"/>
              <w:rPr>
                <w:rFonts w:ascii="Arial"/>
                <w:sz w:val="11"/>
              </w:rPr>
            </w:pPr>
          </w:p>
        </w:tc>
        <w:tc>
          <w:tcPr>
            <w:tcW w:w="430" w:type="dxa"/>
            <w:vAlign w:val="top"/>
          </w:tcPr>
          <w:p w14:paraId="27E855B2">
            <w:pPr>
              <w:spacing w:line="135" w:lineRule="exact"/>
              <w:rPr>
                <w:rFonts w:ascii="Arial"/>
                <w:sz w:val="11"/>
              </w:rPr>
            </w:pPr>
          </w:p>
        </w:tc>
        <w:tc>
          <w:tcPr>
            <w:tcW w:w="439" w:type="dxa"/>
            <w:vAlign w:val="top"/>
          </w:tcPr>
          <w:p w14:paraId="7090DABC">
            <w:pPr>
              <w:spacing w:line="135" w:lineRule="exact"/>
              <w:rPr>
                <w:rFonts w:ascii="Arial"/>
                <w:sz w:val="11"/>
              </w:rPr>
            </w:pPr>
          </w:p>
        </w:tc>
        <w:tc>
          <w:tcPr>
            <w:tcW w:w="439" w:type="dxa"/>
            <w:vAlign w:val="top"/>
          </w:tcPr>
          <w:p w14:paraId="39727EC9">
            <w:pPr>
              <w:spacing w:line="135" w:lineRule="exact"/>
              <w:rPr>
                <w:rFonts w:ascii="Arial"/>
                <w:sz w:val="11"/>
              </w:rPr>
            </w:pPr>
          </w:p>
        </w:tc>
        <w:tc>
          <w:tcPr>
            <w:tcW w:w="430" w:type="dxa"/>
            <w:vAlign w:val="top"/>
          </w:tcPr>
          <w:p w14:paraId="65BCEA98">
            <w:pPr>
              <w:spacing w:line="135" w:lineRule="exact"/>
              <w:rPr>
                <w:rFonts w:ascii="Arial"/>
                <w:sz w:val="11"/>
              </w:rPr>
            </w:pPr>
          </w:p>
        </w:tc>
        <w:tc>
          <w:tcPr>
            <w:tcW w:w="440" w:type="dxa"/>
            <w:vAlign w:val="top"/>
          </w:tcPr>
          <w:p w14:paraId="33FC5BE4">
            <w:pPr>
              <w:spacing w:line="135" w:lineRule="exact"/>
              <w:rPr>
                <w:rFonts w:ascii="Arial"/>
                <w:sz w:val="11"/>
              </w:rPr>
            </w:pPr>
          </w:p>
        </w:tc>
        <w:tc>
          <w:tcPr>
            <w:tcW w:w="439" w:type="dxa"/>
            <w:vAlign w:val="top"/>
          </w:tcPr>
          <w:p w14:paraId="08DF7C81">
            <w:pPr>
              <w:spacing w:line="135" w:lineRule="exact"/>
              <w:rPr>
                <w:rFonts w:ascii="Arial"/>
                <w:sz w:val="11"/>
              </w:rPr>
            </w:pPr>
          </w:p>
        </w:tc>
        <w:tc>
          <w:tcPr>
            <w:tcW w:w="440" w:type="dxa"/>
            <w:vAlign w:val="top"/>
          </w:tcPr>
          <w:p w14:paraId="236D92E8">
            <w:pPr>
              <w:spacing w:line="135" w:lineRule="exact"/>
              <w:rPr>
                <w:rFonts w:ascii="Arial"/>
                <w:sz w:val="11"/>
              </w:rPr>
            </w:pPr>
          </w:p>
        </w:tc>
        <w:tc>
          <w:tcPr>
            <w:tcW w:w="429" w:type="dxa"/>
            <w:vAlign w:val="top"/>
          </w:tcPr>
          <w:p w14:paraId="02616686">
            <w:pPr>
              <w:spacing w:line="135" w:lineRule="exact"/>
              <w:rPr>
                <w:rFonts w:ascii="Arial"/>
                <w:sz w:val="11"/>
              </w:rPr>
            </w:pPr>
          </w:p>
        </w:tc>
        <w:tc>
          <w:tcPr>
            <w:tcW w:w="440" w:type="dxa"/>
            <w:vAlign w:val="top"/>
          </w:tcPr>
          <w:p w14:paraId="71D94B23">
            <w:pPr>
              <w:spacing w:line="135" w:lineRule="exact"/>
              <w:rPr>
                <w:rFonts w:ascii="Arial"/>
                <w:sz w:val="11"/>
              </w:rPr>
            </w:pPr>
          </w:p>
        </w:tc>
        <w:tc>
          <w:tcPr>
            <w:tcW w:w="430" w:type="dxa"/>
            <w:vAlign w:val="top"/>
          </w:tcPr>
          <w:p w14:paraId="25E901DA">
            <w:pPr>
              <w:spacing w:line="135" w:lineRule="exact"/>
              <w:rPr>
                <w:rFonts w:ascii="Arial"/>
                <w:sz w:val="11"/>
              </w:rPr>
            </w:pPr>
          </w:p>
        </w:tc>
        <w:tc>
          <w:tcPr>
            <w:tcW w:w="439" w:type="dxa"/>
            <w:vAlign w:val="top"/>
          </w:tcPr>
          <w:p w14:paraId="5B29FA58">
            <w:pPr>
              <w:spacing w:line="135" w:lineRule="exact"/>
              <w:rPr>
                <w:rFonts w:ascii="Arial"/>
                <w:sz w:val="11"/>
              </w:rPr>
            </w:pPr>
          </w:p>
        </w:tc>
        <w:tc>
          <w:tcPr>
            <w:tcW w:w="430" w:type="dxa"/>
            <w:vAlign w:val="top"/>
          </w:tcPr>
          <w:p w14:paraId="54271865">
            <w:pPr>
              <w:spacing w:line="135" w:lineRule="exact"/>
              <w:rPr>
                <w:rFonts w:ascii="Arial"/>
                <w:sz w:val="11"/>
              </w:rPr>
            </w:pPr>
          </w:p>
        </w:tc>
        <w:tc>
          <w:tcPr>
            <w:tcW w:w="440" w:type="dxa"/>
            <w:vAlign w:val="top"/>
          </w:tcPr>
          <w:p w14:paraId="5B0AB317">
            <w:pPr>
              <w:spacing w:line="135" w:lineRule="exact"/>
              <w:rPr>
                <w:rFonts w:ascii="Arial"/>
                <w:sz w:val="11"/>
              </w:rPr>
            </w:pPr>
          </w:p>
        </w:tc>
        <w:tc>
          <w:tcPr>
            <w:tcW w:w="430" w:type="dxa"/>
            <w:vAlign w:val="top"/>
          </w:tcPr>
          <w:p w14:paraId="50081DE0">
            <w:pPr>
              <w:spacing w:line="135" w:lineRule="exact"/>
              <w:rPr>
                <w:rFonts w:ascii="Arial"/>
                <w:sz w:val="11"/>
              </w:rPr>
            </w:pPr>
          </w:p>
        </w:tc>
        <w:tc>
          <w:tcPr>
            <w:tcW w:w="439" w:type="dxa"/>
            <w:vAlign w:val="top"/>
          </w:tcPr>
          <w:p w14:paraId="5515DBEF">
            <w:pPr>
              <w:spacing w:line="135" w:lineRule="exact"/>
              <w:rPr>
                <w:rFonts w:ascii="Arial"/>
                <w:sz w:val="11"/>
              </w:rPr>
            </w:pPr>
          </w:p>
        </w:tc>
        <w:tc>
          <w:tcPr>
            <w:tcW w:w="440" w:type="dxa"/>
            <w:vAlign w:val="top"/>
          </w:tcPr>
          <w:p w14:paraId="6FCD6AB7">
            <w:pPr>
              <w:spacing w:line="135" w:lineRule="exact"/>
              <w:rPr>
                <w:rFonts w:ascii="Arial"/>
                <w:sz w:val="11"/>
              </w:rPr>
            </w:pPr>
          </w:p>
        </w:tc>
        <w:tc>
          <w:tcPr>
            <w:tcW w:w="430" w:type="dxa"/>
            <w:vAlign w:val="top"/>
          </w:tcPr>
          <w:p w14:paraId="705BDE1A">
            <w:pPr>
              <w:spacing w:line="135" w:lineRule="exact"/>
              <w:rPr>
                <w:rFonts w:ascii="Arial"/>
                <w:sz w:val="11"/>
              </w:rPr>
            </w:pPr>
          </w:p>
        </w:tc>
        <w:tc>
          <w:tcPr>
            <w:tcW w:w="440" w:type="dxa"/>
            <w:vAlign w:val="top"/>
          </w:tcPr>
          <w:p w14:paraId="6FAD4CCE">
            <w:pPr>
              <w:spacing w:line="135" w:lineRule="exact"/>
              <w:rPr>
                <w:rFonts w:ascii="Arial"/>
                <w:sz w:val="11"/>
              </w:rPr>
            </w:pPr>
          </w:p>
        </w:tc>
        <w:tc>
          <w:tcPr>
            <w:tcW w:w="430" w:type="dxa"/>
            <w:vAlign w:val="top"/>
          </w:tcPr>
          <w:p w14:paraId="2828A36F">
            <w:pPr>
              <w:spacing w:line="135" w:lineRule="exact"/>
              <w:rPr>
                <w:rFonts w:ascii="Arial"/>
                <w:sz w:val="11"/>
              </w:rPr>
            </w:pPr>
          </w:p>
        </w:tc>
        <w:tc>
          <w:tcPr>
            <w:tcW w:w="440" w:type="dxa"/>
            <w:vAlign w:val="top"/>
          </w:tcPr>
          <w:p w14:paraId="57519411">
            <w:pPr>
              <w:spacing w:line="135" w:lineRule="exact"/>
              <w:rPr>
                <w:rFonts w:ascii="Arial"/>
                <w:sz w:val="11"/>
              </w:rPr>
            </w:pPr>
          </w:p>
        </w:tc>
        <w:tc>
          <w:tcPr>
            <w:tcW w:w="440" w:type="dxa"/>
            <w:vAlign w:val="top"/>
          </w:tcPr>
          <w:p w14:paraId="769CEB4E">
            <w:pPr>
              <w:spacing w:line="135" w:lineRule="exact"/>
              <w:rPr>
                <w:rFonts w:ascii="Arial"/>
                <w:sz w:val="11"/>
              </w:rPr>
            </w:pPr>
          </w:p>
        </w:tc>
        <w:tc>
          <w:tcPr>
            <w:tcW w:w="440" w:type="dxa"/>
            <w:vAlign w:val="top"/>
          </w:tcPr>
          <w:p w14:paraId="194FFD80">
            <w:pPr>
              <w:spacing w:line="135" w:lineRule="exact"/>
              <w:rPr>
                <w:rFonts w:ascii="Arial"/>
                <w:sz w:val="11"/>
              </w:rPr>
            </w:pPr>
          </w:p>
        </w:tc>
        <w:tc>
          <w:tcPr>
            <w:tcW w:w="439" w:type="dxa"/>
            <w:vAlign w:val="top"/>
          </w:tcPr>
          <w:p w14:paraId="4A3ADA1B">
            <w:pPr>
              <w:spacing w:line="135" w:lineRule="exact"/>
              <w:rPr>
                <w:rFonts w:ascii="Arial"/>
                <w:sz w:val="11"/>
              </w:rPr>
            </w:pPr>
          </w:p>
        </w:tc>
        <w:tc>
          <w:tcPr>
            <w:tcW w:w="430" w:type="dxa"/>
            <w:vAlign w:val="top"/>
          </w:tcPr>
          <w:p w14:paraId="7BFCBFBC">
            <w:pPr>
              <w:spacing w:line="135" w:lineRule="exact"/>
              <w:rPr>
                <w:rFonts w:ascii="Arial"/>
                <w:sz w:val="11"/>
              </w:rPr>
            </w:pPr>
          </w:p>
        </w:tc>
        <w:tc>
          <w:tcPr>
            <w:tcW w:w="425" w:type="dxa"/>
            <w:vAlign w:val="top"/>
          </w:tcPr>
          <w:p w14:paraId="4058363A">
            <w:pPr>
              <w:spacing w:line="135" w:lineRule="exact"/>
              <w:rPr>
                <w:rFonts w:ascii="Arial"/>
                <w:sz w:val="11"/>
              </w:rPr>
            </w:pPr>
          </w:p>
        </w:tc>
      </w:tr>
    </w:tbl>
    <w:p w14:paraId="667EB344">
      <w:pPr>
        <w:spacing w:before="87" w:line="48" w:lineRule="exact"/>
        <w:ind w:left="1184"/>
        <w:rPr>
          <w:rFonts w:ascii="宋体" w:hAnsi="宋体" w:eastAsia="宋体" w:cs="宋体"/>
          <w:sz w:val="7"/>
          <w:szCs w:val="7"/>
        </w:rPr>
      </w:pPr>
      <w:r>
        <w:rPr>
          <w:rFonts w:ascii="宋体" w:hAnsi="宋体" w:eastAsia="宋体" w:cs="宋体"/>
          <w:position w:val="-1"/>
          <w:sz w:val="7"/>
          <w:szCs w:val="7"/>
        </w:rPr>
        <w:t>-</w:t>
      </w:r>
    </w:p>
    <w:p w14:paraId="6E6654E4">
      <w:pPr>
        <w:pStyle w:val="2"/>
        <w:spacing w:line="246" w:lineRule="auto"/>
      </w:pPr>
    </w:p>
    <w:p w14:paraId="458ACA9A">
      <w:pPr>
        <w:pStyle w:val="2"/>
        <w:spacing w:line="246" w:lineRule="auto"/>
      </w:pPr>
    </w:p>
    <w:p w14:paraId="696D900E">
      <w:pPr>
        <w:pStyle w:val="2"/>
        <w:spacing w:line="246" w:lineRule="auto"/>
      </w:pPr>
    </w:p>
    <w:p w14:paraId="06765C2E">
      <w:pPr>
        <w:pStyle w:val="2"/>
        <w:spacing w:line="246" w:lineRule="auto"/>
      </w:pPr>
    </w:p>
    <w:p w14:paraId="0EFDCA6D">
      <w:pPr>
        <w:pStyle w:val="2"/>
        <w:spacing w:line="247" w:lineRule="auto"/>
      </w:pPr>
    </w:p>
    <w:p w14:paraId="1CBC0ADA">
      <w:pPr>
        <w:pStyle w:val="2"/>
        <w:spacing w:line="247" w:lineRule="auto"/>
      </w:pPr>
    </w:p>
    <w:p w14:paraId="5185725E">
      <w:pPr>
        <w:pStyle w:val="2"/>
        <w:spacing w:line="247" w:lineRule="auto"/>
      </w:pPr>
    </w:p>
    <w:p w14:paraId="38343A6C">
      <w:pPr>
        <w:pStyle w:val="2"/>
        <w:spacing w:line="247" w:lineRule="auto"/>
      </w:pPr>
    </w:p>
    <w:p w14:paraId="2AA28B22">
      <w:pPr>
        <w:pStyle w:val="2"/>
        <w:spacing w:line="247" w:lineRule="auto"/>
      </w:pPr>
    </w:p>
    <w:p w14:paraId="1296BD7C">
      <w:pPr>
        <w:pStyle w:val="2"/>
        <w:spacing w:line="247" w:lineRule="auto"/>
      </w:pPr>
    </w:p>
    <w:p w14:paraId="717CC8B5">
      <w:pPr>
        <w:pStyle w:val="2"/>
        <w:spacing w:line="247" w:lineRule="auto"/>
      </w:pPr>
    </w:p>
    <w:p w14:paraId="02F60944">
      <w:pPr>
        <w:pStyle w:val="2"/>
        <w:spacing w:line="247" w:lineRule="auto"/>
      </w:pPr>
    </w:p>
    <w:p w14:paraId="726AAD0F">
      <w:pPr>
        <w:pStyle w:val="2"/>
        <w:spacing w:line="247" w:lineRule="auto"/>
      </w:pPr>
    </w:p>
    <w:p w14:paraId="024B8A53">
      <w:pPr>
        <w:pStyle w:val="2"/>
        <w:spacing w:line="247" w:lineRule="auto"/>
      </w:pPr>
    </w:p>
    <w:p w14:paraId="1A520D06">
      <w:pPr>
        <w:pStyle w:val="2"/>
        <w:spacing w:line="247" w:lineRule="auto"/>
      </w:pPr>
    </w:p>
    <w:p w14:paraId="0BDBF415">
      <w:pPr>
        <w:pStyle w:val="2"/>
        <w:spacing w:line="247" w:lineRule="auto"/>
      </w:pPr>
    </w:p>
    <w:p w14:paraId="37C8CAE4">
      <w:pPr>
        <w:pStyle w:val="2"/>
        <w:spacing w:line="247" w:lineRule="auto"/>
      </w:pPr>
    </w:p>
    <w:p w14:paraId="313A8CC4">
      <w:pPr>
        <w:spacing w:before="98"/>
        <w:jc w:val="right"/>
        <w:rPr>
          <w:rFonts w:ascii="宋体" w:hAnsi="宋体" w:eastAsia="宋体" w:cs="宋体"/>
          <w:sz w:val="30"/>
          <w:szCs w:val="30"/>
        </w:rPr>
      </w:pPr>
      <w:r>
        <w:rPr>
          <w:rFonts w:ascii="宋体" w:hAnsi="宋体" w:eastAsia="宋体" w:cs="宋体"/>
          <w:b/>
          <w:bCs/>
          <w:spacing w:val="-16"/>
          <w:sz w:val="30"/>
          <w:szCs w:val="30"/>
        </w:rPr>
        <w:t>—2</w:t>
      </w:r>
      <w:r>
        <w:rPr>
          <w:rFonts w:ascii="宋体" w:hAnsi="宋体" w:eastAsia="宋体" w:cs="宋体"/>
          <w:b/>
          <w:bCs/>
          <w:spacing w:val="-15"/>
          <w:sz w:val="30"/>
          <w:szCs w:val="30"/>
        </w:rPr>
        <w:t>3</w:t>
      </w:r>
      <w:r>
        <w:rPr>
          <w:rFonts w:ascii="宋体" w:hAnsi="宋体" w:eastAsia="宋体" w:cs="宋体"/>
          <w:b/>
          <w:bCs/>
          <w:spacing w:val="-9"/>
          <w:sz w:val="30"/>
          <w:szCs w:val="30"/>
        </w:rPr>
        <w:t>—</w:t>
      </w:r>
    </w:p>
    <w:p w14:paraId="51C87BC7">
      <w:pPr>
        <w:rPr>
          <w:rFonts w:ascii="宋体" w:hAnsi="宋体" w:eastAsia="宋体" w:cs="宋体"/>
          <w:sz w:val="30"/>
          <w:szCs w:val="30"/>
        </w:rPr>
        <w:sectPr>
          <w:footerReference r:id="rId27" w:type="default"/>
          <w:pgSz w:w="16830" w:h="11900"/>
          <w:pgMar w:top="1011" w:right="1426" w:bottom="400" w:left="1434" w:header="0" w:footer="0" w:gutter="0"/>
          <w:cols w:space="720" w:num="1"/>
        </w:sectPr>
      </w:pPr>
    </w:p>
    <w:p w14:paraId="4E288567">
      <w:pPr>
        <w:pStyle w:val="2"/>
        <w:spacing w:line="404" w:lineRule="auto"/>
      </w:pPr>
    </w:p>
    <w:p w14:paraId="6B9EF563">
      <w:pPr>
        <w:spacing w:before="101" w:line="222" w:lineRule="auto"/>
        <w:outlineLvl w:val="0"/>
        <w:rPr>
          <w:rFonts w:ascii="仿宋" w:hAnsi="仿宋" w:eastAsia="仿宋" w:cs="仿宋"/>
          <w:sz w:val="31"/>
          <w:szCs w:val="31"/>
        </w:rPr>
      </w:pPr>
      <w:bookmarkStart w:id="46" w:name="bookmark28"/>
      <w:bookmarkEnd w:id="46"/>
      <w:r>
        <w:rPr>
          <w:rFonts w:ascii="仿宋" w:hAnsi="仿宋" w:eastAsia="仿宋" w:cs="仿宋"/>
          <w:spacing w:val="4"/>
          <w:sz w:val="31"/>
          <w:szCs w:val="31"/>
        </w:rPr>
        <w:t>八</w:t>
      </w:r>
      <w:r>
        <w:rPr>
          <w:rFonts w:ascii="仿宋" w:hAnsi="仿宋" w:eastAsia="仿宋" w:cs="仿宋"/>
          <w:spacing w:val="-57"/>
          <w:sz w:val="31"/>
          <w:szCs w:val="31"/>
        </w:rPr>
        <w:t xml:space="preserve"> </w:t>
      </w:r>
      <w:r>
        <w:rPr>
          <w:rFonts w:ascii="仿宋" w:hAnsi="仿宋" w:eastAsia="仿宋" w:cs="仿宋"/>
          <w:spacing w:val="4"/>
          <w:sz w:val="31"/>
          <w:szCs w:val="31"/>
        </w:rPr>
        <w:t>、一般公共预算财政拨款基本支出决算表</w:t>
      </w:r>
    </w:p>
    <w:p w14:paraId="542EB067">
      <w:pPr>
        <w:spacing w:before="162" w:line="221" w:lineRule="auto"/>
        <w:ind w:left="1772"/>
        <w:rPr>
          <w:rFonts w:ascii="黑体" w:hAnsi="黑体" w:eastAsia="黑体" w:cs="黑体"/>
          <w:sz w:val="20"/>
          <w:szCs w:val="20"/>
        </w:rPr>
      </w:pPr>
      <w:r>
        <w:rPr>
          <w:rFonts w:ascii="黑体" w:hAnsi="黑体" w:eastAsia="黑体" w:cs="黑体"/>
          <w:b/>
          <w:bCs/>
          <w:sz w:val="20"/>
          <w:szCs w:val="20"/>
        </w:rPr>
        <w:t>一般公共预算财政拨款基本支出决算明细表</w:t>
      </w:r>
    </w:p>
    <w:p w14:paraId="5B9E0050">
      <w:pPr>
        <w:spacing w:before="32" w:line="188" w:lineRule="auto"/>
        <w:ind w:left="8030"/>
        <w:rPr>
          <w:rFonts w:ascii="Times New Roman" w:hAnsi="Times New Roman" w:eastAsia="Times New Roman" w:cs="Times New Roman"/>
          <w:sz w:val="8"/>
          <w:szCs w:val="8"/>
        </w:rPr>
      </w:pPr>
      <w:r>
        <w:rPr>
          <w:rFonts w:ascii="Times New Roman" w:hAnsi="Times New Roman" w:eastAsia="Times New Roman" w:cs="Times New Roman"/>
          <w:b/>
          <w:bCs/>
          <w:color w:val="607070"/>
          <w:spacing w:val="-2"/>
          <w:sz w:val="8"/>
          <w:szCs w:val="8"/>
        </w:rPr>
        <w:t>11</w:t>
      </w:r>
    </w:p>
    <w:p w14:paraId="70870748">
      <w:pPr>
        <w:spacing w:before="25" w:line="205" w:lineRule="auto"/>
        <w:ind w:left="21"/>
        <w:rPr>
          <w:rFonts w:ascii="宋体" w:hAnsi="宋体" w:eastAsia="宋体" w:cs="宋体"/>
          <w:sz w:val="11"/>
          <w:szCs w:val="11"/>
        </w:rPr>
      </w:pPr>
      <w:r>
        <w:rPr>
          <w:rFonts w:ascii="宋体" w:hAnsi="宋体" w:eastAsia="宋体" w:cs="宋体"/>
          <w:b/>
          <w:bCs/>
          <w:sz w:val="11"/>
          <w:szCs w:val="11"/>
        </w:rPr>
        <w:t>部1:=共学阿农九期导之平</w:t>
      </w:r>
      <w:r>
        <w:rPr>
          <w:rFonts w:ascii="宋体" w:hAnsi="宋体" w:eastAsia="宋体" w:cs="宋体"/>
          <w:sz w:val="11"/>
          <w:szCs w:val="11"/>
        </w:rPr>
        <w:t xml:space="preserve">                                        </w:t>
      </w:r>
      <w:r>
        <w:rPr>
          <w:rFonts w:ascii="宋体" w:hAnsi="宋体" w:eastAsia="宋体" w:cs="宋体"/>
          <w:b/>
          <w:bCs/>
          <w:sz w:val="11"/>
          <w:szCs w:val="11"/>
        </w:rPr>
        <w:t>2022年度</w:t>
      </w:r>
      <w:r>
        <w:rPr>
          <w:rFonts w:ascii="宋体" w:hAnsi="宋体" w:eastAsia="宋体" w:cs="宋体"/>
          <w:sz w:val="11"/>
          <w:szCs w:val="11"/>
        </w:rPr>
        <w:t xml:space="preserve">                  </w:t>
      </w:r>
      <w:r>
        <w:rPr>
          <w:rFonts w:ascii="宋体" w:hAnsi="宋体" w:eastAsia="宋体" w:cs="宋体"/>
          <w:spacing w:val="-1"/>
          <w:sz w:val="11"/>
          <w:szCs w:val="11"/>
        </w:rPr>
        <w:t xml:space="preserve">                                                   </w:t>
      </w:r>
      <w:r>
        <w:rPr>
          <w:rFonts w:ascii="宋体" w:hAnsi="宋体" w:eastAsia="宋体" w:cs="宋体"/>
          <w:b/>
          <w:bCs/>
          <w:spacing w:val="-1"/>
          <w:sz w:val="11"/>
          <w:szCs w:val="11"/>
        </w:rPr>
        <w:t>△可从=</w:t>
      </w:r>
    </w:p>
    <w:tbl>
      <w:tblPr>
        <w:tblStyle w:val="5"/>
        <w:tblW w:w="8270" w:type="dxa"/>
        <w:tblInd w:w="1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4"/>
        <w:gridCol w:w="1578"/>
        <w:gridCol w:w="809"/>
        <w:gridCol w:w="339"/>
        <w:gridCol w:w="1249"/>
        <w:gridCol w:w="809"/>
        <w:gridCol w:w="330"/>
        <w:gridCol w:w="2018"/>
        <w:gridCol w:w="804"/>
      </w:tblGrid>
      <w:tr w14:paraId="689CAC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 w:hRule="atLeast"/>
        </w:trPr>
        <w:tc>
          <w:tcPr>
            <w:tcW w:w="2721" w:type="dxa"/>
            <w:gridSpan w:val="3"/>
            <w:tcBorders>
              <w:top w:val="single" w:color="000000" w:sz="2" w:space="0"/>
              <w:bottom w:val="single" w:color="000000" w:sz="2" w:space="0"/>
            </w:tcBorders>
            <w:shd w:val="clear" w:color="auto" w:fill="C0C0C0"/>
            <w:vAlign w:val="top"/>
          </w:tcPr>
          <w:p w14:paraId="3201AF5C">
            <w:pPr>
              <w:pStyle w:val="6"/>
              <w:spacing w:before="4" w:line="193" w:lineRule="auto"/>
              <w:ind w:left="1135"/>
              <w:rPr>
                <w:sz w:val="12"/>
                <w:szCs w:val="12"/>
              </w:rPr>
            </w:pPr>
            <w:r>
              <w:rPr>
                <w:spacing w:val="-2"/>
                <w:sz w:val="12"/>
                <w:szCs w:val="12"/>
              </w:rPr>
              <w:t>人云盗票</w:t>
            </w:r>
          </w:p>
        </w:tc>
        <w:tc>
          <w:tcPr>
            <w:tcW w:w="5549" w:type="dxa"/>
            <w:gridSpan w:val="6"/>
            <w:tcBorders>
              <w:top w:val="single" w:color="000000" w:sz="2" w:space="0"/>
              <w:bottom w:val="single" w:color="000000" w:sz="2" w:space="0"/>
            </w:tcBorders>
            <w:shd w:val="clear" w:color="auto" w:fill="C0C0C0"/>
            <w:vAlign w:val="top"/>
          </w:tcPr>
          <w:p w14:paraId="587F648F">
            <w:pPr>
              <w:pStyle w:val="6"/>
              <w:spacing w:before="3" w:line="195" w:lineRule="auto"/>
              <w:ind w:left="2565"/>
              <w:rPr>
                <w:sz w:val="12"/>
                <w:szCs w:val="12"/>
              </w:rPr>
            </w:pPr>
            <w:r>
              <w:rPr>
                <w:b/>
                <w:bCs/>
                <w:color w:val="806060"/>
                <w:spacing w:val="-3"/>
                <w:sz w:val="12"/>
                <w:szCs w:val="12"/>
              </w:rPr>
              <w:t>公</w:t>
            </w:r>
            <w:r>
              <w:rPr>
                <w:b/>
                <w:bCs/>
                <w:spacing w:val="-3"/>
                <w:sz w:val="12"/>
                <w:szCs w:val="12"/>
              </w:rPr>
              <w:t>用盗票</w:t>
            </w:r>
          </w:p>
        </w:tc>
      </w:tr>
      <w:tr w14:paraId="52A606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334" w:type="dxa"/>
            <w:tcBorders>
              <w:top w:val="single" w:color="000000" w:sz="2" w:space="0"/>
              <w:bottom w:val="single" w:color="000000" w:sz="2" w:space="0"/>
            </w:tcBorders>
            <w:shd w:val="clear" w:color="auto" w:fill="BFBFBF"/>
            <w:vAlign w:val="top"/>
          </w:tcPr>
          <w:p w14:paraId="0EE68A41">
            <w:pPr>
              <w:pStyle w:val="6"/>
              <w:spacing w:before="120" w:line="206" w:lineRule="auto"/>
              <w:ind w:left="74"/>
              <w:rPr>
                <w:sz w:val="12"/>
                <w:szCs w:val="12"/>
              </w:rPr>
            </w:pPr>
            <w:r>
              <w:rPr>
                <w:sz w:val="12"/>
                <w:szCs w:val="12"/>
              </w:rPr>
              <w:t>恒</w:t>
            </w:r>
          </w:p>
        </w:tc>
        <w:tc>
          <w:tcPr>
            <w:tcW w:w="1578" w:type="dxa"/>
            <w:tcBorders>
              <w:top w:val="single" w:color="000000" w:sz="2" w:space="0"/>
              <w:bottom w:val="single" w:color="000000" w:sz="2" w:space="0"/>
            </w:tcBorders>
            <w:shd w:val="clear" w:color="auto" w:fill="C0C0C0"/>
            <w:vAlign w:val="top"/>
          </w:tcPr>
          <w:p w14:paraId="2EE238A6">
            <w:pPr>
              <w:pStyle w:val="6"/>
              <w:spacing w:before="69" w:line="219" w:lineRule="auto"/>
              <w:ind w:left="570"/>
              <w:rPr>
                <w:sz w:val="12"/>
                <w:szCs w:val="12"/>
              </w:rPr>
            </w:pPr>
            <w:r>
              <w:rPr>
                <w:spacing w:val="-1"/>
                <w:sz w:val="12"/>
                <w:szCs w:val="12"/>
              </w:rPr>
              <w:t>科营名称</w:t>
            </w:r>
          </w:p>
        </w:tc>
        <w:tc>
          <w:tcPr>
            <w:tcW w:w="809" w:type="dxa"/>
            <w:tcBorders>
              <w:top w:val="single" w:color="000000" w:sz="2" w:space="0"/>
              <w:bottom w:val="single" w:color="000000" w:sz="2" w:space="0"/>
            </w:tcBorders>
            <w:shd w:val="clear" w:color="auto" w:fill="C0C0C0"/>
            <w:vAlign w:val="top"/>
          </w:tcPr>
          <w:p w14:paraId="01BE5D76">
            <w:pPr>
              <w:pStyle w:val="6"/>
              <w:spacing w:before="68" w:line="219" w:lineRule="auto"/>
              <w:ind w:left="234"/>
              <w:rPr>
                <w:sz w:val="12"/>
                <w:szCs w:val="12"/>
              </w:rPr>
            </w:pPr>
            <w:r>
              <w:rPr>
                <w:b/>
                <w:bCs/>
                <w:spacing w:val="-4"/>
                <w:sz w:val="12"/>
                <w:szCs w:val="12"/>
              </w:rPr>
              <w:t>决滨数</w:t>
            </w:r>
          </w:p>
        </w:tc>
        <w:tc>
          <w:tcPr>
            <w:tcW w:w="339" w:type="dxa"/>
            <w:tcBorders>
              <w:top w:val="single" w:color="000000" w:sz="2" w:space="0"/>
              <w:bottom w:val="single" w:color="000000" w:sz="2" w:space="0"/>
            </w:tcBorders>
            <w:shd w:val="clear" w:color="auto" w:fill="BFBFBE"/>
            <w:vAlign w:val="top"/>
          </w:tcPr>
          <w:p w14:paraId="5A38F093">
            <w:pPr>
              <w:pStyle w:val="6"/>
              <w:spacing w:before="7" w:line="188" w:lineRule="auto"/>
              <w:ind w:left="45"/>
              <w:rPr>
                <w:sz w:val="12"/>
                <w:szCs w:val="12"/>
              </w:rPr>
            </w:pPr>
            <w:r>
              <w:rPr>
                <w:b/>
                <w:bCs/>
                <w:spacing w:val="-3"/>
                <w:sz w:val="12"/>
                <w:szCs w:val="12"/>
              </w:rPr>
              <w:t>科旦</w:t>
            </w:r>
          </w:p>
          <w:p w14:paraId="3FE0F3EC">
            <w:pPr>
              <w:pStyle w:val="6"/>
              <w:spacing w:line="191" w:lineRule="auto"/>
              <w:ind w:left="53"/>
              <w:rPr>
                <w:sz w:val="12"/>
                <w:szCs w:val="12"/>
              </w:rPr>
            </w:pPr>
            <w:r>
              <w:rPr>
                <w:spacing w:val="-2"/>
                <w:sz w:val="12"/>
                <w:szCs w:val="12"/>
              </w:rPr>
              <w:t>代码</w:t>
            </w:r>
          </w:p>
        </w:tc>
        <w:tc>
          <w:tcPr>
            <w:tcW w:w="1249" w:type="dxa"/>
            <w:tcBorders>
              <w:top w:val="single" w:color="000000" w:sz="2" w:space="0"/>
              <w:bottom w:val="single" w:color="000000" w:sz="2" w:space="0"/>
            </w:tcBorders>
            <w:shd w:val="clear" w:color="auto" w:fill="C0C0C0"/>
            <w:vAlign w:val="top"/>
          </w:tcPr>
          <w:p w14:paraId="6A0405C3">
            <w:pPr>
              <w:pStyle w:val="6"/>
              <w:spacing w:before="69" w:line="219" w:lineRule="auto"/>
              <w:ind w:left="405"/>
              <w:rPr>
                <w:sz w:val="12"/>
                <w:szCs w:val="12"/>
              </w:rPr>
            </w:pPr>
            <w:r>
              <w:rPr>
                <w:spacing w:val="-1"/>
                <w:sz w:val="12"/>
                <w:szCs w:val="12"/>
              </w:rPr>
              <w:t>科自名称</w:t>
            </w:r>
          </w:p>
        </w:tc>
        <w:tc>
          <w:tcPr>
            <w:tcW w:w="809" w:type="dxa"/>
            <w:tcBorders>
              <w:top w:val="single" w:color="000000" w:sz="2" w:space="0"/>
              <w:bottom w:val="single" w:color="000000" w:sz="2" w:space="0"/>
            </w:tcBorders>
            <w:shd w:val="clear" w:color="auto" w:fill="C0C0C0"/>
            <w:vAlign w:val="top"/>
          </w:tcPr>
          <w:p w14:paraId="54569823">
            <w:pPr>
              <w:pStyle w:val="6"/>
              <w:spacing w:before="68" w:line="219" w:lineRule="auto"/>
              <w:ind w:left="247"/>
              <w:rPr>
                <w:sz w:val="12"/>
                <w:szCs w:val="12"/>
              </w:rPr>
            </w:pPr>
            <w:r>
              <w:rPr>
                <w:b/>
                <w:bCs/>
                <w:spacing w:val="-4"/>
                <w:sz w:val="12"/>
                <w:szCs w:val="12"/>
              </w:rPr>
              <w:t>决算数</w:t>
            </w:r>
          </w:p>
        </w:tc>
        <w:tc>
          <w:tcPr>
            <w:tcW w:w="330" w:type="dxa"/>
            <w:tcBorders>
              <w:top w:val="single" w:color="000000" w:sz="2" w:space="0"/>
              <w:bottom w:val="single" w:color="000000" w:sz="2" w:space="0"/>
            </w:tcBorders>
            <w:shd w:val="clear" w:color="auto" w:fill="BFBFBF"/>
            <w:vAlign w:val="top"/>
          </w:tcPr>
          <w:p w14:paraId="0E19D309">
            <w:pPr>
              <w:pStyle w:val="6"/>
              <w:spacing w:before="21" w:line="175" w:lineRule="auto"/>
              <w:ind w:left="48"/>
              <w:rPr>
                <w:sz w:val="12"/>
                <w:szCs w:val="12"/>
              </w:rPr>
            </w:pPr>
            <w:r>
              <w:rPr>
                <w:b/>
                <w:bCs/>
                <w:spacing w:val="-2"/>
                <w:sz w:val="12"/>
                <w:szCs w:val="12"/>
              </w:rPr>
              <w:t>4</w:t>
            </w:r>
          </w:p>
          <w:p w14:paraId="2E128E6F">
            <w:pPr>
              <w:pStyle w:val="6"/>
              <w:spacing w:line="182" w:lineRule="auto"/>
              <w:ind w:left="46"/>
              <w:rPr>
                <w:sz w:val="12"/>
                <w:szCs w:val="12"/>
              </w:rPr>
            </w:pPr>
            <w:r>
              <w:rPr>
                <w:sz w:val="12"/>
                <w:szCs w:val="12"/>
              </w:rPr>
              <w:t>横</w:t>
            </w:r>
          </w:p>
        </w:tc>
        <w:tc>
          <w:tcPr>
            <w:tcW w:w="2018" w:type="dxa"/>
            <w:tcBorders>
              <w:top w:val="single" w:color="000000" w:sz="2" w:space="0"/>
              <w:bottom w:val="single" w:color="000000" w:sz="2" w:space="0"/>
            </w:tcBorders>
            <w:shd w:val="clear" w:color="auto" w:fill="C0C0C0"/>
            <w:vAlign w:val="top"/>
          </w:tcPr>
          <w:p w14:paraId="4DDEF954">
            <w:pPr>
              <w:pStyle w:val="6"/>
              <w:spacing w:before="67" w:line="219" w:lineRule="auto"/>
              <w:ind w:left="788"/>
              <w:rPr>
                <w:sz w:val="12"/>
                <w:szCs w:val="12"/>
              </w:rPr>
            </w:pPr>
            <w:r>
              <w:rPr>
                <w:b/>
                <w:bCs/>
                <w:spacing w:val="-3"/>
                <w:sz w:val="12"/>
                <w:szCs w:val="12"/>
              </w:rPr>
              <w:t>科自各称</w:t>
            </w:r>
          </w:p>
        </w:tc>
        <w:tc>
          <w:tcPr>
            <w:tcW w:w="804" w:type="dxa"/>
            <w:tcBorders>
              <w:top w:val="single" w:color="000000" w:sz="2" w:space="0"/>
              <w:bottom w:val="single" w:color="000000" w:sz="2" w:space="0"/>
            </w:tcBorders>
            <w:shd w:val="clear" w:color="auto" w:fill="C0C0C0"/>
            <w:vAlign w:val="top"/>
          </w:tcPr>
          <w:p w14:paraId="01DCBF76">
            <w:pPr>
              <w:pStyle w:val="6"/>
              <w:spacing w:before="68" w:line="219" w:lineRule="auto"/>
              <w:ind w:left="230"/>
              <w:rPr>
                <w:sz w:val="12"/>
                <w:szCs w:val="12"/>
              </w:rPr>
            </w:pPr>
            <w:r>
              <w:rPr>
                <w:b/>
                <w:bCs/>
                <w:spacing w:val="-4"/>
                <w:sz w:val="12"/>
                <w:szCs w:val="12"/>
              </w:rPr>
              <w:t>决算数</w:t>
            </w:r>
          </w:p>
        </w:tc>
      </w:tr>
      <w:tr w14:paraId="4147D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 w:hRule="atLeast"/>
        </w:trPr>
        <w:tc>
          <w:tcPr>
            <w:tcW w:w="334" w:type="dxa"/>
            <w:tcBorders>
              <w:top w:val="single" w:color="000000" w:sz="2" w:space="0"/>
              <w:bottom w:val="single" w:color="000000" w:sz="2" w:space="0"/>
            </w:tcBorders>
            <w:shd w:val="clear" w:color="auto" w:fill="BFC0C0"/>
            <w:vAlign w:val="top"/>
          </w:tcPr>
          <w:p w14:paraId="7552F6E0">
            <w:pPr>
              <w:pStyle w:val="6"/>
              <w:spacing w:before="22" w:line="93" w:lineRule="exact"/>
              <w:ind w:left="14"/>
              <w:rPr>
                <w:sz w:val="12"/>
                <w:szCs w:val="12"/>
              </w:rPr>
            </w:pPr>
            <w:r>
              <w:rPr>
                <w:spacing w:val="-2"/>
                <w:position w:val="-1"/>
                <w:sz w:val="12"/>
                <w:szCs w:val="12"/>
              </w:rPr>
              <w:t>201</w:t>
            </w:r>
          </w:p>
        </w:tc>
        <w:tc>
          <w:tcPr>
            <w:tcW w:w="1578" w:type="dxa"/>
            <w:tcBorders>
              <w:top w:val="single" w:color="000000" w:sz="2" w:space="0"/>
              <w:bottom w:val="single" w:color="000000" w:sz="2" w:space="0"/>
            </w:tcBorders>
            <w:shd w:val="clear" w:color="auto" w:fill="C0C0C0"/>
            <w:vAlign w:val="top"/>
          </w:tcPr>
          <w:p w14:paraId="4F6306A5">
            <w:pPr>
              <w:pStyle w:val="6"/>
              <w:spacing w:before="11" w:line="160" w:lineRule="auto"/>
              <w:ind w:left="10"/>
              <w:rPr>
                <w:sz w:val="12"/>
                <w:szCs w:val="12"/>
              </w:rPr>
            </w:pPr>
            <w:r>
              <w:rPr>
                <w:spacing w:val="2"/>
                <w:sz w:val="12"/>
                <w:szCs w:val="12"/>
              </w:rPr>
              <w:t>工</w:t>
            </w:r>
            <w:r>
              <w:rPr>
                <w:color w:val="404040"/>
                <w:spacing w:val="2"/>
                <w:sz w:val="12"/>
                <w:szCs w:val="12"/>
              </w:rPr>
              <w:t>空指希文出</w:t>
            </w:r>
          </w:p>
        </w:tc>
        <w:tc>
          <w:tcPr>
            <w:tcW w:w="809" w:type="dxa"/>
            <w:tcBorders>
              <w:top w:val="single" w:color="000000" w:sz="2" w:space="0"/>
              <w:bottom w:val="single" w:color="000000" w:sz="2" w:space="0"/>
            </w:tcBorders>
            <w:vAlign w:val="top"/>
          </w:tcPr>
          <w:p w14:paraId="3226E6CE">
            <w:pPr>
              <w:pStyle w:val="6"/>
              <w:spacing w:before="22" w:line="93" w:lineRule="exact"/>
              <w:ind w:left="413"/>
              <w:rPr>
                <w:sz w:val="12"/>
                <w:szCs w:val="12"/>
              </w:rPr>
            </w:pPr>
            <w:r>
              <w:rPr>
                <w:color w:val="505060"/>
                <w:spacing w:val="-2"/>
                <w:position w:val="-1"/>
                <w:sz w:val="12"/>
                <w:szCs w:val="12"/>
              </w:rPr>
              <w:t>151.</w:t>
            </w:r>
            <w:r>
              <w:rPr>
                <w:spacing w:val="-2"/>
                <w:position w:val="-1"/>
                <w:sz w:val="12"/>
                <w:szCs w:val="12"/>
              </w:rPr>
              <w:t>30</w:t>
            </w:r>
          </w:p>
        </w:tc>
        <w:tc>
          <w:tcPr>
            <w:tcW w:w="339" w:type="dxa"/>
            <w:tcBorders>
              <w:top w:val="single" w:color="000000" w:sz="2" w:space="0"/>
              <w:bottom w:val="single" w:color="000000" w:sz="2" w:space="0"/>
            </w:tcBorders>
            <w:shd w:val="clear" w:color="auto" w:fill="BFC0C0"/>
            <w:vAlign w:val="top"/>
          </w:tcPr>
          <w:p w14:paraId="070854DB">
            <w:pPr>
              <w:pStyle w:val="6"/>
              <w:spacing w:before="22" w:line="93" w:lineRule="exact"/>
              <w:ind w:left="13"/>
              <w:rPr>
                <w:sz w:val="12"/>
                <w:szCs w:val="12"/>
              </w:rPr>
            </w:pPr>
            <w:r>
              <w:rPr>
                <w:color w:val="405050"/>
                <w:spacing w:val="-2"/>
                <w:position w:val="-1"/>
                <w:sz w:val="12"/>
                <w:szCs w:val="12"/>
              </w:rPr>
              <w:t>302</w:t>
            </w:r>
          </w:p>
        </w:tc>
        <w:tc>
          <w:tcPr>
            <w:tcW w:w="1249" w:type="dxa"/>
            <w:tcBorders>
              <w:top w:val="single" w:color="000000" w:sz="2" w:space="0"/>
              <w:bottom w:val="single" w:color="000000" w:sz="2" w:space="0"/>
            </w:tcBorders>
            <w:shd w:val="clear" w:color="auto" w:fill="C0C0C0"/>
            <w:vAlign w:val="top"/>
          </w:tcPr>
          <w:p w14:paraId="2B1A6C49">
            <w:pPr>
              <w:pStyle w:val="6"/>
              <w:spacing w:before="11" w:line="160" w:lineRule="auto"/>
              <w:ind w:left="95"/>
              <w:rPr>
                <w:sz w:val="12"/>
                <w:szCs w:val="12"/>
              </w:rPr>
            </w:pPr>
            <w:r>
              <w:rPr>
                <w:color w:val="404080"/>
                <w:spacing w:val="-9"/>
                <w:sz w:val="12"/>
                <w:szCs w:val="12"/>
              </w:rPr>
              <w:t>度</w:t>
            </w:r>
            <w:r>
              <w:rPr>
                <w:color w:val="404080"/>
                <w:spacing w:val="32"/>
                <w:w w:val="101"/>
                <w:sz w:val="12"/>
                <w:szCs w:val="12"/>
              </w:rPr>
              <w:t xml:space="preserve"> </w:t>
            </w:r>
            <w:r>
              <w:rPr>
                <w:color w:val="404080"/>
                <w:spacing w:val="-9"/>
                <w:sz w:val="12"/>
                <w:szCs w:val="12"/>
              </w:rPr>
              <w:t>品</w:t>
            </w:r>
            <w:r>
              <w:rPr>
                <w:color w:val="304070"/>
                <w:spacing w:val="-9"/>
                <w:sz w:val="12"/>
                <w:szCs w:val="12"/>
              </w:rPr>
              <w:t>条</w:t>
            </w:r>
            <w:r>
              <w:rPr>
                <w:color w:val="304070"/>
                <w:spacing w:val="5"/>
                <w:sz w:val="12"/>
                <w:szCs w:val="12"/>
              </w:rPr>
              <w:t xml:space="preserve"> </w:t>
            </w:r>
            <w:r>
              <w:rPr>
                <w:color w:val="304070"/>
                <w:spacing w:val="-9"/>
                <w:sz w:val="12"/>
                <w:szCs w:val="12"/>
              </w:rPr>
              <w:t>文</w:t>
            </w:r>
            <w:r>
              <w:rPr>
                <w:color w:val="304070"/>
                <w:spacing w:val="15"/>
                <w:w w:val="101"/>
                <w:sz w:val="12"/>
                <w:szCs w:val="12"/>
              </w:rPr>
              <w:t xml:space="preserve"> </w:t>
            </w:r>
            <w:r>
              <w:rPr>
                <w:color w:val="304070"/>
                <w:spacing w:val="-9"/>
                <w:sz w:val="12"/>
                <w:szCs w:val="12"/>
              </w:rPr>
              <w:t>出</w:t>
            </w:r>
          </w:p>
        </w:tc>
        <w:tc>
          <w:tcPr>
            <w:tcW w:w="809" w:type="dxa"/>
            <w:tcBorders>
              <w:top w:val="single" w:color="000000" w:sz="2" w:space="0"/>
              <w:bottom w:val="single" w:color="000000" w:sz="2" w:space="0"/>
            </w:tcBorders>
            <w:vAlign w:val="top"/>
          </w:tcPr>
          <w:p w14:paraId="4594E05D">
            <w:pPr>
              <w:pStyle w:val="6"/>
              <w:spacing w:before="22" w:line="93" w:lineRule="exact"/>
              <w:jc w:val="right"/>
              <w:rPr>
                <w:sz w:val="12"/>
                <w:szCs w:val="12"/>
              </w:rPr>
            </w:pPr>
            <w:r>
              <w:rPr>
                <w:spacing w:val="-3"/>
                <w:position w:val="-1"/>
                <w:sz w:val="12"/>
                <w:szCs w:val="12"/>
              </w:rPr>
              <w:t>1</w:t>
            </w:r>
            <w:r>
              <w:rPr>
                <w:color w:val="404050"/>
                <w:spacing w:val="-3"/>
                <w:position w:val="-1"/>
                <w:sz w:val="12"/>
                <w:szCs w:val="12"/>
              </w:rPr>
              <w:t>57</w:t>
            </w:r>
          </w:p>
        </w:tc>
        <w:tc>
          <w:tcPr>
            <w:tcW w:w="330" w:type="dxa"/>
            <w:tcBorders>
              <w:top w:val="single" w:color="000000" w:sz="2" w:space="0"/>
              <w:bottom w:val="single" w:color="000000" w:sz="2" w:space="0"/>
            </w:tcBorders>
            <w:shd w:val="clear" w:color="auto" w:fill="BFBFBF"/>
            <w:vAlign w:val="top"/>
          </w:tcPr>
          <w:p w14:paraId="60873351">
            <w:pPr>
              <w:pStyle w:val="6"/>
              <w:spacing w:before="22" w:line="93" w:lineRule="exact"/>
              <w:ind w:left="16"/>
              <w:rPr>
                <w:sz w:val="12"/>
                <w:szCs w:val="12"/>
              </w:rPr>
            </w:pPr>
            <w:r>
              <w:rPr>
                <w:spacing w:val="-2"/>
                <w:position w:val="-1"/>
                <w:sz w:val="12"/>
                <w:szCs w:val="12"/>
              </w:rPr>
              <w:t>307</w:t>
            </w:r>
          </w:p>
        </w:tc>
        <w:tc>
          <w:tcPr>
            <w:tcW w:w="2018" w:type="dxa"/>
            <w:tcBorders>
              <w:top w:val="single" w:color="000000" w:sz="2" w:space="0"/>
              <w:bottom w:val="single" w:color="000000" w:sz="2" w:space="0"/>
            </w:tcBorders>
            <w:shd w:val="clear" w:color="auto" w:fill="C0C0C0"/>
            <w:vAlign w:val="top"/>
          </w:tcPr>
          <w:p w14:paraId="6186E9A3">
            <w:pPr>
              <w:pStyle w:val="6"/>
              <w:spacing w:before="11" w:line="160" w:lineRule="auto"/>
              <w:ind w:left="107"/>
              <w:rPr>
                <w:sz w:val="12"/>
                <w:szCs w:val="12"/>
              </w:rPr>
            </w:pPr>
            <w:r>
              <w:rPr>
                <w:spacing w:val="-1"/>
                <w:sz w:val="12"/>
                <w:szCs w:val="12"/>
              </w:rPr>
              <w:t>惊务利童及意用文出</w:t>
            </w:r>
          </w:p>
        </w:tc>
        <w:tc>
          <w:tcPr>
            <w:tcW w:w="804" w:type="dxa"/>
            <w:tcBorders>
              <w:top w:val="single" w:color="000000" w:sz="2" w:space="0"/>
              <w:bottom w:val="single" w:color="000000" w:sz="2" w:space="0"/>
            </w:tcBorders>
            <w:vAlign w:val="top"/>
          </w:tcPr>
          <w:p w14:paraId="775B4690">
            <w:pPr>
              <w:spacing w:line="115" w:lineRule="exact"/>
              <w:rPr>
                <w:rFonts w:ascii="Arial"/>
                <w:sz w:val="10"/>
              </w:rPr>
            </w:pPr>
          </w:p>
        </w:tc>
      </w:tr>
      <w:tr w14:paraId="01FA0D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 w:hRule="atLeast"/>
        </w:trPr>
        <w:tc>
          <w:tcPr>
            <w:tcW w:w="334" w:type="dxa"/>
            <w:tcBorders>
              <w:top w:val="single" w:color="000000" w:sz="2" w:space="0"/>
              <w:bottom w:val="single" w:color="000000" w:sz="2" w:space="0"/>
            </w:tcBorders>
            <w:shd w:val="clear" w:color="auto" w:fill="C0C0C0"/>
            <w:vAlign w:val="top"/>
          </w:tcPr>
          <w:p w14:paraId="7B63462F">
            <w:pPr>
              <w:pStyle w:val="6"/>
              <w:spacing w:before="12" w:line="171" w:lineRule="auto"/>
              <w:ind w:left="14"/>
              <w:rPr>
                <w:sz w:val="12"/>
                <w:szCs w:val="12"/>
              </w:rPr>
            </w:pPr>
            <w:r>
              <w:rPr>
                <w:spacing w:val="-2"/>
                <w:sz w:val="12"/>
                <w:szCs w:val="12"/>
              </w:rPr>
              <w:t>50101</w:t>
            </w:r>
          </w:p>
        </w:tc>
        <w:tc>
          <w:tcPr>
            <w:tcW w:w="1578" w:type="dxa"/>
            <w:tcBorders>
              <w:top w:val="single" w:color="000000" w:sz="2" w:space="0"/>
              <w:bottom w:val="single" w:color="000000" w:sz="2" w:space="0"/>
            </w:tcBorders>
            <w:shd w:val="clear" w:color="auto" w:fill="C0C0C0"/>
            <w:vAlign w:val="top"/>
          </w:tcPr>
          <w:p w14:paraId="1930AFAC">
            <w:pPr>
              <w:pStyle w:val="6"/>
              <w:spacing w:before="1" w:line="188" w:lineRule="auto"/>
              <w:ind w:left="10"/>
              <w:rPr>
                <w:sz w:val="12"/>
                <w:szCs w:val="12"/>
              </w:rPr>
            </w:pPr>
            <w:r>
              <w:rPr>
                <w:spacing w:val="-1"/>
                <w:sz w:val="12"/>
                <w:szCs w:val="12"/>
              </w:rPr>
              <w:t>三十工空</w:t>
            </w:r>
          </w:p>
        </w:tc>
        <w:tc>
          <w:tcPr>
            <w:tcW w:w="809" w:type="dxa"/>
            <w:tcBorders>
              <w:top w:val="single" w:color="000000" w:sz="2" w:space="0"/>
              <w:bottom w:val="single" w:color="000000" w:sz="2" w:space="0"/>
            </w:tcBorders>
            <w:vAlign w:val="top"/>
          </w:tcPr>
          <w:p w14:paraId="6FBF3B84">
            <w:pPr>
              <w:pStyle w:val="6"/>
              <w:spacing w:before="12" w:line="171" w:lineRule="auto"/>
              <w:ind w:left="413"/>
              <w:rPr>
                <w:sz w:val="12"/>
                <w:szCs w:val="12"/>
              </w:rPr>
            </w:pPr>
            <w:r>
              <w:rPr>
                <w:color w:val="506070"/>
                <w:spacing w:val="-2"/>
                <w:sz w:val="12"/>
                <w:szCs w:val="12"/>
              </w:rPr>
              <w:t>27.4G</w:t>
            </w:r>
          </w:p>
        </w:tc>
        <w:tc>
          <w:tcPr>
            <w:tcW w:w="339" w:type="dxa"/>
            <w:tcBorders>
              <w:top w:val="single" w:color="000000" w:sz="2" w:space="0"/>
              <w:bottom w:val="single" w:color="000000" w:sz="2" w:space="0"/>
            </w:tcBorders>
            <w:shd w:val="clear" w:color="auto" w:fill="BFC0C0"/>
            <w:vAlign w:val="top"/>
          </w:tcPr>
          <w:p w14:paraId="5DAE4653">
            <w:pPr>
              <w:pStyle w:val="6"/>
              <w:spacing w:before="12" w:line="171" w:lineRule="auto"/>
              <w:ind w:left="13"/>
              <w:rPr>
                <w:sz w:val="12"/>
                <w:szCs w:val="12"/>
              </w:rPr>
            </w:pPr>
            <w:r>
              <w:rPr>
                <w:spacing w:val="-2"/>
                <w:sz w:val="12"/>
                <w:szCs w:val="12"/>
              </w:rPr>
              <w:t>30201</w:t>
            </w:r>
          </w:p>
        </w:tc>
        <w:tc>
          <w:tcPr>
            <w:tcW w:w="1249" w:type="dxa"/>
            <w:tcBorders>
              <w:top w:val="single" w:color="000000" w:sz="2" w:space="0"/>
              <w:bottom w:val="single" w:color="000000" w:sz="2" w:space="0"/>
            </w:tcBorders>
            <w:shd w:val="clear" w:color="auto" w:fill="BFBFBF"/>
            <w:vAlign w:val="top"/>
          </w:tcPr>
          <w:p w14:paraId="1595AA9D">
            <w:pPr>
              <w:pStyle w:val="6"/>
              <w:spacing w:line="190" w:lineRule="auto"/>
              <w:ind w:left="95"/>
              <w:rPr>
                <w:sz w:val="12"/>
                <w:szCs w:val="12"/>
              </w:rPr>
            </w:pPr>
            <w:r>
              <w:rPr>
                <w:color w:val="406080"/>
                <w:spacing w:val="-2"/>
                <w:sz w:val="12"/>
                <w:szCs w:val="12"/>
              </w:rPr>
              <w:t>办公票</w:t>
            </w:r>
          </w:p>
        </w:tc>
        <w:tc>
          <w:tcPr>
            <w:tcW w:w="809" w:type="dxa"/>
            <w:tcBorders>
              <w:top w:val="single" w:color="000000" w:sz="2" w:space="0"/>
              <w:bottom w:val="single" w:color="000000" w:sz="2" w:space="0"/>
            </w:tcBorders>
            <w:vAlign w:val="top"/>
          </w:tcPr>
          <w:p w14:paraId="6A48F4C3">
            <w:pPr>
              <w:pStyle w:val="6"/>
              <w:spacing w:before="12" w:line="171" w:lineRule="auto"/>
              <w:jc w:val="right"/>
              <w:rPr>
                <w:sz w:val="12"/>
                <w:szCs w:val="12"/>
              </w:rPr>
            </w:pPr>
            <w:r>
              <w:rPr>
                <w:color w:val="203040"/>
                <w:spacing w:val="-2"/>
                <w:sz w:val="12"/>
                <w:szCs w:val="12"/>
              </w:rPr>
              <w:t>0.68</w:t>
            </w:r>
          </w:p>
        </w:tc>
        <w:tc>
          <w:tcPr>
            <w:tcW w:w="330" w:type="dxa"/>
            <w:tcBorders>
              <w:top w:val="single" w:color="000000" w:sz="2" w:space="0"/>
              <w:bottom w:val="single" w:color="000000" w:sz="2" w:space="0"/>
            </w:tcBorders>
            <w:shd w:val="clear" w:color="auto" w:fill="BFBFBF"/>
            <w:vAlign w:val="top"/>
          </w:tcPr>
          <w:p w14:paraId="77F31B25">
            <w:pPr>
              <w:pStyle w:val="6"/>
              <w:spacing w:before="12" w:line="171" w:lineRule="auto"/>
              <w:ind w:left="16"/>
              <w:rPr>
                <w:sz w:val="12"/>
                <w:szCs w:val="12"/>
              </w:rPr>
            </w:pPr>
            <w:r>
              <w:rPr>
                <w:spacing w:val="-2"/>
                <w:sz w:val="12"/>
                <w:szCs w:val="12"/>
              </w:rPr>
              <w:t>30701</w:t>
            </w:r>
          </w:p>
        </w:tc>
        <w:tc>
          <w:tcPr>
            <w:tcW w:w="2018" w:type="dxa"/>
            <w:tcBorders>
              <w:top w:val="single" w:color="000000" w:sz="2" w:space="0"/>
              <w:bottom w:val="single" w:color="000000" w:sz="2" w:space="0"/>
            </w:tcBorders>
            <w:shd w:val="clear" w:color="auto" w:fill="BFBFBF"/>
            <w:vAlign w:val="top"/>
          </w:tcPr>
          <w:p w14:paraId="155F6A3C">
            <w:pPr>
              <w:pStyle w:val="6"/>
              <w:spacing w:line="190" w:lineRule="auto"/>
              <w:ind w:left="107"/>
              <w:rPr>
                <w:sz w:val="12"/>
                <w:szCs w:val="12"/>
              </w:rPr>
            </w:pPr>
            <w:r>
              <w:rPr>
                <w:color w:val="505070"/>
                <w:spacing w:val="-1"/>
                <w:sz w:val="12"/>
                <w:szCs w:val="12"/>
              </w:rPr>
              <w:t>三六使务付空</w:t>
            </w:r>
          </w:p>
        </w:tc>
        <w:tc>
          <w:tcPr>
            <w:tcW w:w="804" w:type="dxa"/>
            <w:tcBorders>
              <w:top w:val="single" w:color="000000" w:sz="2" w:space="0"/>
              <w:bottom w:val="single" w:color="000000" w:sz="2" w:space="0"/>
            </w:tcBorders>
            <w:vAlign w:val="top"/>
          </w:tcPr>
          <w:p w14:paraId="211B390A">
            <w:pPr>
              <w:spacing w:line="124" w:lineRule="exact"/>
              <w:rPr>
                <w:rFonts w:ascii="Arial"/>
                <w:sz w:val="10"/>
              </w:rPr>
            </w:pPr>
          </w:p>
        </w:tc>
      </w:tr>
      <w:tr w14:paraId="6522FF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 w:hRule="atLeast"/>
        </w:trPr>
        <w:tc>
          <w:tcPr>
            <w:tcW w:w="334" w:type="dxa"/>
            <w:tcBorders>
              <w:top w:val="single" w:color="000000" w:sz="2" w:space="0"/>
              <w:bottom w:val="single" w:color="000000" w:sz="2" w:space="0"/>
            </w:tcBorders>
            <w:shd w:val="clear" w:color="auto" w:fill="BEBFBF"/>
            <w:vAlign w:val="top"/>
          </w:tcPr>
          <w:p w14:paraId="50F6CA12">
            <w:pPr>
              <w:pStyle w:val="6"/>
              <w:spacing w:before="23" w:line="91" w:lineRule="exact"/>
              <w:ind w:left="14"/>
              <w:rPr>
                <w:sz w:val="12"/>
                <w:szCs w:val="12"/>
              </w:rPr>
            </w:pPr>
            <w:r>
              <w:rPr>
                <w:spacing w:val="-2"/>
                <w:position w:val="-1"/>
                <w:sz w:val="12"/>
                <w:szCs w:val="12"/>
              </w:rPr>
              <w:t>50102</w:t>
            </w:r>
          </w:p>
        </w:tc>
        <w:tc>
          <w:tcPr>
            <w:tcW w:w="1578" w:type="dxa"/>
            <w:tcBorders>
              <w:top w:val="single" w:color="000000" w:sz="2" w:space="0"/>
              <w:bottom w:val="single" w:color="000000" w:sz="2" w:space="0"/>
            </w:tcBorders>
            <w:shd w:val="clear" w:color="auto" w:fill="BFBFBF"/>
            <w:vAlign w:val="top"/>
          </w:tcPr>
          <w:p w14:paraId="060339B3">
            <w:pPr>
              <w:pStyle w:val="6"/>
              <w:spacing w:before="11" w:line="159" w:lineRule="auto"/>
              <w:ind w:left="10"/>
              <w:rPr>
                <w:sz w:val="12"/>
                <w:szCs w:val="12"/>
              </w:rPr>
            </w:pPr>
            <w:r>
              <w:rPr>
                <w:color w:val="504030"/>
                <w:spacing w:val="-2"/>
                <w:sz w:val="12"/>
                <w:szCs w:val="12"/>
              </w:rPr>
              <w:t>社险</w:t>
            </w:r>
          </w:p>
        </w:tc>
        <w:tc>
          <w:tcPr>
            <w:tcW w:w="809" w:type="dxa"/>
            <w:tcBorders>
              <w:top w:val="single" w:color="000000" w:sz="2" w:space="0"/>
              <w:bottom w:val="single" w:color="000000" w:sz="2" w:space="0"/>
            </w:tcBorders>
            <w:vAlign w:val="top"/>
          </w:tcPr>
          <w:p w14:paraId="16333959">
            <w:pPr>
              <w:pStyle w:val="6"/>
              <w:spacing w:before="23" w:line="91" w:lineRule="exact"/>
              <w:ind w:left="532"/>
              <w:rPr>
                <w:sz w:val="12"/>
                <w:szCs w:val="12"/>
              </w:rPr>
            </w:pPr>
            <w:r>
              <w:rPr>
                <w:spacing w:val="-2"/>
                <w:position w:val="-1"/>
                <w:sz w:val="12"/>
                <w:szCs w:val="12"/>
              </w:rPr>
              <w:t>5.0</w:t>
            </w:r>
            <w:r>
              <w:rPr>
                <w:color w:val="706050"/>
                <w:spacing w:val="-2"/>
                <w:position w:val="-1"/>
                <w:sz w:val="12"/>
                <w:szCs w:val="12"/>
              </w:rPr>
              <w:t>3</w:t>
            </w:r>
          </w:p>
        </w:tc>
        <w:tc>
          <w:tcPr>
            <w:tcW w:w="339" w:type="dxa"/>
            <w:tcBorders>
              <w:top w:val="single" w:color="000000" w:sz="2" w:space="0"/>
              <w:bottom w:val="single" w:color="000000" w:sz="2" w:space="0"/>
            </w:tcBorders>
            <w:shd w:val="clear" w:color="auto" w:fill="BEBFBF"/>
            <w:vAlign w:val="top"/>
          </w:tcPr>
          <w:p w14:paraId="6EFB57C4">
            <w:pPr>
              <w:pStyle w:val="6"/>
              <w:spacing w:before="23" w:line="91" w:lineRule="exact"/>
              <w:ind w:left="13"/>
              <w:rPr>
                <w:sz w:val="12"/>
                <w:szCs w:val="12"/>
              </w:rPr>
            </w:pPr>
            <w:r>
              <w:rPr>
                <w:spacing w:val="-2"/>
                <w:position w:val="-1"/>
                <w:sz w:val="12"/>
                <w:szCs w:val="12"/>
              </w:rPr>
              <w:t>30202</w:t>
            </w:r>
          </w:p>
        </w:tc>
        <w:tc>
          <w:tcPr>
            <w:tcW w:w="1249" w:type="dxa"/>
            <w:tcBorders>
              <w:top w:val="single" w:color="000000" w:sz="2" w:space="0"/>
              <w:bottom w:val="single" w:color="000000" w:sz="2" w:space="0"/>
            </w:tcBorders>
            <w:shd w:val="clear" w:color="auto" w:fill="C0C0C0"/>
            <w:vAlign w:val="top"/>
          </w:tcPr>
          <w:p w14:paraId="10A4F776">
            <w:pPr>
              <w:pStyle w:val="6"/>
              <w:spacing w:before="23" w:line="91" w:lineRule="exact"/>
              <w:ind w:left="95"/>
              <w:rPr>
                <w:sz w:val="12"/>
                <w:szCs w:val="12"/>
              </w:rPr>
            </w:pPr>
            <w:r>
              <w:rPr>
                <w:color w:val="706070"/>
                <w:spacing w:val="-2"/>
                <w:position w:val="-1"/>
                <w:sz w:val="12"/>
                <w:szCs w:val="12"/>
              </w:rPr>
              <w:t>5</w:t>
            </w:r>
            <w:r>
              <w:rPr>
                <w:color w:val="203040"/>
                <w:spacing w:val="-2"/>
                <w:position w:val="-1"/>
                <w:sz w:val="12"/>
                <w:szCs w:val="12"/>
              </w:rPr>
              <w:t>R</w:t>
            </w:r>
          </w:p>
        </w:tc>
        <w:tc>
          <w:tcPr>
            <w:tcW w:w="809" w:type="dxa"/>
            <w:tcBorders>
              <w:top w:val="single" w:color="000000" w:sz="2" w:space="0"/>
              <w:bottom w:val="single" w:color="000000" w:sz="2" w:space="0"/>
            </w:tcBorders>
            <w:vAlign w:val="top"/>
          </w:tcPr>
          <w:p w14:paraId="585449F9">
            <w:pPr>
              <w:spacing w:line="115" w:lineRule="exact"/>
              <w:rPr>
                <w:rFonts w:ascii="Arial"/>
                <w:sz w:val="10"/>
              </w:rPr>
            </w:pPr>
          </w:p>
        </w:tc>
        <w:tc>
          <w:tcPr>
            <w:tcW w:w="330" w:type="dxa"/>
            <w:tcBorders>
              <w:top w:val="single" w:color="000000" w:sz="2" w:space="0"/>
              <w:bottom w:val="single" w:color="000000" w:sz="2" w:space="0"/>
            </w:tcBorders>
            <w:shd w:val="clear" w:color="auto" w:fill="BFBFBF"/>
            <w:vAlign w:val="top"/>
          </w:tcPr>
          <w:p w14:paraId="16CD207F">
            <w:pPr>
              <w:pStyle w:val="6"/>
              <w:spacing w:before="23" w:line="91" w:lineRule="exact"/>
              <w:ind w:left="16"/>
              <w:rPr>
                <w:sz w:val="12"/>
                <w:szCs w:val="12"/>
              </w:rPr>
            </w:pPr>
            <w:r>
              <w:rPr>
                <w:spacing w:val="-1"/>
                <w:position w:val="-1"/>
                <w:sz w:val="12"/>
                <w:szCs w:val="12"/>
              </w:rPr>
              <w:t>20702</w:t>
            </w:r>
          </w:p>
        </w:tc>
        <w:tc>
          <w:tcPr>
            <w:tcW w:w="2018" w:type="dxa"/>
            <w:tcBorders>
              <w:top w:val="single" w:color="000000" w:sz="2" w:space="0"/>
              <w:bottom w:val="single" w:color="000000" w:sz="2" w:space="0"/>
            </w:tcBorders>
            <w:shd w:val="clear" w:color="auto" w:fill="C0C0C0"/>
            <w:vAlign w:val="top"/>
          </w:tcPr>
          <w:p w14:paraId="2A6995E1">
            <w:pPr>
              <w:pStyle w:val="6"/>
              <w:spacing w:before="11" w:line="159" w:lineRule="auto"/>
              <w:ind w:left="107"/>
              <w:rPr>
                <w:sz w:val="12"/>
                <w:szCs w:val="12"/>
              </w:rPr>
            </w:pPr>
            <w:r>
              <w:rPr>
                <w:color w:val="404050"/>
                <w:spacing w:val="-1"/>
                <w:sz w:val="12"/>
                <w:szCs w:val="12"/>
              </w:rPr>
              <w:t>三扑保务付空</w:t>
            </w:r>
          </w:p>
        </w:tc>
        <w:tc>
          <w:tcPr>
            <w:tcW w:w="804" w:type="dxa"/>
            <w:tcBorders>
              <w:top w:val="single" w:color="000000" w:sz="2" w:space="0"/>
              <w:bottom w:val="single" w:color="000000" w:sz="2" w:space="0"/>
            </w:tcBorders>
            <w:vAlign w:val="top"/>
          </w:tcPr>
          <w:p w14:paraId="56E490BF">
            <w:pPr>
              <w:spacing w:line="115" w:lineRule="exact"/>
              <w:rPr>
                <w:rFonts w:ascii="Arial"/>
                <w:sz w:val="10"/>
              </w:rPr>
            </w:pPr>
          </w:p>
        </w:tc>
      </w:tr>
      <w:tr w14:paraId="603C9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 w:hRule="atLeast"/>
        </w:trPr>
        <w:tc>
          <w:tcPr>
            <w:tcW w:w="334" w:type="dxa"/>
            <w:tcBorders>
              <w:top w:val="single" w:color="000000" w:sz="2" w:space="0"/>
              <w:bottom w:val="single" w:color="000000" w:sz="2" w:space="0"/>
            </w:tcBorders>
            <w:shd w:val="clear" w:color="auto" w:fill="BFC0C0"/>
            <w:vAlign w:val="top"/>
          </w:tcPr>
          <w:p w14:paraId="49EDB5A8">
            <w:pPr>
              <w:pStyle w:val="6"/>
              <w:spacing w:before="13" w:line="171" w:lineRule="auto"/>
              <w:ind w:left="14"/>
              <w:rPr>
                <w:sz w:val="12"/>
                <w:szCs w:val="12"/>
              </w:rPr>
            </w:pPr>
            <w:r>
              <w:rPr>
                <w:spacing w:val="-2"/>
                <w:sz w:val="12"/>
                <w:szCs w:val="12"/>
              </w:rPr>
              <w:t>50103</w:t>
            </w:r>
          </w:p>
        </w:tc>
        <w:tc>
          <w:tcPr>
            <w:tcW w:w="1578" w:type="dxa"/>
            <w:tcBorders>
              <w:top w:val="single" w:color="000000" w:sz="2" w:space="0"/>
              <w:bottom w:val="single" w:color="000000" w:sz="2" w:space="0"/>
            </w:tcBorders>
            <w:shd w:val="clear" w:color="auto" w:fill="C0C0C0"/>
            <w:vAlign w:val="top"/>
          </w:tcPr>
          <w:p w14:paraId="34EDA0DD">
            <w:pPr>
              <w:pStyle w:val="6"/>
              <w:spacing w:before="3" w:line="187" w:lineRule="auto"/>
              <w:ind w:left="10"/>
              <w:rPr>
                <w:sz w:val="12"/>
                <w:szCs w:val="12"/>
              </w:rPr>
            </w:pPr>
            <w:r>
              <w:rPr>
                <w:color w:val="504040"/>
                <w:sz w:val="12"/>
                <w:szCs w:val="12"/>
              </w:rPr>
              <w:t>绘</w:t>
            </w:r>
          </w:p>
        </w:tc>
        <w:tc>
          <w:tcPr>
            <w:tcW w:w="809" w:type="dxa"/>
            <w:tcBorders>
              <w:top w:val="single" w:color="000000" w:sz="2" w:space="0"/>
              <w:bottom w:val="single" w:color="000000" w:sz="2" w:space="0"/>
            </w:tcBorders>
            <w:vAlign w:val="top"/>
          </w:tcPr>
          <w:p w14:paraId="68543313">
            <w:pPr>
              <w:pStyle w:val="6"/>
              <w:spacing w:before="13" w:line="171" w:lineRule="auto"/>
              <w:ind w:left="532"/>
              <w:rPr>
                <w:sz w:val="12"/>
                <w:szCs w:val="12"/>
              </w:rPr>
            </w:pPr>
            <w:r>
              <w:rPr>
                <w:spacing w:val="-2"/>
                <w:sz w:val="12"/>
                <w:szCs w:val="12"/>
              </w:rPr>
              <w:t>2562</w:t>
            </w:r>
          </w:p>
        </w:tc>
        <w:tc>
          <w:tcPr>
            <w:tcW w:w="339" w:type="dxa"/>
            <w:tcBorders>
              <w:top w:val="single" w:color="000000" w:sz="2" w:space="0"/>
              <w:bottom w:val="single" w:color="000000" w:sz="2" w:space="0"/>
            </w:tcBorders>
            <w:shd w:val="clear" w:color="auto" w:fill="BFBFBF"/>
            <w:vAlign w:val="top"/>
          </w:tcPr>
          <w:p w14:paraId="00B1826A">
            <w:pPr>
              <w:pStyle w:val="6"/>
              <w:spacing w:before="13" w:line="171" w:lineRule="auto"/>
              <w:ind w:left="13"/>
              <w:rPr>
                <w:sz w:val="12"/>
                <w:szCs w:val="12"/>
              </w:rPr>
            </w:pPr>
            <w:r>
              <w:rPr>
                <w:spacing w:val="-2"/>
                <w:sz w:val="12"/>
                <w:szCs w:val="12"/>
              </w:rPr>
              <w:t>30203</w:t>
            </w:r>
          </w:p>
        </w:tc>
        <w:tc>
          <w:tcPr>
            <w:tcW w:w="1249" w:type="dxa"/>
            <w:tcBorders>
              <w:top w:val="single" w:color="000000" w:sz="2" w:space="0"/>
              <w:bottom w:val="single" w:color="000000" w:sz="2" w:space="0"/>
            </w:tcBorders>
            <w:shd w:val="clear" w:color="auto" w:fill="C0C0C0"/>
            <w:vAlign w:val="top"/>
          </w:tcPr>
          <w:p w14:paraId="10AE2B3D">
            <w:pPr>
              <w:pStyle w:val="6"/>
              <w:spacing w:before="3" w:line="187" w:lineRule="auto"/>
              <w:ind w:left="95"/>
              <w:rPr>
                <w:sz w:val="12"/>
                <w:szCs w:val="12"/>
              </w:rPr>
            </w:pPr>
            <w:r>
              <w:rPr>
                <w:spacing w:val="-2"/>
                <w:sz w:val="12"/>
                <w:szCs w:val="12"/>
              </w:rPr>
              <w:t>签旅慧</w:t>
            </w:r>
          </w:p>
        </w:tc>
        <w:tc>
          <w:tcPr>
            <w:tcW w:w="809" w:type="dxa"/>
            <w:tcBorders>
              <w:top w:val="single" w:color="000000" w:sz="2" w:space="0"/>
              <w:bottom w:val="single" w:color="000000" w:sz="2" w:space="0"/>
            </w:tcBorders>
            <w:vAlign w:val="top"/>
          </w:tcPr>
          <w:p w14:paraId="5BF44E9F">
            <w:pPr>
              <w:spacing w:line="125" w:lineRule="exact"/>
              <w:rPr>
                <w:rFonts w:ascii="Arial"/>
                <w:sz w:val="10"/>
              </w:rPr>
            </w:pPr>
          </w:p>
        </w:tc>
        <w:tc>
          <w:tcPr>
            <w:tcW w:w="330" w:type="dxa"/>
            <w:tcBorders>
              <w:top w:val="single" w:color="000000" w:sz="2" w:space="0"/>
              <w:bottom w:val="single" w:color="000000" w:sz="2" w:space="0"/>
            </w:tcBorders>
            <w:shd w:val="clear" w:color="auto" w:fill="BFBFBF"/>
            <w:vAlign w:val="top"/>
          </w:tcPr>
          <w:p w14:paraId="6427B98D">
            <w:pPr>
              <w:pStyle w:val="6"/>
              <w:spacing w:before="13" w:line="171" w:lineRule="auto"/>
              <w:ind w:left="107"/>
              <w:rPr>
                <w:sz w:val="12"/>
                <w:szCs w:val="12"/>
              </w:rPr>
            </w:pPr>
            <w:r>
              <w:rPr>
                <w:color w:val="403040"/>
                <w:sz w:val="12"/>
                <w:szCs w:val="12"/>
              </w:rPr>
              <w:t>0</w:t>
            </w:r>
          </w:p>
        </w:tc>
        <w:tc>
          <w:tcPr>
            <w:tcW w:w="2018" w:type="dxa"/>
            <w:tcBorders>
              <w:top w:val="single" w:color="000000" w:sz="2" w:space="0"/>
              <w:bottom w:val="single" w:color="000000" w:sz="2" w:space="0"/>
            </w:tcBorders>
            <w:shd w:val="clear" w:color="auto" w:fill="C0C0C0"/>
            <w:vAlign w:val="top"/>
          </w:tcPr>
          <w:p w14:paraId="1BEEC397">
            <w:pPr>
              <w:pStyle w:val="6"/>
              <w:spacing w:before="1" w:line="190" w:lineRule="auto"/>
              <w:ind w:left="107"/>
              <w:rPr>
                <w:sz w:val="12"/>
                <w:szCs w:val="12"/>
              </w:rPr>
            </w:pPr>
            <w:r>
              <w:rPr>
                <w:spacing w:val="2"/>
                <w:sz w:val="12"/>
                <w:szCs w:val="12"/>
              </w:rPr>
              <w:t>空本性文出</w:t>
            </w:r>
          </w:p>
        </w:tc>
        <w:tc>
          <w:tcPr>
            <w:tcW w:w="804" w:type="dxa"/>
            <w:tcBorders>
              <w:top w:val="single" w:color="000000" w:sz="2" w:space="0"/>
              <w:bottom w:val="single" w:color="000000" w:sz="2" w:space="0"/>
            </w:tcBorders>
            <w:vAlign w:val="top"/>
          </w:tcPr>
          <w:p w14:paraId="37A49FE6">
            <w:pPr>
              <w:spacing w:line="125" w:lineRule="exact"/>
              <w:rPr>
                <w:rFonts w:ascii="Arial"/>
                <w:sz w:val="10"/>
              </w:rPr>
            </w:pPr>
          </w:p>
        </w:tc>
      </w:tr>
      <w:tr w14:paraId="03F84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 w:hRule="atLeast"/>
        </w:trPr>
        <w:tc>
          <w:tcPr>
            <w:tcW w:w="334" w:type="dxa"/>
            <w:tcBorders>
              <w:top w:val="single" w:color="000000" w:sz="2" w:space="0"/>
              <w:bottom w:val="single" w:color="000000" w:sz="2" w:space="0"/>
            </w:tcBorders>
            <w:shd w:val="clear" w:color="auto" w:fill="BFBFBF"/>
            <w:vAlign w:val="top"/>
          </w:tcPr>
          <w:p w14:paraId="15B16D5E">
            <w:pPr>
              <w:pStyle w:val="6"/>
              <w:spacing w:before="23" w:line="91" w:lineRule="exact"/>
              <w:ind w:left="14"/>
              <w:rPr>
                <w:sz w:val="12"/>
                <w:szCs w:val="12"/>
              </w:rPr>
            </w:pPr>
            <w:r>
              <w:rPr>
                <w:spacing w:val="-1"/>
                <w:position w:val="-1"/>
                <w:sz w:val="12"/>
                <w:szCs w:val="12"/>
              </w:rPr>
              <w:t>20106</w:t>
            </w:r>
          </w:p>
        </w:tc>
        <w:tc>
          <w:tcPr>
            <w:tcW w:w="1578" w:type="dxa"/>
            <w:tcBorders>
              <w:top w:val="single" w:color="000000" w:sz="2" w:space="0"/>
              <w:bottom w:val="single" w:color="000000" w:sz="2" w:space="0"/>
            </w:tcBorders>
            <w:shd w:val="clear" w:color="auto" w:fill="C0C0C0"/>
            <w:vAlign w:val="top"/>
          </w:tcPr>
          <w:p w14:paraId="2C0DCDF5">
            <w:pPr>
              <w:pStyle w:val="6"/>
              <w:spacing w:before="11" w:line="159" w:lineRule="auto"/>
              <w:ind w:left="10"/>
              <w:rPr>
                <w:sz w:val="12"/>
                <w:szCs w:val="12"/>
              </w:rPr>
            </w:pPr>
            <w:r>
              <w:rPr>
                <w:spacing w:val="-1"/>
                <w:sz w:val="12"/>
                <w:szCs w:val="12"/>
              </w:rPr>
              <w:t>优食补款票</w:t>
            </w:r>
          </w:p>
        </w:tc>
        <w:tc>
          <w:tcPr>
            <w:tcW w:w="809" w:type="dxa"/>
            <w:tcBorders>
              <w:top w:val="single" w:color="000000" w:sz="2" w:space="0"/>
              <w:bottom w:val="single" w:color="000000" w:sz="2" w:space="0"/>
            </w:tcBorders>
            <w:vAlign w:val="top"/>
          </w:tcPr>
          <w:p w14:paraId="510FF358">
            <w:pPr>
              <w:spacing w:line="115" w:lineRule="exact"/>
              <w:rPr>
                <w:rFonts w:ascii="Arial"/>
                <w:sz w:val="10"/>
              </w:rPr>
            </w:pPr>
          </w:p>
        </w:tc>
        <w:tc>
          <w:tcPr>
            <w:tcW w:w="339" w:type="dxa"/>
            <w:tcBorders>
              <w:top w:val="single" w:color="000000" w:sz="2" w:space="0"/>
              <w:bottom w:val="single" w:color="000000" w:sz="2" w:space="0"/>
            </w:tcBorders>
            <w:shd w:val="clear" w:color="auto" w:fill="BFBFBF"/>
            <w:vAlign w:val="top"/>
          </w:tcPr>
          <w:p w14:paraId="58DEDC0F">
            <w:pPr>
              <w:pStyle w:val="6"/>
              <w:spacing w:before="23" w:line="91" w:lineRule="exact"/>
              <w:ind w:left="13"/>
              <w:rPr>
                <w:sz w:val="12"/>
                <w:szCs w:val="12"/>
              </w:rPr>
            </w:pPr>
            <w:r>
              <w:rPr>
                <w:spacing w:val="-2"/>
                <w:position w:val="-1"/>
                <w:sz w:val="12"/>
                <w:szCs w:val="12"/>
              </w:rPr>
              <w:t>30204</w:t>
            </w:r>
          </w:p>
        </w:tc>
        <w:tc>
          <w:tcPr>
            <w:tcW w:w="1249" w:type="dxa"/>
            <w:tcBorders>
              <w:top w:val="single" w:color="000000" w:sz="2" w:space="0"/>
              <w:bottom w:val="single" w:color="000000" w:sz="2" w:space="0"/>
            </w:tcBorders>
            <w:shd w:val="clear" w:color="auto" w:fill="C0C0C0"/>
            <w:vAlign w:val="top"/>
          </w:tcPr>
          <w:p w14:paraId="4A0093CC">
            <w:pPr>
              <w:pStyle w:val="6"/>
              <w:spacing w:before="11" w:line="159" w:lineRule="auto"/>
              <w:ind w:left="95"/>
              <w:rPr>
                <w:sz w:val="12"/>
                <w:szCs w:val="12"/>
              </w:rPr>
            </w:pPr>
            <w:r>
              <w:rPr>
                <w:spacing w:val="-2"/>
                <w:sz w:val="12"/>
                <w:szCs w:val="12"/>
              </w:rPr>
              <w:t>手</w:t>
            </w:r>
            <w:r>
              <w:rPr>
                <w:color w:val="404060"/>
                <w:spacing w:val="-2"/>
                <w:sz w:val="12"/>
                <w:szCs w:val="12"/>
              </w:rPr>
              <w:t>轮R</w:t>
            </w:r>
          </w:p>
        </w:tc>
        <w:tc>
          <w:tcPr>
            <w:tcW w:w="809" w:type="dxa"/>
            <w:tcBorders>
              <w:top w:val="single" w:color="000000" w:sz="2" w:space="0"/>
              <w:bottom w:val="single" w:color="000000" w:sz="2" w:space="0"/>
            </w:tcBorders>
            <w:vAlign w:val="top"/>
          </w:tcPr>
          <w:p w14:paraId="08C7A9FD">
            <w:pPr>
              <w:spacing w:line="115" w:lineRule="exact"/>
              <w:rPr>
                <w:rFonts w:ascii="Arial"/>
                <w:sz w:val="10"/>
              </w:rPr>
            </w:pPr>
          </w:p>
        </w:tc>
        <w:tc>
          <w:tcPr>
            <w:tcW w:w="330" w:type="dxa"/>
            <w:tcBorders>
              <w:top w:val="single" w:color="000000" w:sz="2" w:space="0"/>
              <w:bottom w:val="single" w:color="000000" w:sz="2" w:space="0"/>
            </w:tcBorders>
            <w:shd w:val="clear" w:color="auto" w:fill="BFBFBF"/>
            <w:vAlign w:val="top"/>
          </w:tcPr>
          <w:p w14:paraId="01019554">
            <w:pPr>
              <w:pStyle w:val="6"/>
              <w:spacing w:before="23" w:line="91" w:lineRule="exact"/>
              <w:ind w:left="16"/>
              <w:rPr>
                <w:sz w:val="12"/>
                <w:szCs w:val="12"/>
              </w:rPr>
            </w:pPr>
            <w:r>
              <w:rPr>
                <w:spacing w:val="-2"/>
                <w:position w:val="-1"/>
                <w:sz w:val="12"/>
                <w:szCs w:val="12"/>
              </w:rPr>
              <w:t>31001</w:t>
            </w:r>
          </w:p>
        </w:tc>
        <w:tc>
          <w:tcPr>
            <w:tcW w:w="2018" w:type="dxa"/>
            <w:tcBorders>
              <w:top w:val="single" w:color="000000" w:sz="2" w:space="0"/>
              <w:bottom w:val="single" w:color="000000" w:sz="2" w:space="0"/>
            </w:tcBorders>
            <w:shd w:val="clear" w:color="auto" w:fill="C0C0C0"/>
            <w:vAlign w:val="top"/>
          </w:tcPr>
          <w:p w14:paraId="49613373">
            <w:pPr>
              <w:pStyle w:val="6"/>
              <w:spacing w:before="11" w:line="159" w:lineRule="auto"/>
              <w:ind w:left="107"/>
              <w:rPr>
                <w:sz w:val="12"/>
                <w:szCs w:val="12"/>
              </w:rPr>
            </w:pPr>
            <w:r>
              <w:rPr>
                <w:spacing w:val="-1"/>
                <w:sz w:val="12"/>
                <w:szCs w:val="12"/>
              </w:rPr>
              <w:t>皮三建筑物度</w:t>
            </w:r>
          </w:p>
        </w:tc>
        <w:tc>
          <w:tcPr>
            <w:tcW w:w="804" w:type="dxa"/>
            <w:tcBorders>
              <w:top w:val="single" w:color="000000" w:sz="2" w:space="0"/>
              <w:bottom w:val="single" w:color="000000" w:sz="2" w:space="0"/>
            </w:tcBorders>
            <w:vAlign w:val="top"/>
          </w:tcPr>
          <w:p w14:paraId="027A7240">
            <w:pPr>
              <w:spacing w:line="115" w:lineRule="exact"/>
              <w:rPr>
                <w:rFonts w:ascii="Arial"/>
                <w:sz w:val="10"/>
              </w:rPr>
            </w:pPr>
          </w:p>
        </w:tc>
      </w:tr>
      <w:tr w14:paraId="2692A3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 w:hRule="atLeast"/>
        </w:trPr>
        <w:tc>
          <w:tcPr>
            <w:tcW w:w="334" w:type="dxa"/>
            <w:tcBorders>
              <w:top w:val="single" w:color="000000" w:sz="2" w:space="0"/>
              <w:bottom w:val="single" w:color="000000" w:sz="2" w:space="0"/>
            </w:tcBorders>
            <w:shd w:val="clear" w:color="auto" w:fill="BFC0C0"/>
            <w:vAlign w:val="top"/>
          </w:tcPr>
          <w:p w14:paraId="6D605C58">
            <w:pPr>
              <w:pStyle w:val="6"/>
              <w:spacing w:before="13" w:line="171" w:lineRule="auto"/>
              <w:ind w:left="14"/>
              <w:rPr>
                <w:sz w:val="12"/>
                <w:szCs w:val="12"/>
              </w:rPr>
            </w:pPr>
            <w:r>
              <w:rPr>
                <w:color w:val="606070"/>
                <w:spacing w:val="-1"/>
                <w:sz w:val="12"/>
                <w:szCs w:val="12"/>
              </w:rPr>
              <w:t>20107</w:t>
            </w:r>
          </w:p>
        </w:tc>
        <w:tc>
          <w:tcPr>
            <w:tcW w:w="1578" w:type="dxa"/>
            <w:tcBorders>
              <w:top w:val="single" w:color="000000" w:sz="2" w:space="0"/>
              <w:bottom w:val="single" w:color="000000" w:sz="2" w:space="0"/>
            </w:tcBorders>
            <w:shd w:val="clear" w:color="auto" w:fill="C0C0BF"/>
            <w:vAlign w:val="top"/>
          </w:tcPr>
          <w:p w14:paraId="1FD04E3A">
            <w:pPr>
              <w:pStyle w:val="6"/>
              <w:spacing w:before="2" w:line="189" w:lineRule="auto"/>
              <w:ind w:left="10"/>
              <w:rPr>
                <w:sz w:val="12"/>
                <w:szCs w:val="12"/>
              </w:rPr>
            </w:pPr>
            <w:r>
              <w:rPr>
                <w:spacing w:val="-2"/>
                <w:sz w:val="12"/>
                <w:szCs w:val="12"/>
              </w:rPr>
              <w:t>染效工空</w:t>
            </w:r>
          </w:p>
        </w:tc>
        <w:tc>
          <w:tcPr>
            <w:tcW w:w="809" w:type="dxa"/>
            <w:tcBorders>
              <w:top w:val="single" w:color="000000" w:sz="2" w:space="0"/>
              <w:bottom w:val="single" w:color="000000" w:sz="2" w:space="0"/>
            </w:tcBorders>
            <w:vAlign w:val="top"/>
          </w:tcPr>
          <w:p w14:paraId="758F2851">
            <w:pPr>
              <w:pStyle w:val="6"/>
              <w:spacing w:before="13" w:line="171" w:lineRule="auto"/>
              <w:ind w:left="472"/>
              <w:rPr>
                <w:sz w:val="12"/>
                <w:szCs w:val="12"/>
              </w:rPr>
            </w:pPr>
            <w:r>
              <w:rPr>
                <w:color w:val="405050"/>
                <w:spacing w:val="-3"/>
                <w:sz w:val="12"/>
                <w:szCs w:val="12"/>
              </w:rPr>
              <w:t>18.51</w:t>
            </w:r>
          </w:p>
        </w:tc>
        <w:tc>
          <w:tcPr>
            <w:tcW w:w="339" w:type="dxa"/>
            <w:tcBorders>
              <w:top w:val="single" w:color="000000" w:sz="2" w:space="0"/>
              <w:bottom w:val="single" w:color="000000" w:sz="2" w:space="0"/>
            </w:tcBorders>
            <w:shd w:val="clear" w:color="auto" w:fill="BFC0C0"/>
            <w:vAlign w:val="top"/>
          </w:tcPr>
          <w:p w14:paraId="509771DC">
            <w:pPr>
              <w:pStyle w:val="6"/>
              <w:spacing w:before="13" w:line="171" w:lineRule="auto"/>
              <w:ind w:left="13"/>
              <w:rPr>
                <w:sz w:val="12"/>
                <w:szCs w:val="12"/>
              </w:rPr>
            </w:pPr>
            <w:r>
              <w:rPr>
                <w:spacing w:val="-2"/>
                <w:sz w:val="12"/>
                <w:szCs w:val="12"/>
              </w:rPr>
              <w:t>30205</w:t>
            </w:r>
          </w:p>
        </w:tc>
        <w:tc>
          <w:tcPr>
            <w:tcW w:w="1249" w:type="dxa"/>
            <w:tcBorders>
              <w:top w:val="single" w:color="000000" w:sz="2" w:space="0"/>
              <w:bottom w:val="single" w:color="000000" w:sz="2" w:space="0"/>
            </w:tcBorders>
            <w:shd w:val="clear" w:color="auto" w:fill="C0BFBF"/>
            <w:vAlign w:val="top"/>
          </w:tcPr>
          <w:p w14:paraId="7B2969E9">
            <w:pPr>
              <w:pStyle w:val="6"/>
              <w:spacing w:before="1" w:line="190" w:lineRule="auto"/>
              <w:ind w:left="95"/>
              <w:rPr>
                <w:sz w:val="12"/>
                <w:szCs w:val="12"/>
              </w:rPr>
            </w:pPr>
            <w:r>
              <w:rPr>
                <w:color w:val="102040"/>
                <w:spacing w:val="-2"/>
                <w:sz w:val="12"/>
                <w:szCs w:val="12"/>
              </w:rPr>
              <w:t>水共</w:t>
            </w:r>
          </w:p>
        </w:tc>
        <w:tc>
          <w:tcPr>
            <w:tcW w:w="809" w:type="dxa"/>
            <w:tcBorders>
              <w:top w:val="single" w:color="000000" w:sz="2" w:space="0"/>
              <w:bottom w:val="single" w:color="000000" w:sz="2" w:space="0"/>
            </w:tcBorders>
            <w:vAlign w:val="top"/>
          </w:tcPr>
          <w:p w14:paraId="63949804">
            <w:pPr>
              <w:spacing w:line="125" w:lineRule="exact"/>
              <w:rPr>
                <w:rFonts w:ascii="Arial"/>
                <w:sz w:val="10"/>
              </w:rPr>
            </w:pPr>
          </w:p>
        </w:tc>
        <w:tc>
          <w:tcPr>
            <w:tcW w:w="330" w:type="dxa"/>
            <w:tcBorders>
              <w:top w:val="single" w:color="000000" w:sz="2" w:space="0"/>
              <w:bottom w:val="single" w:color="000000" w:sz="2" w:space="0"/>
            </w:tcBorders>
            <w:shd w:val="clear" w:color="auto" w:fill="BFBFBF"/>
            <w:vAlign w:val="top"/>
          </w:tcPr>
          <w:p w14:paraId="0086FB95">
            <w:pPr>
              <w:pStyle w:val="6"/>
              <w:spacing w:before="13" w:line="171" w:lineRule="auto"/>
              <w:ind w:left="16"/>
              <w:rPr>
                <w:sz w:val="12"/>
                <w:szCs w:val="12"/>
              </w:rPr>
            </w:pPr>
            <w:r>
              <w:rPr>
                <w:spacing w:val="-3"/>
                <w:sz w:val="12"/>
                <w:szCs w:val="12"/>
              </w:rPr>
              <w:t>1007</w:t>
            </w:r>
          </w:p>
        </w:tc>
        <w:tc>
          <w:tcPr>
            <w:tcW w:w="2018" w:type="dxa"/>
            <w:tcBorders>
              <w:top w:val="single" w:color="000000" w:sz="2" w:space="0"/>
              <w:bottom w:val="single" w:color="000000" w:sz="2" w:space="0"/>
            </w:tcBorders>
            <w:shd w:val="clear" w:color="auto" w:fill="BFBFBF"/>
            <w:vAlign w:val="top"/>
          </w:tcPr>
          <w:p w14:paraId="5292275F">
            <w:pPr>
              <w:pStyle w:val="6"/>
              <w:spacing w:before="1" w:line="190" w:lineRule="auto"/>
              <w:ind w:left="107"/>
              <w:rPr>
                <w:sz w:val="12"/>
                <w:szCs w:val="12"/>
              </w:rPr>
            </w:pPr>
            <w:r>
              <w:rPr>
                <w:color w:val="605080"/>
                <w:spacing w:val="-2"/>
                <w:sz w:val="12"/>
                <w:szCs w:val="12"/>
              </w:rPr>
              <w:t>力公设务防</w:t>
            </w:r>
          </w:p>
        </w:tc>
        <w:tc>
          <w:tcPr>
            <w:tcW w:w="804" w:type="dxa"/>
            <w:tcBorders>
              <w:top w:val="single" w:color="000000" w:sz="2" w:space="0"/>
              <w:bottom w:val="single" w:color="000000" w:sz="2" w:space="0"/>
            </w:tcBorders>
            <w:vAlign w:val="top"/>
          </w:tcPr>
          <w:p w14:paraId="40AFE7DE">
            <w:pPr>
              <w:spacing w:line="125" w:lineRule="exact"/>
              <w:rPr>
                <w:rFonts w:ascii="Arial"/>
                <w:sz w:val="10"/>
              </w:rPr>
            </w:pPr>
          </w:p>
        </w:tc>
      </w:tr>
      <w:tr w14:paraId="66B2B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 w:hRule="atLeast"/>
        </w:trPr>
        <w:tc>
          <w:tcPr>
            <w:tcW w:w="334" w:type="dxa"/>
            <w:tcBorders>
              <w:top w:val="single" w:color="000000" w:sz="2" w:space="0"/>
              <w:bottom w:val="single" w:color="000000" w:sz="2" w:space="0"/>
            </w:tcBorders>
            <w:shd w:val="clear" w:color="auto" w:fill="BEC0C0"/>
            <w:vAlign w:val="top"/>
          </w:tcPr>
          <w:p w14:paraId="62E75264">
            <w:pPr>
              <w:pStyle w:val="6"/>
              <w:spacing w:before="23" w:line="91" w:lineRule="exact"/>
              <w:ind w:left="14"/>
              <w:rPr>
                <w:sz w:val="12"/>
                <w:szCs w:val="12"/>
              </w:rPr>
            </w:pPr>
            <w:r>
              <w:rPr>
                <w:color w:val="706060"/>
                <w:spacing w:val="-1"/>
                <w:position w:val="-2"/>
                <w:sz w:val="12"/>
                <w:szCs w:val="12"/>
              </w:rPr>
              <w:t>bo03</w:t>
            </w:r>
          </w:p>
        </w:tc>
        <w:tc>
          <w:tcPr>
            <w:tcW w:w="1578" w:type="dxa"/>
            <w:tcBorders>
              <w:top w:val="single" w:color="000000" w:sz="2" w:space="0"/>
              <w:bottom w:val="single" w:color="000000" w:sz="2" w:space="0"/>
            </w:tcBorders>
            <w:shd w:val="clear" w:color="auto" w:fill="BFBFBE"/>
            <w:vAlign w:val="top"/>
          </w:tcPr>
          <w:p w14:paraId="608478DB">
            <w:pPr>
              <w:pStyle w:val="6"/>
              <w:spacing w:before="11" w:line="158" w:lineRule="auto"/>
              <w:ind w:left="111"/>
              <w:rPr>
                <w:sz w:val="12"/>
                <w:szCs w:val="12"/>
              </w:rPr>
            </w:pPr>
            <w:r>
              <w:rPr>
                <w:spacing w:val="-1"/>
                <w:sz w:val="12"/>
                <w:szCs w:val="12"/>
              </w:rPr>
              <w:t>打关事业单世芯本盖交保险</w:t>
            </w:r>
          </w:p>
        </w:tc>
        <w:tc>
          <w:tcPr>
            <w:tcW w:w="809" w:type="dxa"/>
            <w:tcBorders>
              <w:top w:val="single" w:color="000000" w:sz="2" w:space="0"/>
              <w:bottom w:val="single" w:color="000000" w:sz="2" w:space="0"/>
            </w:tcBorders>
            <w:vAlign w:val="top"/>
          </w:tcPr>
          <w:p w14:paraId="68A1D449">
            <w:pPr>
              <w:pStyle w:val="6"/>
              <w:spacing w:before="23" w:line="91" w:lineRule="exact"/>
              <w:ind w:left="592"/>
              <w:rPr>
                <w:sz w:val="12"/>
                <w:szCs w:val="12"/>
              </w:rPr>
            </w:pPr>
            <w:r>
              <w:rPr>
                <w:color w:val="506050"/>
                <w:spacing w:val="-4"/>
                <w:position w:val="-2"/>
                <w:sz w:val="12"/>
                <w:szCs w:val="12"/>
              </w:rPr>
              <w:t>107</w:t>
            </w:r>
          </w:p>
        </w:tc>
        <w:tc>
          <w:tcPr>
            <w:tcW w:w="339" w:type="dxa"/>
            <w:tcBorders>
              <w:top w:val="single" w:color="000000" w:sz="2" w:space="0"/>
              <w:bottom w:val="single" w:color="000000" w:sz="2" w:space="0"/>
            </w:tcBorders>
            <w:shd w:val="clear" w:color="auto" w:fill="BFBFBF"/>
            <w:vAlign w:val="top"/>
          </w:tcPr>
          <w:p w14:paraId="29BB1A52">
            <w:pPr>
              <w:pStyle w:val="6"/>
              <w:spacing w:before="23" w:line="91" w:lineRule="exact"/>
              <w:ind w:left="13"/>
              <w:rPr>
                <w:sz w:val="12"/>
                <w:szCs w:val="12"/>
              </w:rPr>
            </w:pPr>
            <w:r>
              <w:rPr>
                <w:spacing w:val="-2"/>
                <w:position w:val="-1"/>
                <w:sz w:val="12"/>
                <w:szCs w:val="12"/>
              </w:rPr>
              <w:t>30206</w:t>
            </w:r>
          </w:p>
        </w:tc>
        <w:tc>
          <w:tcPr>
            <w:tcW w:w="1249" w:type="dxa"/>
            <w:tcBorders>
              <w:top w:val="single" w:color="000000" w:sz="2" w:space="0"/>
              <w:bottom w:val="single" w:color="000000" w:sz="2" w:space="0"/>
            </w:tcBorders>
            <w:shd w:val="clear" w:color="auto" w:fill="C0C0BF"/>
            <w:vAlign w:val="top"/>
          </w:tcPr>
          <w:p w14:paraId="2FCD23C2">
            <w:pPr>
              <w:pStyle w:val="6"/>
              <w:spacing w:before="11" w:line="158" w:lineRule="auto"/>
              <w:ind w:left="95"/>
              <w:rPr>
                <w:sz w:val="12"/>
                <w:szCs w:val="12"/>
              </w:rPr>
            </w:pPr>
            <w:r>
              <w:rPr>
                <w:spacing w:val="2"/>
                <w:sz w:val="12"/>
                <w:szCs w:val="12"/>
              </w:rPr>
              <w:t>中禁</w:t>
            </w:r>
          </w:p>
        </w:tc>
        <w:tc>
          <w:tcPr>
            <w:tcW w:w="809" w:type="dxa"/>
            <w:tcBorders>
              <w:top w:val="single" w:color="000000" w:sz="2" w:space="0"/>
              <w:bottom w:val="single" w:color="000000" w:sz="2" w:space="0"/>
            </w:tcBorders>
            <w:vAlign w:val="top"/>
          </w:tcPr>
          <w:p w14:paraId="507FCA6A">
            <w:pPr>
              <w:spacing w:line="114" w:lineRule="exact"/>
              <w:rPr>
                <w:rFonts w:ascii="Arial"/>
                <w:sz w:val="9"/>
              </w:rPr>
            </w:pPr>
          </w:p>
        </w:tc>
        <w:tc>
          <w:tcPr>
            <w:tcW w:w="330" w:type="dxa"/>
            <w:tcBorders>
              <w:top w:val="single" w:color="000000" w:sz="2" w:space="0"/>
              <w:bottom w:val="single" w:color="000000" w:sz="2" w:space="0"/>
            </w:tcBorders>
            <w:shd w:val="clear" w:color="auto" w:fill="BEBFBF"/>
            <w:vAlign w:val="top"/>
          </w:tcPr>
          <w:p w14:paraId="57520B16">
            <w:pPr>
              <w:pStyle w:val="6"/>
              <w:spacing w:before="23" w:line="91" w:lineRule="exact"/>
              <w:ind w:left="16"/>
              <w:rPr>
                <w:sz w:val="12"/>
                <w:szCs w:val="12"/>
              </w:rPr>
            </w:pPr>
            <w:r>
              <w:rPr>
                <w:spacing w:val="-2"/>
                <w:position w:val="-2"/>
                <w:sz w:val="12"/>
                <w:szCs w:val="12"/>
              </w:rPr>
              <w:t>31003</w:t>
            </w:r>
          </w:p>
        </w:tc>
        <w:tc>
          <w:tcPr>
            <w:tcW w:w="2018" w:type="dxa"/>
            <w:tcBorders>
              <w:top w:val="single" w:color="000000" w:sz="2" w:space="0"/>
              <w:bottom w:val="single" w:color="000000" w:sz="2" w:space="0"/>
            </w:tcBorders>
            <w:shd w:val="clear" w:color="auto" w:fill="C0C0C0"/>
            <w:vAlign w:val="top"/>
          </w:tcPr>
          <w:p w14:paraId="023A7C80">
            <w:pPr>
              <w:pStyle w:val="6"/>
              <w:spacing w:before="12" w:line="102" w:lineRule="exact"/>
              <w:ind w:left="107"/>
              <w:rPr>
                <w:sz w:val="12"/>
                <w:szCs w:val="12"/>
              </w:rPr>
            </w:pPr>
            <w:r>
              <w:rPr>
                <w:color w:val="303050"/>
                <w:spacing w:val="-2"/>
                <w:position w:val="-1"/>
                <w:sz w:val="12"/>
                <w:szCs w:val="12"/>
              </w:rPr>
              <w:t>李用设备</w:t>
            </w:r>
          </w:p>
        </w:tc>
        <w:tc>
          <w:tcPr>
            <w:tcW w:w="804" w:type="dxa"/>
            <w:tcBorders>
              <w:top w:val="single" w:color="000000" w:sz="2" w:space="0"/>
              <w:bottom w:val="single" w:color="000000" w:sz="2" w:space="0"/>
            </w:tcBorders>
            <w:vAlign w:val="top"/>
          </w:tcPr>
          <w:p w14:paraId="011C2DE4">
            <w:pPr>
              <w:spacing w:line="114" w:lineRule="exact"/>
              <w:rPr>
                <w:rFonts w:ascii="Arial"/>
                <w:sz w:val="9"/>
              </w:rPr>
            </w:pPr>
          </w:p>
        </w:tc>
      </w:tr>
      <w:tr w14:paraId="147EE9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 w:hRule="atLeast"/>
        </w:trPr>
        <w:tc>
          <w:tcPr>
            <w:tcW w:w="334" w:type="dxa"/>
            <w:tcBorders>
              <w:top w:val="single" w:color="000000" w:sz="2" w:space="0"/>
              <w:bottom w:val="single" w:color="000000" w:sz="2" w:space="0"/>
            </w:tcBorders>
            <w:shd w:val="clear" w:color="auto" w:fill="BFC0C0"/>
            <w:vAlign w:val="top"/>
          </w:tcPr>
          <w:p w14:paraId="2C92CBBA">
            <w:pPr>
              <w:pStyle w:val="6"/>
              <w:spacing w:before="14" w:line="170" w:lineRule="auto"/>
              <w:ind w:left="14"/>
              <w:rPr>
                <w:sz w:val="12"/>
                <w:szCs w:val="12"/>
              </w:rPr>
            </w:pPr>
            <w:r>
              <w:rPr>
                <w:color w:val="505060"/>
                <w:spacing w:val="-2"/>
                <w:sz w:val="12"/>
                <w:szCs w:val="12"/>
              </w:rPr>
              <w:t>50105</w:t>
            </w:r>
          </w:p>
        </w:tc>
        <w:tc>
          <w:tcPr>
            <w:tcW w:w="1578" w:type="dxa"/>
            <w:tcBorders>
              <w:top w:val="single" w:color="000000" w:sz="2" w:space="0"/>
              <w:bottom w:val="single" w:color="000000" w:sz="2" w:space="0"/>
            </w:tcBorders>
            <w:shd w:val="clear" w:color="auto" w:fill="BFBFBF"/>
            <w:vAlign w:val="top"/>
          </w:tcPr>
          <w:p w14:paraId="1CC5B6A3">
            <w:pPr>
              <w:pStyle w:val="6"/>
              <w:spacing w:before="2" w:line="189" w:lineRule="auto"/>
              <w:ind w:left="10"/>
              <w:rPr>
                <w:sz w:val="12"/>
                <w:szCs w:val="12"/>
              </w:rPr>
            </w:pPr>
            <w:r>
              <w:rPr>
                <w:spacing w:val="-1"/>
                <w:sz w:val="12"/>
                <w:szCs w:val="12"/>
              </w:rPr>
              <w:t>业年会</w:t>
            </w:r>
          </w:p>
        </w:tc>
        <w:tc>
          <w:tcPr>
            <w:tcW w:w="809" w:type="dxa"/>
            <w:tcBorders>
              <w:top w:val="single" w:color="000000" w:sz="2" w:space="0"/>
              <w:bottom w:val="single" w:color="000000" w:sz="2" w:space="0"/>
            </w:tcBorders>
            <w:vAlign w:val="top"/>
          </w:tcPr>
          <w:p w14:paraId="044F2E46">
            <w:pPr>
              <w:pStyle w:val="6"/>
              <w:spacing w:before="14" w:line="170" w:lineRule="auto"/>
              <w:ind w:left="532"/>
              <w:rPr>
                <w:sz w:val="12"/>
                <w:szCs w:val="12"/>
              </w:rPr>
            </w:pPr>
            <w:r>
              <w:rPr>
                <w:color w:val="305070"/>
                <w:spacing w:val="-2"/>
                <w:sz w:val="12"/>
                <w:szCs w:val="12"/>
              </w:rPr>
              <w:t>5.</w:t>
            </w:r>
            <w:r>
              <w:rPr>
                <w:color w:val="809090"/>
                <w:spacing w:val="-2"/>
                <w:sz w:val="12"/>
                <w:szCs w:val="12"/>
              </w:rPr>
              <w:t>20</w:t>
            </w:r>
          </w:p>
        </w:tc>
        <w:tc>
          <w:tcPr>
            <w:tcW w:w="339" w:type="dxa"/>
            <w:tcBorders>
              <w:top w:val="single" w:color="000000" w:sz="2" w:space="0"/>
              <w:bottom w:val="single" w:color="000000" w:sz="2" w:space="0"/>
            </w:tcBorders>
            <w:shd w:val="clear" w:color="auto" w:fill="C0C0C0"/>
            <w:vAlign w:val="top"/>
          </w:tcPr>
          <w:p w14:paraId="6EF15CAB">
            <w:pPr>
              <w:pStyle w:val="6"/>
              <w:spacing w:before="14" w:line="170" w:lineRule="auto"/>
              <w:ind w:left="13"/>
              <w:rPr>
                <w:sz w:val="12"/>
                <w:szCs w:val="12"/>
              </w:rPr>
            </w:pPr>
            <w:r>
              <w:rPr>
                <w:spacing w:val="-2"/>
                <w:sz w:val="12"/>
                <w:szCs w:val="12"/>
              </w:rPr>
              <w:t>30207</w:t>
            </w:r>
          </w:p>
        </w:tc>
        <w:tc>
          <w:tcPr>
            <w:tcW w:w="1249" w:type="dxa"/>
            <w:tcBorders>
              <w:top w:val="single" w:color="000000" w:sz="2" w:space="0"/>
              <w:bottom w:val="single" w:color="000000" w:sz="2" w:space="0"/>
            </w:tcBorders>
            <w:shd w:val="clear" w:color="auto" w:fill="BFBFBF"/>
            <w:vAlign w:val="top"/>
          </w:tcPr>
          <w:p w14:paraId="26312878">
            <w:pPr>
              <w:pStyle w:val="6"/>
              <w:spacing w:before="2" w:line="189" w:lineRule="auto"/>
              <w:ind w:left="95"/>
              <w:rPr>
                <w:sz w:val="12"/>
                <w:szCs w:val="12"/>
              </w:rPr>
            </w:pPr>
            <w:r>
              <w:rPr>
                <w:spacing w:val="-4"/>
                <w:sz w:val="12"/>
                <w:szCs w:val="12"/>
              </w:rPr>
              <w:t>邮电票</w:t>
            </w:r>
          </w:p>
        </w:tc>
        <w:tc>
          <w:tcPr>
            <w:tcW w:w="809" w:type="dxa"/>
            <w:tcBorders>
              <w:top w:val="single" w:color="000000" w:sz="2" w:space="0"/>
              <w:bottom w:val="single" w:color="000000" w:sz="2" w:space="0"/>
            </w:tcBorders>
            <w:vAlign w:val="top"/>
          </w:tcPr>
          <w:p w14:paraId="546543AA">
            <w:pPr>
              <w:pStyle w:val="6"/>
              <w:spacing w:before="14" w:line="170" w:lineRule="auto"/>
              <w:jc w:val="right"/>
              <w:rPr>
                <w:sz w:val="12"/>
                <w:szCs w:val="12"/>
              </w:rPr>
            </w:pPr>
            <w:r>
              <w:rPr>
                <w:color w:val="304070"/>
                <w:spacing w:val="-2"/>
                <w:sz w:val="12"/>
                <w:szCs w:val="12"/>
              </w:rPr>
              <w:t>0.25</w:t>
            </w:r>
          </w:p>
        </w:tc>
        <w:tc>
          <w:tcPr>
            <w:tcW w:w="330" w:type="dxa"/>
            <w:tcBorders>
              <w:top w:val="single" w:color="000000" w:sz="2" w:space="0"/>
              <w:bottom w:val="single" w:color="000000" w:sz="2" w:space="0"/>
            </w:tcBorders>
            <w:shd w:val="clear" w:color="auto" w:fill="BFBFBF"/>
            <w:vAlign w:val="top"/>
          </w:tcPr>
          <w:p w14:paraId="4C01DAED">
            <w:pPr>
              <w:pStyle w:val="6"/>
              <w:spacing w:before="14" w:line="170" w:lineRule="auto"/>
              <w:ind w:left="16"/>
              <w:rPr>
                <w:sz w:val="12"/>
                <w:szCs w:val="12"/>
              </w:rPr>
            </w:pPr>
            <w:r>
              <w:rPr>
                <w:spacing w:val="-2"/>
                <w:sz w:val="12"/>
                <w:szCs w:val="12"/>
              </w:rPr>
              <w:t>51005</w:t>
            </w:r>
          </w:p>
        </w:tc>
        <w:tc>
          <w:tcPr>
            <w:tcW w:w="2018" w:type="dxa"/>
            <w:tcBorders>
              <w:top w:val="single" w:color="000000" w:sz="2" w:space="0"/>
              <w:bottom w:val="single" w:color="000000" w:sz="2" w:space="0"/>
            </w:tcBorders>
            <w:shd w:val="clear" w:color="auto" w:fill="C0C0C0"/>
            <w:vAlign w:val="top"/>
          </w:tcPr>
          <w:p w14:paraId="338CB2B7">
            <w:pPr>
              <w:pStyle w:val="6"/>
              <w:spacing w:before="3" w:line="187" w:lineRule="auto"/>
              <w:ind w:left="107"/>
              <w:rPr>
                <w:sz w:val="12"/>
                <w:szCs w:val="12"/>
              </w:rPr>
            </w:pPr>
            <w:r>
              <w:rPr>
                <w:spacing w:val="-1"/>
                <w:sz w:val="12"/>
                <w:szCs w:val="12"/>
              </w:rPr>
              <w:t>三设练建设</w:t>
            </w:r>
          </w:p>
        </w:tc>
        <w:tc>
          <w:tcPr>
            <w:tcW w:w="804" w:type="dxa"/>
            <w:tcBorders>
              <w:top w:val="single" w:color="000000" w:sz="2" w:space="0"/>
              <w:bottom w:val="single" w:color="000000" w:sz="2" w:space="0"/>
            </w:tcBorders>
            <w:vAlign w:val="top"/>
          </w:tcPr>
          <w:p w14:paraId="7444C297">
            <w:pPr>
              <w:spacing w:line="125" w:lineRule="exact"/>
              <w:rPr>
                <w:rFonts w:ascii="Arial"/>
                <w:sz w:val="10"/>
              </w:rPr>
            </w:pPr>
          </w:p>
        </w:tc>
      </w:tr>
      <w:tr w14:paraId="6265DC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 w:hRule="atLeast"/>
        </w:trPr>
        <w:tc>
          <w:tcPr>
            <w:tcW w:w="334" w:type="dxa"/>
            <w:tcBorders>
              <w:top w:val="single" w:color="000000" w:sz="2" w:space="0"/>
              <w:bottom w:val="single" w:color="000000" w:sz="2" w:space="0"/>
            </w:tcBorders>
            <w:shd w:val="clear" w:color="auto" w:fill="BFBFBF"/>
            <w:vAlign w:val="top"/>
          </w:tcPr>
          <w:p w14:paraId="3257EDC5">
            <w:pPr>
              <w:pStyle w:val="6"/>
              <w:spacing w:before="24" w:line="91" w:lineRule="exact"/>
              <w:ind w:left="14"/>
              <w:rPr>
                <w:sz w:val="12"/>
                <w:szCs w:val="12"/>
              </w:rPr>
            </w:pPr>
            <w:r>
              <w:rPr>
                <w:color w:val="505060"/>
                <w:spacing w:val="-2"/>
                <w:position w:val="-2"/>
                <w:sz w:val="12"/>
                <w:szCs w:val="12"/>
              </w:rPr>
              <w:t>5010</w:t>
            </w:r>
          </w:p>
        </w:tc>
        <w:tc>
          <w:tcPr>
            <w:tcW w:w="1578" w:type="dxa"/>
            <w:tcBorders>
              <w:top w:val="single" w:color="000000" w:sz="2" w:space="0"/>
              <w:bottom w:val="single" w:color="000000" w:sz="2" w:space="0"/>
            </w:tcBorders>
            <w:shd w:val="clear" w:color="auto" w:fill="BFBFBF"/>
            <w:vAlign w:val="top"/>
          </w:tcPr>
          <w:p w14:paraId="072EFB1E">
            <w:pPr>
              <w:pStyle w:val="6"/>
              <w:spacing w:before="12" w:line="158" w:lineRule="auto"/>
              <w:ind w:left="10"/>
              <w:rPr>
                <w:sz w:val="12"/>
                <w:szCs w:val="12"/>
              </w:rPr>
            </w:pPr>
            <w:r>
              <w:rPr>
                <w:spacing w:val="-1"/>
                <w:sz w:val="12"/>
                <w:szCs w:val="12"/>
              </w:rPr>
              <w:t>菱工芯本E产保验</w:t>
            </w:r>
          </w:p>
        </w:tc>
        <w:tc>
          <w:tcPr>
            <w:tcW w:w="809" w:type="dxa"/>
            <w:tcBorders>
              <w:top w:val="single" w:color="000000" w:sz="2" w:space="0"/>
              <w:bottom w:val="single" w:color="000000" w:sz="2" w:space="0"/>
            </w:tcBorders>
            <w:vAlign w:val="top"/>
          </w:tcPr>
          <w:p w14:paraId="336C7220">
            <w:pPr>
              <w:pStyle w:val="6"/>
              <w:spacing w:before="24" w:line="91" w:lineRule="exact"/>
              <w:ind w:left="532"/>
              <w:rPr>
                <w:sz w:val="12"/>
                <w:szCs w:val="12"/>
              </w:rPr>
            </w:pPr>
            <w:r>
              <w:rPr>
                <w:color w:val="205070"/>
                <w:spacing w:val="-2"/>
                <w:position w:val="-1"/>
                <w:sz w:val="12"/>
                <w:szCs w:val="12"/>
              </w:rPr>
              <w:t>4.</w:t>
            </w:r>
            <w:r>
              <w:rPr>
                <w:color w:val="403040"/>
                <w:spacing w:val="-2"/>
                <w:position w:val="-1"/>
                <w:sz w:val="12"/>
                <w:szCs w:val="12"/>
              </w:rPr>
              <w:t>33</w:t>
            </w:r>
          </w:p>
        </w:tc>
        <w:tc>
          <w:tcPr>
            <w:tcW w:w="339" w:type="dxa"/>
            <w:tcBorders>
              <w:top w:val="single" w:color="000000" w:sz="2" w:space="0"/>
              <w:bottom w:val="single" w:color="000000" w:sz="2" w:space="0"/>
            </w:tcBorders>
            <w:shd w:val="clear" w:color="auto" w:fill="BFBFBF"/>
            <w:vAlign w:val="top"/>
          </w:tcPr>
          <w:p w14:paraId="214CF1F4">
            <w:pPr>
              <w:pStyle w:val="6"/>
              <w:spacing w:before="24" w:line="91" w:lineRule="exact"/>
              <w:ind w:left="13"/>
              <w:rPr>
                <w:sz w:val="12"/>
                <w:szCs w:val="12"/>
              </w:rPr>
            </w:pPr>
            <w:r>
              <w:rPr>
                <w:spacing w:val="-2"/>
                <w:position w:val="-1"/>
                <w:sz w:val="12"/>
                <w:szCs w:val="12"/>
              </w:rPr>
              <w:t>30208</w:t>
            </w:r>
          </w:p>
        </w:tc>
        <w:tc>
          <w:tcPr>
            <w:tcW w:w="1249" w:type="dxa"/>
            <w:tcBorders>
              <w:top w:val="single" w:color="000000" w:sz="2" w:space="0"/>
              <w:bottom w:val="single" w:color="000000" w:sz="2" w:space="0"/>
            </w:tcBorders>
            <w:shd w:val="clear" w:color="auto" w:fill="C0C0C0"/>
            <w:vAlign w:val="top"/>
          </w:tcPr>
          <w:p w14:paraId="336DF2B0">
            <w:pPr>
              <w:pStyle w:val="6"/>
              <w:spacing w:before="12" w:line="157" w:lineRule="auto"/>
              <w:ind w:left="95"/>
              <w:rPr>
                <w:sz w:val="12"/>
                <w:szCs w:val="12"/>
              </w:rPr>
            </w:pPr>
            <w:r>
              <w:rPr>
                <w:color w:val="404050"/>
                <w:spacing w:val="-2"/>
                <w:sz w:val="12"/>
                <w:szCs w:val="12"/>
              </w:rPr>
              <w:t>家服慧</w:t>
            </w:r>
          </w:p>
        </w:tc>
        <w:tc>
          <w:tcPr>
            <w:tcW w:w="809" w:type="dxa"/>
            <w:tcBorders>
              <w:top w:val="single" w:color="000000" w:sz="2" w:space="0"/>
              <w:bottom w:val="single" w:color="000000" w:sz="2" w:space="0"/>
            </w:tcBorders>
            <w:vAlign w:val="top"/>
          </w:tcPr>
          <w:p w14:paraId="404BCC23">
            <w:pPr>
              <w:spacing w:line="115" w:lineRule="exact"/>
              <w:rPr>
                <w:rFonts w:ascii="Arial"/>
                <w:sz w:val="10"/>
              </w:rPr>
            </w:pPr>
          </w:p>
        </w:tc>
        <w:tc>
          <w:tcPr>
            <w:tcW w:w="330" w:type="dxa"/>
            <w:tcBorders>
              <w:top w:val="single" w:color="000000" w:sz="2" w:space="0"/>
              <w:bottom w:val="single" w:color="000000" w:sz="2" w:space="0"/>
            </w:tcBorders>
            <w:shd w:val="clear" w:color="auto" w:fill="BFBFBF"/>
            <w:vAlign w:val="top"/>
          </w:tcPr>
          <w:p w14:paraId="375D129F">
            <w:pPr>
              <w:pStyle w:val="6"/>
              <w:spacing w:before="24" w:line="91" w:lineRule="exact"/>
              <w:ind w:left="16"/>
              <w:rPr>
                <w:sz w:val="12"/>
                <w:szCs w:val="12"/>
              </w:rPr>
            </w:pPr>
            <w:r>
              <w:rPr>
                <w:spacing w:val="-2"/>
                <w:position w:val="-2"/>
                <w:sz w:val="12"/>
                <w:szCs w:val="12"/>
              </w:rPr>
              <w:t>31006</w:t>
            </w:r>
          </w:p>
        </w:tc>
        <w:tc>
          <w:tcPr>
            <w:tcW w:w="2018" w:type="dxa"/>
            <w:tcBorders>
              <w:top w:val="single" w:color="000000" w:sz="2" w:space="0"/>
              <w:bottom w:val="single" w:color="000000" w:sz="2" w:space="0"/>
            </w:tcBorders>
            <w:shd w:val="clear" w:color="auto" w:fill="C0C0C0"/>
            <w:vAlign w:val="top"/>
          </w:tcPr>
          <w:p w14:paraId="6C8889C0">
            <w:pPr>
              <w:pStyle w:val="6"/>
              <w:spacing w:before="12" w:line="158" w:lineRule="auto"/>
              <w:ind w:left="107"/>
              <w:rPr>
                <w:sz w:val="12"/>
                <w:szCs w:val="12"/>
              </w:rPr>
            </w:pPr>
            <w:r>
              <w:rPr>
                <w:color w:val="303040"/>
                <w:spacing w:val="-2"/>
                <w:sz w:val="12"/>
                <w:szCs w:val="12"/>
              </w:rPr>
              <w:t>大四修维</w:t>
            </w:r>
          </w:p>
        </w:tc>
        <w:tc>
          <w:tcPr>
            <w:tcW w:w="804" w:type="dxa"/>
            <w:tcBorders>
              <w:top w:val="single" w:color="000000" w:sz="2" w:space="0"/>
              <w:bottom w:val="single" w:color="000000" w:sz="2" w:space="0"/>
            </w:tcBorders>
            <w:vAlign w:val="top"/>
          </w:tcPr>
          <w:p w14:paraId="65654A0F">
            <w:pPr>
              <w:spacing w:line="115" w:lineRule="exact"/>
              <w:rPr>
                <w:rFonts w:ascii="Arial"/>
                <w:sz w:val="10"/>
              </w:rPr>
            </w:pPr>
          </w:p>
        </w:tc>
      </w:tr>
      <w:tr w14:paraId="444FF6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 w:hRule="atLeast"/>
        </w:trPr>
        <w:tc>
          <w:tcPr>
            <w:tcW w:w="334" w:type="dxa"/>
            <w:tcBorders>
              <w:top w:val="single" w:color="000000" w:sz="2" w:space="0"/>
              <w:bottom w:val="single" w:color="000000" w:sz="2" w:space="0"/>
            </w:tcBorders>
            <w:shd w:val="clear" w:color="auto" w:fill="BFBFBF"/>
            <w:vAlign w:val="top"/>
          </w:tcPr>
          <w:p w14:paraId="2CD2AD59">
            <w:pPr>
              <w:pStyle w:val="6"/>
              <w:spacing w:before="14" w:line="170" w:lineRule="auto"/>
              <w:ind w:left="14"/>
              <w:rPr>
                <w:sz w:val="12"/>
                <w:szCs w:val="12"/>
              </w:rPr>
            </w:pPr>
            <w:r>
              <w:rPr>
                <w:color w:val="403050"/>
                <w:spacing w:val="-2"/>
                <w:sz w:val="12"/>
                <w:szCs w:val="12"/>
              </w:rPr>
              <w:t>50111</w:t>
            </w:r>
          </w:p>
        </w:tc>
        <w:tc>
          <w:tcPr>
            <w:tcW w:w="1578" w:type="dxa"/>
            <w:tcBorders>
              <w:top w:val="single" w:color="000000" w:sz="2" w:space="0"/>
              <w:bottom w:val="single" w:color="000000" w:sz="2" w:space="0"/>
            </w:tcBorders>
            <w:shd w:val="clear" w:color="auto" w:fill="C0C0C0"/>
            <w:vAlign w:val="top"/>
          </w:tcPr>
          <w:p w14:paraId="221FF743">
            <w:pPr>
              <w:pStyle w:val="6"/>
              <w:spacing w:before="2" w:line="189" w:lineRule="auto"/>
              <w:ind w:left="10"/>
              <w:rPr>
                <w:sz w:val="12"/>
                <w:szCs w:val="12"/>
              </w:rPr>
            </w:pPr>
            <w:r>
              <w:rPr>
                <w:spacing w:val="-1"/>
                <w:sz w:val="12"/>
                <w:szCs w:val="12"/>
              </w:rPr>
              <w:t>公条云店产上款搬装</w:t>
            </w:r>
          </w:p>
        </w:tc>
        <w:tc>
          <w:tcPr>
            <w:tcW w:w="809" w:type="dxa"/>
            <w:tcBorders>
              <w:top w:val="single" w:color="000000" w:sz="2" w:space="0"/>
              <w:bottom w:val="single" w:color="000000" w:sz="2" w:space="0"/>
            </w:tcBorders>
            <w:vAlign w:val="top"/>
          </w:tcPr>
          <w:p w14:paraId="4D8EAF9B">
            <w:pPr>
              <w:spacing w:line="125" w:lineRule="exact"/>
              <w:rPr>
                <w:rFonts w:ascii="Arial"/>
                <w:sz w:val="10"/>
              </w:rPr>
            </w:pPr>
          </w:p>
        </w:tc>
        <w:tc>
          <w:tcPr>
            <w:tcW w:w="339" w:type="dxa"/>
            <w:tcBorders>
              <w:top w:val="single" w:color="000000" w:sz="2" w:space="0"/>
              <w:bottom w:val="single" w:color="000000" w:sz="2" w:space="0"/>
            </w:tcBorders>
            <w:shd w:val="clear" w:color="auto" w:fill="BFBFBF"/>
            <w:vAlign w:val="top"/>
          </w:tcPr>
          <w:p w14:paraId="578CB998">
            <w:pPr>
              <w:pStyle w:val="6"/>
              <w:spacing w:before="14" w:line="170" w:lineRule="auto"/>
              <w:ind w:left="13"/>
              <w:rPr>
                <w:sz w:val="12"/>
                <w:szCs w:val="12"/>
              </w:rPr>
            </w:pPr>
            <w:r>
              <w:rPr>
                <w:spacing w:val="-2"/>
                <w:sz w:val="12"/>
                <w:szCs w:val="12"/>
              </w:rPr>
              <w:t>30205</w:t>
            </w:r>
          </w:p>
        </w:tc>
        <w:tc>
          <w:tcPr>
            <w:tcW w:w="1249" w:type="dxa"/>
            <w:tcBorders>
              <w:top w:val="single" w:color="000000" w:sz="2" w:space="0"/>
              <w:bottom w:val="single" w:color="000000" w:sz="2" w:space="0"/>
            </w:tcBorders>
            <w:shd w:val="clear" w:color="auto" w:fill="C0C0C0"/>
            <w:vAlign w:val="top"/>
          </w:tcPr>
          <w:p w14:paraId="7A880686">
            <w:pPr>
              <w:pStyle w:val="6"/>
              <w:spacing w:before="2" w:line="189" w:lineRule="auto"/>
              <w:ind w:left="95"/>
              <w:rPr>
                <w:sz w:val="12"/>
                <w:szCs w:val="12"/>
              </w:rPr>
            </w:pPr>
            <w:r>
              <w:rPr>
                <w:color w:val="605050"/>
                <w:spacing w:val="-2"/>
                <w:sz w:val="12"/>
                <w:szCs w:val="12"/>
              </w:rPr>
              <w:t>数</w:t>
            </w:r>
            <w:r>
              <w:rPr>
                <w:color w:val="505080"/>
                <w:spacing w:val="-2"/>
                <w:sz w:val="12"/>
                <w:szCs w:val="12"/>
              </w:rPr>
              <w:t>业</w:t>
            </w:r>
            <w:r>
              <w:rPr>
                <w:spacing w:val="-2"/>
                <w:sz w:val="12"/>
                <w:szCs w:val="12"/>
              </w:rPr>
              <w:t>管理</w:t>
            </w:r>
          </w:p>
        </w:tc>
        <w:tc>
          <w:tcPr>
            <w:tcW w:w="809" w:type="dxa"/>
            <w:tcBorders>
              <w:top w:val="single" w:color="000000" w:sz="2" w:space="0"/>
              <w:bottom w:val="single" w:color="000000" w:sz="2" w:space="0"/>
            </w:tcBorders>
            <w:vAlign w:val="top"/>
          </w:tcPr>
          <w:p w14:paraId="281AAE6A">
            <w:pPr>
              <w:spacing w:line="125" w:lineRule="exact"/>
              <w:rPr>
                <w:rFonts w:ascii="Arial"/>
                <w:sz w:val="10"/>
              </w:rPr>
            </w:pPr>
          </w:p>
        </w:tc>
        <w:tc>
          <w:tcPr>
            <w:tcW w:w="330" w:type="dxa"/>
            <w:tcBorders>
              <w:top w:val="single" w:color="000000" w:sz="2" w:space="0"/>
              <w:bottom w:val="single" w:color="000000" w:sz="2" w:space="0"/>
            </w:tcBorders>
            <w:shd w:val="clear" w:color="auto" w:fill="BFBFBF"/>
            <w:vAlign w:val="top"/>
          </w:tcPr>
          <w:p w14:paraId="07AA173E">
            <w:pPr>
              <w:pStyle w:val="6"/>
              <w:spacing w:before="14" w:line="170" w:lineRule="auto"/>
              <w:ind w:left="16"/>
              <w:rPr>
                <w:sz w:val="12"/>
                <w:szCs w:val="12"/>
              </w:rPr>
            </w:pPr>
            <w:r>
              <w:rPr>
                <w:spacing w:val="-2"/>
                <w:sz w:val="12"/>
                <w:szCs w:val="12"/>
              </w:rPr>
              <w:t>31007</w:t>
            </w:r>
          </w:p>
        </w:tc>
        <w:tc>
          <w:tcPr>
            <w:tcW w:w="2018" w:type="dxa"/>
            <w:tcBorders>
              <w:top w:val="single" w:color="000000" w:sz="2" w:space="0"/>
              <w:bottom w:val="single" w:color="000000" w:sz="2" w:space="0"/>
            </w:tcBorders>
            <w:shd w:val="clear" w:color="auto" w:fill="C0C0C0"/>
            <w:vAlign w:val="top"/>
          </w:tcPr>
          <w:p w14:paraId="0B0C39C3">
            <w:pPr>
              <w:pStyle w:val="6"/>
              <w:spacing w:before="2" w:line="189" w:lineRule="auto"/>
              <w:ind w:left="107"/>
              <w:rPr>
                <w:sz w:val="12"/>
                <w:szCs w:val="12"/>
              </w:rPr>
            </w:pPr>
            <w:r>
              <w:rPr>
                <w:spacing w:val="-1"/>
                <w:sz w:val="12"/>
                <w:szCs w:val="12"/>
              </w:rPr>
              <w:t>主寒场及放件险要无薪</w:t>
            </w:r>
          </w:p>
        </w:tc>
        <w:tc>
          <w:tcPr>
            <w:tcW w:w="804" w:type="dxa"/>
            <w:tcBorders>
              <w:top w:val="single" w:color="000000" w:sz="2" w:space="0"/>
              <w:bottom w:val="single" w:color="000000" w:sz="2" w:space="0"/>
            </w:tcBorders>
            <w:vAlign w:val="top"/>
          </w:tcPr>
          <w:p w14:paraId="2674826A">
            <w:pPr>
              <w:spacing w:line="125" w:lineRule="exact"/>
              <w:rPr>
                <w:rFonts w:ascii="Arial"/>
                <w:sz w:val="10"/>
              </w:rPr>
            </w:pPr>
          </w:p>
        </w:tc>
      </w:tr>
      <w:tr w14:paraId="4B872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 w:hRule="atLeast"/>
        </w:trPr>
        <w:tc>
          <w:tcPr>
            <w:tcW w:w="334" w:type="dxa"/>
            <w:tcBorders>
              <w:top w:val="single" w:color="000000" w:sz="2" w:space="0"/>
              <w:bottom w:val="single" w:color="000000" w:sz="2" w:space="0"/>
            </w:tcBorders>
            <w:shd w:val="clear" w:color="auto" w:fill="BEBFBF"/>
            <w:vAlign w:val="top"/>
          </w:tcPr>
          <w:p w14:paraId="14A5FD88">
            <w:pPr>
              <w:pStyle w:val="6"/>
              <w:spacing w:before="24" w:line="90" w:lineRule="exact"/>
              <w:ind w:left="14"/>
              <w:rPr>
                <w:sz w:val="12"/>
                <w:szCs w:val="12"/>
              </w:rPr>
            </w:pPr>
            <w:r>
              <w:rPr>
                <w:color w:val="605060"/>
                <w:spacing w:val="-2"/>
                <w:position w:val="-2"/>
                <w:sz w:val="12"/>
                <w:szCs w:val="12"/>
              </w:rPr>
              <w:t>20L1</w:t>
            </w:r>
            <w:r>
              <w:rPr>
                <w:color w:val="606060"/>
                <w:spacing w:val="-2"/>
                <w:position w:val="-2"/>
                <w:sz w:val="12"/>
                <w:szCs w:val="12"/>
              </w:rPr>
              <w:t>2</w:t>
            </w:r>
          </w:p>
        </w:tc>
        <w:tc>
          <w:tcPr>
            <w:tcW w:w="1578" w:type="dxa"/>
            <w:tcBorders>
              <w:top w:val="single" w:color="000000" w:sz="2" w:space="0"/>
              <w:bottom w:val="single" w:color="000000" w:sz="2" w:space="0"/>
            </w:tcBorders>
            <w:shd w:val="clear" w:color="auto" w:fill="C0BFBF"/>
            <w:vAlign w:val="top"/>
          </w:tcPr>
          <w:p w14:paraId="6483A1C5">
            <w:pPr>
              <w:pStyle w:val="6"/>
              <w:spacing w:before="11" w:line="157" w:lineRule="auto"/>
              <w:ind w:left="10"/>
              <w:rPr>
                <w:sz w:val="12"/>
                <w:szCs w:val="12"/>
              </w:rPr>
            </w:pPr>
            <w:r>
              <w:rPr>
                <w:spacing w:val="-1"/>
                <w:sz w:val="12"/>
                <w:szCs w:val="12"/>
              </w:rPr>
              <w:t>其他杜金保牌数票</w:t>
            </w:r>
          </w:p>
        </w:tc>
        <w:tc>
          <w:tcPr>
            <w:tcW w:w="809" w:type="dxa"/>
            <w:tcBorders>
              <w:top w:val="single" w:color="000000" w:sz="2" w:space="0"/>
              <w:bottom w:val="single" w:color="000000" w:sz="2" w:space="0"/>
            </w:tcBorders>
            <w:vAlign w:val="top"/>
          </w:tcPr>
          <w:p w14:paraId="79776CBB">
            <w:pPr>
              <w:pStyle w:val="6"/>
              <w:spacing w:before="24" w:line="90" w:lineRule="exact"/>
              <w:ind w:left="592"/>
              <w:rPr>
                <w:sz w:val="12"/>
                <w:szCs w:val="12"/>
              </w:rPr>
            </w:pPr>
            <w:r>
              <w:rPr>
                <w:color w:val="306070"/>
                <w:spacing w:val="-2"/>
                <w:position w:val="-1"/>
                <w:sz w:val="12"/>
                <w:szCs w:val="12"/>
              </w:rPr>
              <w:t>0.</w:t>
            </w:r>
            <w:r>
              <w:rPr>
                <w:color w:val="705040"/>
                <w:spacing w:val="-2"/>
                <w:position w:val="-1"/>
                <w:sz w:val="12"/>
                <w:szCs w:val="12"/>
              </w:rPr>
              <w:t>6</w:t>
            </w:r>
          </w:p>
        </w:tc>
        <w:tc>
          <w:tcPr>
            <w:tcW w:w="339" w:type="dxa"/>
            <w:tcBorders>
              <w:top w:val="single" w:color="000000" w:sz="2" w:space="0"/>
              <w:bottom w:val="single" w:color="000000" w:sz="2" w:space="0"/>
            </w:tcBorders>
            <w:shd w:val="clear" w:color="auto" w:fill="BFBFBF"/>
            <w:vAlign w:val="top"/>
          </w:tcPr>
          <w:p w14:paraId="1F1073E9">
            <w:pPr>
              <w:pStyle w:val="6"/>
              <w:spacing w:before="24" w:line="90" w:lineRule="exact"/>
              <w:ind w:left="13"/>
              <w:rPr>
                <w:sz w:val="12"/>
                <w:szCs w:val="12"/>
              </w:rPr>
            </w:pPr>
            <w:r>
              <w:rPr>
                <w:color w:val="504050"/>
                <w:spacing w:val="-2"/>
                <w:position w:val="-2"/>
                <w:sz w:val="12"/>
                <w:szCs w:val="12"/>
              </w:rPr>
              <w:t>30211</w:t>
            </w:r>
          </w:p>
        </w:tc>
        <w:tc>
          <w:tcPr>
            <w:tcW w:w="1249" w:type="dxa"/>
            <w:tcBorders>
              <w:top w:val="single" w:color="000000" w:sz="2" w:space="0"/>
              <w:bottom w:val="single" w:color="000000" w:sz="2" w:space="0"/>
            </w:tcBorders>
            <w:shd w:val="clear" w:color="auto" w:fill="C0C0C0"/>
            <w:vAlign w:val="top"/>
          </w:tcPr>
          <w:p w14:paraId="3326F03E">
            <w:pPr>
              <w:pStyle w:val="6"/>
              <w:spacing w:before="11" w:line="157" w:lineRule="auto"/>
              <w:ind w:left="95"/>
              <w:rPr>
                <w:sz w:val="12"/>
                <w:szCs w:val="12"/>
              </w:rPr>
            </w:pPr>
            <w:r>
              <w:rPr>
                <w:spacing w:val="-2"/>
                <w:sz w:val="12"/>
                <w:szCs w:val="12"/>
              </w:rPr>
              <w:t>盈常票</w:t>
            </w:r>
          </w:p>
        </w:tc>
        <w:tc>
          <w:tcPr>
            <w:tcW w:w="809" w:type="dxa"/>
            <w:tcBorders>
              <w:top w:val="single" w:color="000000" w:sz="2" w:space="0"/>
              <w:bottom w:val="single" w:color="000000" w:sz="2" w:space="0"/>
            </w:tcBorders>
            <w:vAlign w:val="top"/>
          </w:tcPr>
          <w:p w14:paraId="7C0FCF2B">
            <w:pPr>
              <w:pStyle w:val="6"/>
              <w:spacing w:before="24" w:line="90" w:lineRule="exact"/>
              <w:jc w:val="right"/>
              <w:rPr>
                <w:sz w:val="12"/>
                <w:szCs w:val="12"/>
              </w:rPr>
            </w:pPr>
            <w:r>
              <w:rPr>
                <w:spacing w:val="-2"/>
                <w:position w:val="-2"/>
                <w:sz w:val="12"/>
                <w:szCs w:val="12"/>
              </w:rPr>
              <w:t>0.</w:t>
            </w:r>
            <w:r>
              <w:rPr>
                <w:color w:val="505070"/>
                <w:spacing w:val="-2"/>
                <w:position w:val="-2"/>
                <w:sz w:val="12"/>
                <w:szCs w:val="12"/>
              </w:rPr>
              <w:t>51</w:t>
            </w:r>
          </w:p>
        </w:tc>
        <w:tc>
          <w:tcPr>
            <w:tcW w:w="330" w:type="dxa"/>
            <w:tcBorders>
              <w:top w:val="single" w:color="000000" w:sz="2" w:space="0"/>
              <w:bottom w:val="single" w:color="000000" w:sz="2" w:space="0"/>
            </w:tcBorders>
            <w:shd w:val="clear" w:color="auto" w:fill="BEBFBF"/>
            <w:vAlign w:val="top"/>
          </w:tcPr>
          <w:p w14:paraId="11629EFB">
            <w:pPr>
              <w:pStyle w:val="6"/>
              <w:spacing w:before="24" w:line="90" w:lineRule="exact"/>
              <w:ind w:left="16"/>
              <w:rPr>
                <w:sz w:val="12"/>
                <w:szCs w:val="12"/>
              </w:rPr>
            </w:pPr>
            <w:r>
              <w:rPr>
                <w:spacing w:val="-2"/>
                <w:position w:val="-2"/>
                <w:sz w:val="12"/>
                <w:szCs w:val="12"/>
              </w:rPr>
              <w:t>31003</w:t>
            </w:r>
          </w:p>
        </w:tc>
        <w:tc>
          <w:tcPr>
            <w:tcW w:w="2018" w:type="dxa"/>
            <w:tcBorders>
              <w:top w:val="single" w:color="000000" w:sz="2" w:space="0"/>
              <w:bottom w:val="single" w:color="000000" w:sz="2" w:space="0"/>
            </w:tcBorders>
            <w:shd w:val="clear" w:color="auto" w:fill="C0C0C0"/>
            <w:vAlign w:val="top"/>
          </w:tcPr>
          <w:p w14:paraId="378AF7B2">
            <w:pPr>
              <w:pStyle w:val="6"/>
              <w:spacing w:before="11" w:line="157" w:lineRule="auto"/>
              <w:ind w:left="107"/>
              <w:rPr>
                <w:sz w:val="12"/>
                <w:szCs w:val="12"/>
              </w:rPr>
            </w:pPr>
            <w:r>
              <w:rPr>
                <w:color w:val="303040"/>
                <w:spacing w:val="-2"/>
                <w:sz w:val="12"/>
                <w:szCs w:val="12"/>
              </w:rPr>
              <w:t>数空储备</w:t>
            </w:r>
          </w:p>
        </w:tc>
        <w:tc>
          <w:tcPr>
            <w:tcW w:w="804" w:type="dxa"/>
            <w:tcBorders>
              <w:top w:val="single" w:color="000000" w:sz="2" w:space="0"/>
              <w:bottom w:val="single" w:color="000000" w:sz="2" w:space="0"/>
            </w:tcBorders>
            <w:vAlign w:val="top"/>
          </w:tcPr>
          <w:p w14:paraId="3BDEFA4A">
            <w:pPr>
              <w:spacing w:line="114" w:lineRule="exact"/>
              <w:rPr>
                <w:rFonts w:ascii="Arial"/>
                <w:sz w:val="9"/>
              </w:rPr>
            </w:pPr>
          </w:p>
        </w:tc>
      </w:tr>
      <w:tr w14:paraId="70ACC4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 w:hRule="atLeast"/>
        </w:trPr>
        <w:tc>
          <w:tcPr>
            <w:tcW w:w="334" w:type="dxa"/>
            <w:tcBorders>
              <w:top w:val="single" w:color="000000" w:sz="2" w:space="0"/>
              <w:bottom w:val="single" w:color="000000" w:sz="2" w:space="0"/>
            </w:tcBorders>
            <w:shd w:val="clear" w:color="auto" w:fill="C0C0C0"/>
            <w:vAlign w:val="top"/>
          </w:tcPr>
          <w:p w14:paraId="536544F1">
            <w:pPr>
              <w:pStyle w:val="6"/>
              <w:spacing w:before="15" w:line="169" w:lineRule="auto"/>
              <w:ind w:left="14"/>
              <w:rPr>
                <w:sz w:val="12"/>
                <w:szCs w:val="12"/>
              </w:rPr>
            </w:pPr>
            <w:r>
              <w:rPr>
                <w:color w:val="604050"/>
                <w:spacing w:val="-2"/>
                <w:sz w:val="12"/>
                <w:szCs w:val="12"/>
              </w:rPr>
              <w:t>5011</w:t>
            </w:r>
            <w:r>
              <w:rPr>
                <w:color w:val="604060"/>
                <w:spacing w:val="-2"/>
                <w:sz w:val="12"/>
                <w:szCs w:val="12"/>
              </w:rPr>
              <w:t>3</w:t>
            </w:r>
          </w:p>
        </w:tc>
        <w:tc>
          <w:tcPr>
            <w:tcW w:w="1578" w:type="dxa"/>
            <w:tcBorders>
              <w:top w:val="single" w:color="000000" w:sz="2" w:space="0"/>
              <w:bottom w:val="single" w:color="000000" w:sz="2" w:space="0"/>
            </w:tcBorders>
            <w:shd w:val="clear" w:color="auto" w:fill="C0C0C0"/>
            <w:vAlign w:val="top"/>
          </w:tcPr>
          <w:p w14:paraId="7A56FA50">
            <w:pPr>
              <w:pStyle w:val="6"/>
              <w:spacing w:before="3" w:line="187" w:lineRule="auto"/>
              <w:ind w:left="10"/>
              <w:rPr>
                <w:sz w:val="12"/>
                <w:szCs w:val="12"/>
              </w:rPr>
            </w:pPr>
            <w:r>
              <w:rPr>
                <w:spacing w:val="-1"/>
                <w:sz w:val="12"/>
                <w:szCs w:val="12"/>
              </w:rPr>
              <w:t>住安公税金</w:t>
            </w:r>
          </w:p>
        </w:tc>
        <w:tc>
          <w:tcPr>
            <w:tcW w:w="809" w:type="dxa"/>
            <w:tcBorders>
              <w:top w:val="single" w:color="000000" w:sz="2" w:space="0"/>
              <w:bottom w:val="single" w:color="000000" w:sz="2" w:space="0"/>
            </w:tcBorders>
            <w:vAlign w:val="top"/>
          </w:tcPr>
          <w:p w14:paraId="2F7044E6">
            <w:pPr>
              <w:pStyle w:val="6"/>
              <w:spacing w:before="15" w:line="169" w:lineRule="auto"/>
              <w:ind w:left="592"/>
              <w:rPr>
                <w:sz w:val="12"/>
                <w:szCs w:val="12"/>
              </w:rPr>
            </w:pPr>
            <w:r>
              <w:rPr>
                <w:spacing w:val="-3"/>
                <w:sz w:val="12"/>
                <w:szCs w:val="12"/>
              </w:rPr>
              <w:t>3.</w:t>
            </w:r>
            <w:r>
              <w:rPr>
                <w:color w:val="505050"/>
                <w:spacing w:val="-3"/>
                <w:sz w:val="12"/>
                <w:szCs w:val="12"/>
              </w:rPr>
              <w:t>5</w:t>
            </w:r>
          </w:p>
        </w:tc>
        <w:tc>
          <w:tcPr>
            <w:tcW w:w="339" w:type="dxa"/>
            <w:tcBorders>
              <w:top w:val="single" w:color="000000" w:sz="2" w:space="0"/>
              <w:bottom w:val="single" w:color="000000" w:sz="2" w:space="0"/>
            </w:tcBorders>
            <w:shd w:val="clear" w:color="auto" w:fill="BFBFBF"/>
            <w:vAlign w:val="top"/>
          </w:tcPr>
          <w:p w14:paraId="1520D46C">
            <w:pPr>
              <w:pStyle w:val="6"/>
              <w:spacing w:before="15" w:line="169" w:lineRule="auto"/>
              <w:ind w:left="13"/>
              <w:rPr>
                <w:sz w:val="12"/>
                <w:szCs w:val="12"/>
              </w:rPr>
            </w:pPr>
            <w:r>
              <w:rPr>
                <w:color w:val="404050"/>
                <w:spacing w:val="-2"/>
                <w:sz w:val="12"/>
                <w:szCs w:val="12"/>
              </w:rPr>
              <w:t>30212</w:t>
            </w:r>
          </w:p>
        </w:tc>
        <w:tc>
          <w:tcPr>
            <w:tcW w:w="1249" w:type="dxa"/>
            <w:tcBorders>
              <w:top w:val="single" w:color="000000" w:sz="2" w:space="0"/>
              <w:bottom w:val="single" w:color="000000" w:sz="2" w:space="0"/>
            </w:tcBorders>
            <w:shd w:val="clear" w:color="auto" w:fill="BFBFBF"/>
            <w:vAlign w:val="top"/>
          </w:tcPr>
          <w:p w14:paraId="2B5318D1">
            <w:pPr>
              <w:pStyle w:val="6"/>
              <w:spacing w:before="3" w:line="187" w:lineRule="auto"/>
              <w:ind w:left="95"/>
              <w:rPr>
                <w:sz w:val="12"/>
                <w:szCs w:val="12"/>
              </w:rPr>
            </w:pPr>
            <w:r>
              <w:rPr>
                <w:color w:val="303050"/>
                <w:spacing w:val="-1"/>
                <w:sz w:val="12"/>
                <w:szCs w:val="12"/>
              </w:rPr>
              <w:t>周</w:t>
            </w:r>
            <w:r>
              <w:rPr>
                <w:color w:val="504060"/>
                <w:spacing w:val="-1"/>
                <w:sz w:val="12"/>
                <w:szCs w:val="12"/>
              </w:rPr>
              <w:t>公出三(填3蒙</w:t>
            </w:r>
          </w:p>
        </w:tc>
        <w:tc>
          <w:tcPr>
            <w:tcW w:w="809" w:type="dxa"/>
            <w:tcBorders>
              <w:top w:val="single" w:color="000000" w:sz="2" w:space="0"/>
              <w:bottom w:val="single" w:color="000000" w:sz="2" w:space="0"/>
            </w:tcBorders>
            <w:vAlign w:val="top"/>
          </w:tcPr>
          <w:p w14:paraId="29C19F63">
            <w:pPr>
              <w:spacing w:line="125" w:lineRule="exact"/>
              <w:rPr>
                <w:rFonts w:ascii="Arial"/>
                <w:sz w:val="10"/>
              </w:rPr>
            </w:pPr>
          </w:p>
        </w:tc>
        <w:tc>
          <w:tcPr>
            <w:tcW w:w="330" w:type="dxa"/>
            <w:tcBorders>
              <w:top w:val="single" w:color="000000" w:sz="2" w:space="0"/>
              <w:bottom w:val="single" w:color="000000" w:sz="2" w:space="0"/>
            </w:tcBorders>
            <w:shd w:val="clear" w:color="auto" w:fill="BEBFC0"/>
            <w:vAlign w:val="top"/>
          </w:tcPr>
          <w:p w14:paraId="04B9EE33">
            <w:pPr>
              <w:pStyle w:val="6"/>
              <w:spacing w:before="15" w:line="169" w:lineRule="auto"/>
              <w:ind w:left="16"/>
              <w:rPr>
                <w:sz w:val="12"/>
                <w:szCs w:val="12"/>
              </w:rPr>
            </w:pPr>
            <w:r>
              <w:rPr>
                <w:color w:val="404050"/>
                <w:spacing w:val="-2"/>
                <w:sz w:val="12"/>
                <w:szCs w:val="12"/>
              </w:rPr>
              <w:t>31005</w:t>
            </w:r>
          </w:p>
        </w:tc>
        <w:tc>
          <w:tcPr>
            <w:tcW w:w="2018" w:type="dxa"/>
            <w:tcBorders>
              <w:top w:val="single" w:color="000000" w:sz="2" w:space="0"/>
              <w:bottom w:val="single" w:color="000000" w:sz="2" w:space="0"/>
            </w:tcBorders>
            <w:shd w:val="clear" w:color="auto" w:fill="BFBFBF"/>
            <w:vAlign w:val="top"/>
          </w:tcPr>
          <w:p w14:paraId="6F16D5CC">
            <w:pPr>
              <w:pStyle w:val="6"/>
              <w:spacing w:before="3" w:line="187" w:lineRule="auto"/>
              <w:ind w:left="107"/>
              <w:rPr>
                <w:sz w:val="12"/>
                <w:szCs w:val="12"/>
              </w:rPr>
            </w:pPr>
            <w:r>
              <w:rPr>
                <w:spacing w:val="-1"/>
                <w:sz w:val="12"/>
                <w:szCs w:val="12"/>
              </w:rPr>
              <w:t>土地北等</w:t>
            </w:r>
          </w:p>
        </w:tc>
        <w:tc>
          <w:tcPr>
            <w:tcW w:w="804" w:type="dxa"/>
            <w:tcBorders>
              <w:top w:val="single" w:color="000000" w:sz="2" w:space="0"/>
              <w:bottom w:val="single" w:color="000000" w:sz="2" w:space="0"/>
            </w:tcBorders>
            <w:vAlign w:val="top"/>
          </w:tcPr>
          <w:p w14:paraId="4388F390">
            <w:pPr>
              <w:spacing w:line="125" w:lineRule="exact"/>
              <w:rPr>
                <w:rFonts w:ascii="Arial"/>
                <w:sz w:val="10"/>
              </w:rPr>
            </w:pPr>
          </w:p>
        </w:tc>
      </w:tr>
      <w:tr w14:paraId="3766B6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 w:hRule="atLeast"/>
        </w:trPr>
        <w:tc>
          <w:tcPr>
            <w:tcW w:w="334" w:type="dxa"/>
            <w:tcBorders>
              <w:top w:val="single" w:color="000000" w:sz="2" w:space="0"/>
              <w:bottom w:val="single" w:color="000000" w:sz="2" w:space="0"/>
            </w:tcBorders>
            <w:shd w:val="clear" w:color="auto" w:fill="BFBFBE"/>
            <w:vAlign w:val="top"/>
          </w:tcPr>
          <w:p w14:paraId="2B2B1440">
            <w:pPr>
              <w:pStyle w:val="6"/>
              <w:spacing w:before="25" w:line="90" w:lineRule="exact"/>
              <w:ind w:left="14"/>
              <w:rPr>
                <w:sz w:val="12"/>
                <w:szCs w:val="12"/>
              </w:rPr>
            </w:pPr>
            <w:r>
              <w:rPr>
                <w:color w:val="304050"/>
                <w:spacing w:val="-2"/>
                <w:position w:val="-2"/>
                <w:sz w:val="12"/>
                <w:szCs w:val="12"/>
              </w:rPr>
              <w:t>50114</w:t>
            </w:r>
          </w:p>
        </w:tc>
        <w:tc>
          <w:tcPr>
            <w:tcW w:w="1578" w:type="dxa"/>
            <w:tcBorders>
              <w:top w:val="single" w:color="000000" w:sz="2" w:space="0"/>
              <w:bottom w:val="single" w:color="000000" w:sz="2" w:space="0"/>
            </w:tcBorders>
            <w:shd w:val="clear" w:color="auto" w:fill="C0C0C0"/>
            <w:vAlign w:val="top"/>
          </w:tcPr>
          <w:p w14:paraId="46647655">
            <w:pPr>
              <w:pStyle w:val="6"/>
              <w:spacing w:before="44" w:line="70" w:lineRule="exact"/>
              <w:ind w:left="10"/>
              <w:rPr>
                <w:sz w:val="12"/>
                <w:szCs w:val="12"/>
              </w:rPr>
            </w:pPr>
            <w:r>
              <w:rPr>
                <w:spacing w:val="-1"/>
                <w:position w:val="-2"/>
                <w:sz w:val="12"/>
                <w:szCs w:val="12"/>
              </w:rPr>
              <w:t>E2</w:t>
            </w:r>
          </w:p>
        </w:tc>
        <w:tc>
          <w:tcPr>
            <w:tcW w:w="809" w:type="dxa"/>
            <w:tcBorders>
              <w:top w:val="single" w:color="000000" w:sz="2" w:space="0"/>
              <w:bottom w:val="single" w:color="000000" w:sz="2" w:space="0"/>
            </w:tcBorders>
            <w:vAlign w:val="top"/>
          </w:tcPr>
          <w:p w14:paraId="03D535A2">
            <w:pPr>
              <w:pStyle w:val="6"/>
              <w:spacing w:before="25" w:line="90" w:lineRule="exact"/>
              <w:ind w:left="472"/>
              <w:rPr>
                <w:sz w:val="12"/>
                <w:szCs w:val="12"/>
              </w:rPr>
            </w:pPr>
            <w:r>
              <w:rPr>
                <w:color w:val="506080"/>
                <w:spacing w:val="-1"/>
                <w:position w:val="-1"/>
                <w:sz w:val="12"/>
                <w:szCs w:val="12"/>
              </w:rPr>
              <w:t>40.73</w:t>
            </w:r>
          </w:p>
        </w:tc>
        <w:tc>
          <w:tcPr>
            <w:tcW w:w="339" w:type="dxa"/>
            <w:tcBorders>
              <w:top w:val="single" w:color="000000" w:sz="2" w:space="0"/>
              <w:bottom w:val="single" w:color="000000" w:sz="2" w:space="0"/>
            </w:tcBorders>
            <w:shd w:val="clear" w:color="auto" w:fill="BEBFBF"/>
            <w:vAlign w:val="top"/>
          </w:tcPr>
          <w:p w14:paraId="07903E87">
            <w:pPr>
              <w:pStyle w:val="6"/>
              <w:spacing w:before="25" w:line="90" w:lineRule="exact"/>
              <w:ind w:left="13"/>
              <w:rPr>
                <w:sz w:val="12"/>
                <w:szCs w:val="12"/>
              </w:rPr>
            </w:pPr>
            <w:r>
              <w:rPr>
                <w:color w:val="605060"/>
                <w:spacing w:val="-2"/>
                <w:position w:val="-2"/>
                <w:sz w:val="12"/>
                <w:szCs w:val="12"/>
              </w:rPr>
              <w:t>30213</w:t>
            </w:r>
          </w:p>
        </w:tc>
        <w:tc>
          <w:tcPr>
            <w:tcW w:w="1249" w:type="dxa"/>
            <w:tcBorders>
              <w:top w:val="single" w:color="000000" w:sz="2" w:space="0"/>
              <w:bottom w:val="single" w:color="000000" w:sz="2" w:space="0"/>
            </w:tcBorders>
            <w:shd w:val="clear" w:color="auto" w:fill="C0C0C0"/>
            <w:vAlign w:val="top"/>
          </w:tcPr>
          <w:p w14:paraId="645CFD2C">
            <w:pPr>
              <w:pStyle w:val="6"/>
              <w:spacing w:before="12" w:line="157" w:lineRule="auto"/>
              <w:ind w:left="95"/>
              <w:rPr>
                <w:sz w:val="12"/>
                <w:szCs w:val="12"/>
              </w:rPr>
            </w:pPr>
            <w:r>
              <w:rPr>
                <w:spacing w:val="-1"/>
                <w:sz w:val="12"/>
                <w:szCs w:val="12"/>
              </w:rPr>
              <w:t>往修护票</w:t>
            </w:r>
          </w:p>
        </w:tc>
        <w:tc>
          <w:tcPr>
            <w:tcW w:w="809" w:type="dxa"/>
            <w:tcBorders>
              <w:top w:val="single" w:color="000000" w:sz="2" w:space="0"/>
              <w:bottom w:val="single" w:color="000000" w:sz="2" w:space="0"/>
            </w:tcBorders>
            <w:vAlign w:val="top"/>
          </w:tcPr>
          <w:p w14:paraId="105BA6CA">
            <w:pPr>
              <w:spacing w:line="115" w:lineRule="exact"/>
              <w:rPr>
                <w:rFonts w:ascii="Arial"/>
                <w:sz w:val="10"/>
              </w:rPr>
            </w:pPr>
          </w:p>
        </w:tc>
        <w:tc>
          <w:tcPr>
            <w:tcW w:w="330" w:type="dxa"/>
            <w:tcBorders>
              <w:top w:val="single" w:color="000000" w:sz="2" w:space="0"/>
              <w:bottom w:val="single" w:color="000000" w:sz="2" w:space="0"/>
            </w:tcBorders>
            <w:shd w:val="clear" w:color="auto" w:fill="BEBFBF"/>
            <w:vAlign w:val="top"/>
          </w:tcPr>
          <w:p w14:paraId="0B3F13F9">
            <w:pPr>
              <w:pStyle w:val="6"/>
              <w:spacing w:before="43" w:line="71" w:lineRule="exact"/>
              <w:ind w:left="16"/>
              <w:rPr>
                <w:sz w:val="12"/>
                <w:szCs w:val="12"/>
              </w:rPr>
            </w:pPr>
            <w:r>
              <w:rPr>
                <w:color w:val="606060"/>
                <w:spacing w:val="-2"/>
                <w:position w:val="-2"/>
                <w:sz w:val="12"/>
                <w:szCs w:val="12"/>
              </w:rPr>
              <w:t>310L0</w:t>
            </w:r>
          </w:p>
        </w:tc>
        <w:tc>
          <w:tcPr>
            <w:tcW w:w="2018" w:type="dxa"/>
            <w:tcBorders>
              <w:top w:val="single" w:color="000000" w:sz="2" w:space="0"/>
              <w:bottom w:val="single" w:color="000000" w:sz="2" w:space="0"/>
            </w:tcBorders>
            <w:shd w:val="clear" w:color="auto" w:fill="C0C0C0"/>
            <w:vAlign w:val="top"/>
          </w:tcPr>
          <w:p w14:paraId="7D5AD753">
            <w:pPr>
              <w:pStyle w:val="6"/>
              <w:spacing w:before="13" w:line="101" w:lineRule="exact"/>
              <w:ind w:left="107"/>
              <w:rPr>
                <w:sz w:val="12"/>
                <w:szCs w:val="12"/>
              </w:rPr>
            </w:pPr>
            <w:r>
              <w:rPr>
                <w:spacing w:val="-2"/>
                <w:position w:val="-1"/>
                <w:sz w:val="12"/>
                <w:szCs w:val="12"/>
              </w:rPr>
              <w:t>安三补款</w:t>
            </w:r>
          </w:p>
        </w:tc>
        <w:tc>
          <w:tcPr>
            <w:tcW w:w="804" w:type="dxa"/>
            <w:tcBorders>
              <w:top w:val="single" w:color="000000" w:sz="2" w:space="0"/>
              <w:bottom w:val="single" w:color="000000" w:sz="2" w:space="0"/>
            </w:tcBorders>
            <w:vAlign w:val="top"/>
          </w:tcPr>
          <w:p w14:paraId="7E8251B3">
            <w:pPr>
              <w:spacing w:line="115" w:lineRule="exact"/>
              <w:rPr>
                <w:rFonts w:ascii="Arial"/>
                <w:sz w:val="10"/>
              </w:rPr>
            </w:pPr>
          </w:p>
        </w:tc>
      </w:tr>
      <w:tr w14:paraId="6DFF8D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 w:hRule="atLeast"/>
        </w:trPr>
        <w:tc>
          <w:tcPr>
            <w:tcW w:w="334" w:type="dxa"/>
            <w:tcBorders>
              <w:top w:val="single" w:color="000000" w:sz="2" w:space="0"/>
              <w:bottom w:val="single" w:color="000000" w:sz="2" w:space="0"/>
            </w:tcBorders>
            <w:shd w:val="clear" w:color="auto" w:fill="BFBFBF"/>
            <w:vAlign w:val="top"/>
          </w:tcPr>
          <w:p w14:paraId="6F6B2F85">
            <w:pPr>
              <w:pStyle w:val="6"/>
              <w:spacing w:before="15" w:line="169" w:lineRule="auto"/>
              <w:ind w:left="14"/>
              <w:rPr>
                <w:sz w:val="12"/>
                <w:szCs w:val="12"/>
              </w:rPr>
            </w:pPr>
            <w:r>
              <w:rPr>
                <w:spacing w:val="-1"/>
                <w:sz w:val="12"/>
                <w:szCs w:val="12"/>
              </w:rPr>
              <w:t>20155</w:t>
            </w:r>
          </w:p>
        </w:tc>
        <w:tc>
          <w:tcPr>
            <w:tcW w:w="1578" w:type="dxa"/>
            <w:tcBorders>
              <w:top w:val="single" w:color="000000" w:sz="2" w:space="0"/>
              <w:bottom w:val="single" w:color="000000" w:sz="2" w:space="0"/>
            </w:tcBorders>
            <w:shd w:val="clear" w:color="auto" w:fill="C0C0C0"/>
            <w:vAlign w:val="top"/>
          </w:tcPr>
          <w:p w14:paraId="21C44908">
            <w:pPr>
              <w:pStyle w:val="6"/>
              <w:spacing w:before="4" w:line="186" w:lineRule="auto"/>
              <w:ind w:left="10"/>
              <w:rPr>
                <w:sz w:val="12"/>
                <w:szCs w:val="12"/>
              </w:rPr>
            </w:pPr>
            <w:r>
              <w:rPr>
                <w:spacing w:val="-1"/>
                <w:sz w:val="12"/>
                <w:szCs w:val="12"/>
              </w:rPr>
              <w:t>其地工空指利文出</w:t>
            </w:r>
          </w:p>
        </w:tc>
        <w:tc>
          <w:tcPr>
            <w:tcW w:w="809" w:type="dxa"/>
            <w:tcBorders>
              <w:top w:val="single" w:color="000000" w:sz="2" w:space="0"/>
              <w:bottom w:val="single" w:color="000000" w:sz="2" w:space="0"/>
            </w:tcBorders>
            <w:vAlign w:val="top"/>
          </w:tcPr>
          <w:p w14:paraId="26DE849A">
            <w:pPr>
              <w:spacing w:line="125" w:lineRule="exact"/>
              <w:rPr>
                <w:rFonts w:ascii="Arial"/>
                <w:sz w:val="10"/>
              </w:rPr>
            </w:pPr>
          </w:p>
        </w:tc>
        <w:tc>
          <w:tcPr>
            <w:tcW w:w="339" w:type="dxa"/>
            <w:tcBorders>
              <w:top w:val="single" w:color="000000" w:sz="2" w:space="0"/>
              <w:bottom w:val="single" w:color="000000" w:sz="2" w:space="0"/>
            </w:tcBorders>
            <w:shd w:val="clear" w:color="auto" w:fill="BFBFBF"/>
            <w:vAlign w:val="top"/>
          </w:tcPr>
          <w:p w14:paraId="181EDD49">
            <w:pPr>
              <w:pStyle w:val="6"/>
              <w:spacing w:before="15" w:line="169" w:lineRule="auto"/>
              <w:ind w:left="13"/>
              <w:rPr>
                <w:sz w:val="12"/>
                <w:szCs w:val="12"/>
              </w:rPr>
            </w:pPr>
            <w:r>
              <w:rPr>
                <w:color w:val="303050"/>
                <w:spacing w:val="-2"/>
                <w:sz w:val="12"/>
                <w:szCs w:val="12"/>
              </w:rPr>
              <w:t>30214</w:t>
            </w:r>
          </w:p>
        </w:tc>
        <w:tc>
          <w:tcPr>
            <w:tcW w:w="1249" w:type="dxa"/>
            <w:tcBorders>
              <w:top w:val="single" w:color="000000" w:sz="2" w:space="0"/>
              <w:bottom w:val="single" w:color="000000" w:sz="2" w:space="0"/>
            </w:tcBorders>
            <w:shd w:val="clear" w:color="auto" w:fill="C0C0C0"/>
            <w:vAlign w:val="top"/>
          </w:tcPr>
          <w:p w14:paraId="26C63BAF">
            <w:pPr>
              <w:pStyle w:val="6"/>
              <w:spacing w:before="2" w:line="188" w:lineRule="auto"/>
              <w:ind w:left="95"/>
              <w:rPr>
                <w:sz w:val="12"/>
                <w:szCs w:val="12"/>
              </w:rPr>
            </w:pPr>
            <w:r>
              <w:rPr>
                <w:spacing w:val="-2"/>
                <w:sz w:val="12"/>
                <w:szCs w:val="12"/>
              </w:rPr>
              <w:t>相总票</w:t>
            </w:r>
          </w:p>
        </w:tc>
        <w:tc>
          <w:tcPr>
            <w:tcW w:w="809" w:type="dxa"/>
            <w:tcBorders>
              <w:top w:val="single" w:color="000000" w:sz="2" w:space="0"/>
              <w:bottom w:val="single" w:color="000000" w:sz="2" w:space="0"/>
            </w:tcBorders>
            <w:vAlign w:val="top"/>
          </w:tcPr>
          <w:p w14:paraId="2E1FDADA">
            <w:pPr>
              <w:spacing w:line="125" w:lineRule="exact"/>
              <w:rPr>
                <w:rFonts w:ascii="Arial"/>
                <w:sz w:val="10"/>
              </w:rPr>
            </w:pPr>
          </w:p>
        </w:tc>
        <w:tc>
          <w:tcPr>
            <w:tcW w:w="330" w:type="dxa"/>
            <w:tcBorders>
              <w:top w:val="single" w:color="000000" w:sz="2" w:space="0"/>
              <w:bottom w:val="single" w:color="000000" w:sz="2" w:space="0"/>
            </w:tcBorders>
            <w:shd w:val="clear" w:color="auto" w:fill="BFBFBF"/>
            <w:vAlign w:val="top"/>
          </w:tcPr>
          <w:p w14:paraId="0A8A87D9">
            <w:pPr>
              <w:pStyle w:val="6"/>
              <w:spacing w:before="33" w:line="91" w:lineRule="exact"/>
              <w:ind w:left="16"/>
              <w:rPr>
                <w:sz w:val="12"/>
                <w:szCs w:val="12"/>
              </w:rPr>
            </w:pPr>
            <w:r>
              <w:rPr>
                <w:color w:val="606080"/>
                <w:spacing w:val="-2"/>
                <w:position w:val="-1"/>
                <w:sz w:val="12"/>
                <w:szCs w:val="12"/>
              </w:rPr>
              <w:t>310L1</w:t>
            </w:r>
          </w:p>
        </w:tc>
        <w:tc>
          <w:tcPr>
            <w:tcW w:w="2018" w:type="dxa"/>
            <w:tcBorders>
              <w:top w:val="single" w:color="000000" w:sz="2" w:space="0"/>
              <w:bottom w:val="single" w:color="000000" w:sz="2" w:space="0"/>
            </w:tcBorders>
            <w:shd w:val="clear" w:color="auto" w:fill="C0C0C0"/>
            <w:vAlign w:val="top"/>
          </w:tcPr>
          <w:p w14:paraId="600DC3C8">
            <w:pPr>
              <w:pStyle w:val="6"/>
              <w:spacing w:before="2" w:line="188" w:lineRule="auto"/>
              <w:ind w:left="107"/>
              <w:rPr>
                <w:sz w:val="12"/>
                <w:szCs w:val="12"/>
              </w:rPr>
            </w:pPr>
            <w:r>
              <w:rPr>
                <w:spacing w:val="-1"/>
                <w:sz w:val="12"/>
                <w:szCs w:val="12"/>
              </w:rPr>
              <w:t>地上附带物专苗北</w:t>
            </w:r>
          </w:p>
        </w:tc>
        <w:tc>
          <w:tcPr>
            <w:tcW w:w="804" w:type="dxa"/>
            <w:tcBorders>
              <w:top w:val="single" w:color="000000" w:sz="2" w:space="0"/>
              <w:bottom w:val="single" w:color="000000" w:sz="2" w:space="0"/>
            </w:tcBorders>
            <w:vAlign w:val="top"/>
          </w:tcPr>
          <w:p w14:paraId="751EE962">
            <w:pPr>
              <w:spacing w:line="125" w:lineRule="exact"/>
              <w:rPr>
                <w:rFonts w:ascii="Arial"/>
                <w:sz w:val="10"/>
              </w:rPr>
            </w:pPr>
          </w:p>
        </w:tc>
      </w:tr>
      <w:tr w14:paraId="30FABE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 w:hRule="atLeast"/>
        </w:trPr>
        <w:tc>
          <w:tcPr>
            <w:tcW w:w="334" w:type="dxa"/>
            <w:tcBorders>
              <w:top w:val="single" w:color="000000" w:sz="2" w:space="0"/>
              <w:bottom w:val="single" w:color="000000" w:sz="2" w:space="0"/>
            </w:tcBorders>
            <w:shd w:val="clear" w:color="auto" w:fill="C0C0C0"/>
            <w:vAlign w:val="top"/>
          </w:tcPr>
          <w:p w14:paraId="1B67EEE2">
            <w:pPr>
              <w:pStyle w:val="6"/>
              <w:spacing w:before="25" w:line="90" w:lineRule="exact"/>
              <w:ind w:left="14"/>
              <w:rPr>
                <w:sz w:val="12"/>
                <w:szCs w:val="12"/>
              </w:rPr>
            </w:pPr>
            <w:r>
              <w:rPr>
                <w:color w:val="304050"/>
                <w:spacing w:val="-2"/>
                <w:position w:val="-2"/>
                <w:sz w:val="12"/>
                <w:szCs w:val="12"/>
              </w:rPr>
              <w:t>503</w:t>
            </w:r>
          </w:p>
        </w:tc>
        <w:tc>
          <w:tcPr>
            <w:tcW w:w="1578" w:type="dxa"/>
            <w:tcBorders>
              <w:top w:val="single" w:color="000000" w:sz="2" w:space="0"/>
              <w:bottom w:val="single" w:color="000000" w:sz="2" w:space="0"/>
            </w:tcBorders>
            <w:shd w:val="clear" w:color="auto" w:fill="C0C0C0"/>
            <w:vAlign w:val="top"/>
          </w:tcPr>
          <w:p w14:paraId="5225783F">
            <w:pPr>
              <w:pStyle w:val="6"/>
              <w:spacing w:before="12" w:line="157" w:lineRule="auto"/>
              <w:ind w:left="10"/>
              <w:rPr>
                <w:sz w:val="12"/>
                <w:szCs w:val="12"/>
              </w:rPr>
            </w:pPr>
            <w:r>
              <w:rPr>
                <w:color w:val="404040"/>
                <w:spacing w:val="-2"/>
                <w:sz w:val="12"/>
                <w:szCs w:val="12"/>
              </w:rPr>
              <w:t>附个人都东庭的补款</w:t>
            </w:r>
          </w:p>
        </w:tc>
        <w:tc>
          <w:tcPr>
            <w:tcW w:w="809" w:type="dxa"/>
            <w:tcBorders>
              <w:top w:val="single" w:color="000000" w:sz="2" w:space="0"/>
              <w:bottom w:val="single" w:color="000000" w:sz="2" w:space="0"/>
            </w:tcBorders>
            <w:vAlign w:val="top"/>
          </w:tcPr>
          <w:p w14:paraId="132679E5">
            <w:pPr>
              <w:spacing w:line="115" w:lineRule="exact"/>
              <w:rPr>
                <w:rFonts w:ascii="Arial"/>
                <w:sz w:val="10"/>
              </w:rPr>
            </w:pPr>
          </w:p>
        </w:tc>
        <w:tc>
          <w:tcPr>
            <w:tcW w:w="339" w:type="dxa"/>
            <w:tcBorders>
              <w:top w:val="single" w:color="000000" w:sz="2" w:space="0"/>
              <w:bottom w:val="single" w:color="000000" w:sz="2" w:space="0"/>
            </w:tcBorders>
            <w:shd w:val="clear" w:color="auto" w:fill="BEBFBF"/>
            <w:vAlign w:val="top"/>
          </w:tcPr>
          <w:p w14:paraId="5217ED70">
            <w:pPr>
              <w:pStyle w:val="6"/>
              <w:spacing w:before="25" w:line="90" w:lineRule="exact"/>
              <w:ind w:left="13"/>
              <w:rPr>
                <w:sz w:val="12"/>
                <w:szCs w:val="12"/>
              </w:rPr>
            </w:pPr>
            <w:r>
              <w:rPr>
                <w:spacing w:val="-2"/>
                <w:position w:val="-2"/>
                <w:sz w:val="12"/>
                <w:szCs w:val="12"/>
              </w:rPr>
              <w:t>30215</w:t>
            </w:r>
          </w:p>
        </w:tc>
        <w:tc>
          <w:tcPr>
            <w:tcW w:w="1249" w:type="dxa"/>
            <w:tcBorders>
              <w:top w:val="single" w:color="000000" w:sz="2" w:space="0"/>
              <w:bottom w:val="single" w:color="000000" w:sz="2" w:space="0"/>
            </w:tcBorders>
            <w:shd w:val="clear" w:color="auto" w:fill="C0C0C0"/>
            <w:vAlign w:val="top"/>
          </w:tcPr>
          <w:p w14:paraId="41588DA7">
            <w:pPr>
              <w:pStyle w:val="6"/>
              <w:spacing w:before="13" w:line="101" w:lineRule="exact"/>
              <w:ind w:left="95"/>
              <w:rPr>
                <w:sz w:val="12"/>
                <w:szCs w:val="12"/>
              </w:rPr>
            </w:pPr>
            <w:r>
              <w:rPr>
                <w:color w:val="504050"/>
                <w:spacing w:val="-2"/>
                <w:position w:val="-1"/>
                <w:sz w:val="12"/>
                <w:szCs w:val="12"/>
              </w:rPr>
              <w:t>金议</w:t>
            </w:r>
            <w:r>
              <w:rPr>
                <w:spacing w:val="-2"/>
                <w:position w:val="-1"/>
                <w:sz w:val="12"/>
                <w:szCs w:val="12"/>
              </w:rPr>
              <w:t>费</w:t>
            </w:r>
          </w:p>
        </w:tc>
        <w:tc>
          <w:tcPr>
            <w:tcW w:w="809" w:type="dxa"/>
            <w:tcBorders>
              <w:top w:val="single" w:color="000000" w:sz="2" w:space="0"/>
              <w:bottom w:val="single" w:color="000000" w:sz="2" w:space="0"/>
            </w:tcBorders>
            <w:vAlign w:val="top"/>
          </w:tcPr>
          <w:p w14:paraId="5AA299DA">
            <w:pPr>
              <w:spacing w:line="115" w:lineRule="exact"/>
              <w:rPr>
                <w:rFonts w:ascii="Arial"/>
                <w:sz w:val="10"/>
              </w:rPr>
            </w:pPr>
          </w:p>
        </w:tc>
        <w:tc>
          <w:tcPr>
            <w:tcW w:w="330" w:type="dxa"/>
            <w:tcBorders>
              <w:top w:val="single" w:color="000000" w:sz="2" w:space="0"/>
              <w:bottom w:val="single" w:color="000000" w:sz="2" w:space="0"/>
            </w:tcBorders>
            <w:shd w:val="clear" w:color="auto" w:fill="BEBFBF"/>
            <w:vAlign w:val="top"/>
          </w:tcPr>
          <w:p w14:paraId="6BB46B5F">
            <w:pPr>
              <w:pStyle w:val="6"/>
              <w:spacing w:before="43" w:line="71" w:lineRule="exact"/>
              <w:ind w:left="16"/>
              <w:rPr>
                <w:sz w:val="12"/>
                <w:szCs w:val="12"/>
              </w:rPr>
            </w:pPr>
            <w:r>
              <w:rPr>
                <w:color w:val="505040"/>
                <w:spacing w:val="-2"/>
                <w:position w:val="-2"/>
                <w:sz w:val="12"/>
                <w:szCs w:val="12"/>
              </w:rPr>
              <w:t>310L2</w:t>
            </w:r>
          </w:p>
        </w:tc>
        <w:tc>
          <w:tcPr>
            <w:tcW w:w="2018" w:type="dxa"/>
            <w:tcBorders>
              <w:top w:val="single" w:color="000000" w:sz="2" w:space="0"/>
              <w:bottom w:val="single" w:color="000000" w:sz="2" w:space="0"/>
            </w:tcBorders>
            <w:shd w:val="clear" w:color="auto" w:fill="C0C0C0"/>
            <w:vAlign w:val="top"/>
          </w:tcPr>
          <w:p w14:paraId="542C79BD">
            <w:pPr>
              <w:pStyle w:val="6"/>
              <w:spacing w:before="13" w:line="101" w:lineRule="exact"/>
              <w:ind w:left="107"/>
              <w:rPr>
                <w:sz w:val="12"/>
                <w:szCs w:val="12"/>
              </w:rPr>
            </w:pPr>
            <w:r>
              <w:rPr>
                <w:spacing w:val="-2"/>
                <w:position w:val="-1"/>
                <w:sz w:val="12"/>
                <w:szCs w:val="12"/>
              </w:rPr>
              <w:t>措补傅</w:t>
            </w:r>
          </w:p>
        </w:tc>
        <w:tc>
          <w:tcPr>
            <w:tcW w:w="804" w:type="dxa"/>
            <w:tcBorders>
              <w:top w:val="single" w:color="000000" w:sz="2" w:space="0"/>
              <w:bottom w:val="single" w:color="000000" w:sz="2" w:space="0"/>
            </w:tcBorders>
            <w:vAlign w:val="top"/>
          </w:tcPr>
          <w:p w14:paraId="5D40BA78">
            <w:pPr>
              <w:spacing w:line="115" w:lineRule="exact"/>
              <w:rPr>
                <w:rFonts w:ascii="Arial"/>
                <w:sz w:val="10"/>
              </w:rPr>
            </w:pPr>
          </w:p>
        </w:tc>
      </w:tr>
      <w:tr w14:paraId="1D6AC0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 w:hRule="atLeast"/>
        </w:trPr>
        <w:tc>
          <w:tcPr>
            <w:tcW w:w="334" w:type="dxa"/>
            <w:tcBorders>
              <w:top w:val="single" w:color="000000" w:sz="2" w:space="0"/>
              <w:bottom w:val="single" w:color="000000" w:sz="2" w:space="0"/>
            </w:tcBorders>
            <w:shd w:val="clear" w:color="auto" w:fill="BFC0C0"/>
            <w:vAlign w:val="top"/>
          </w:tcPr>
          <w:p w14:paraId="5A6F423D">
            <w:pPr>
              <w:pStyle w:val="6"/>
              <w:spacing w:before="15" w:line="167" w:lineRule="auto"/>
              <w:ind w:left="14"/>
              <w:rPr>
                <w:sz w:val="12"/>
                <w:szCs w:val="12"/>
              </w:rPr>
            </w:pPr>
            <w:r>
              <w:rPr>
                <w:spacing w:val="-2"/>
                <w:sz w:val="12"/>
                <w:szCs w:val="12"/>
              </w:rPr>
              <w:t>50301</w:t>
            </w:r>
          </w:p>
        </w:tc>
        <w:tc>
          <w:tcPr>
            <w:tcW w:w="1578" w:type="dxa"/>
            <w:tcBorders>
              <w:top w:val="single" w:color="000000" w:sz="2" w:space="0"/>
              <w:bottom w:val="single" w:color="000000" w:sz="2" w:space="0"/>
            </w:tcBorders>
            <w:shd w:val="clear" w:color="auto" w:fill="C0C0C0"/>
            <w:vAlign w:val="top"/>
          </w:tcPr>
          <w:p w14:paraId="5BC7B3D9">
            <w:pPr>
              <w:pStyle w:val="6"/>
              <w:spacing w:before="3" w:line="186" w:lineRule="auto"/>
              <w:ind w:left="10"/>
              <w:rPr>
                <w:sz w:val="12"/>
                <w:szCs w:val="12"/>
              </w:rPr>
            </w:pPr>
            <w:r>
              <w:rPr>
                <w:spacing w:val="-2"/>
                <w:sz w:val="12"/>
                <w:szCs w:val="12"/>
              </w:rPr>
              <w:t>高达费</w:t>
            </w:r>
          </w:p>
        </w:tc>
        <w:tc>
          <w:tcPr>
            <w:tcW w:w="809" w:type="dxa"/>
            <w:tcBorders>
              <w:top w:val="single" w:color="000000" w:sz="2" w:space="0"/>
              <w:bottom w:val="single" w:color="000000" w:sz="2" w:space="0"/>
            </w:tcBorders>
            <w:vAlign w:val="top"/>
          </w:tcPr>
          <w:p w14:paraId="59583415">
            <w:pPr>
              <w:spacing w:line="124" w:lineRule="exact"/>
              <w:rPr>
                <w:rFonts w:ascii="Arial"/>
                <w:sz w:val="10"/>
              </w:rPr>
            </w:pPr>
          </w:p>
        </w:tc>
        <w:tc>
          <w:tcPr>
            <w:tcW w:w="339" w:type="dxa"/>
            <w:tcBorders>
              <w:top w:val="single" w:color="000000" w:sz="2" w:space="0"/>
              <w:bottom w:val="single" w:color="000000" w:sz="2" w:space="0"/>
            </w:tcBorders>
            <w:shd w:val="clear" w:color="auto" w:fill="BFBFBF"/>
            <w:vAlign w:val="top"/>
          </w:tcPr>
          <w:p w14:paraId="212E6949">
            <w:pPr>
              <w:pStyle w:val="6"/>
              <w:spacing w:before="15" w:line="167" w:lineRule="auto"/>
              <w:ind w:left="13"/>
              <w:rPr>
                <w:sz w:val="12"/>
                <w:szCs w:val="12"/>
              </w:rPr>
            </w:pPr>
            <w:r>
              <w:rPr>
                <w:color w:val="404050"/>
                <w:spacing w:val="-2"/>
                <w:sz w:val="12"/>
                <w:szCs w:val="12"/>
              </w:rPr>
              <w:t>30216</w:t>
            </w:r>
          </w:p>
        </w:tc>
        <w:tc>
          <w:tcPr>
            <w:tcW w:w="1249" w:type="dxa"/>
            <w:tcBorders>
              <w:top w:val="single" w:color="000000" w:sz="2" w:space="0"/>
              <w:bottom w:val="single" w:color="000000" w:sz="2" w:space="0"/>
            </w:tcBorders>
            <w:shd w:val="clear" w:color="auto" w:fill="C0C0C0"/>
            <w:vAlign w:val="top"/>
          </w:tcPr>
          <w:p w14:paraId="58351384">
            <w:pPr>
              <w:pStyle w:val="6"/>
              <w:spacing w:before="3" w:line="185" w:lineRule="auto"/>
              <w:ind w:left="95"/>
              <w:rPr>
                <w:sz w:val="12"/>
                <w:szCs w:val="12"/>
              </w:rPr>
            </w:pPr>
            <w:r>
              <w:rPr>
                <w:color w:val="505060"/>
                <w:spacing w:val="-2"/>
                <w:sz w:val="12"/>
                <w:szCs w:val="12"/>
              </w:rPr>
              <w:t>场训</w:t>
            </w:r>
            <w:r>
              <w:rPr>
                <w:color w:val="204050"/>
                <w:spacing w:val="-2"/>
                <w:sz w:val="12"/>
                <w:szCs w:val="12"/>
              </w:rPr>
              <w:t>慧</w:t>
            </w:r>
          </w:p>
        </w:tc>
        <w:tc>
          <w:tcPr>
            <w:tcW w:w="809" w:type="dxa"/>
            <w:tcBorders>
              <w:top w:val="single" w:color="000000" w:sz="2" w:space="0"/>
              <w:bottom w:val="single" w:color="000000" w:sz="2" w:space="0"/>
            </w:tcBorders>
            <w:vAlign w:val="top"/>
          </w:tcPr>
          <w:p w14:paraId="3C12BD6E">
            <w:pPr>
              <w:pStyle w:val="6"/>
              <w:spacing w:before="15" w:line="167" w:lineRule="auto"/>
              <w:ind w:right="2"/>
              <w:jc w:val="right"/>
              <w:rPr>
                <w:sz w:val="12"/>
                <w:szCs w:val="12"/>
              </w:rPr>
            </w:pPr>
            <w:r>
              <w:rPr>
                <w:color w:val="204080"/>
                <w:spacing w:val="-4"/>
                <w:sz w:val="12"/>
                <w:szCs w:val="12"/>
              </w:rPr>
              <w:t>0</w:t>
            </w:r>
            <w:r>
              <w:rPr>
                <w:color w:val="504050"/>
                <w:spacing w:val="-4"/>
                <w:sz w:val="12"/>
                <w:szCs w:val="12"/>
              </w:rPr>
              <w:t>15</w:t>
            </w:r>
          </w:p>
        </w:tc>
        <w:tc>
          <w:tcPr>
            <w:tcW w:w="330" w:type="dxa"/>
            <w:tcBorders>
              <w:top w:val="single" w:color="000000" w:sz="2" w:space="0"/>
              <w:bottom w:val="single" w:color="000000" w:sz="2" w:space="0"/>
            </w:tcBorders>
            <w:shd w:val="clear" w:color="auto" w:fill="BFBFBF"/>
            <w:vAlign w:val="top"/>
          </w:tcPr>
          <w:p w14:paraId="7C470498">
            <w:pPr>
              <w:pStyle w:val="6"/>
              <w:spacing w:before="33" w:line="91" w:lineRule="exact"/>
              <w:ind w:left="16"/>
              <w:rPr>
                <w:sz w:val="12"/>
                <w:szCs w:val="12"/>
              </w:rPr>
            </w:pPr>
            <w:r>
              <w:rPr>
                <w:color w:val="606060"/>
                <w:spacing w:val="-2"/>
                <w:position w:val="-2"/>
                <w:sz w:val="12"/>
                <w:szCs w:val="12"/>
              </w:rPr>
              <w:t>310L3</w:t>
            </w:r>
          </w:p>
        </w:tc>
        <w:tc>
          <w:tcPr>
            <w:tcW w:w="2018" w:type="dxa"/>
            <w:tcBorders>
              <w:top w:val="single" w:color="000000" w:sz="2" w:space="0"/>
              <w:bottom w:val="single" w:color="000000" w:sz="2" w:space="0"/>
            </w:tcBorders>
            <w:shd w:val="clear" w:color="auto" w:fill="C0C0C0"/>
            <w:vAlign w:val="top"/>
          </w:tcPr>
          <w:p w14:paraId="03F068FE">
            <w:pPr>
              <w:pStyle w:val="6"/>
              <w:spacing w:before="3" w:line="186" w:lineRule="auto"/>
              <w:ind w:left="107"/>
              <w:rPr>
                <w:sz w:val="12"/>
                <w:szCs w:val="12"/>
              </w:rPr>
            </w:pPr>
            <w:r>
              <w:rPr>
                <w:color w:val="404060"/>
                <w:spacing w:val="-2"/>
                <w:sz w:val="12"/>
                <w:szCs w:val="12"/>
              </w:rPr>
              <w:t>公条用丰险二</w:t>
            </w:r>
          </w:p>
        </w:tc>
        <w:tc>
          <w:tcPr>
            <w:tcW w:w="804" w:type="dxa"/>
            <w:tcBorders>
              <w:top w:val="single" w:color="000000" w:sz="2" w:space="0"/>
              <w:bottom w:val="single" w:color="000000" w:sz="2" w:space="0"/>
            </w:tcBorders>
            <w:vAlign w:val="top"/>
          </w:tcPr>
          <w:p w14:paraId="61A25899">
            <w:pPr>
              <w:spacing w:line="124" w:lineRule="exact"/>
              <w:rPr>
                <w:rFonts w:ascii="Arial"/>
                <w:sz w:val="10"/>
              </w:rPr>
            </w:pPr>
          </w:p>
        </w:tc>
      </w:tr>
      <w:tr w14:paraId="525BDD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 w:hRule="atLeast"/>
        </w:trPr>
        <w:tc>
          <w:tcPr>
            <w:tcW w:w="334" w:type="dxa"/>
            <w:tcBorders>
              <w:top w:val="single" w:color="000000" w:sz="2" w:space="0"/>
              <w:bottom w:val="single" w:color="000000" w:sz="2" w:space="0"/>
            </w:tcBorders>
            <w:shd w:val="clear" w:color="auto" w:fill="BEBFBF"/>
            <w:vAlign w:val="top"/>
          </w:tcPr>
          <w:p w14:paraId="619DFB79">
            <w:pPr>
              <w:pStyle w:val="6"/>
              <w:spacing w:before="26" w:line="88" w:lineRule="exact"/>
              <w:ind w:left="14"/>
              <w:rPr>
                <w:sz w:val="12"/>
                <w:szCs w:val="12"/>
              </w:rPr>
            </w:pPr>
            <w:r>
              <w:rPr>
                <w:spacing w:val="-1"/>
                <w:position w:val="-2"/>
                <w:sz w:val="12"/>
                <w:szCs w:val="12"/>
              </w:rPr>
              <w:t>20302</w:t>
            </w:r>
          </w:p>
        </w:tc>
        <w:tc>
          <w:tcPr>
            <w:tcW w:w="1578" w:type="dxa"/>
            <w:tcBorders>
              <w:top w:val="single" w:color="000000" w:sz="2" w:space="0"/>
              <w:bottom w:val="single" w:color="000000" w:sz="2" w:space="0"/>
            </w:tcBorders>
            <w:shd w:val="clear" w:color="auto" w:fill="C0C0C0"/>
            <w:vAlign w:val="top"/>
          </w:tcPr>
          <w:p w14:paraId="05062D86">
            <w:pPr>
              <w:pStyle w:val="6"/>
              <w:spacing w:before="14" w:line="101" w:lineRule="exact"/>
              <w:ind w:left="10"/>
              <w:rPr>
                <w:sz w:val="12"/>
                <w:szCs w:val="12"/>
              </w:rPr>
            </w:pPr>
            <w:r>
              <w:rPr>
                <w:spacing w:val="-2"/>
                <w:position w:val="-1"/>
                <w:sz w:val="12"/>
                <w:szCs w:val="12"/>
              </w:rPr>
              <w:t>退休共</w:t>
            </w:r>
          </w:p>
        </w:tc>
        <w:tc>
          <w:tcPr>
            <w:tcW w:w="809" w:type="dxa"/>
            <w:tcBorders>
              <w:top w:val="single" w:color="000000" w:sz="2" w:space="0"/>
              <w:bottom w:val="single" w:color="000000" w:sz="2" w:space="0"/>
            </w:tcBorders>
            <w:vAlign w:val="top"/>
          </w:tcPr>
          <w:p w14:paraId="12F95C70">
            <w:pPr>
              <w:spacing w:line="115" w:lineRule="exact"/>
              <w:rPr>
                <w:rFonts w:ascii="Arial"/>
                <w:sz w:val="10"/>
              </w:rPr>
            </w:pPr>
          </w:p>
        </w:tc>
        <w:tc>
          <w:tcPr>
            <w:tcW w:w="339" w:type="dxa"/>
            <w:tcBorders>
              <w:top w:val="single" w:color="000000" w:sz="2" w:space="0"/>
              <w:bottom w:val="single" w:color="000000" w:sz="2" w:space="0"/>
            </w:tcBorders>
            <w:shd w:val="clear" w:color="auto" w:fill="BEBFBF"/>
            <w:vAlign w:val="top"/>
          </w:tcPr>
          <w:p w14:paraId="6529B675">
            <w:pPr>
              <w:pStyle w:val="6"/>
              <w:spacing w:before="26" w:line="88" w:lineRule="exact"/>
              <w:jc w:val="right"/>
              <w:rPr>
                <w:sz w:val="12"/>
                <w:szCs w:val="12"/>
              </w:rPr>
            </w:pPr>
            <w:r>
              <w:rPr>
                <w:color w:val="505060"/>
                <w:spacing w:val="-8"/>
                <w:position w:val="-2"/>
                <w:sz w:val="12"/>
                <w:szCs w:val="12"/>
              </w:rPr>
              <w:t>530217</w:t>
            </w:r>
          </w:p>
        </w:tc>
        <w:tc>
          <w:tcPr>
            <w:tcW w:w="1249" w:type="dxa"/>
            <w:tcBorders>
              <w:top w:val="single" w:color="000000" w:sz="2" w:space="0"/>
              <w:bottom w:val="single" w:color="000000" w:sz="2" w:space="0"/>
            </w:tcBorders>
            <w:shd w:val="clear" w:color="auto" w:fill="C0C0C0"/>
            <w:vAlign w:val="top"/>
          </w:tcPr>
          <w:p w14:paraId="408BB7EC">
            <w:pPr>
              <w:pStyle w:val="6"/>
              <w:spacing w:before="14" w:line="101" w:lineRule="exact"/>
              <w:ind w:left="95"/>
              <w:rPr>
                <w:sz w:val="12"/>
                <w:szCs w:val="12"/>
              </w:rPr>
            </w:pPr>
            <w:r>
              <w:rPr>
                <w:spacing w:val="-2"/>
                <w:position w:val="-1"/>
                <w:sz w:val="12"/>
                <w:szCs w:val="12"/>
              </w:rPr>
              <w:t>公务报特莹</w:t>
            </w:r>
          </w:p>
        </w:tc>
        <w:tc>
          <w:tcPr>
            <w:tcW w:w="809" w:type="dxa"/>
            <w:tcBorders>
              <w:top w:val="single" w:color="000000" w:sz="2" w:space="0"/>
              <w:bottom w:val="single" w:color="000000" w:sz="2" w:space="0"/>
            </w:tcBorders>
            <w:vAlign w:val="top"/>
          </w:tcPr>
          <w:p w14:paraId="3771DCA2">
            <w:pPr>
              <w:spacing w:line="115" w:lineRule="exact"/>
              <w:rPr>
                <w:rFonts w:ascii="Arial"/>
                <w:sz w:val="10"/>
              </w:rPr>
            </w:pPr>
          </w:p>
        </w:tc>
        <w:tc>
          <w:tcPr>
            <w:tcW w:w="330" w:type="dxa"/>
            <w:tcBorders>
              <w:top w:val="single" w:color="000000" w:sz="2" w:space="0"/>
              <w:bottom w:val="single" w:color="000000" w:sz="2" w:space="0"/>
            </w:tcBorders>
            <w:shd w:val="clear" w:color="auto" w:fill="BEBFBF"/>
            <w:vAlign w:val="top"/>
          </w:tcPr>
          <w:p w14:paraId="7F11F933">
            <w:pPr>
              <w:pStyle w:val="6"/>
              <w:spacing w:before="26" w:line="88" w:lineRule="exact"/>
              <w:ind w:left="16"/>
              <w:rPr>
                <w:sz w:val="12"/>
                <w:szCs w:val="12"/>
              </w:rPr>
            </w:pPr>
            <w:r>
              <w:rPr>
                <w:color w:val="606060"/>
                <w:spacing w:val="-2"/>
                <w:position w:val="-2"/>
                <w:sz w:val="12"/>
                <w:szCs w:val="12"/>
              </w:rPr>
              <w:t>31015</w:t>
            </w:r>
          </w:p>
        </w:tc>
        <w:tc>
          <w:tcPr>
            <w:tcW w:w="2018" w:type="dxa"/>
            <w:tcBorders>
              <w:top w:val="single" w:color="000000" w:sz="2" w:space="0"/>
              <w:bottom w:val="single" w:color="000000" w:sz="2" w:space="0"/>
            </w:tcBorders>
            <w:shd w:val="clear" w:color="auto" w:fill="C0C0C0"/>
            <w:vAlign w:val="top"/>
          </w:tcPr>
          <w:p w14:paraId="3C0ABDFF">
            <w:pPr>
              <w:pStyle w:val="6"/>
              <w:spacing w:before="14" w:line="101" w:lineRule="exact"/>
              <w:ind w:left="107"/>
              <w:rPr>
                <w:sz w:val="12"/>
                <w:szCs w:val="12"/>
              </w:rPr>
            </w:pPr>
            <w:r>
              <w:rPr>
                <w:spacing w:val="-1"/>
                <w:position w:val="-2"/>
                <w:sz w:val="12"/>
                <w:szCs w:val="12"/>
              </w:rPr>
              <w:t>其地交通工三购三</w:t>
            </w:r>
          </w:p>
        </w:tc>
        <w:tc>
          <w:tcPr>
            <w:tcW w:w="804" w:type="dxa"/>
            <w:tcBorders>
              <w:top w:val="single" w:color="000000" w:sz="2" w:space="0"/>
              <w:bottom w:val="single" w:color="000000" w:sz="2" w:space="0"/>
            </w:tcBorders>
            <w:vAlign w:val="top"/>
          </w:tcPr>
          <w:p w14:paraId="41DDDC7D">
            <w:pPr>
              <w:spacing w:line="115" w:lineRule="exact"/>
              <w:rPr>
                <w:rFonts w:ascii="Arial"/>
                <w:sz w:val="10"/>
              </w:rPr>
            </w:pPr>
          </w:p>
        </w:tc>
      </w:tr>
      <w:tr w14:paraId="62D7EE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 w:hRule="atLeast"/>
        </w:trPr>
        <w:tc>
          <w:tcPr>
            <w:tcW w:w="334" w:type="dxa"/>
            <w:tcBorders>
              <w:top w:val="single" w:color="000000" w:sz="2" w:space="0"/>
              <w:bottom w:val="single" w:color="000000" w:sz="2" w:space="0"/>
            </w:tcBorders>
            <w:shd w:val="clear" w:color="auto" w:fill="C0C0C0"/>
            <w:vAlign w:val="top"/>
          </w:tcPr>
          <w:p w14:paraId="1B12C996">
            <w:pPr>
              <w:pStyle w:val="6"/>
              <w:spacing w:before="15" w:line="168" w:lineRule="auto"/>
              <w:ind w:left="14"/>
              <w:rPr>
                <w:sz w:val="12"/>
                <w:szCs w:val="12"/>
              </w:rPr>
            </w:pPr>
            <w:r>
              <w:rPr>
                <w:spacing w:val="-2"/>
                <w:sz w:val="12"/>
                <w:szCs w:val="12"/>
              </w:rPr>
              <w:t>50303</w:t>
            </w:r>
          </w:p>
        </w:tc>
        <w:tc>
          <w:tcPr>
            <w:tcW w:w="1578" w:type="dxa"/>
            <w:tcBorders>
              <w:top w:val="single" w:color="000000" w:sz="2" w:space="0"/>
              <w:bottom w:val="single" w:color="000000" w:sz="2" w:space="0"/>
            </w:tcBorders>
            <w:shd w:val="clear" w:color="auto" w:fill="BFBFBF"/>
            <w:vAlign w:val="top"/>
          </w:tcPr>
          <w:p w14:paraId="58BABA10">
            <w:pPr>
              <w:pStyle w:val="6"/>
              <w:spacing w:before="4" w:line="186" w:lineRule="auto"/>
              <w:ind w:left="10"/>
              <w:rPr>
                <w:sz w:val="12"/>
                <w:szCs w:val="12"/>
              </w:rPr>
            </w:pPr>
            <w:r>
              <w:rPr>
                <w:spacing w:val="-1"/>
                <w:sz w:val="12"/>
                <w:szCs w:val="12"/>
              </w:rPr>
              <w:t>逗院(状票</w:t>
            </w:r>
          </w:p>
        </w:tc>
        <w:tc>
          <w:tcPr>
            <w:tcW w:w="809" w:type="dxa"/>
            <w:tcBorders>
              <w:top w:val="single" w:color="000000" w:sz="2" w:space="0"/>
              <w:bottom w:val="single" w:color="000000" w:sz="2" w:space="0"/>
            </w:tcBorders>
            <w:vAlign w:val="top"/>
          </w:tcPr>
          <w:p w14:paraId="2DA0AAE8">
            <w:pPr>
              <w:spacing w:line="125" w:lineRule="exact"/>
              <w:rPr>
                <w:rFonts w:ascii="Arial"/>
                <w:sz w:val="10"/>
              </w:rPr>
            </w:pPr>
          </w:p>
        </w:tc>
        <w:tc>
          <w:tcPr>
            <w:tcW w:w="339" w:type="dxa"/>
            <w:tcBorders>
              <w:top w:val="single" w:color="000000" w:sz="2" w:space="0"/>
              <w:bottom w:val="single" w:color="000000" w:sz="2" w:space="0"/>
            </w:tcBorders>
            <w:shd w:val="clear" w:color="auto" w:fill="BEBFC0"/>
            <w:vAlign w:val="top"/>
          </w:tcPr>
          <w:p w14:paraId="10B3FB41">
            <w:pPr>
              <w:pStyle w:val="6"/>
              <w:spacing w:before="15" w:line="168" w:lineRule="auto"/>
              <w:ind w:left="13"/>
              <w:rPr>
                <w:sz w:val="12"/>
                <w:szCs w:val="12"/>
              </w:rPr>
            </w:pPr>
            <w:r>
              <w:rPr>
                <w:color w:val="606060"/>
                <w:spacing w:val="-2"/>
                <w:sz w:val="12"/>
                <w:szCs w:val="12"/>
              </w:rPr>
              <w:t>30218</w:t>
            </w:r>
          </w:p>
        </w:tc>
        <w:tc>
          <w:tcPr>
            <w:tcW w:w="1249" w:type="dxa"/>
            <w:tcBorders>
              <w:top w:val="single" w:color="000000" w:sz="2" w:space="0"/>
              <w:bottom w:val="single" w:color="000000" w:sz="2" w:space="0"/>
            </w:tcBorders>
            <w:shd w:val="clear" w:color="auto" w:fill="BFBFBF"/>
            <w:vAlign w:val="top"/>
          </w:tcPr>
          <w:p w14:paraId="65407D2B">
            <w:pPr>
              <w:pStyle w:val="6"/>
              <w:spacing w:before="3" w:line="187" w:lineRule="auto"/>
              <w:ind w:left="95"/>
              <w:rPr>
                <w:sz w:val="12"/>
                <w:szCs w:val="12"/>
              </w:rPr>
            </w:pPr>
            <w:r>
              <w:rPr>
                <w:spacing w:val="-2"/>
                <w:sz w:val="12"/>
                <w:szCs w:val="12"/>
              </w:rPr>
              <w:t>李用材禁</w:t>
            </w:r>
          </w:p>
        </w:tc>
        <w:tc>
          <w:tcPr>
            <w:tcW w:w="809" w:type="dxa"/>
            <w:tcBorders>
              <w:top w:val="single" w:color="000000" w:sz="2" w:space="0"/>
              <w:bottom w:val="single" w:color="000000" w:sz="2" w:space="0"/>
            </w:tcBorders>
            <w:vAlign w:val="top"/>
          </w:tcPr>
          <w:p w14:paraId="4BD5E84A">
            <w:pPr>
              <w:spacing w:line="125" w:lineRule="exact"/>
              <w:rPr>
                <w:rFonts w:ascii="Arial"/>
                <w:sz w:val="10"/>
              </w:rPr>
            </w:pPr>
          </w:p>
        </w:tc>
        <w:tc>
          <w:tcPr>
            <w:tcW w:w="330" w:type="dxa"/>
            <w:tcBorders>
              <w:top w:val="single" w:color="000000" w:sz="2" w:space="0"/>
              <w:bottom w:val="single" w:color="000000" w:sz="2" w:space="0"/>
            </w:tcBorders>
            <w:shd w:val="clear" w:color="auto" w:fill="BFBFBF"/>
            <w:vAlign w:val="top"/>
          </w:tcPr>
          <w:p w14:paraId="28DB890B">
            <w:pPr>
              <w:pStyle w:val="6"/>
              <w:spacing w:before="15" w:line="168" w:lineRule="auto"/>
              <w:ind w:left="16"/>
              <w:rPr>
                <w:sz w:val="12"/>
                <w:szCs w:val="12"/>
              </w:rPr>
            </w:pPr>
            <w:r>
              <w:rPr>
                <w:color w:val="404050"/>
                <w:spacing w:val="-2"/>
                <w:sz w:val="12"/>
                <w:szCs w:val="12"/>
              </w:rPr>
              <w:t>31021</w:t>
            </w:r>
          </w:p>
        </w:tc>
        <w:tc>
          <w:tcPr>
            <w:tcW w:w="2018" w:type="dxa"/>
            <w:tcBorders>
              <w:top w:val="single" w:color="000000" w:sz="2" w:space="0"/>
              <w:bottom w:val="single" w:color="000000" w:sz="2" w:space="0"/>
            </w:tcBorders>
            <w:shd w:val="clear" w:color="auto" w:fill="BFBFBF"/>
            <w:vAlign w:val="top"/>
          </w:tcPr>
          <w:p w14:paraId="6AD20945">
            <w:pPr>
              <w:pStyle w:val="6"/>
              <w:spacing w:before="4" w:line="185" w:lineRule="auto"/>
              <w:ind w:left="107"/>
              <w:rPr>
                <w:sz w:val="12"/>
                <w:szCs w:val="12"/>
              </w:rPr>
            </w:pPr>
            <w:r>
              <w:rPr>
                <w:color w:val="404040"/>
                <w:spacing w:val="-1"/>
                <w:sz w:val="12"/>
                <w:szCs w:val="12"/>
              </w:rPr>
              <w:t>文如苏品防三</w:t>
            </w:r>
          </w:p>
        </w:tc>
        <w:tc>
          <w:tcPr>
            <w:tcW w:w="804" w:type="dxa"/>
            <w:tcBorders>
              <w:top w:val="single" w:color="000000" w:sz="2" w:space="0"/>
              <w:bottom w:val="single" w:color="000000" w:sz="2" w:space="0"/>
            </w:tcBorders>
            <w:vAlign w:val="top"/>
          </w:tcPr>
          <w:p w14:paraId="3B503FD8">
            <w:pPr>
              <w:spacing w:line="125" w:lineRule="exact"/>
              <w:rPr>
                <w:rFonts w:ascii="Arial"/>
                <w:sz w:val="10"/>
              </w:rPr>
            </w:pPr>
          </w:p>
        </w:tc>
      </w:tr>
      <w:tr w14:paraId="2E5B61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 w:hRule="atLeast"/>
        </w:trPr>
        <w:tc>
          <w:tcPr>
            <w:tcW w:w="334" w:type="dxa"/>
            <w:tcBorders>
              <w:top w:val="single" w:color="000000" w:sz="2" w:space="0"/>
              <w:bottom w:val="single" w:color="000000" w:sz="2" w:space="0"/>
            </w:tcBorders>
            <w:shd w:val="clear" w:color="auto" w:fill="BFBFBF"/>
            <w:vAlign w:val="top"/>
          </w:tcPr>
          <w:p w14:paraId="76CCD420">
            <w:pPr>
              <w:pStyle w:val="6"/>
              <w:spacing w:before="26" w:line="88" w:lineRule="exact"/>
              <w:ind w:left="14"/>
              <w:rPr>
                <w:sz w:val="12"/>
                <w:szCs w:val="12"/>
              </w:rPr>
            </w:pPr>
            <w:r>
              <w:rPr>
                <w:spacing w:val="-2"/>
                <w:position w:val="-2"/>
                <w:sz w:val="12"/>
                <w:szCs w:val="12"/>
              </w:rPr>
              <w:t>50304</w:t>
            </w:r>
          </w:p>
        </w:tc>
        <w:tc>
          <w:tcPr>
            <w:tcW w:w="1578" w:type="dxa"/>
            <w:tcBorders>
              <w:top w:val="single" w:color="000000" w:sz="2" w:space="0"/>
              <w:bottom w:val="single" w:color="000000" w:sz="2" w:space="0"/>
            </w:tcBorders>
            <w:shd w:val="clear" w:color="auto" w:fill="C0C0C0"/>
            <w:vAlign w:val="top"/>
          </w:tcPr>
          <w:p w14:paraId="05FDF6A6">
            <w:pPr>
              <w:pStyle w:val="6"/>
              <w:spacing w:before="13" w:line="101" w:lineRule="exact"/>
              <w:ind w:left="10"/>
              <w:rPr>
                <w:sz w:val="12"/>
                <w:szCs w:val="12"/>
              </w:rPr>
            </w:pPr>
            <w:r>
              <w:rPr>
                <w:spacing w:val="-1"/>
                <w:position w:val="-2"/>
                <w:sz w:val="12"/>
                <w:szCs w:val="12"/>
              </w:rPr>
              <w:t>抚血金</w:t>
            </w:r>
          </w:p>
        </w:tc>
        <w:tc>
          <w:tcPr>
            <w:tcW w:w="809" w:type="dxa"/>
            <w:tcBorders>
              <w:top w:val="single" w:color="000000" w:sz="2" w:space="0"/>
              <w:bottom w:val="single" w:color="000000" w:sz="2" w:space="0"/>
            </w:tcBorders>
            <w:vAlign w:val="top"/>
          </w:tcPr>
          <w:p w14:paraId="1A3CF721">
            <w:pPr>
              <w:spacing w:line="115" w:lineRule="exact"/>
              <w:rPr>
                <w:rFonts w:ascii="Arial"/>
                <w:sz w:val="10"/>
              </w:rPr>
            </w:pPr>
          </w:p>
        </w:tc>
        <w:tc>
          <w:tcPr>
            <w:tcW w:w="339" w:type="dxa"/>
            <w:tcBorders>
              <w:top w:val="single" w:color="000000" w:sz="2" w:space="0"/>
              <w:bottom w:val="single" w:color="000000" w:sz="2" w:space="0"/>
            </w:tcBorders>
            <w:shd w:val="clear" w:color="auto" w:fill="BFBFBF"/>
            <w:vAlign w:val="top"/>
          </w:tcPr>
          <w:p w14:paraId="620B2BDD">
            <w:pPr>
              <w:pStyle w:val="6"/>
              <w:spacing w:before="26" w:line="88" w:lineRule="exact"/>
              <w:ind w:left="13"/>
              <w:rPr>
                <w:sz w:val="12"/>
                <w:szCs w:val="12"/>
              </w:rPr>
            </w:pPr>
            <w:r>
              <w:rPr>
                <w:spacing w:val="-2"/>
                <w:position w:val="-2"/>
                <w:sz w:val="12"/>
                <w:szCs w:val="12"/>
              </w:rPr>
              <w:t>30724</w:t>
            </w:r>
          </w:p>
        </w:tc>
        <w:tc>
          <w:tcPr>
            <w:tcW w:w="1249" w:type="dxa"/>
            <w:tcBorders>
              <w:top w:val="single" w:color="000000" w:sz="2" w:space="0"/>
              <w:bottom w:val="single" w:color="000000" w:sz="2" w:space="0"/>
            </w:tcBorders>
            <w:shd w:val="clear" w:color="auto" w:fill="C0C0C0"/>
            <w:vAlign w:val="top"/>
          </w:tcPr>
          <w:p w14:paraId="6C4FE371">
            <w:pPr>
              <w:pStyle w:val="6"/>
              <w:spacing w:before="14" w:line="101" w:lineRule="exact"/>
              <w:ind w:left="95"/>
              <w:rPr>
                <w:sz w:val="12"/>
                <w:szCs w:val="12"/>
              </w:rPr>
            </w:pPr>
            <w:r>
              <w:rPr>
                <w:spacing w:val="-1"/>
                <w:position w:val="-2"/>
                <w:sz w:val="12"/>
                <w:szCs w:val="12"/>
              </w:rPr>
              <w:t>放铁险三</w:t>
            </w:r>
          </w:p>
        </w:tc>
        <w:tc>
          <w:tcPr>
            <w:tcW w:w="809" w:type="dxa"/>
            <w:tcBorders>
              <w:top w:val="single" w:color="000000" w:sz="2" w:space="0"/>
              <w:bottom w:val="single" w:color="000000" w:sz="2" w:space="0"/>
            </w:tcBorders>
            <w:vAlign w:val="top"/>
          </w:tcPr>
          <w:p w14:paraId="4E03F8C1">
            <w:pPr>
              <w:spacing w:line="115" w:lineRule="exact"/>
              <w:rPr>
                <w:rFonts w:ascii="Arial"/>
                <w:sz w:val="10"/>
              </w:rPr>
            </w:pPr>
          </w:p>
        </w:tc>
        <w:tc>
          <w:tcPr>
            <w:tcW w:w="330" w:type="dxa"/>
            <w:tcBorders>
              <w:top w:val="single" w:color="000000" w:sz="2" w:space="0"/>
              <w:bottom w:val="single" w:color="000000" w:sz="2" w:space="0"/>
            </w:tcBorders>
            <w:shd w:val="clear" w:color="auto" w:fill="BEBFBF"/>
            <w:vAlign w:val="top"/>
          </w:tcPr>
          <w:p w14:paraId="061E0DBC">
            <w:pPr>
              <w:pStyle w:val="6"/>
              <w:spacing w:before="26" w:line="88" w:lineRule="exact"/>
              <w:ind w:left="16"/>
              <w:rPr>
                <w:sz w:val="12"/>
                <w:szCs w:val="12"/>
              </w:rPr>
            </w:pPr>
            <w:r>
              <w:rPr>
                <w:spacing w:val="-2"/>
                <w:position w:val="-2"/>
                <w:sz w:val="12"/>
                <w:szCs w:val="12"/>
              </w:rPr>
              <w:t>51022</w:t>
            </w:r>
          </w:p>
        </w:tc>
        <w:tc>
          <w:tcPr>
            <w:tcW w:w="2018" w:type="dxa"/>
            <w:tcBorders>
              <w:top w:val="single" w:color="000000" w:sz="2" w:space="0"/>
              <w:bottom w:val="single" w:color="000000" w:sz="2" w:space="0"/>
            </w:tcBorders>
            <w:shd w:val="clear" w:color="auto" w:fill="C0C0C0"/>
            <w:vAlign w:val="top"/>
          </w:tcPr>
          <w:p w14:paraId="4ADA8FD8">
            <w:pPr>
              <w:pStyle w:val="6"/>
              <w:spacing w:before="13" w:line="101" w:lineRule="exact"/>
              <w:ind w:left="107"/>
              <w:rPr>
                <w:sz w:val="12"/>
                <w:szCs w:val="12"/>
              </w:rPr>
            </w:pPr>
            <w:r>
              <w:rPr>
                <w:color w:val="303040"/>
                <w:spacing w:val="-2"/>
                <w:position w:val="-1"/>
                <w:sz w:val="12"/>
                <w:szCs w:val="12"/>
              </w:rPr>
              <w:t>形密产险</w:t>
            </w:r>
          </w:p>
        </w:tc>
        <w:tc>
          <w:tcPr>
            <w:tcW w:w="804" w:type="dxa"/>
            <w:tcBorders>
              <w:top w:val="single" w:color="000000" w:sz="2" w:space="0"/>
              <w:bottom w:val="single" w:color="000000" w:sz="2" w:space="0"/>
            </w:tcBorders>
            <w:vAlign w:val="top"/>
          </w:tcPr>
          <w:p w14:paraId="3B56B15F">
            <w:pPr>
              <w:spacing w:line="115" w:lineRule="exact"/>
              <w:rPr>
                <w:rFonts w:ascii="Arial"/>
                <w:sz w:val="10"/>
              </w:rPr>
            </w:pPr>
          </w:p>
        </w:tc>
      </w:tr>
      <w:tr w14:paraId="23541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 w:hRule="atLeast"/>
        </w:trPr>
        <w:tc>
          <w:tcPr>
            <w:tcW w:w="334" w:type="dxa"/>
            <w:tcBorders>
              <w:top w:val="single" w:color="000000" w:sz="2" w:space="0"/>
              <w:bottom w:val="single" w:color="000000" w:sz="2" w:space="0"/>
            </w:tcBorders>
            <w:shd w:val="clear" w:color="auto" w:fill="BFBFBF"/>
            <w:vAlign w:val="top"/>
          </w:tcPr>
          <w:p w14:paraId="6D640E6E">
            <w:pPr>
              <w:pStyle w:val="6"/>
              <w:spacing w:before="15" w:line="168" w:lineRule="auto"/>
              <w:ind w:left="14"/>
              <w:rPr>
                <w:sz w:val="12"/>
                <w:szCs w:val="12"/>
              </w:rPr>
            </w:pPr>
            <w:r>
              <w:rPr>
                <w:spacing w:val="-2"/>
                <w:sz w:val="12"/>
                <w:szCs w:val="12"/>
              </w:rPr>
              <w:t>50305</w:t>
            </w:r>
          </w:p>
        </w:tc>
        <w:tc>
          <w:tcPr>
            <w:tcW w:w="1578" w:type="dxa"/>
            <w:tcBorders>
              <w:top w:val="single" w:color="000000" w:sz="2" w:space="0"/>
              <w:bottom w:val="single" w:color="000000" w:sz="2" w:space="0"/>
            </w:tcBorders>
            <w:shd w:val="clear" w:color="auto" w:fill="C0C0C0"/>
            <w:vAlign w:val="top"/>
          </w:tcPr>
          <w:p w14:paraId="31C99BE0">
            <w:pPr>
              <w:pStyle w:val="6"/>
              <w:spacing w:before="4" w:line="185" w:lineRule="auto"/>
              <w:ind w:left="10"/>
              <w:rPr>
                <w:sz w:val="12"/>
                <w:szCs w:val="12"/>
              </w:rPr>
            </w:pPr>
            <w:r>
              <w:rPr>
                <w:spacing w:val="-1"/>
                <w:sz w:val="12"/>
                <w:szCs w:val="12"/>
              </w:rPr>
              <w:t>法资扯款</w:t>
            </w:r>
          </w:p>
        </w:tc>
        <w:tc>
          <w:tcPr>
            <w:tcW w:w="809" w:type="dxa"/>
            <w:tcBorders>
              <w:top w:val="single" w:color="000000" w:sz="2" w:space="0"/>
              <w:bottom w:val="single" w:color="000000" w:sz="2" w:space="0"/>
            </w:tcBorders>
            <w:vAlign w:val="top"/>
          </w:tcPr>
          <w:p w14:paraId="79517D2E">
            <w:pPr>
              <w:spacing w:line="125" w:lineRule="exact"/>
              <w:rPr>
                <w:rFonts w:ascii="Arial"/>
                <w:sz w:val="10"/>
              </w:rPr>
            </w:pPr>
          </w:p>
        </w:tc>
        <w:tc>
          <w:tcPr>
            <w:tcW w:w="339" w:type="dxa"/>
            <w:tcBorders>
              <w:top w:val="single" w:color="000000" w:sz="2" w:space="0"/>
              <w:bottom w:val="single" w:color="000000" w:sz="2" w:space="0"/>
            </w:tcBorders>
            <w:shd w:val="clear" w:color="auto" w:fill="BFBFBF"/>
            <w:vAlign w:val="top"/>
          </w:tcPr>
          <w:p w14:paraId="7FDD734F">
            <w:pPr>
              <w:pStyle w:val="6"/>
              <w:spacing w:before="15" w:line="168" w:lineRule="auto"/>
              <w:ind w:left="13"/>
              <w:rPr>
                <w:sz w:val="12"/>
                <w:szCs w:val="12"/>
              </w:rPr>
            </w:pPr>
            <w:r>
              <w:rPr>
                <w:spacing w:val="-2"/>
                <w:sz w:val="12"/>
                <w:szCs w:val="12"/>
              </w:rPr>
              <w:t>30225</w:t>
            </w:r>
          </w:p>
        </w:tc>
        <w:tc>
          <w:tcPr>
            <w:tcW w:w="1249" w:type="dxa"/>
            <w:tcBorders>
              <w:top w:val="single" w:color="000000" w:sz="2" w:space="0"/>
              <w:bottom w:val="single" w:color="000000" w:sz="2" w:space="0"/>
            </w:tcBorders>
            <w:shd w:val="clear" w:color="auto" w:fill="C0C0C0"/>
            <w:vAlign w:val="top"/>
          </w:tcPr>
          <w:p w14:paraId="1E3BA5A0">
            <w:pPr>
              <w:pStyle w:val="6"/>
              <w:spacing w:before="4" w:line="186" w:lineRule="auto"/>
              <w:ind w:left="95"/>
              <w:rPr>
                <w:sz w:val="12"/>
                <w:szCs w:val="12"/>
              </w:rPr>
            </w:pPr>
            <w:r>
              <w:rPr>
                <w:spacing w:val="-2"/>
                <w:sz w:val="12"/>
                <w:szCs w:val="12"/>
              </w:rPr>
              <w:t>党用产</w:t>
            </w:r>
          </w:p>
        </w:tc>
        <w:tc>
          <w:tcPr>
            <w:tcW w:w="809" w:type="dxa"/>
            <w:tcBorders>
              <w:top w:val="single" w:color="000000" w:sz="2" w:space="0"/>
              <w:bottom w:val="single" w:color="000000" w:sz="2" w:space="0"/>
            </w:tcBorders>
            <w:vAlign w:val="top"/>
          </w:tcPr>
          <w:p w14:paraId="41940D25">
            <w:pPr>
              <w:spacing w:line="125" w:lineRule="exact"/>
              <w:rPr>
                <w:rFonts w:ascii="Arial"/>
                <w:sz w:val="10"/>
              </w:rPr>
            </w:pPr>
          </w:p>
        </w:tc>
        <w:tc>
          <w:tcPr>
            <w:tcW w:w="330" w:type="dxa"/>
            <w:tcBorders>
              <w:top w:val="single" w:color="000000" w:sz="2" w:space="0"/>
              <w:bottom w:val="single" w:color="000000" w:sz="2" w:space="0"/>
            </w:tcBorders>
            <w:shd w:val="clear" w:color="auto" w:fill="BEBFC0"/>
            <w:vAlign w:val="top"/>
          </w:tcPr>
          <w:p w14:paraId="6B17C572">
            <w:pPr>
              <w:pStyle w:val="6"/>
              <w:spacing w:before="15" w:line="168" w:lineRule="auto"/>
              <w:ind w:left="16"/>
              <w:rPr>
                <w:sz w:val="12"/>
                <w:szCs w:val="12"/>
              </w:rPr>
            </w:pPr>
            <w:r>
              <w:rPr>
                <w:spacing w:val="-2"/>
                <w:sz w:val="12"/>
                <w:szCs w:val="12"/>
              </w:rPr>
              <w:t>31055</w:t>
            </w:r>
          </w:p>
        </w:tc>
        <w:tc>
          <w:tcPr>
            <w:tcW w:w="2018" w:type="dxa"/>
            <w:tcBorders>
              <w:top w:val="single" w:color="000000" w:sz="2" w:space="0"/>
              <w:bottom w:val="single" w:color="000000" w:sz="2" w:space="0"/>
            </w:tcBorders>
            <w:shd w:val="clear" w:color="auto" w:fill="C0C0C0"/>
            <w:vAlign w:val="top"/>
          </w:tcPr>
          <w:p w14:paraId="67579465">
            <w:pPr>
              <w:pStyle w:val="6"/>
              <w:spacing w:before="3" w:line="187" w:lineRule="auto"/>
              <w:ind w:left="107"/>
              <w:rPr>
                <w:sz w:val="12"/>
                <w:szCs w:val="12"/>
              </w:rPr>
            </w:pPr>
            <w:r>
              <w:rPr>
                <w:spacing w:val="-1"/>
                <w:sz w:val="12"/>
                <w:szCs w:val="12"/>
              </w:rPr>
              <w:t>其地空本性文出</w:t>
            </w:r>
          </w:p>
        </w:tc>
        <w:tc>
          <w:tcPr>
            <w:tcW w:w="804" w:type="dxa"/>
            <w:tcBorders>
              <w:top w:val="single" w:color="000000" w:sz="2" w:space="0"/>
              <w:bottom w:val="single" w:color="000000" w:sz="2" w:space="0"/>
            </w:tcBorders>
            <w:vAlign w:val="top"/>
          </w:tcPr>
          <w:p w14:paraId="5D9EE662">
            <w:pPr>
              <w:spacing w:line="125" w:lineRule="exact"/>
              <w:rPr>
                <w:rFonts w:ascii="Arial"/>
                <w:sz w:val="10"/>
              </w:rPr>
            </w:pPr>
          </w:p>
        </w:tc>
      </w:tr>
      <w:tr w14:paraId="61D24D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 w:hRule="atLeast"/>
        </w:trPr>
        <w:tc>
          <w:tcPr>
            <w:tcW w:w="334" w:type="dxa"/>
            <w:tcBorders>
              <w:top w:val="single" w:color="000000" w:sz="2" w:space="0"/>
              <w:bottom w:val="single" w:color="000000" w:sz="2" w:space="0"/>
            </w:tcBorders>
            <w:shd w:val="clear" w:color="auto" w:fill="BEC0C0"/>
            <w:vAlign w:val="top"/>
          </w:tcPr>
          <w:p w14:paraId="22AF9CE3">
            <w:pPr>
              <w:pStyle w:val="6"/>
              <w:spacing w:before="25" w:line="89" w:lineRule="exact"/>
              <w:ind w:left="14"/>
              <w:rPr>
                <w:sz w:val="12"/>
                <w:szCs w:val="12"/>
              </w:rPr>
            </w:pPr>
            <w:r>
              <w:rPr>
                <w:spacing w:val="-1"/>
                <w:position w:val="-2"/>
                <w:sz w:val="12"/>
                <w:szCs w:val="12"/>
              </w:rPr>
              <w:t>20306</w:t>
            </w:r>
          </w:p>
        </w:tc>
        <w:tc>
          <w:tcPr>
            <w:tcW w:w="1578" w:type="dxa"/>
            <w:tcBorders>
              <w:top w:val="single" w:color="000000" w:sz="2" w:space="0"/>
              <w:bottom w:val="single" w:color="000000" w:sz="2" w:space="0"/>
            </w:tcBorders>
            <w:shd w:val="clear" w:color="auto" w:fill="C0C0C0"/>
            <w:vAlign w:val="top"/>
          </w:tcPr>
          <w:p w14:paraId="3DD48268">
            <w:pPr>
              <w:pStyle w:val="6"/>
              <w:spacing w:before="13" w:line="101" w:lineRule="exact"/>
              <w:ind w:left="10"/>
              <w:rPr>
                <w:sz w:val="12"/>
                <w:szCs w:val="12"/>
              </w:rPr>
            </w:pPr>
            <w:r>
              <w:rPr>
                <w:spacing w:val="-2"/>
                <w:position w:val="-1"/>
                <w:sz w:val="12"/>
                <w:szCs w:val="12"/>
              </w:rPr>
              <w:t>格产禁</w:t>
            </w:r>
          </w:p>
        </w:tc>
        <w:tc>
          <w:tcPr>
            <w:tcW w:w="809" w:type="dxa"/>
            <w:tcBorders>
              <w:top w:val="single" w:color="000000" w:sz="2" w:space="0"/>
              <w:bottom w:val="single" w:color="000000" w:sz="2" w:space="0"/>
            </w:tcBorders>
            <w:vAlign w:val="top"/>
          </w:tcPr>
          <w:p w14:paraId="20F0BDD8">
            <w:pPr>
              <w:spacing w:line="114" w:lineRule="exact"/>
              <w:rPr>
                <w:rFonts w:ascii="Arial"/>
                <w:sz w:val="9"/>
              </w:rPr>
            </w:pPr>
          </w:p>
        </w:tc>
        <w:tc>
          <w:tcPr>
            <w:tcW w:w="339" w:type="dxa"/>
            <w:tcBorders>
              <w:top w:val="single" w:color="000000" w:sz="2" w:space="0"/>
              <w:bottom w:val="single" w:color="000000" w:sz="2" w:space="0"/>
            </w:tcBorders>
            <w:shd w:val="clear" w:color="auto" w:fill="BFBFBF"/>
            <w:vAlign w:val="top"/>
          </w:tcPr>
          <w:p w14:paraId="5C7E77D4">
            <w:pPr>
              <w:pStyle w:val="6"/>
              <w:spacing w:before="25" w:line="89" w:lineRule="exact"/>
              <w:ind w:left="13"/>
              <w:rPr>
                <w:sz w:val="12"/>
                <w:szCs w:val="12"/>
              </w:rPr>
            </w:pPr>
            <w:r>
              <w:rPr>
                <w:spacing w:val="-2"/>
                <w:position w:val="-2"/>
                <w:sz w:val="12"/>
                <w:szCs w:val="12"/>
              </w:rPr>
              <w:t>30726</w:t>
            </w:r>
          </w:p>
        </w:tc>
        <w:tc>
          <w:tcPr>
            <w:tcW w:w="1249" w:type="dxa"/>
            <w:tcBorders>
              <w:top w:val="single" w:color="000000" w:sz="2" w:space="0"/>
              <w:bottom w:val="single" w:color="000000" w:sz="2" w:space="0"/>
            </w:tcBorders>
            <w:shd w:val="clear" w:color="auto" w:fill="C0C0C0"/>
            <w:vAlign w:val="top"/>
          </w:tcPr>
          <w:p w14:paraId="0747BAC8">
            <w:pPr>
              <w:pStyle w:val="6"/>
              <w:spacing w:before="13" w:line="101" w:lineRule="exact"/>
              <w:ind w:left="95"/>
              <w:rPr>
                <w:sz w:val="12"/>
                <w:szCs w:val="12"/>
              </w:rPr>
            </w:pPr>
            <w:r>
              <w:rPr>
                <w:spacing w:val="-2"/>
                <w:position w:val="-1"/>
                <w:sz w:val="12"/>
                <w:szCs w:val="12"/>
              </w:rPr>
              <w:t>劳条票</w:t>
            </w:r>
          </w:p>
        </w:tc>
        <w:tc>
          <w:tcPr>
            <w:tcW w:w="809" w:type="dxa"/>
            <w:tcBorders>
              <w:top w:val="single" w:color="000000" w:sz="2" w:space="0"/>
              <w:bottom w:val="single" w:color="000000" w:sz="2" w:space="0"/>
            </w:tcBorders>
            <w:vAlign w:val="top"/>
          </w:tcPr>
          <w:p w14:paraId="2F9D3494">
            <w:pPr>
              <w:pStyle w:val="6"/>
              <w:spacing w:before="25" w:line="89" w:lineRule="exact"/>
              <w:ind w:right="3"/>
              <w:jc w:val="right"/>
              <w:rPr>
                <w:sz w:val="12"/>
                <w:szCs w:val="12"/>
              </w:rPr>
            </w:pPr>
            <w:r>
              <w:rPr>
                <w:color w:val="404060"/>
                <w:spacing w:val="-3"/>
                <w:position w:val="-2"/>
                <w:sz w:val="12"/>
                <w:szCs w:val="12"/>
              </w:rPr>
              <w:t>1.01</w:t>
            </w:r>
          </w:p>
        </w:tc>
        <w:tc>
          <w:tcPr>
            <w:tcW w:w="330" w:type="dxa"/>
            <w:tcBorders>
              <w:top w:val="single" w:color="000000" w:sz="2" w:space="0"/>
              <w:bottom w:val="single" w:color="000000" w:sz="2" w:space="0"/>
            </w:tcBorders>
            <w:shd w:val="clear" w:color="auto" w:fill="BFBFBF"/>
            <w:vAlign w:val="top"/>
          </w:tcPr>
          <w:p w14:paraId="36477F0A">
            <w:pPr>
              <w:pStyle w:val="6"/>
              <w:spacing w:before="25" w:line="89" w:lineRule="exact"/>
              <w:ind w:left="16"/>
              <w:rPr>
                <w:sz w:val="12"/>
                <w:szCs w:val="12"/>
              </w:rPr>
            </w:pPr>
            <w:r>
              <w:rPr>
                <w:spacing w:val="-2"/>
                <w:position w:val="-2"/>
                <w:sz w:val="12"/>
                <w:szCs w:val="12"/>
              </w:rPr>
              <w:t>355</w:t>
            </w:r>
          </w:p>
        </w:tc>
        <w:tc>
          <w:tcPr>
            <w:tcW w:w="2018" w:type="dxa"/>
            <w:tcBorders>
              <w:top w:val="single" w:color="000000" w:sz="2" w:space="0"/>
              <w:bottom w:val="single" w:color="000000" w:sz="2" w:space="0"/>
            </w:tcBorders>
            <w:shd w:val="clear" w:color="auto" w:fill="C0C0C0"/>
            <w:vAlign w:val="top"/>
          </w:tcPr>
          <w:p w14:paraId="62199412">
            <w:pPr>
              <w:pStyle w:val="6"/>
              <w:spacing w:before="14" w:line="100" w:lineRule="exact"/>
              <w:ind w:left="107"/>
              <w:rPr>
                <w:sz w:val="12"/>
                <w:szCs w:val="12"/>
              </w:rPr>
            </w:pPr>
            <w:r>
              <w:rPr>
                <w:spacing w:val="3"/>
                <w:position w:val="-1"/>
                <w:sz w:val="12"/>
                <w:szCs w:val="12"/>
              </w:rPr>
              <w:t>蒸他文出</w:t>
            </w:r>
          </w:p>
        </w:tc>
        <w:tc>
          <w:tcPr>
            <w:tcW w:w="804" w:type="dxa"/>
            <w:tcBorders>
              <w:top w:val="single" w:color="000000" w:sz="2" w:space="0"/>
              <w:bottom w:val="single" w:color="000000" w:sz="2" w:space="0"/>
            </w:tcBorders>
            <w:vAlign w:val="top"/>
          </w:tcPr>
          <w:p w14:paraId="064F2911">
            <w:pPr>
              <w:spacing w:line="114" w:lineRule="exact"/>
              <w:rPr>
                <w:rFonts w:ascii="Arial"/>
                <w:sz w:val="9"/>
              </w:rPr>
            </w:pPr>
          </w:p>
        </w:tc>
      </w:tr>
      <w:tr w14:paraId="5117D1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 w:hRule="atLeast"/>
        </w:trPr>
        <w:tc>
          <w:tcPr>
            <w:tcW w:w="334" w:type="dxa"/>
            <w:tcBorders>
              <w:top w:val="single" w:color="000000" w:sz="2" w:space="0"/>
              <w:bottom w:val="single" w:color="000000" w:sz="2" w:space="0"/>
            </w:tcBorders>
            <w:shd w:val="clear" w:color="auto" w:fill="C0C0C0"/>
            <w:vAlign w:val="top"/>
          </w:tcPr>
          <w:p w14:paraId="6EB2744C">
            <w:pPr>
              <w:pStyle w:val="6"/>
              <w:spacing w:before="17" w:line="166" w:lineRule="auto"/>
              <w:ind w:left="14"/>
              <w:rPr>
                <w:sz w:val="12"/>
                <w:szCs w:val="12"/>
              </w:rPr>
            </w:pPr>
            <w:r>
              <w:rPr>
                <w:spacing w:val="-2"/>
                <w:sz w:val="12"/>
                <w:szCs w:val="12"/>
              </w:rPr>
              <w:t>5007</w:t>
            </w:r>
          </w:p>
        </w:tc>
        <w:tc>
          <w:tcPr>
            <w:tcW w:w="1578" w:type="dxa"/>
            <w:tcBorders>
              <w:top w:val="single" w:color="000000" w:sz="2" w:space="0"/>
              <w:bottom w:val="single" w:color="000000" w:sz="2" w:space="0"/>
            </w:tcBorders>
            <w:shd w:val="clear" w:color="auto" w:fill="BFBFBF"/>
            <w:vAlign w:val="top"/>
          </w:tcPr>
          <w:p w14:paraId="4FD87D64">
            <w:pPr>
              <w:pStyle w:val="6"/>
              <w:spacing w:before="4" w:line="185" w:lineRule="auto"/>
              <w:ind w:left="10"/>
              <w:rPr>
                <w:sz w:val="12"/>
                <w:szCs w:val="12"/>
              </w:rPr>
            </w:pPr>
            <w:r>
              <w:rPr>
                <w:spacing w:val="-1"/>
                <w:sz w:val="12"/>
                <w:szCs w:val="12"/>
              </w:rPr>
              <w:t>三共社款</w:t>
            </w:r>
          </w:p>
        </w:tc>
        <w:tc>
          <w:tcPr>
            <w:tcW w:w="809" w:type="dxa"/>
            <w:tcBorders>
              <w:top w:val="single" w:color="000000" w:sz="2" w:space="0"/>
              <w:bottom w:val="single" w:color="000000" w:sz="2" w:space="0"/>
            </w:tcBorders>
            <w:vAlign w:val="top"/>
          </w:tcPr>
          <w:p w14:paraId="29F1463A">
            <w:pPr>
              <w:spacing w:line="125" w:lineRule="exact"/>
              <w:rPr>
                <w:rFonts w:ascii="Arial"/>
                <w:sz w:val="10"/>
              </w:rPr>
            </w:pPr>
          </w:p>
        </w:tc>
        <w:tc>
          <w:tcPr>
            <w:tcW w:w="339" w:type="dxa"/>
            <w:tcBorders>
              <w:top w:val="single" w:color="000000" w:sz="2" w:space="0"/>
              <w:bottom w:val="single" w:color="000000" w:sz="2" w:space="0"/>
            </w:tcBorders>
            <w:shd w:val="clear" w:color="auto" w:fill="BFBFBF"/>
            <w:vAlign w:val="top"/>
          </w:tcPr>
          <w:p w14:paraId="53F91438">
            <w:pPr>
              <w:pStyle w:val="6"/>
              <w:spacing w:before="17" w:line="166" w:lineRule="auto"/>
              <w:ind w:left="13"/>
              <w:rPr>
                <w:sz w:val="12"/>
                <w:szCs w:val="12"/>
              </w:rPr>
            </w:pPr>
            <w:r>
              <w:rPr>
                <w:spacing w:val="-2"/>
                <w:sz w:val="12"/>
                <w:szCs w:val="12"/>
              </w:rPr>
              <w:t>30227</w:t>
            </w:r>
          </w:p>
        </w:tc>
        <w:tc>
          <w:tcPr>
            <w:tcW w:w="1249" w:type="dxa"/>
            <w:tcBorders>
              <w:top w:val="single" w:color="000000" w:sz="2" w:space="0"/>
              <w:bottom w:val="single" w:color="000000" w:sz="2" w:space="0"/>
            </w:tcBorders>
            <w:shd w:val="clear" w:color="auto" w:fill="BFBFBF"/>
            <w:vAlign w:val="top"/>
          </w:tcPr>
          <w:p w14:paraId="6E998BAB">
            <w:pPr>
              <w:pStyle w:val="6"/>
              <w:spacing w:before="4" w:line="185" w:lineRule="auto"/>
              <w:ind w:left="95"/>
              <w:rPr>
                <w:sz w:val="12"/>
                <w:szCs w:val="12"/>
              </w:rPr>
            </w:pPr>
            <w:r>
              <w:rPr>
                <w:spacing w:val="-2"/>
                <w:sz w:val="12"/>
                <w:szCs w:val="12"/>
              </w:rPr>
              <w:t>爱托业条禁</w:t>
            </w:r>
          </w:p>
        </w:tc>
        <w:tc>
          <w:tcPr>
            <w:tcW w:w="809" w:type="dxa"/>
            <w:tcBorders>
              <w:top w:val="single" w:color="000000" w:sz="2" w:space="0"/>
              <w:bottom w:val="single" w:color="000000" w:sz="2" w:space="0"/>
            </w:tcBorders>
            <w:vAlign w:val="top"/>
          </w:tcPr>
          <w:p w14:paraId="6EECDA4F">
            <w:pPr>
              <w:spacing w:line="125" w:lineRule="exact"/>
              <w:rPr>
                <w:rFonts w:ascii="Arial"/>
                <w:sz w:val="10"/>
              </w:rPr>
            </w:pPr>
          </w:p>
        </w:tc>
        <w:tc>
          <w:tcPr>
            <w:tcW w:w="330" w:type="dxa"/>
            <w:tcBorders>
              <w:top w:val="single" w:color="000000" w:sz="2" w:space="0"/>
              <w:bottom w:val="single" w:color="000000" w:sz="2" w:space="0"/>
            </w:tcBorders>
            <w:shd w:val="clear" w:color="auto" w:fill="BFBFBF"/>
            <w:vAlign w:val="top"/>
          </w:tcPr>
          <w:p w14:paraId="22EECD28">
            <w:pPr>
              <w:pStyle w:val="6"/>
              <w:spacing w:before="17" w:line="166" w:lineRule="auto"/>
              <w:ind w:left="16"/>
              <w:rPr>
                <w:sz w:val="12"/>
                <w:szCs w:val="12"/>
              </w:rPr>
            </w:pPr>
            <w:r>
              <w:rPr>
                <w:spacing w:val="-2"/>
                <w:sz w:val="12"/>
                <w:szCs w:val="12"/>
              </w:rPr>
              <w:t>55907</w:t>
            </w:r>
          </w:p>
        </w:tc>
        <w:tc>
          <w:tcPr>
            <w:tcW w:w="2018" w:type="dxa"/>
            <w:tcBorders>
              <w:top w:val="single" w:color="000000" w:sz="2" w:space="0"/>
              <w:bottom w:val="single" w:color="000000" w:sz="2" w:space="0"/>
            </w:tcBorders>
            <w:shd w:val="clear" w:color="auto" w:fill="C0C0C0"/>
            <w:vAlign w:val="top"/>
          </w:tcPr>
          <w:p w14:paraId="45EA2243">
            <w:pPr>
              <w:pStyle w:val="6"/>
              <w:spacing w:before="4" w:line="185" w:lineRule="auto"/>
              <w:ind w:left="107"/>
              <w:rPr>
                <w:sz w:val="12"/>
                <w:szCs w:val="12"/>
              </w:rPr>
            </w:pPr>
            <w:r>
              <w:rPr>
                <w:spacing w:val="-1"/>
                <w:sz w:val="12"/>
                <w:szCs w:val="12"/>
              </w:rPr>
              <w:t>三东防得意用文出</w:t>
            </w:r>
          </w:p>
        </w:tc>
        <w:tc>
          <w:tcPr>
            <w:tcW w:w="804" w:type="dxa"/>
            <w:tcBorders>
              <w:top w:val="single" w:color="000000" w:sz="2" w:space="0"/>
              <w:bottom w:val="single" w:color="000000" w:sz="2" w:space="0"/>
            </w:tcBorders>
            <w:vAlign w:val="top"/>
          </w:tcPr>
          <w:p w14:paraId="0443A83E">
            <w:pPr>
              <w:spacing w:line="125" w:lineRule="exact"/>
              <w:rPr>
                <w:rFonts w:ascii="Arial"/>
                <w:sz w:val="10"/>
              </w:rPr>
            </w:pPr>
          </w:p>
        </w:tc>
      </w:tr>
      <w:tr w14:paraId="4010DC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 w:hRule="atLeast"/>
        </w:trPr>
        <w:tc>
          <w:tcPr>
            <w:tcW w:w="334" w:type="dxa"/>
            <w:tcBorders>
              <w:top w:val="single" w:color="000000" w:sz="2" w:space="0"/>
              <w:bottom w:val="single" w:color="000000" w:sz="2" w:space="0"/>
            </w:tcBorders>
            <w:shd w:val="clear" w:color="auto" w:fill="BEBFBF"/>
            <w:vAlign w:val="top"/>
          </w:tcPr>
          <w:p w14:paraId="6BB2BDD5">
            <w:pPr>
              <w:pStyle w:val="6"/>
              <w:spacing w:before="26" w:line="88" w:lineRule="exact"/>
              <w:ind w:left="14"/>
              <w:rPr>
                <w:sz w:val="12"/>
                <w:szCs w:val="12"/>
              </w:rPr>
            </w:pPr>
            <w:r>
              <w:rPr>
                <w:spacing w:val="-2"/>
                <w:position w:val="-2"/>
                <w:sz w:val="12"/>
                <w:szCs w:val="12"/>
              </w:rPr>
              <w:t>5008</w:t>
            </w:r>
          </w:p>
        </w:tc>
        <w:tc>
          <w:tcPr>
            <w:tcW w:w="1578" w:type="dxa"/>
            <w:tcBorders>
              <w:top w:val="single" w:color="000000" w:sz="2" w:space="0"/>
              <w:bottom w:val="single" w:color="000000" w:sz="2" w:space="0"/>
            </w:tcBorders>
            <w:shd w:val="clear" w:color="auto" w:fill="C0C0C0"/>
            <w:vAlign w:val="top"/>
          </w:tcPr>
          <w:p w14:paraId="601A59C2">
            <w:pPr>
              <w:pStyle w:val="6"/>
              <w:spacing w:before="14" w:line="101" w:lineRule="exact"/>
              <w:ind w:left="10"/>
              <w:rPr>
                <w:sz w:val="12"/>
                <w:szCs w:val="12"/>
              </w:rPr>
            </w:pPr>
            <w:r>
              <w:rPr>
                <w:color w:val="506080"/>
                <w:spacing w:val="-2"/>
                <w:position w:val="-1"/>
                <w:sz w:val="12"/>
                <w:szCs w:val="12"/>
              </w:rPr>
              <w:t>数学金</w:t>
            </w:r>
          </w:p>
        </w:tc>
        <w:tc>
          <w:tcPr>
            <w:tcW w:w="809" w:type="dxa"/>
            <w:tcBorders>
              <w:top w:val="single" w:color="000000" w:sz="2" w:space="0"/>
              <w:bottom w:val="single" w:color="000000" w:sz="2" w:space="0"/>
            </w:tcBorders>
            <w:vAlign w:val="top"/>
          </w:tcPr>
          <w:p w14:paraId="13A6D677">
            <w:pPr>
              <w:spacing w:line="115" w:lineRule="exact"/>
              <w:rPr>
                <w:rFonts w:ascii="Arial"/>
                <w:sz w:val="10"/>
              </w:rPr>
            </w:pPr>
          </w:p>
        </w:tc>
        <w:tc>
          <w:tcPr>
            <w:tcW w:w="339" w:type="dxa"/>
            <w:tcBorders>
              <w:top w:val="single" w:color="000000" w:sz="2" w:space="0"/>
              <w:bottom w:val="single" w:color="000000" w:sz="2" w:space="0"/>
            </w:tcBorders>
            <w:shd w:val="clear" w:color="auto" w:fill="BEBFBF"/>
            <w:vAlign w:val="top"/>
          </w:tcPr>
          <w:p w14:paraId="1E3A55AD">
            <w:pPr>
              <w:pStyle w:val="6"/>
              <w:spacing w:before="26" w:line="88" w:lineRule="exact"/>
              <w:ind w:left="13"/>
              <w:rPr>
                <w:sz w:val="12"/>
                <w:szCs w:val="12"/>
              </w:rPr>
            </w:pPr>
            <w:r>
              <w:rPr>
                <w:spacing w:val="-2"/>
                <w:position w:val="-2"/>
                <w:sz w:val="12"/>
                <w:szCs w:val="12"/>
              </w:rPr>
              <w:t>30728</w:t>
            </w:r>
          </w:p>
        </w:tc>
        <w:tc>
          <w:tcPr>
            <w:tcW w:w="1249" w:type="dxa"/>
            <w:tcBorders>
              <w:top w:val="single" w:color="000000" w:sz="2" w:space="0"/>
              <w:bottom w:val="single" w:color="000000" w:sz="2" w:space="0"/>
            </w:tcBorders>
            <w:shd w:val="clear" w:color="auto" w:fill="BFBFBF"/>
            <w:vAlign w:val="top"/>
          </w:tcPr>
          <w:p w14:paraId="1D4805B0">
            <w:pPr>
              <w:pStyle w:val="6"/>
              <w:spacing w:before="14" w:line="101" w:lineRule="exact"/>
              <w:ind w:left="95"/>
              <w:rPr>
                <w:sz w:val="12"/>
                <w:szCs w:val="12"/>
              </w:rPr>
            </w:pPr>
            <w:r>
              <w:rPr>
                <w:spacing w:val="-2"/>
                <w:position w:val="-1"/>
                <w:sz w:val="12"/>
                <w:szCs w:val="12"/>
              </w:rPr>
              <w:t>工会监共</w:t>
            </w:r>
          </w:p>
        </w:tc>
        <w:tc>
          <w:tcPr>
            <w:tcW w:w="809" w:type="dxa"/>
            <w:tcBorders>
              <w:top w:val="single" w:color="000000" w:sz="2" w:space="0"/>
              <w:bottom w:val="single" w:color="000000" w:sz="2" w:space="0"/>
            </w:tcBorders>
            <w:vAlign w:val="top"/>
          </w:tcPr>
          <w:p w14:paraId="49A5DDE3">
            <w:pPr>
              <w:pStyle w:val="6"/>
              <w:spacing w:before="26" w:line="88" w:lineRule="exact"/>
              <w:jc w:val="right"/>
              <w:rPr>
                <w:sz w:val="12"/>
                <w:szCs w:val="12"/>
              </w:rPr>
            </w:pPr>
            <w:r>
              <w:rPr>
                <w:spacing w:val="-2"/>
                <w:position w:val="-2"/>
                <w:sz w:val="12"/>
                <w:szCs w:val="12"/>
              </w:rPr>
              <w:t>0.</w:t>
            </w:r>
            <w:r>
              <w:rPr>
                <w:color w:val="505050"/>
                <w:spacing w:val="-2"/>
                <w:position w:val="-2"/>
                <w:sz w:val="12"/>
                <w:szCs w:val="12"/>
              </w:rPr>
              <w:t>55</w:t>
            </w:r>
          </w:p>
        </w:tc>
        <w:tc>
          <w:tcPr>
            <w:tcW w:w="330" w:type="dxa"/>
            <w:tcBorders>
              <w:top w:val="single" w:color="000000" w:sz="2" w:space="0"/>
              <w:bottom w:val="single" w:color="000000" w:sz="2" w:space="0"/>
            </w:tcBorders>
            <w:shd w:val="clear" w:color="auto" w:fill="BFBFBF"/>
            <w:vAlign w:val="top"/>
          </w:tcPr>
          <w:p w14:paraId="31BEFB33">
            <w:pPr>
              <w:pStyle w:val="6"/>
              <w:spacing w:before="26" w:line="88" w:lineRule="exact"/>
              <w:ind w:left="16"/>
              <w:rPr>
                <w:sz w:val="12"/>
                <w:szCs w:val="12"/>
              </w:rPr>
            </w:pPr>
            <w:r>
              <w:rPr>
                <w:spacing w:val="-2"/>
                <w:position w:val="-2"/>
                <w:sz w:val="12"/>
                <w:szCs w:val="12"/>
              </w:rPr>
              <w:t>35903</w:t>
            </w:r>
          </w:p>
        </w:tc>
        <w:tc>
          <w:tcPr>
            <w:tcW w:w="2018" w:type="dxa"/>
            <w:tcBorders>
              <w:top w:val="single" w:color="000000" w:sz="2" w:space="0"/>
              <w:bottom w:val="single" w:color="000000" w:sz="2" w:space="0"/>
            </w:tcBorders>
            <w:shd w:val="clear" w:color="auto" w:fill="BFBFBF"/>
            <w:vAlign w:val="top"/>
          </w:tcPr>
          <w:p w14:paraId="3DE9C8D4">
            <w:pPr>
              <w:pStyle w:val="6"/>
              <w:spacing w:before="14" w:line="101" w:lineRule="exact"/>
              <w:jc w:val="right"/>
              <w:rPr>
                <w:sz w:val="12"/>
                <w:szCs w:val="12"/>
              </w:rPr>
            </w:pPr>
            <w:r>
              <w:rPr>
                <w:spacing w:val="-2"/>
                <w:position w:val="-1"/>
                <w:sz w:val="12"/>
                <w:szCs w:val="12"/>
              </w:rPr>
              <w:t>对天等北配，温炉众性自治逗炽补险</w:t>
            </w:r>
          </w:p>
        </w:tc>
        <w:tc>
          <w:tcPr>
            <w:tcW w:w="804" w:type="dxa"/>
            <w:tcBorders>
              <w:top w:val="single" w:color="000000" w:sz="2" w:space="0"/>
              <w:bottom w:val="single" w:color="000000" w:sz="2" w:space="0"/>
            </w:tcBorders>
            <w:vAlign w:val="top"/>
          </w:tcPr>
          <w:p w14:paraId="36A21A40">
            <w:pPr>
              <w:spacing w:line="115" w:lineRule="exact"/>
              <w:rPr>
                <w:rFonts w:ascii="Arial"/>
                <w:sz w:val="10"/>
              </w:rPr>
            </w:pPr>
          </w:p>
        </w:tc>
      </w:tr>
      <w:tr w14:paraId="3F65A1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 w:hRule="atLeast"/>
        </w:trPr>
        <w:tc>
          <w:tcPr>
            <w:tcW w:w="334" w:type="dxa"/>
            <w:tcBorders>
              <w:top w:val="single" w:color="000000" w:sz="2" w:space="0"/>
              <w:bottom w:val="single" w:color="000000" w:sz="2" w:space="0"/>
            </w:tcBorders>
            <w:shd w:val="clear" w:color="auto" w:fill="BDC0C0"/>
            <w:vAlign w:val="top"/>
          </w:tcPr>
          <w:p w14:paraId="72862BFE">
            <w:pPr>
              <w:pStyle w:val="6"/>
              <w:spacing w:before="1" w:line="190" w:lineRule="auto"/>
              <w:ind w:left="14"/>
              <w:rPr>
                <w:sz w:val="12"/>
                <w:szCs w:val="12"/>
              </w:rPr>
            </w:pPr>
            <w:r>
              <w:rPr>
                <w:spacing w:val="-1"/>
                <w:sz w:val="12"/>
                <w:szCs w:val="12"/>
              </w:rPr>
              <w:t>p0505</w:t>
            </w:r>
          </w:p>
        </w:tc>
        <w:tc>
          <w:tcPr>
            <w:tcW w:w="1578" w:type="dxa"/>
            <w:tcBorders>
              <w:top w:val="single" w:color="000000" w:sz="2" w:space="0"/>
              <w:bottom w:val="single" w:color="000000" w:sz="2" w:space="0"/>
            </w:tcBorders>
            <w:shd w:val="clear" w:color="auto" w:fill="BFBFBF"/>
            <w:vAlign w:val="top"/>
          </w:tcPr>
          <w:p w14:paraId="449B0961">
            <w:pPr>
              <w:pStyle w:val="6"/>
              <w:spacing w:before="9" w:line="178" w:lineRule="auto"/>
              <w:ind w:left="10"/>
              <w:rPr>
                <w:sz w:val="12"/>
                <w:szCs w:val="12"/>
              </w:rPr>
            </w:pPr>
            <w:r>
              <w:rPr>
                <w:color w:val="805050"/>
                <w:spacing w:val="-4"/>
                <w:sz w:val="12"/>
                <w:szCs w:val="12"/>
              </w:rPr>
              <w:t xml:space="preserve">空 </w:t>
            </w:r>
            <w:r>
              <w:rPr>
                <w:color w:val="405040"/>
                <w:spacing w:val="-4"/>
                <w:sz w:val="12"/>
                <w:szCs w:val="12"/>
              </w:rPr>
              <w:t>金</w:t>
            </w:r>
          </w:p>
        </w:tc>
        <w:tc>
          <w:tcPr>
            <w:tcW w:w="809" w:type="dxa"/>
            <w:tcBorders>
              <w:top w:val="single" w:color="000000" w:sz="2" w:space="0"/>
              <w:bottom w:val="single" w:color="000000" w:sz="2" w:space="0"/>
            </w:tcBorders>
            <w:vAlign w:val="top"/>
          </w:tcPr>
          <w:p w14:paraId="3AD776F1">
            <w:pPr>
              <w:spacing w:line="125" w:lineRule="exact"/>
              <w:rPr>
                <w:rFonts w:ascii="Arial"/>
                <w:sz w:val="10"/>
              </w:rPr>
            </w:pPr>
          </w:p>
        </w:tc>
        <w:tc>
          <w:tcPr>
            <w:tcW w:w="339" w:type="dxa"/>
            <w:tcBorders>
              <w:top w:val="single" w:color="000000" w:sz="2" w:space="0"/>
              <w:bottom w:val="single" w:color="000000" w:sz="2" w:space="0"/>
            </w:tcBorders>
            <w:shd w:val="clear" w:color="auto" w:fill="BFBFBF"/>
            <w:vAlign w:val="top"/>
          </w:tcPr>
          <w:p w14:paraId="43D9956A">
            <w:pPr>
              <w:pStyle w:val="6"/>
              <w:spacing w:before="17" w:line="166" w:lineRule="auto"/>
              <w:ind w:left="13"/>
              <w:rPr>
                <w:sz w:val="12"/>
                <w:szCs w:val="12"/>
              </w:rPr>
            </w:pPr>
            <w:r>
              <w:rPr>
                <w:spacing w:val="-2"/>
                <w:sz w:val="12"/>
                <w:szCs w:val="12"/>
              </w:rPr>
              <w:t>30225</w:t>
            </w:r>
          </w:p>
        </w:tc>
        <w:tc>
          <w:tcPr>
            <w:tcW w:w="1249" w:type="dxa"/>
            <w:tcBorders>
              <w:top w:val="single" w:color="000000" w:sz="2" w:space="0"/>
              <w:bottom w:val="single" w:color="000000" w:sz="2" w:space="0"/>
            </w:tcBorders>
            <w:shd w:val="clear" w:color="auto" w:fill="BFBFBF"/>
            <w:vAlign w:val="top"/>
          </w:tcPr>
          <w:p w14:paraId="710A971E">
            <w:pPr>
              <w:pStyle w:val="6"/>
              <w:spacing w:before="4" w:line="185" w:lineRule="auto"/>
              <w:ind w:left="95"/>
              <w:rPr>
                <w:sz w:val="12"/>
                <w:szCs w:val="12"/>
              </w:rPr>
            </w:pPr>
            <w:r>
              <w:rPr>
                <w:spacing w:val="-2"/>
                <w:sz w:val="12"/>
                <w:szCs w:val="12"/>
              </w:rPr>
              <w:t>指利票</w:t>
            </w:r>
          </w:p>
        </w:tc>
        <w:tc>
          <w:tcPr>
            <w:tcW w:w="809" w:type="dxa"/>
            <w:tcBorders>
              <w:top w:val="single" w:color="000000" w:sz="2" w:space="0"/>
              <w:bottom w:val="single" w:color="000000" w:sz="2" w:space="0"/>
            </w:tcBorders>
            <w:vAlign w:val="top"/>
          </w:tcPr>
          <w:p w14:paraId="402877E7">
            <w:pPr>
              <w:spacing w:line="125" w:lineRule="exact"/>
              <w:rPr>
                <w:rFonts w:ascii="Arial"/>
                <w:sz w:val="10"/>
              </w:rPr>
            </w:pPr>
          </w:p>
        </w:tc>
        <w:tc>
          <w:tcPr>
            <w:tcW w:w="330" w:type="dxa"/>
            <w:tcBorders>
              <w:top w:val="single" w:color="000000" w:sz="2" w:space="0"/>
              <w:bottom w:val="single" w:color="000000" w:sz="2" w:space="0"/>
            </w:tcBorders>
            <w:shd w:val="clear" w:color="auto" w:fill="BFBFBF"/>
            <w:vAlign w:val="top"/>
          </w:tcPr>
          <w:p w14:paraId="74269D31">
            <w:pPr>
              <w:pStyle w:val="6"/>
              <w:spacing w:before="17" w:line="166" w:lineRule="auto"/>
              <w:ind w:left="16"/>
              <w:rPr>
                <w:sz w:val="12"/>
                <w:szCs w:val="12"/>
              </w:rPr>
            </w:pPr>
            <w:r>
              <w:rPr>
                <w:spacing w:val="-2"/>
                <w:sz w:val="12"/>
                <w:szCs w:val="12"/>
              </w:rPr>
              <w:t>35905</w:t>
            </w:r>
          </w:p>
        </w:tc>
        <w:tc>
          <w:tcPr>
            <w:tcW w:w="2018" w:type="dxa"/>
            <w:tcBorders>
              <w:top w:val="single" w:color="000000" w:sz="2" w:space="0"/>
              <w:bottom w:val="single" w:color="000000" w:sz="2" w:space="0"/>
            </w:tcBorders>
            <w:shd w:val="clear" w:color="auto" w:fill="C0C0C0"/>
            <w:vAlign w:val="top"/>
          </w:tcPr>
          <w:p w14:paraId="7ACCADAF">
            <w:pPr>
              <w:pStyle w:val="6"/>
              <w:spacing w:before="5" w:line="184" w:lineRule="auto"/>
              <w:ind w:left="107"/>
              <w:rPr>
                <w:sz w:val="12"/>
                <w:szCs w:val="12"/>
              </w:rPr>
            </w:pPr>
            <w:r>
              <w:rPr>
                <w:spacing w:val="-2"/>
                <w:sz w:val="12"/>
                <w:szCs w:val="12"/>
              </w:rPr>
              <w:t>盗常性防与</w:t>
            </w:r>
          </w:p>
        </w:tc>
        <w:tc>
          <w:tcPr>
            <w:tcW w:w="804" w:type="dxa"/>
            <w:tcBorders>
              <w:top w:val="single" w:color="000000" w:sz="2" w:space="0"/>
              <w:bottom w:val="single" w:color="000000" w:sz="2" w:space="0"/>
            </w:tcBorders>
            <w:vAlign w:val="top"/>
          </w:tcPr>
          <w:p w14:paraId="5B228977">
            <w:pPr>
              <w:spacing w:line="125" w:lineRule="exact"/>
              <w:rPr>
                <w:rFonts w:ascii="Arial"/>
                <w:sz w:val="10"/>
              </w:rPr>
            </w:pPr>
          </w:p>
        </w:tc>
      </w:tr>
      <w:tr w14:paraId="4E0C6F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 w:hRule="atLeast"/>
        </w:trPr>
        <w:tc>
          <w:tcPr>
            <w:tcW w:w="334" w:type="dxa"/>
            <w:tcBorders>
              <w:top w:val="single" w:color="000000" w:sz="2" w:space="0"/>
              <w:bottom w:val="single" w:color="000000" w:sz="2" w:space="0"/>
            </w:tcBorders>
            <w:shd w:val="clear" w:color="auto" w:fill="BFBFBF"/>
            <w:vAlign w:val="top"/>
          </w:tcPr>
          <w:p w14:paraId="57374E3E">
            <w:pPr>
              <w:pStyle w:val="6"/>
              <w:spacing w:before="45" w:line="70" w:lineRule="exact"/>
              <w:ind w:left="14"/>
              <w:rPr>
                <w:sz w:val="12"/>
                <w:szCs w:val="12"/>
              </w:rPr>
            </w:pPr>
            <w:r>
              <w:rPr>
                <w:color w:val="505060"/>
                <w:spacing w:val="-2"/>
                <w:position w:val="-1"/>
                <w:sz w:val="12"/>
                <w:szCs w:val="12"/>
              </w:rPr>
              <w:t>oL0</w:t>
            </w:r>
          </w:p>
        </w:tc>
        <w:tc>
          <w:tcPr>
            <w:tcW w:w="1578" w:type="dxa"/>
            <w:tcBorders>
              <w:top w:val="single" w:color="000000" w:sz="2" w:space="0"/>
              <w:bottom w:val="single" w:color="000000" w:sz="2" w:space="0"/>
            </w:tcBorders>
            <w:shd w:val="clear" w:color="auto" w:fill="C0C0C0"/>
            <w:vAlign w:val="top"/>
          </w:tcPr>
          <w:p w14:paraId="404A410A">
            <w:pPr>
              <w:pStyle w:val="6"/>
              <w:spacing w:before="14" w:line="101" w:lineRule="exact"/>
              <w:ind w:left="10"/>
              <w:rPr>
                <w:sz w:val="12"/>
                <w:szCs w:val="12"/>
              </w:rPr>
            </w:pPr>
            <w:r>
              <w:rPr>
                <w:color w:val="606070"/>
                <w:position w:val="-1"/>
                <w:sz w:val="12"/>
                <w:szCs w:val="12"/>
              </w:rPr>
              <w:t>个人水业</w:t>
            </w:r>
            <w:r>
              <w:rPr>
                <w:position w:val="-1"/>
                <w:sz w:val="12"/>
                <w:szCs w:val="12"/>
              </w:rPr>
              <w:t>出产补贴</w:t>
            </w:r>
          </w:p>
        </w:tc>
        <w:tc>
          <w:tcPr>
            <w:tcW w:w="809" w:type="dxa"/>
            <w:tcBorders>
              <w:top w:val="single" w:color="000000" w:sz="2" w:space="0"/>
              <w:bottom w:val="single" w:color="000000" w:sz="2" w:space="0"/>
            </w:tcBorders>
            <w:vAlign w:val="top"/>
          </w:tcPr>
          <w:p w14:paraId="480A155C">
            <w:pPr>
              <w:spacing w:line="115" w:lineRule="exact"/>
              <w:rPr>
                <w:rFonts w:ascii="Arial"/>
                <w:sz w:val="10"/>
              </w:rPr>
            </w:pPr>
          </w:p>
        </w:tc>
        <w:tc>
          <w:tcPr>
            <w:tcW w:w="339" w:type="dxa"/>
            <w:tcBorders>
              <w:top w:val="single" w:color="000000" w:sz="2" w:space="0"/>
              <w:bottom w:val="single" w:color="000000" w:sz="2" w:space="0"/>
            </w:tcBorders>
            <w:shd w:val="clear" w:color="auto" w:fill="BEBFBF"/>
            <w:vAlign w:val="top"/>
          </w:tcPr>
          <w:p w14:paraId="74408B71">
            <w:pPr>
              <w:pStyle w:val="6"/>
              <w:spacing w:before="26" w:line="88" w:lineRule="exact"/>
              <w:ind w:left="13"/>
              <w:rPr>
                <w:sz w:val="12"/>
                <w:szCs w:val="12"/>
              </w:rPr>
            </w:pPr>
            <w:r>
              <w:rPr>
                <w:spacing w:val="-2"/>
                <w:position w:val="-2"/>
                <w:sz w:val="12"/>
                <w:szCs w:val="12"/>
              </w:rPr>
              <w:t>30231</w:t>
            </w:r>
          </w:p>
        </w:tc>
        <w:tc>
          <w:tcPr>
            <w:tcW w:w="1249" w:type="dxa"/>
            <w:tcBorders>
              <w:top w:val="single" w:color="000000" w:sz="2" w:space="0"/>
              <w:bottom w:val="single" w:color="000000" w:sz="2" w:space="0"/>
            </w:tcBorders>
            <w:shd w:val="clear" w:color="auto" w:fill="C0C0C0"/>
            <w:vAlign w:val="top"/>
          </w:tcPr>
          <w:p w14:paraId="43EBE51A">
            <w:pPr>
              <w:pStyle w:val="6"/>
              <w:spacing w:before="14" w:line="101" w:lineRule="exact"/>
              <w:ind w:left="95"/>
              <w:rPr>
                <w:sz w:val="12"/>
                <w:szCs w:val="12"/>
              </w:rPr>
            </w:pPr>
            <w:r>
              <w:rPr>
                <w:spacing w:val="-1"/>
                <w:position w:val="-1"/>
                <w:sz w:val="12"/>
                <w:szCs w:val="12"/>
              </w:rPr>
              <w:t>公务用车辑行信护尝</w:t>
            </w:r>
          </w:p>
        </w:tc>
        <w:tc>
          <w:tcPr>
            <w:tcW w:w="809" w:type="dxa"/>
            <w:tcBorders>
              <w:top w:val="single" w:color="000000" w:sz="2" w:space="0"/>
              <w:bottom w:val="single" w:color="000000" w:sz="2" w:space="0"/>
            </w:tcBorders>
            <w:vAlign w:val="top"/>
          </w:tcPr>
          <w:p w14:paraId="2E3300ED">
            <w:pPr>
              <w:spacing w:line="115" w:lineRule="exact"/>
              <w:rPr>
                <w:rFonts w:ascii="Arial"/>
                <w:sz w:val="10"/>
              </w:rPr>
            </w:pPr>
          </w:p>
        </w:tc>
        <w:tc>
          <w:tcPr>
            <w:tcW w:w="330" w:type="dxa"/>
            <w:tcBorders>
              <w:top w:val="single" w:color="000000" w:sz="2" w:space="0"/>
              <w:bottom w:val="single" w:color="000000" w:sz="2" w:space="0"/>
            </w:tcBorders>
            <w:shd w:val="clear" w:color="auto" w:fill="BFBFBF"/>
            <w:vAlign w:val="top"/>
          </w:tcPr>
          <w:p w14:paraId="5C19C189">
            <w:pPr>
              <w:pStyle w:val="6"/>
              <w:spacing w:before="45" w:line="70" w:lineRule="exact"/>
              <w:ind w:left="16"/>
              <w:rPr>
                <w:sz w:val="12"/>
                <w:szCs w:val="12"/>
              </w:rPr>
            </w:pPr>
            <w:r>
              <w:rPr>
                <w:spacing w:val="-2"/>
                <w:position w:val="-1"/>
                <w:sz w:val="12"/>
                <w:szCs w:val="12"/>
              </w:rPr>
              <w:t>355L0</w:t>
            </w:r>
          </w:p>
        </w:tc>
        <w:tc>
          <w:tcPr>
            <w:tcW w:w="2018" w:type="dxa"/>
            <w:tcBorders>
              <w:top w:val="single" w:color="000000" w:sz="2" w:space="0"/>
              <w:bottom w:val="single" w:color="000000" w:sz="2" w:space="0"/>
            </w:tcBorders>
            <w:shd w:val="clear" w:color="auto" w:fill="C0C0C0"/>
            <w:vAlign w:val="top"/>
          </w:tcPr>
          <w:p w14:paraId="3165DA0B">
            <w:pPr>
              <w:pStyle w:val="6"/>
              <w:spacing w:before="14" w:line="101" w:lineRule="exact"/>
              <w:ind w:left="107"/>
              <w:rPr>
                <w:sz w:val="12"/>
                <w:szCs w:val="12"/>
              </w:rPr>
            </w:pPr>
            <w:r>
              <w:rPr>
                <w:spacing w:val="-2"/>
                <w:position w:val="-2"/>
                <w:sz w:val="12"/>
                <w:szCs w:val="12"/>
              </w:rPr>
              <w:t>空本性防与</w:t>
            </w:r>
          </w:p>
        </w:tc>
        <w:tc>
          <w:tcPr>
            <w:tcW w:w="804" w:type="dxa"/>
            <w:tcBorders>
              <w:top w:val="single" w:color="000000" w:sz="2" w:space="0"/>
              <w:bottom w:val="single" w:color="000000" w:sz="2" w:space="0"/>
            </w:tcBorders>
            <w:vAlign w:val="top"/>
          </w:tcPr>
          <w:p w14:paraId="74DE933B">
            <w:pPr>
              <w:spacing w:line="115" w:lineRule="exact"/>
              <w:rPr>
                <w:rFonts w:ascii="Arial"/>
                <w:sz w:val="10"/>
              </w:rPr>
            </w:pPr>
          </w:p>
        </w:tc>
      </w:tr>
      <w:tr w14:paraId="1CD89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 w:hRule="atLeast"/>
        </w:trPr>
        <w:tc>
          <w:tcPr>
            <w:tcW w:w="334" w:type="dxa"/>
            <w:tcBorders>
              <w:top w:val="single" w:color="000000" w:sz="2" w:space="0"/>
              <w:bottom w:val="single" w:color="000000" w:sz="2" w:space="0"/>
            </w:tcBorders>
            <w:shd w:val="clear" w:color="auto" w:fill="BFBFBF"/>
            <w:vAlign w:val="top"/>
          </w:tcPr>
          <w:p w14:paraId="02316F05">
            <w:pPr>
              <w:pStyle w:val="6"/>
              <w:spacing w:before="35" w:line="90" w:lineRule="exact"/>
              <w:ind w:left="14"/>
              <w:rPr>
                <w:sz w:val="12"/>
                <w:szCs w:val="12"/>
              </w:rPr>
            </w:pPr>
            <w:r>
              <w:rPr>
                <w:color w:val="404050"/>
                <w:spacing w:val="-2"/>
                <w:position w:val="-2"/>
                <w:sz w:val="12"/>
                <w:szCs w:val="12"/>
              </w:rPr>
              <w:t>50L1</w:t>
            </w:r>
          </w:p>
        </w:tc>
        <w:tc>
          <w:tcPr>
            <w:tcW w:w="1578" w:type="dxa"/>
            <w:tcBorders>
              <w:top w:val="single" w:color="000000" w:sz="2" w:space="0"/>
              <w:bottom w:val="single" w:color="000000" w:sz="2" w:space="0"/>
            </w:tcBorders>
            <w:shd w:val="clear" w:color="auto" w:fill="C0C0C0"/>
            <w:vAlign w:val="top"/>
          </w:tcPr>
          <w:p w14:paraId="1B162835">
            <w:pPr>
              <w:pStyle w:val="6"/>
              <w:spacing w:before="4" w:line="185" w:lineRule="auto"/>
              <w:ind w:left="10"/>
              <w:rPr>
                <w:sz w:val="12"/>
                <w:szCs w:val="12"/>
              </w:rPr>
            </w:pPr>
            <w:r>
              <w:rPr>
                <w:spacing w:val="-5"/>
                <w:sz w:val="12"/>
                <w:szCs w:val="12"/>
              </w:rPr>
              <w:t>代</w:t>
            </w:r>
            <w:r>
              <w:rPr>
                <w:spacing w:val="-15"/>
                <w:sz w:val="12"/>
                <w:szCs w:val="12"/>
              </w:rPr>
              <w:t xml:space="preserve"> </w:t>
            </w:r>
            <w:r>
              <w:rPr>
                <w:spacing w:val="-5"/>
                <w:sz w:val="12"/>
                <w:szCs w:val="12"/>
              </w:rPr>
              <w:t>磁</w:t>
            </w:r>
            <w:r>
              <w:rPr>
                <w:spacing w:val="-17"/>
                <w:sz w:val="12"/>
                <w:szCs w:val="12"/>
              </w:rPr>
              <w:t xml:space="preserve"> </w:t>
            </w:r>
            <w:r>
              <w:rPr>
                <w:spacing w:val="-5"/>
                <w:sz w:val="12"/>
                <w:szCs w:val="12"/>
              </w:rPr>
              <w:t>社</w:t>
            </w:r>
            <w:r>
              <w:rPr>
                <w:spacing w:val="-17"/>
                <w:sz w:val="12"/>
                <w:szCs w:val="12"/>
              </w:rPr>
              <w:t xml:space="preserve"> </w:t>
            </w:r>
            <w:r>
              <w:rPr>
                <w:spacing w:val="-5"/>
                <w:sz w:val="12"/>
                <w:szCs w:val="12"/>
              </w:rPr>
              <w:t>金</w:t>
            </w:r>
            <w:r>
              <w:rPr>
                <w:spacing w:val="-18"/>
                <w:sz w:val="12"/>
                <w:szCs w:val="12"/>
              </w:rPr>
              <w:t xml:space="preserve"> </w:t>
            </w:r>
            <w:r>
              <w:rPr>
                <w:spacing w:val="-5"/>
                <w:sz w:val="12"/>
                <w:szCs w:val="12"/>
              </w:rPr>
              <w:t>保</w:t>
            </w:r>
          </w:p>
        </w:tc>
        <w:tc>
          <w:tcPr>
            <w:tcW w:w="809" w:type="dxa"/>
            <w:tcBorders>
              <w:top w:val="single" w:color="000000" w:sz="2" w:space="0"/>
              <w:bottom w:val="single" w:color="000000" w:sz="2" w:space="0"/>
            </w:tcBorders>
            <w:vAlign w:val="top"/>
          </w:tcPr>
          <w:p w14:paraId="6CB36CCE">
            <w:pPr>
              <w:spacing w:line="125" w:lineRule="exact"/>
              <w:rPr>
                <w:rFonts w:ascii="Arial"/>
                <w:sz w:val="10"/>
              </w:rPr>
            </w:pPr>
          </w:p>
        </w:tc>
        <w:tc>
          <w:tcPr>
            <w:tcW w:w="339" w:type="dxa"/>
            <w:tcBorders>
              <w:top w:val="single" w:color="000000" w:sz="2" w:space="0"/>
              <w:bottom w:val="single" w:color="000000" w:sz="2" w:space="0"/>
            </w:tcBorders>
            <w:shd w:val="clear" w:color="auto" w:fill="BEC0C0"/>
            <w:vAlign w:val="top"/>
          </w:tcPr>
          <w:p w14:paraId="24841350">
            <w:pPr>
              <w:pStyle w:val="6"/>
              <w:spacing w:before="16" w:line="167" w:lineRule="auto"/>
              <w:ind w:left="13"/>
              <w:rPr>
                <w:sz w:val="12"/>
                <w:szCs w:val="12"/>
              </w:rPr>
            </w:pPr>
            <w:r>
              <w:rPr>
                <w:spacing w:val="-2"/>
                <w:sz w:val="12"/>
                <w:szCs w:val="12"/>
              </w:rPr>
              <w:t>30235</w:t>
            </w:r>
          </w:p>
        </w:tc>
        <w:tc>
          <w:tcPr>
            <w:tcW w:w="1249" w:type="dxa"/>
            <w:tcBorders>
              <w:top w:val="single" w:color="000000" w:sz="2" w:space="0"/>
              <w:bottom w:val="single" w:color="000000" w:sz="2" w:space="0"/>
            </w:tcBorders>
            <w:shd w:val="clear" w:color="auto" w:fill="C0C0C0"/>
            <w:vAlign w:val="top"/>
          </w:tcPr>
          <w:p w14:paraId="1202CD5C">
            <w:pPr>
              <w:pStyle w:val="6"/>
              <w:spacing w:before="4" w:line="185" w:lineRule="auto"/>
              <w:ind w:left="95"/>
              <w:rPr>
                <w:sz w:val="12"/>
                <w:szCs w:val="12"/>
              </w:rPr>
            </w:pPr>
            <w:r>
              <w:rPr>
                <w:spacing w:val="-1"/>
                <w:sz w:val="12"/>
                <w:szCs w:val="12"/>
              </w:rPr>
              <w:t>其他交理共用</w:t>
            </w:r>
          </w:p>
        </w:tc>
        <w:tc>
          <w:tcPr>
            <w:tcW w:w="809" w:type="dxa"/>
            <w:tcBorders>
              <w:top w:val="single" w:color="000000" w:sz="2" w:space="0"/>
              <w:bottom w:val="single" w:color="000000" w:sz="2" w:space="0"/>
            </w:tcBorders>
            <w:vAlign w:val="top"/>
          </w:tcPr>
          <w:p w14:paraId="2B230ED0">
            <w:pPr>
              <w:spacing w:line="125" w:lineRule="exact"/>
              <w:rPr>
                <w:rFonts w:ascii="Arial"/>
                <w:sz w:val="10"/>
              </w:rPr>
            </w:pPr>
          </w:p>
        </w:tc>
        <w:tc>
          <w:tcPr>
            <w:tcW w:w="330" w:type="dxa"/>
            <w:tcBorders>
              <w:top w:val="single" w:color="000000" w:sz="2" w:space="0"/>
              <w:bottom w:val="single" w:color="000000" w:sz="2" w:space="0"/>
            </w:tcBorders>
            <w:shd w:val="clear" w:color="auto" w:fill="BFBFBF"/>
            <w:vAlign w:val="top"/>
          </w:tcPr>
          <w:p w14:paraId="1758122B">
            <w:pPr>
              <w:pStyle w:val="6"/>
              <w:spacing w:before="16" w:line="167" w:lineRule="auto"/>
              <w:ind w:left="16"/>
              <w:rPr>
                <w:sz w:val="12"/>
                <w:szCs w:val="12"/>
              </w:rPr>
            </w:pPr>
            <w:r>
              <w:rPr>
                <w:spacing w:val="-2"/>
                <w:sz w:val="12"/>
                <w:szCs w:val="12"/>
              </w:rPr>
              <w:t>3555</w:t>
            </w:r>
          </w:p>
        </w:tc>
        <w:tc>
          <w:tcPr>
            <w:tcW w:w="2018" w:type="dxa"/>
            <w:tcBorders>
              <w:top w:val="single" w:color="000000" w:sz="2" w:space="0"/>
              <w:bottom w:val="single" w:color="000000" w:sz="2" w:space="0"/>
            </w:tcBorders>
            <w:shd w:val="clear" w:color="auto" w:fill="C0C0C0"/>
            <w:vAlign w:val="top"/>
          </w:tcPr>
          <w:p w14:paraId="54CFBF3A">
            <w:pPr>
              <w:pStyle w:val="6"/>
              <w:spacing w:before="5" w:line="184" w:lineRule="auto"/>
              <w:ind w:left="107"/>
              <w:rPr>
                <w:sz w:val="12"/>
                <w:szCs w:val="12"/>
              </w:rPr>
            </w:pPr>
            <w:r>
              <w:rPr>
                <w:spacing w:val="-1"/>
                <w:sz w:val="12"/>
                <w:szCs w:val="12"/>
              </w:rPr>
              <w:t>其他文出</w:t>
            </w:r>
          </w:p>
        </w:tc>
        <w:tc>
          <w:tcPr>
            <w:tcW w:w="804" w:type="dxa"/>
            <w:tcBorders>
              <w:top w:val="single" w:color="000000" w:sz="2" w:space="0"/>
              <w:bottom w:val="single" w:color="000000" w:sz="2" w:space="0"/>
            </w:tcBorders>
            <w:vAlign w:val="top"/>
          </w:tcPr>
          <w:p w14:paraId="2D49B64E">
            <w:pPr>
              <w:spacing w:line="125" w:lineRule="exact"/>
              <w:rPr>
                <w:rFonts w:ascii="Arial"/>
                <w:sz w:val="10"/>
              </w:rPr>
            </w:pPr>
          </w:p>
        </w:tc>
      </w:tr>
      <w:tr w14:paraId="46DA8C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 w:hRule="atLeast"/>
        </w:trPr>
        <w:tc>
          <w:tcPr>
            <w:tcW w:w="334" w:type="dxa"/>
            <w:tcBorders>
              <w:top w:val="single" w:color="000000" w:sz="2" w:space="0"/>
              <w:bottom w:val="single" w:color="000000" w:sz="2" w:space="0"/>
            </w:tcBorders>
            <w:shd w:val="clear" w:color="auto" w:fill="BDC0C0"/>
            <w:vAlign w:val="top"/>
          </w:tcPr>
          <w:p w14:paraId="5B01F0D0">
            <w:pPr>
              <w:pStyle w:val="6"/>
              <w:spacing w:before="26" w:line="88" w:lineRule="exact"/>
              <w:ind w:left="14"/>
              <w:rPr>
                <w:sz w:val="12"/>
                <w:szCs w:val="12"/>
              </w:rPr>
            </w:pPr>
            <w:r>
              <w:rPr>
                <w:spacing w:val="-2"/>
                <w:position w:val="-2"/>
                <w:sz w:val="12"/>
                <w:szCs w:val="12"/>
              </w:rPr>
              <w:t>5055</w:t>
            </w:r>
          </w:p>
        </w:tc>
        <w:tc>
          <w:tcPr>
            <w:tcW w:w="1578" w:type="dxa"/>
            <w:tcBorders>
              <w:top w:val="single" w:color="000000" w:sz="2" w:space="0"/>
              <w:bottom w:val="single" w:color="000000" w:sz="2" w:space="0"/>
            </w:tcBorders>
            <w:shd w:val="clear" w:color="auto" w:fill="C0C0C0"/>
            <w:vAlign w:val="top"/>
          </w:tcPr>
          <w:p w14:paraId="2EB21AA4">
            <w:pPr>
              <w:pStyle w:val="6"/>
              <w:spacing w:before="14" w:line="101" w:lineRule="exact"/>
              <w:ind w:left="10"/>
              <w:rPr>
                <w:sz w:val="12"/>
                <w:szCs w:val="12"/>
              </w:rPr>
            </w:pPr>
            <w:r>
              <w:rPr>
                <w:spacing w:val="-1"/>
                <w:position w:val="-1"/>
                <w:sz w:val="12"/>
                <w:szCs w:val="12"/>
              </w:rPr>
              <w:t>其地射个人术东庭控十款</w:t>
            </w:r>
          </w:p>
        </w:tc>
        <w:tc>
          <w:tcPr>
            <w:tcW w:w="809" w:type="dxa"/>
            <w:tcBorders>
              <w:top w:val="single" w:color="000000" w:sz="2" w:space="0"/>
              <w:bottom w:val="single" w:color="000000" w:sz="2" w:space="0"/>
            </w:tcBorders>
            <w:vAlign w:val="top"/>
          </w:tcPr>
          <w:p w14:paraId="0D56CEC0">
            <w:pPr>
              <w:spacing w:line="115" w:lineRule="exact"/>
              <w:rPr>
                <w:rFonts w:ascii="Arial"/>
                <w:sz w:val="10"/>
              </w:rPr>
            </w:pPr>
          </w:p>
        </w:tc>
        <w:tc>
          <w:tcPr>
            <w:tcW w:w="339" w:type="dxa"/>
            <w:tcBorders>
              <w:top w:val="single" w:color="000000" w:sz="2" w:space="0"/>
              <w:bottom w:val="single" w:color="000000" w:sz="2" w:space="0"/>
            </w:tcBorders>
            <w:shd w:val="clear" w:color="auto" w:fill="BFBFBE"/>
            <w:vAlign w:val="top"/>
          </w:tcPr>
          <w:p w14:paraId="74AB9A76">
            <w:pPr>
              <w:pStyle w:val="6"/>
              <w:spacing w:before="26" w:line="88" w:lineRule="exact"/>
              <w:ind w:left="13"/>
              <w:rPr>
                <w:sz w:val="12"/>
                <w:szCs w:val="12"/>
              </w:rPr>
            </w:pPr>
            <w:r>
              <w:rPr>
                <w:color w:val="405040"/>
                <w:spacing w:val="-2"/>
                <w:position w:val="-2"/>
                <w:sz w:val="12"/>
                <w:szCs w:val="12"/>
              </w:rPr>
              <w:t>30240</w:t>
            </w:r>
          </w:p>
        </w:tc>
        <w:tc>
          <w:tcPr>
            <w:tcW w:w="1249" w:type="dxa"/>
            <w:tcBorders>
              <w:top w:val="single" w:color="000000" w:sz="2" w:space="0"/>
              <w:bottom w:val="single" w:color="000000" w:sz="2" w:space="0"/>
            </w:tcBorders>
            <w:shd w:val="clear" w:color="auto" w:fill="C0C0C0"/>
            <w:vAlign w:val="top"/>
          </w:tcPr>
          <w:p w14:paraId="4E90BC35">
            <w:pPr>
              <w:pStyle w:val="6"/>
              <w:spacing w:before="14" w:line="101" w:lineRule="exact"/>
              <w:ind w:left="95"/>
              <w:rPr>
                <w:sz w:val="12"/>
                <w:szCs w:val="12"/>
              </w:rPr>
            </w:pPr>
            <w:r>
              <w:rPr>
                <w:spacing w:val="-4"/>
                <w:position w:val="-1"/>
                <w:sz w:val="12"/>
                <w:szCs w:val="12"/>
              </w:rPr>
              <w:t>双</w:t>
            </w:r>
            <w:r>
              <w:rPr>
                <w:spacing w:val="-10"/>
                <w:position w:val="-1"/>
                <w:sz w:val="12"/>
                <w:szCs w:val="12"/>
              </w:rPr>
              <w:t xml:space="preserve"> </w:t>
            </w:r>
            <w:r>
              <w:rPr>
                <w:spacing w:val="-4"/>
                <w:position w:val="-1"/>
                <w:sz w:val="12"/>
                <w:szCs w:val="12"/>
              </w:rPr>
              <w:t>金</w:t>
            </w:r>
            <w:r>
              <w:rPr>
                <w:spacing w:val="-11"/>
                <w:position w:val="-1"/>
                <w:sz w:val="12"/>
                <w:szCs w:val="12"/>
              </w:rPr>
              <w:t xml:space="preserve"> </w:t>
            </w:r>
            <w:r>
              <w:rPr>
                <w:spacing w:val="-4"/>
                <w:position w:val="-1"/>
                <w:sz w:val="12"/>
                <w:szCs w:val="12"/>
              </w:rPr>
              <w:t>及</w:t>
            </w:r>
            <w:r>
              <w:rPr>
                <w:spacing w:val="-11"/>
                <w:position w:val="-1"/>
                <w:sz w:val="12"/>
                <w:szCs w:val="12"/>
              </w:rPr>
              <w:t xml:space="preserve"> </w:t>
            </w:r>
            <w:r>
              <w:rPr>
                <w:spacing w:val="-4"/>
                <w:position w:val="-1"/>
                <w:sz w:val="12"/>
                <w:szCs w:val="12"/>
              </w:rPr>
              <w:t>共</w:t>
            </w:r>
            <w:r>
              <w:rPr>
                <w:spacing w:val="-9"/>
                <w:position w:val="-1"/>
                <w:sz w:val="12"/>
                <w:szCs w:val="12"/>
              </w:rPr>
              <w:t xml:space="preserve"> </w:t>
            </w:r>
            <w:r>
              <w:rPr>
                <w:spacing w:val="-4"/>
                <w:position w:val="-1"/>
                <w:sz w:val="12"/>
                <w:szCs w:val="12"/>
              </w:rPr>
              <w:t>用</w:t>
            </w:r>
          </w:p>
        </w:tc>
        <w:tc>
          <w:tcPr>
            <w:tcW w:w="809" w:type="dxa"/>
            <w:tcBorders>
              <w:top w:val="single" w:color="000000" w:sz="2" w:space="0"/>
              <w:bottom w:val="single" w:color="000000" w:sz="2" w:space="0"/>
            </w:tcBorders>
            <w:vAlign w:val="top"/>
          </w:tcPr>
          <w:p w14:paraId="5B6E7DAB">
            <w:pPr>
              <w:spacing w:line="115" w:lineRule="exact"/>
              <w:rPr>
                <w:rFonts w:ascii="Arial"/>
                <w:sz w:val="10"/>
              </w:rPr>
            </w:pPr>
          </w:p>
        </w:tc>
        <w:tc>
          <w:tcPr>
            <w:tcW w:w="330" w:type="dxa"/>
            <w:tcBorders>
              <w:top w:val="single" w:color="000000" w:sz="2" w:space="0"/>
              <w:bottom w:val="single" w:color="000000" w:sz="2" w:space="0"/>
            </w:tcBorders>
            <w:shd w:val="clear" w:color="auto" w:fill="C0C0C0"/>
            <w:vAlign w:val="top"/>
          </w:tcPr>
          <w:p w14:paraId="6B2E12BB">
            <w:pPr>
              <w:spacing w:line="115" w:lineRule="exact"/>
              <w:rPr>
                <w:rFonts w:ascii="Arial"/>
                <w:sz w:val="10"/>
              </w:rPr>
            </w:pPr>
          </w:p>
        </w:tc>
        <w:tc>
          <w:tcPr>
            <w:tcW w:w="2018" w:type="dxa"/>
            <w:tcBorders>
              <w:top w:val="single" w:color="000000" w:sz="2" w:space="0"/>
              <w:bottom w:val="single" w:color="000000" w:sz="2" w:space="0"/>
            </w:tcBorders>
            <w:shd w:val="clear" w:color="auto" w:fill="C0C0C0"/>
            <w:vAlign w:val="top"/>
          </w:tcPr>
          <w:p w14:paraId="2A209014">
            <w:pPr>
              <w:spacing w:line="115" w:lineRule="exact"/>
              <w:rPr>
                <w:rFonts w:ascii="Arial"/>
                <w:sz w:val="10"/>
              </w:rPr>
            </w:pPr>
          </w:p>
        </w:tc>
        <w:tc>
          <w:tcPr>
            <w:tcW w:w="804" w:type="dxa"/>
            <w:tcBorders>
              <w:top w:val="single" w:color="000000" w:sz="2" w:space="0"/>
              <w:bottom w:val="single" w:color="000000" w:sz="2" w:space="0"/>
            </w:tcBorders>
            <w:vAlign w:val="top"/>
          </w:tcPr>
          <w:p w14:paraId="550B3F4C">
            <w:pPr>
              <w:spacing w:line="115" w:lineRule="exact"/>
              <w:rPr>
                <w:rFonts w:ascii="Arial"/>
                <w:sz w:val="10"/>
              </w:rPr>
            </w:pPr>
          </w:p>
        </w:tc>
      </w:tr>
      <w:tr w14:paraId="0E441B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 w:hRule="atLeast"/>
        </w:trPr>
        <w:tc>
          <w:tcPr>
            <w:tcW w:w="334" w:type="dxa"/>
            <w:tcBorders>
              <w:top w:val="single" w:color="000000" w:sz="2" w:space="0"/>
              <w:bottom w:val="single" w:color="000000" w:sz="2" w:space="0"/>
            </w:tcBorders>
            <w:shd w:val="clear" w:color="auto" w:fill="C0C0C0"/>
            <w:vAlign w:val="top"/>
          </w:tcPr>
          <w:p w14:paraId="54930143">
            <w:pPr>
              <w:spacing w:line="125" w:lineRule="exact"/>
              <w:rPr>
                <w:rFonts w:ascii="Arial"/>
                <w:sz w:val="10"/>
              </w:rPr>
            </w:pPr>
          </w:p>
        </w:tc>
        <w:tc>
          <w:tcPr>
            <w:tcW w:w="1578" w:type="dxa"/>
            <w:tcBorders>
              <w:top w:val="single" w:color="000000" w:sz="2" w:space="0"/>
              <w:bottom w:val="single" w:color="000000" w:sz="2" w:space="0"/>
            </w:tcBorders>
            <w:shd w:val="clear" w:color="auto" w:fill="C0C0C0"/>
            <w:vAlign w:val="top"/>
          </w:tcPr>
          <w:p w14:paraId="06447588">
            <w:pPr>
              <w:spacing w:line="125" w:lineRule="exact"/>
              <w:rPr>
                <w:rFonts w:ascii="Arial"/>
                <w:sz w:val="10"/>
              </w:rPr>
            </w:pPr>
          </w:p>
        </w:tc>
        <w:tc>
          <w:tcPr>
            <w:tcW w:w="809" w:type="dxa"/>
            <w:tcBorders>
              <w:top w:val="single" w:color="000000" w:sz="2" w:space="0"/>
              <w:bottom w:val="single" w:color="000000" w:sz="2" w:space="0"/>
            </w:tcBorders>
            <w:vAlign w:val="top"/>
          </w:tcPr>
          <w:p w14:paraId="1382F2DB">
            <w:pPr>
              <w:spacing w:line="125" w:lineRule="exact"/>
              <w:rPr>
                <w:rFonts w:ascii="Arial"/>
                <w:sz w:val="10"/>
              </w:rPr>
            </w:pPr>
          </w:p>
        </w:tc>
        <w:tc>
          <w:tcPr>
            <w:tcW w:w="339" w:type="dxa"/>
            <w:tcBorders>
              <w:top w:val="single" w:color="000000" w:sz="2" w:space="0"/>
              <w:bottom w:val="single" w:color="000000" w:sz="2" w:space="0"/>
            </w:tcBorders>
            <w:shd w:val="clear" w:color="auto" w:fill="BFBFBF"/>
            <w:vAlign w:val="top"/>
          </w:tcPr>
          <w:p w14:paraId="3695C466">
            <w:pPr>
              <w:pStyle w:val="6"/>
              <w:spacing w:before="16" w:line="167" w:lineRule="auto"/>
              <w:jc w:val="right"/>
              <w:rPr>
                <w:sz w:val="12"/>
                <w:szCs w:val="12"/>
              </w:rPr>
            </w:pPr>
            <w:r>
              <w:rPr>
                <w:spacing w:val="-8"/>
                <w:sz w:val="12"/>
                <w:szCs w:val="12"/>
              </w:rPr>
              <w:t>30255I</w:t>
            </w:r>
          </w:p>
        </w:tc>
        <w:tc>
          <w:tcPr>
            <w:tcW w:w="1249" w:type="dxa"/>
            <w:tcBorders>
              <w:top w:val="single" w:color="000000" w:sz="2" w:space="0"/>
              <w:bottom w:val="single" w:color="000000" w:sz="2" w:space="0"/>
            </w:tcBorders>
            <w:shd w:val="clear" w:color="auto" w:fill="C0C0C0"/>
            <w:vAlign w:val="top"/>
          </w:tcPr>
          <w:p w14:paraId="7E346AD7">
            <w:pPr>
              <w:pStyle w:val="6"/>
              <w:spacing w:before="4" w:line="186" w:lineRule="auto"/>
              <w:ind w:left="95"/>
              <w:rPr>
                <w:sz w:val="12"/>
                <w:szCs w:val="12"/>
              </w:rPr>
            </w:pPr>
            <w:r>
              <w:rPr>
                <w:spacing w:val="-1"/>
                <w:sz w:val="12"/>
                <w:szCs w:val="12"/>
              </w:rPr>
              <w:t>其他贸品机部务文出</w:t>
            </w:r>
          </w:p>
        </w:tc>
        <w:tc>
          <w:tcPr>
            <w:tcW w:w="809" w:type="dxa"/>
            <w:tcBorders>
              <w:top w:val="single" w:color="000000" w:sz="2" w:space="0"/>
              <w:bottom w:val="single" w:color="000000" w:sz="2" w:space="0"/>
            </w:tcBorders>
            <w:vAlign w:val="top"/>
          </w:tcPr>
          <w:p w14:paraId="7B82F83F">
            <w:pPr>
              <w:spacing w:line="125" w:lineRule="exact"/>
              <w:rPr>
                <w:rFonts w:ascii="Arial"/>
                <w:sz w:val="10"/>
              </w:rPr>
            </w:pPr>
          </w:p>
        </w:tc>
        <w:tc>
          <w:tcPr>
            <w:tcW w:w="330" w:type="dxa"/>
            <w:tcBorders>
              <w:top w:val="single" w:color="000000" w:sz="2" w:space="0"/>
              <w:bottom w:val="single" w:color="000000" w:sz="2" w:space="0"/>
            </w:tcBorders>
            <w:shd w:val="clear" w:color="auto" w:fill="C0C0C0"/>
            <w:vAlign w:val="top"/>
          </w:tcPr>
          <w:p w14:paraId="12420336">
            <w:pPr>
              <w:spacing w:line="125" w:lineRule="exact"/>
              <w:rPr>
                <w:rFonts w:ascii="Arial"/>
                <w:sz w:val="10"/>
              </w:rPr>
            </w:pPr>
          </w:p>
        </w:tc>
        <w:tc>
          <w:tcPr>
            <w:tcW w:w="2018" w:type="dxa"/>
            <w:tcBorders>
              <w:top w:val="single" w:color="000000" w:sz="2" w:space="0"/>
              <w:bottom w:val="single" w:color="000000" w:sz="2" w:space="0"/>
            </w:tcBorders>
            <w:shd w:val="clear" w:color="auto" w:fill="C0C0C0"/>
            <w:vAlign w:val="top"/>
          </w:tcPr>
          <w:p w14:paraId="463B9289">
            <w:pPr>
              <w:spacing w:line="125" w:lineRule="exact"/>
              <w:rPr>
                <w:rFonts w:ascii="Arial"/>
                <w:sz w:val="10"/>
              </w:rPr>
            </w:pPr>
          </w:p>
        </w:tc>
        <w:tc>
          <w:tcPr>
            <w:tcW w:w="804" w:type="dxa"/>
            <w:tcBorders>
              <w:top w:val="single" w:color="000000" w:sz="2" w:space="0"/>
              <w:bottom w:val="single" w:color="000000" w:sz="2" w:space="0"/>
            </w:tcBorders>
            <w:vAlign w:val="top"/>
          </w:tcPr>
          <w:p w14:paraId="7CD5DB6C">
            <w:pPr>
              <w:spacing w:line="125" w:lineRule="exact"/>
              <w:rPr>
                <w:rFonts w:ascii="Arial"/>
                <w:sz w:val="10"/>
              </w:rPr>
            </w:pPr>
          </w:p>
        </w:tc>
      </w:tr>
      <w:tr w14:paraId="1B7FA5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 w:hRule="atLeast"/>
        </w:trPr>
        <w:tc>
          <w:tcPr>
            <w:tcW w:w="1912" w:type="dxa"/>
            <w:gridSpan w:val="2"/>
            <w:tcBorders>
              <w:top w:val="single" w:color="000000" w:sz="2" w:space="0"/>
              <w:bottom w:val="single" w:color="000000" w:sz="2" w:space="0"/>
            </w:tcBorders>
            <w:shd w:val="clear" w:color="auto" w:fill="C0C0C0"/>
            <w:vAlign w:val="top"/>
          </w:tcPr>
          <w:p w14:paraId="795B6BC0">
            <w:pPr>
              <w:pStyle w:val="6"/>
              <w:spacing w:before="15" w:line="178" w:lineRule="auto"/>
              <w:ind w:left="634"/>
              <w:rPr>
                <w:sz w:val="12"/>
                <w:szCs w:val="12"/>
              </w:rPr>
            </w:pPr>
            <w:r>
              <w:rPr>
                <w:spacing w:val="-1"/>
                <w:sz w:val="12"/>
                <w:szCs w:val="12"/>
              </w:rPr>
              <w:t>人员盗费仓计</w:t>
            </w:r>
          </w:p>
        </w:tc>
        <w:tc>
          <w:tcPr>
            <w:tcW w:w="809" w:type="dxa"/>
            <w:tcBorders>
              <w:top w:val="single" w:color="000000" w:sz="2" w:space="0"/>
              <w:bottom w:val="single" w:color="000000" w:sz="2" w:space="0"/>
            </w:tcBorders>
            <w:vAlign w:val="top"/>
          </w:tcPr>
          <w:p w14:paraId="6B5578C4">
            <w:pPr>
              <w:pStyle w:val="6"/>
              <w:spacing w:before="26" w:line="160" w:lineRule="auto"/>
              <w:ind w:left="413"/>
              <w:rPr>
                <w:sz w:val="12"/>
                <w:szCs w:val="12"/>
              </w:rPr>
            </w:pPr>
            <w:r>
              <w:rPr>
                <w:color w:val="605070"/>
                <w:spacing w:val="-2"/>
                <w:sz w:val="12"/>
                <w:szCs w:val="12"/>
              </w:rPr>
              <w:t>151.</w:t>
            </w:r>
            <w:r>
              <w:rPr>
                <w:spacing w:val="-2"/>
                <w:sz w:val="12"/>
                <w:szCs w:val="12"/>
              </w:rPr>
              <w:t>30</w:t>
            </w:r>
          </w:p>
        </w:tc>
        <w:tc>
          <w:tcPr>
            <w:tcW w:w="4745" w:type="dxa"/>
            <w:gridSpan w:val="5"/>
            <w:tcBorders>
              <w:top w:val="single" w:color="000000" w:sz="2" w:space="0"/>
              <w:bottom w:val="single" w:color="000000" w:sz="2" w:space="0"/>
            </w:tcBorders>
            <w:shd w:val="clear" w:color="auto" w:fill="C0C0C0"/>
            <w:vAlign w:val="top"/>
          </w:tcPr>
          <w:p w14:paraId="7BB2079D">
            <w:pPr>
              <w:pStyle w:val="6"/>
              <w:spacing w:before="14" w:line="179" w:lineRule="auto"/>
              <w:ind w:left="2043"/>
              <w:rPr>
                <w:sz w:val="12"/>
                <w:szCs w:val="12"/>
              </w:rPr>
            </w:pPr>
            <w:r>
              <w:rPr>
                <w:spacing w:val="-2"/>
                <w:sz w:val="12"/>
                <w:szCs w:val="12"/>
              </w:rPr>
              <w:t>公用监共台计</w:t>
            </w:r>
          </w:p>
        </w:tc>
        <w:tc>
          <w:tcPr>
            <w:tcW w:w="804" w:type="dxa"/>
            <w:tcBorders>
              <w:top w:val="single" w:color="000000" w:sz="2" w:space="0"/>
              <w:bottom w:val="single" w:color="000000" w:sz="2" w:space="0"/>
            </w:tcBorders>
            <w:vAlign w:val="top"/>
          </w:tcPr>
          <w:p w14:paraId="1B0FB476">
            <w:pPr>
              <w:pStyle w:val="6"/>
              <w:spacing w:before="26" w:line="160" w:lineRule="auto"/>
              <w:ind w:right="5"/>
              <w:jc w:val="right"/>
              <w:rPr>
                <w:sz w:val="12"/>
                <w:szCs w:val="12"/>
              </w:rPr>
            </w:pPr>
            <w:r>
              <w:rPr>
                <w:spacing w:val="-3"/>
                <w:sz w:val="12"/>
                <w:szCs w:val="12"/>
              </w:rPr>
              <w:t>1.97</w:t>
            </w:r>
          </w:p>
        </w:tc>
      </w:tr>
    </w:tbl>
    <w:p w14:paraId="1216687A">
      <w:pPr>
        <w:spacing w:line="216" w:lineRule="auto"/>
        <w:ind w:left="19"/>
        <w:rPr>
          <w:rFonts w:ascii="宋体" w:hAnsi="宋体" w:eastAsia="宋体" w:cs="宋体"/>
          <w:sz w:val="11"/>
          <w:szCs w:val="11"/>
        </w:rPr>
      </w:pPr>
      <w:r>
        <w:rPr>
          <w:rFonts w:ascii="宋体" w:hAnsi="宋体" w:eastAsia="宋体" w:cs="宋体"/>
          <w:spacing w:val="1"/>
          <w:sz w:val="11"/>
          <w:szCs w:val="11"/>
        </w:rPr>
        <w:t>注，本表反映部门本年度一般公共形算财欧找数三本文出错培情况.</w:t>
      </w:r>
    </w:p>
    <w:p w14:paraId="03D43EF4">
      <w:pPr>
        <w:pStyle w:val="2"/>
        <w:spacing w:line="301" w:lineRule="auto"/>
      </w:pPr>
    </w:p>
    <w:p w14:paraId="5E579F38">
      <w:pPr>
        <w:spacing w:before="101" w:line="222" w:lineRule="auto"/>
        <w:outlineLvl w:val="0"/>
        <w:rPr>
          <w:rFonts w:ascii="仿宋" w:hAnsi="仿宋" w:eastAsia="仿宋" w:cs="仿宋"/>
          <w:sz w:val="31"/>
          <w:szCs w:val="31"/>
        </w:rPr>
      </w:pPr>
      <w:bookmarkStart w:id="47" w:name="bookmark30"/>
      <w:bookmarkEnd w:id="47"/>
      <w:r>
        <w:rPr>
          <w:rFonts w:ascii="仿宋" w:hAnsi="仿宋" w:eastAsia="仿宋" w:cs="仿宋"/>
          <w:spacing w:val="5"/>
          <w:sz w:val="31"/>
          <w:szCs w:val="31"/>
        </w:rPr>
        <w:t>九</w:t>
      </w:r>
      <w:r>
        <w:rPr>
          <w:rFonts w:ascii="仿宋" w:hAnsi="仿宋" w:eastAsia="仿宋" w:cs="仿宋"/>
          <w:spacing w:val="-76"/>
          <w:sz w:val="31"/>
          <w:szCs w:val="31"/>
        </w:rPr>
        <w:t xml:space="preserve"> </w:t>
      </w:r>
      <w:r>
        <w:rPr>
          <w:rFonts w:ascii="仿宋" w:hAnsi="仿宋" w:eastAsia="仿宋" w:cs="仿宋"/>
          <w:spacing w:val="5"/>
          <w:sz w:val="31"/>
          <w:szCs w:val="31"/>
        </w:rPr>
        <w:t>、一般公共预算财政拨款项目支出决算表</w:t>
      </w:r>
    </w:p>
    <w:p w14:paraId="53311522">
      <w:pPr>
        <w:spacing w:before="246" w:line="219" w:lineRule="auto"/>
        <w:ind w:left="1933"/>
        <w:rPr>
          <w:rFonts w:ascii="宋体" w:hAnsi="宋体" w:eastAsia="宋体" w:cs="宋体"/>
          <w:sz w:val="26"/>
          <w:szCs w:val="26"/>
        </w:rPr>
      </w:pPr>
      <w:r>
        <w:rPr>
          <w:rFonts w:ascii="宋体" w:hAnsi="宋体" w:eastAsia="宋体" w:cs="宋体"/>
          <w:b/>
          <w:bCs/>
          <w:spacing w:val="-4"/>
          <w:sz w:val="26"/>
          <w:szCs w:val="26"/>
        </w:rPr>
        <w:t>一般公共预算财政拨款项目支出决算表</w:t>
      </w:r>
    </w:p>
    <w:p w14:paraId="34A196E7">
      <w:pPr>
        <w:spacing w:before="212" w:line="221" w:lineRule="auto"/>
        <w:ind w:left="7479"/>
        <w:rPr>
          <w:rFonts w:ascii="宋体" w:hAnsi="宋体" w:eastAsia="宋体" w:cs="宋体"/>
          <w:sz w:val="18"/>
          <w:szCs w:val="18"/>
        </w:rPr>
      </w:pPr>
      <w:r>
        <w:rPr>
          <w:rFonts w:ascii="宋体" w:hAnsi="宋体" w:eastAsia="宋体" w:cs="宋体"/>
          <w:spacing w:val="1"/>
          <w:sz w:val="18"/>
          <w:szCs w:val="18"/>
        </w:rPr>
        <w:t>公开09表</w:t>
      </w:r>
    </w:p>
    <w:p w14:paraId="54D0AB5F">
      <w:pPr>
        <w:spacing w:before="24" w:line="223" w:lineRule="auto"/>
        <w:ind w:left="69"/>
        <w:rPr>
          <w:rFonts w:ascii="宋体" w:hAnsi="宋体" w:eastAsia="宋体" w:cs="宋体"/>
          <w:sz w:val="18"/>
          <w:szCs w:val="18"/>
        </w:rPr>
      </w:pPr>
      <w:r>
        <w:rPr>
          <w:rFonts w:ascii="宋体" w:hAnsi="宋体" w:eastAsia="宋体" w:cs="宋体"/>
          <w:sz w:val="18"/>
          <w:szCs w:val="18"/>
        </w:rPr>
        <w:t>部门：中共四川省阿坝州九寨沟县委老干部局</w:t>
      </w:r>
      <w:r>
        <w:rPr>
          <w:rFonts w:ascii="宋体" w:hAnsi="宋体" w:eastAsia="宋体" w:cs="宋体"/>
          <w:spacing w:val="5"/>
          <w:sz w:val="18"/>
          <w:szCs w:val="18"/>
        </w:rPr>
        <w:t xml:space="preserve">             </w:t>
      </w:r>
      <w:r>
        <w:rPr>
          <w:rFonts w:ascii="宋体" w:hAnsi="宋体" w:eastAsia="宋体" w:cs="宋体"/>
          <w:sz w:val="18"/>
          <w:szCs w:val="18"/>
        </w:rPr>
        <w:t>2022年度</w:t>
      </w:r>
      <w:r>
        <w:rPr>
          <w:rFonts w:ascii="宋体" w:hAnsi="宋体" w:eastAsia="宋体" w:cs="宋体"/>
          <w:spacing w:val="6"/>
          <w:sz w:val="18"/>
          <w:szCs w:val="18"/>
        </w:rPr>
        <w:t xml:space="preserve">             </w:t>
      </w:r>
      <w:r>
        <w:rPr>
          <w:rFonts w:ascii="宋体" w:hAnsi="宋体" w:eastAsia="宋体" w:cs="宋体"/>
          <w:sz w:val="18"/>
          <w:szCs w:val="18"/>
        </w:rPr>
        <w:t>金额单位：</w:t>
      </w:r>
      <w:r>
        <w:rPr>
          <w:rFonts w:ascii="宋体" w:hAnsi="宋体" w:eastAsia="宋体" w:cs="宋体"/>
          <w:spacing w:val="-1"/>
          <w:sz w:val="18"/>
          <w:szCs w:val="18"/>
        </w:rPr>
        <w:t>万元</w:t>
      </w:r>
    </w:p>
    <w:tbl>
      <w:tblPr>
        <w:tblStyle w:val="5"/>
        <w:tblW w:w="8270" w:type="dxa"/>
        <w:tblInd w:w="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4"/>
        <w:gridCol w:w="3446"/>
        <w:gridCol w:w="1977"/>
        <w:gridCol w:w="1983"/>
      </w:tblGrid>
      <w:tr w14:paraId="5902D7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4310" w:type="dxa"/>
            <w:gridSpan w:val="2"/>
            <w:shd w:val="clear" w:color="auto" w:fill="C0C0C0"/>
            <w:vAlign w:val="top"/>
          </w:tcPr>
          <w:p w14:paraId="3F2CA78A">
            <w:pPr>
              <w:pStyle w:val="6"/>
              <w:spacing w:before="30" w:line="197" w:lineRule="auto"/>
              <w:jc w:val="right"/>
              <w:rPr>
                <w:sz w:val="20"/>
                <w:szCs w:val="20"/>
              </w:rPr>
            </w:pPr>
            <w:r>
              <w:rPr>
                <w:b/>
                <w:bCs/>
                <w:color w:val="303050"/>
                <w:spacing w:val="-31"/>
                <w:sz w:val="20"/>
                <w:szCs w:val="20"/>
              </w:rPr>
              <w:t>项</w:t>
            </w:r>
            <w:r>
              <w:rPr>
                <w:color w:val="303050"/>
                <w:sz w:val="20"/>
                <w:szCs w:val="20"/>
              </w:rPr>
              <w:t xml:space="preserve">                                       </w:t>
            </w:r>
            <w:r>
              <w:rPr>
                <w:b/>
                <w:bCs/>
                <w:spacing w:val="-31"/>
                <w:sz w:val="20"/>
                <w:szCs w:val="20"/>
              </w:rPr>
              <w:t>目</w:t>
            </w:r>
          </w:p>
        </w:tc>
        <w:tc>
          <w:tcPr>
            <w:tcW w:w="1977" w:type="dxa"/>
            <w:vMerge w:val="restart"/>
            <w:tcBorders>
              <w:bottom w:val="nil"/>
            </w:tcBorders>
            <w:shd w:val="clear" w:color="auto" w:fill="C0C0C0"/>
            <w:vAlign w:val="top"/>
          </w:tcPr>
          <w:p w14:paraId="2909D9B8">
            <w:pPr>
              <w:pStyle w:val="6"/>
              <w:spacing w:before="281" w:line="219" w:lineRule="auto"/>
              <w:ind w:left="585"/>
              <w:rPr>
                <w:sz w:val="20"/>
                <w:szCs w:val="20"/>
              </w:rPr>
            </w:pPr>
            <w:r>
              <w:rPr>
                <w:spacing w:val="-2"/>
                <w:sz w:val="20"/>
                <w:szCs w:val="20"/>
              </w:rPr>
              <w:t>本年收入</w:t>
            </w:r>
          </w:p>
        </w:tc>
        <w:tc>
          <w:tcPr>
            <w:tcW w:w="1983" w:type="dxa"/>
            <w:vMerge w:val="restart"/>
            <w:tcBorders>
              <w:bottom w:val="nil"/>
            </w:tcBorders>
            <w:shd w:val="clear" w:color="auto" w:fill="C0C0C0"/>
            <w:vAlign w:val="top"/>
          </w:tcPr>
          <w:p w14:paraId="47352E38">
            <w:pPr>
              <w:pStyle w:val="6"/>
              <w:spacing w:before="281" w:line="219" w:lineRule="auto"/>
              <w:ind w:left="577"/>
              <w:rPr>
                <w:sz w:val="20"/>
                <w:szCs w:val="20"/>
              </w:rPr>
            </w:pPr>
            <w:r>
              <w:rPr>
                <w:spacing w:val="6"/>
                <w:sz w:val="20"/>
                <w:szCs w:val="20"/>
              </w:rPr>
              <w:t>本年支出</w:t>
            </w:r>
          </w:p>
        </w:tc>
      </w:tr>
      <w:tr w14:paraId="648D9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864" w:type="dxa"/>
            <w:shd w:val="clear" w:color="auto" w:fill="C0C0C0"/>
            <w:vAlign w:val="top"/>
          </w:tcPr>
          <w:p w14:paraId="7FF327E2">
            <w:pPr>
              <w:pStyle w:val="6"/>
              <w:spacing w:before="145" w:line="219" w:lineRule="auto"/>
              <w:ind w:left="17"/>
              <w:rPr>
                <w:sz w:val="20"/>
                <w:szCs w:val="20"/>
              </w:rPr>
            </w:pPr>
            <w:r>
              <w:rPr>
                <w:b/>
                <w:bCs/>
                <w:spacing w:val="-4"/>
                <w:sz w:val="20"/>
                <w:szCs w:val="20"/>
              </w:rPr>
              <w:t>科目代码</w:t>
            </w:r>
          </w:p>
        </w:tc>
        <w:tc>
          <w:tcPr>
            <w:tcW w:w="3446" w:type="dxa"/>
            <w:shd w:val="clear" w:color="auto" w:fill="C0C0C0"/>
            <w:vAlign w:val="top"/>
          </w:tcPr>
          <w:p w14:paraId="68A6859D">
            <w:pPr>
              <w:pStyle w:val="6"/>
              <w:spacing w:before="148" w:line="219" w:lineRule="auto"/>
              <w:ind w:left="1320"/>
              <w:rPr>
                <w:sz w:val="20"/>
                <w:szCs w:val="20"/>
              </w:rPr>
            </w:pPr>
            <w:r>
              <w:rPr>
                <w:spacing w:val="-2"/>
                <w:sz w:val="20"/>
                <w:szCs w:val="20"/>
              </w:rPr>
              <w:t>科目名称</w:t>
            </w:r>
          </w:p>
        </w:tc>
        <w:tc>
          <w:tcPr>
            <w:tcW w:w="1977" w:type="dxa"/>
            <w:vMerge w:val="continue"/>
            <w:tcBorders>
              <w:top w:val="nil"/>
            </w:tcBorders>
            <w:vAlign w:val="top"/>
          </w:tcPr>
          <w:p w14:paraId="6B4AB9CD">
            <w:pPr>
              <w:rPr>
                <w:rFonts w:ascii="Arial"/>
                <w:sz w:val="21"/>
              </w:rPr>
            </w:pPr>
          </w:p>
        </w:tc>
        <w:tc>
          <w:tcPr>
            <w:tcW w:w="1983" w:type="dxa"/>
            <w:vMerge w:val="continue"/>
            <w:tcBorders>
              <w:top w:val="nil"/>
            </w:tcBorders>
            <w:vAlign w:val="top"/>
          </w:tcPr>
          <w:p w14:paraId="02A0186B">
            <w:pPr>
              <w:rPr>
                <w:rFonts w:ascii="Arial"/>
                <w:sz w:val="21"/>
              </w:rPr>
            </w:pPr>
          </w:p>
        </w:tc>
      </w:tr>
      <w:tr w14:paraId="005504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4310" w:type="dxa"/>
            <w:gridSpan w:val="2"/>
            <w:shd w:val="clear" w:color="auto" w:fill="BFBFBF"/>
            <w:vAlign w:val="top"/>
          </w:tcPr>
          <w:p w14:paraId="79327E53">
            <w:pPr>
              <w:pStyle w:val="6"/>
              <w:spacing w:before="29" w:line="203" w:lineRule="auto"/>
              <w:ind w:left="17"/>
              <w:rPr>
                <w:sz w:val="20"/>
                <w:szCs w:val="20"/>
              </w:rPr>
            </w:pPr>
            <w:r>
              <w:rPr>
                <w:b/>
                <w:bCs/>
                <w:spacing w:val="-2"/>
                <w:sz w:val="20"/>
                <w:szCs w:val="20"/>
              </w:rPr>
              <w:t>合</w:t>
            </w:r>
            <w:r>
              <w:rPr>
                <w:spacing w:val="-2"/>
                <w:sz w:val="20"/>
                <w:szCs w:val="20"/>
              </w:rPr>
              <w:t xml:space="preserve">                                       </w:t>
            </w:r>
            <w:r>
              <w:rPr>
                <w:b/>
                <w:bCs/>
                <w:spacing w:val="-2"/>
                <w:sz w:val="20"/>
                <w:szCs w:val="20"/>
              </w:rPr>
              <w:t>计</w:t>
            </w:r>
          </w:p>
        </w:tc>
        <w:tc>
          <w:tcPr>
            <w:tcW w:w="1977" w:type="dxa"/>
            <w:vAlign w:val="top"/>
          </w:tcPr>
          <w:p w14:paraId="2F2A13A8">
            <w:pPr>
              <w:pStyle w:val="6"/>
              <w:spacing w:before="26" w:line="205" w:lineRule="auto"/>
              <w:ind w:left="487"/>
              <w:rPr>
                <w:sz w:val="20"/>
                <w:szCs w:val="20"/>
              </w:rPr>
            </w:pPr>
            <w:r>
              <w:rPr>
                <w:b/>
                <w:bCs/>
                <w:spacing w:val="-4"/>
                <w:sz w:val="20"/>
                <w:szCs w:val="20"/>
              </w:rPr>
              <w:t>此表无数据</w:t>
            </w:r>
          </w:p>
        </w:tc>
        <w:tc>
          <w:tcPr>
            <w:tcW w:w="1983" w:type="dxa"/>
            <w:vAlign w:val="top"/>
          </w:tcPr>
          <w:p w14:paraId="367223B6">
            <w:pPr>
              <w:rPr>
                <w:rFonts w:ascii="Arial"/>
                <w:sz w:val="21"/>
              </w:rPr>
            </w:pPr>
          </w:p>
        </w:tc>
      </w:tr>
      <w:tr w14:paraId="4EEA0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864" w:type="dxa"/>
            <w:shd w:val="clear" w:color="auto" w:fill="C0C0C0"/>
            <w:vAlign w:val="top"/>
          </w:tcPr>
          <w:p w14:paraId="131CC0FD">
            <w:pPr>
              <w:pStyle w:val="6"/>
              <w:spacing w:before="50" w:line="174" w:lineRule="auto"/>
              <w:ind w:left="17"/>
              <w:rPr>
                <w:sz w:val="20"/>
                <w:szCs w:val="20"/>
              </w:rPr>
            </w:pPr>
            <w:r>
              <w:rPr>
                <w:b/>
                <w:bCs/>
                <w:spacing w:val="-5"/>
                <w:sz w:val="20"/>
                <w:szCs w:val="20"/>
              </w:rPr>
              <w:t>201</w:t>
            </w:r>
          </w:p>
        </w:tc>
        <w:tc>
          <w:tcPr>
            <w:tcW w:w="3446" w:type="dxa"/>
            <w:shd w:val="clear" w:color="auto" w:fill="BFBFBF"/>
            <w:vAlign w:val="top"/>
          </w:tcPr>
          <w:p w14:paraId="485D1ADD">
            <w:pPr>
              <w:pStyle w:val="6"/>
              <w:spacing w:before="31" w:line="192" w:lineRule="auto"/>
              <w:ind w:left="30"/>
              <w:rPr>
                <w:sz w:val="20"/>
                <w:szCs w:val="20"/>
              </w:rPr>
            </w:pPr>
            <w:r>
              <w:rPr>
                <w:color w:val="403050"/>
                <w:spacing w:val="3"/>
                <w:sz w:val="20"/>
                <w:szCs w:val="20"/>
              </w:rPr>
              <w:t>一般公</w:t>
            </w:r>
            <w:r>
              <w:rPr>
                <w:spacing w:val="3"/>
                <w:sz w:val="20"/>
                <w:szCs w:val="20"/>
              </w:rPr>
              <w:t>共服务支出</w:t>
            </w:r>
          </w:p>
        </w:tc>
        <w:tc>
          <w:tcPr>
            <w:tcW w:w="1977" w:type="dxa"/>
            <w:shd w:val="clear" w:color="auto" w:fill="C0C0C0"/>
            <w:vAlign w:val="top"/>
          </w:tcPr>
          <w:p w14:paraId="081DBE75">
            <w:pPr>
              <w:spacing w:line="239" w:lineRule="exact"/>
              <w:rPr>
                <w:rFonts w:ascii="Arial"/>
                <w:sz w:val="20"/>
              </w:rPr>
            </w:pPr>
          </w:p>
        </w:tc>
        <w:tc>
          <w:tcPr>
            <w:tcW w:w="1983" w:type="dxa"/>
            <w:shd w:val="clear" w:color="auto" w:fill="C0C0C0"/>
            <w:vAlign w:val="top"/>
          </w:tcPr>
          <w:p w14:paraId="0150AC8A">
            <w:pPr>
              <w:spacing w:line="239" w:lineRule="exact"/>
              <w:rPr>
                <w:rFonts w:ascii="Arial"/>
                <w:sz w:val="20"/>
              </w:rPr>
            </w:pPr>
          </w:p>
        </w:tc>
      </w:tr>
      <w:tr w14:paraId="45AED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864" w:type="dxa"/>
            <w:shd w:val="clear" w:color="auto" w:fill="C0C0C0"/>
            <w:vAlign w:val="top"/>
          </w:tcPr>
          <w:p w14:paraId="61A1C509">
            <w:pPr>
              <w:pStyle w:val="6"/>
              <w:spacing w:before="51" w:line="174" w:lineRule="auto"/>
              <w:ind w:left="17"/>
              <w:rPr>
                <w:sz w:val="20"/>
                <w:szCs w:val="20"/>
              </w:rPr>
            </w:pPr>
            <w:r>
              <w:rPr>
                <w:b/>
                <w:bCs/>
                <w:spacing w:val="-4"/>
                <w:sz w:val="20"/>
                <w:szCs w:val="20"/>
              </w:rPr>
              <w:t>20132</w:t>
            </w:r>
          </w:p>
        </w:tc>
        <w:tc>
          <w:tcPr>
            <w:tcW w:w="3446" w:type="dxa"/>
            <w:shd w:val="clear" w:color="auto" w:fill="C0C0C0"/>
            <w:vAlign w:val="top"/>
          </w:tcPr>
          <w:p w14:paraId="1289E8A8">
            <w:pPr>
              <w:pStyle w:val="6"/>
              <w:spacing w:before="31" w:line="192" w:lineRule="auto"/>
              <w:ind w:left="30"/>
              <w:rPr>
                <w:sz w:val="20"/>
                <w:szCs w:val="20"/>
              </w:rPr>
            </w:pPr>
            <w:r>
              <w:rPr>
                <w:spacing w:val="-2"/>
                <w:sz w:val="20"/>
                <w:szCs w:val="20"/>
              </w:rPr>
              <w:t>组织事务</w:t>
            </w:r>
          </w:p>
        </w:tc>
        <w:tc>
          <w:tcPr>
            <w:tcW w:w="1977" w:type="dxa"/>
            <w:shd w:val="clear" w:color="auto" w:fill="C0C0C0"/>
            <w:vAlign w:val="top"/>
          </w:tcPr>
          <w:p w14:paraId="335AF208">
            <w:pPr>
              <w:spacing w:line="240" w:lineRule="exact"/>
              <w:rPr>
                <w:rFonts w:ascii="Arial"/>
                <w:sz w:val="20"/>
              </w:rPr>
            </w:pPr>
          </w:p>
        </w:tc>
        <w:tc>
          <w:tcPr>
            <w:tcW w:w="1983" w:type="dxa"/>
            <w:shd w:val="clear" w:color="auto" w:fill="C0C0C0"/>
            <w:vAlign w:val="top"/>
          </w:tcPr>
          <w:p w14:paraId="48B0E263">
            <w:pPr>
              <w:spacing w:line="240" w:lineRule="exact"/>
              <w:rPr>
                <w:rFonts w:ascii="Arial"/>
                <w:sz w:val="20"/>
              </w:rPr>
            </w:pPr>
          </w:p>
        </w:tc>
      </w:tr>
      <w:tr w14:paraId="244DCB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864" w:type="dxa"/>
            <w:vAlign w:val="top"/>
          </w:tcPr>
          <w:p w14:paraId="64136AAB">
            <w:pPr>
              <w:pStyle w:val="6"/>
              <w:spacing w:before="50" w:line="183" w:lineRule="auto"/>
              <w:ind w:left="17"/>
              <w:rPr>
                <w:sz w:val="20"/>
                <w:szCs w:val="20"/>
              </w:rPr>
            </w:pPr>
            <w:r>
              <w:rPr>
                <w:b/>
                <w:bCs/>
                <w:color w:val="203040"/>
                <w:spacing w:val="-4"/>
                <w:sz w:val="20"/>
                <w:szCs w:val="20"/>
              </w:rPr>
              <w:t>2013250</w:t>
            </w:r>
          </w:p>
        </w:tc>
        <w:tc>
          <w:tcPr>
            <w:tcW w:w="3446" w:type="dxa"/>
            <w:shd w:val="clear" w:color="auto" w:fill="CCFFFE"/>
            <w:vAlign w:val="top"/>
          </w:tcPr>
          <w:p w14:paraId="712C5BC6">
            <w:pPr>
              <w:pStyle w:val="6"/>
              <w:spacing w:before="33" w:line="199" w:lineRule="auto"/>
              <w:ind w:left="30"/>
              <w:rPr>
                <w:sz w:val="20"/>
                <w:szCs w:val="20"/>
              </w:rPr>
            </w:pPr>
            <w:r>
              <w:rPr>
                <w:spacing w:val="-2"/>
                <w:sz w:val="20"/>
                <w:szCs w:val="20"/>
              </w:rPr>
              <w:t>事业运行</w:t>
            </w:r>
          </w:p>
        </w:tc>
        <w:tc>
          <w:tcPr>
            <w:tcW w:w="1977" w:type="dxa"/>
            <w:vAlign w:val="top"/>
          </w:tcPr>
          <w:p w14:paraId="4C0598ED">
            <w:pPr>
              <w:rPr>
                <w:rFonts w:ascii="Arial"/>
                <w:sz w:val="21"/>
              </w:rPr>
            </w:pPr>
          </w:p>
        </w:tc>
        <w:tc>
          <w:tcPr>
            <w:tcW w:w="1983" w:type="dxa"/>
            <w:vAlign w:val="top"/>
          </w:tcPr>
          <w:p w14:paraId="14ACD075">
            <w:pPr>
              <w:rPr>
                <w:rFonts w:ascii="Arial"/>
                <w:sz w:val="21"/>
              </w:rPr>
            </w:pPr>
          </w:p>
        </w:tc>
      </w:tr>
      <w:tr w14:paraId="07841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864" w:type="dxa"/>
            <w:shd w:val="clear" w:color="auto" w:fill="C0C0C0"/>
            <w:vAlign w:val="top"/>
          </w:tcPr>
          <w:p w14:paraId="79459DC9">
            <w:pPr>
              <w:pStyle w:val="6"/>
              <w:spacing w:before="51" w:line="183" w:lineRule="auto"/>
              <w:ind w:left="17"/>
              <w:rPr>
                <w:sz w:val="20"/>
                <w:szCs w:val="20"/>
              </w:rPr>
            </w:pPr>
            <w:r>
              <w:rPr>
                <w:b/>
                <w:bCs/>
                <w:spacing w:val="-5"/>
                <w:sz w:val="20"/>
                <w:szCs w:val="20"/>
              </w:rPr>
              <w:t>208</w:t>
            </w:r>
          </w:p>
        </w:tc>
        <w:tc>
          <w:tcPr>
            <w:tcW w:w="3446" w:type="dxa"/>
            <w:shd w:val="clear" w:color="auto" w:fill="C0C0C0"/>
            <w:vAlign w:val="top"/>
          </w:tcPr>
          <w:p w14:paraId="27C0F1BB">
            <w:pPr>
              <w:pStyle w:val="6"/>
              <w:spacing w:before="32" w:line="201" w:lineRule="auto"/>
              <w:ind w:left="30"/>
              <w:rPr>
                <w:sz w:val="20"/>
                <w:szCs w:val="20"/>
              </w:rPr>
            </w:pPr>
            <w:r>
              <w:rPr>
                <w:spacing w:val="2"/>
                <w:sz w:val="20"/>
                <w:szCs w:val="20"/>
              </w:rPr>
              <w:t>社会保障和就业支出</w:t>
            </w:r>
          </w:p>
        </w:tc>
        <w:tc>
          <w:tcPr>
            <w:tcW w:w="1977" w:type="dxa"/>
            <w:shd w:val="clear" w:color="auto" w:fill="C0C0C0"/>
            <w:vAlign w:val="top"/>
          </w:tcPr>
          <w:p w14:paraId="47BF2E47">
            <w:pPr>
              <w:rPr>
                <w:rFonts w:ascii="Arial"/>
                <w:sz w:val="21"/>
              </w:rPr>
            </w:pPr>
          </w:p>
        </w:tc>
        <w:tc>
          <w:tcPr>
            <w:tcW w:w="1983" w:type="dxa"/>
            <w:shd w:val="clear" w:color="auto" w:fill="C0C0C0"/>
            <w:vAlign w:val="top"/>
          </w:tcPr>
          <w:p w14:paraId="30300B1E">
            <w:pPr>
              <w:rPr>
                <w:rFonts w:ascii="Arial"/>
                <w:sz w:val="21"/>
              </w:rPr>
            </w:pPr>
          </w:p>
        </w:tc>
      </w:tr>
      <w:tr w14:paraId="193F27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864" w:type="dxa"/>
            <w:shd w:val="clear" w:color="auto" w:fill="C0C0C0"/>
            <w:vAlign w:val="top"/>
          </w:tcPr>
          <w:p w14:paraId="7AAF77D9">
            <w:pPr>
              <w:pStyle w:val="6"/>
              <w:spacing w:before="51" w:line="173" w:lineRule="auto"/>
              <w:ind w:left="17"/>
              <w:rPr>
                <w:sz w:val="20"/>
                <w:szCs w:val="20"/>
              </w:rPr>
            </w:pPr>
            <w:r>
              <w:rPr>
                <w:b/>
                <w:bCs/>
                <w:spacing w:val="-4"/>
                <w:sz w:val="20"/>
                <w:szCs w:val="20"/>
              </w:rPr>
              <w:t>20805</w:t>
            </w:r>
          </w:p>
        </w:tc>
        <w:tc>
          <w:tcPr>
            <w:tcW w:w="3446" w:type="dxa"/>
            <w:shd w:val="clear" w:color="auto" w:fill="BFBFBF"/>
            <w:vAlign w:val="top"/>
          </w:tcPr>
          <w:p w14:paraId="4BEBF46F">
            <w:pPr>
              <w:pStyle w:val="6"/>
              <w:spacing w:before="33" w:line="190" w:lineRule="auto"/>
              <w:ind w:left="30"/>
              <w:rPr>
                <w:sz w:val="20"/>
                <w:szCs w:val="20"/>
              </w:rPr>
            </w:pPr>
            <w:r>
              <w:rPr>
                <w:spacing w:val="2"/>
                <w:sz w:val="20"/>
                <w:szCs w:val="20"/>
              </w:rPr>
              <w:t>行政事业单位养老支出</w:t>
            </w:r>
          </w:p>
        </w:tc>
        <w:tc>
          <w:tcPr>
            <w:tcW w:w="1977" w:type="dxa"/>
            <w:shd w:val="clear" w:color="auto" w:fill="C0C0C0"/>
            <w:vAlign w:val="top"/>
          </w:tcPr>
          <w:p w14:paraId="696DBEB8">
            <w:pPr>
              <w:spacing w:line="238" w:lineRule="exact"/>
              <w:rPr>
                <w:rFonts w:ascii="Arial"/>
                <w:sz w:val="20"/>
              </w:rPr>
            </w:pPr>
          </w:p>
        </w:tc>
        <w:tc>
          <w:tcPr>
            <w:tcW w:w="1983" w:type="dxa"/>
            <w:shd w:val="clear" w:color="auto" w:fill="C0C0C0"/>
            <w:vAlign w:val="top"/>
          </w:tcPr>
          <w:p w14:paraId="62B70A8A">
            <w:pPr>
              <w:spacing w:line="238" w:lineRule="exact"/>
              <w:rPr>
                <w:rFonts w:ascii="Arial"/>
                <w:sz w:val="20"/>
              </w:rPr>
            </w:pPr>
          </w:p>
        </w:tc>
      </w:tr>
      <w:tr w14:paraId="1C5746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864" w:type="dxa"/>
            <w:vAlign w:val="top"/>
          </w:tcPr>
          <w:p w14:paraId="31FB56CA">
            <w:pPr>
              <w:pStyle w:val="6"/>
              <w:spacing w:before="52" w:line="173" w:lineRule="auto"/>
              <w:ind w:left="17"/>
              <w:rPr>
                <w:sz w:val="20"/>
                <w:szCs w:val="20"/>
              </w:rPr>
            </w:pPr>
            <w:r>
              <w:rPr>
                <w:b/>
                <w:bCs/>
                <w:spacing w:val="-4"/>
                <w:sz w:val="20"/>
                <w:szCs w:val="20"/>
              </w:rPr>
              <w:t>2080505</w:t>
            </w:r>
          </w:p>
        </w:tc>
        <w:tc>
          <w:tcPr>
            <w:tcW w:w="3446" w:type="dxa"/>
            <w:shd w:val="clear" w:color="auto" w:fill="CBFEFE"/>
            <w:vAlign w:val="top"/>
          </w:tcPr>
          <w:p w14:paraId="7DCD3335">
            <w:pPr>
              <w:pStyle w:val="6"/>
              <w:spacing w:before="33" w:line="191" w:lineRule="auto"/>
              <w:jc w:val="right"/>
              <w:rPr>
                <w:sz w:val="20"/>
                <w:szCs w:val="20"/>
              </w:rPr>
            </w:pPr>
            <w:r>
              <w:rPr>
                <w:spacing w:val="-1"/>
                <w:sz w:val="20"/>
                <w:szCs w:val="20"/>
              </w:rPr>
              <w:t>机关事业单位基本养老保险缴费支出</w:t>
            </w:r>
          </w:p>
        </w:tc>
        <w:tc>
          <w:tcPr>
            <w:tcW w:w="1977" w:type="dxa"/>
            <w:vAlign w:val="top"/>
          </w:tcPr>
          <w:p w14:paraId="41AC9E50">
            <w:pPr>
              <w:spacing w:line="240" w:lineRule="exact"/>
              <w:rPr>
                <w:rFonts w:ascii="Arial"/>
                <w:sz w:val="20"/>
              </w:rPr>
            </w:pPr>
          </w:p>
        </w:tc>
        <w:tc>
          <w:tcPr>
            <w:tcW w:w="1983" w:type="dxa"/>
            <w:vAlign w:val="top"/>
          </w:tcPr>
          <w:p w14:paraId="5368A1CF">
            <w:pPr>
              <w:spacing w:line="240" w:lineRule="exact"/>
              <w:rPr>
                <w:rFonts w:ascii="Arial"/>
                <w:sz w:val="20"/>
              </w:rPr>
            </w:pPr>
          </w:p>
        </w:tc>
      </w:tr>
      <w:tr w14:paraId="4D78B0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864" w:type="dxa"/>
            <w:vAlign w:val="top"/>
          </w:tcPr>
          <w:p w14:paraId="10AA0339">
            <w:pPr>
              <w:pStyle w:val="6"/>
              <w:spacing w:before="42" w:line="182" w:lineRule="auto"/>
              <w:ind w:left="17"/>
              <w:rPr>
                <w:sz w:val="20"/>
                <w:szCs w:val="20"/>
              </w:rPr>
            </w:pPr>
            <w:r>
              <w:rPr>
                <w:b/>
                <w:bCs/>
                <w:spacing w:val="-4"/>
                <w:sz w:val="20"/>
                <w:szCs w:val="20"/>
              </w:rPr>
              <w:t>2080506</w:t>
            </w:r>
          </w:p>
        </w:tc>
        <w:tc>
          <w:tcPr>
            <w:tcW w:w="3446" w:type="dxa"/>
            <w:shd w:val="clear" w:color="auto" w:fill="CBFEFE"/>
            <w:vAlign w:val="top"/>
          </w:tcPr>
          <w:p w14:paraId="784A9055">
            <w:pPr>
              <w:pStyle w:val="6"/>
              <w:spacing w:before="23" w:line="200" w:lineRule="auto"/>
              <w:ind w:left="30"/>
              <w:rPr>
                <w:sz w:val="20"/>
                <w:szCs w:val="20"/>
              </w:rPr>
            </w:pPr>
            <w:r>
              <w:rPr>
                <w:spacing w:val="1"/>
                <w:sz w:val="20"/>
                <w:szCs w:val="20"/>
              </w:rPr>
              <w:t>机关事业单位职业年金缴费支出</w:t>
            </w:r>
          </w:p>
        </w:tc>
        <w:tc>
          <w:tcPr>
            <w:tcW w:w="1977" w:type="dxa"/>
            <w:vAlign w:val="top"/>
          </w:tcPr>
          <w:p w14:paraId="15058D1C">
            <w:pPr>
              <w:spacing w:line="240" w:lineRule="exact"/>
              <w:rPr>
                <w:rFonts w:ascii="Arial"/>
                <w:sz w:val="20"/>
              </w:rPr>
            </w:pPr>
          </w:p>
        </w:tc>
        <w:tc>
          <w:tcPr>
            <w:tcW w:w="1983" w:type="dxa"/>
            <w:vAlign w:val="top"/>
          </w:tcPr>
          <w:p w14:paraId="6CCAB422">
            <w:pPr>
              <w:spacing w:line="240" w:lineRule="exact"/>
              <w:rPr>
                <w:rFonts w:ascii="Arial"/>
                <w:sz w:val="20"/>
              </w:rPr>
            </w:pPr>
          </w:p>
        </w:tc>
      </w:tr>
      <w:tr w14:paraId="2F324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864" w:type="dxa"/>
            <w:shd w:val="clear" w:color="auto" w:fill="C0C0C0"/>
            <w:vAlign w:val="top"/>
          </w:tcPr>
          <w:p w14:paraId="63B4DC63">
            <w:pPr>
              <w:pStyle w:val="6"/>
              <w:spacing w:before="52" w:line="181" w:lineRule="auto"/>
              <w:ind w:left="17"/>
              <w:rPr>
                <w:sz w:val="20"/>
                <w:szCs w:val="20"/>
              </w:rPr>
            </w:pPr>
            <w:r>
              <w:rPr>
                <w:b/>
                <w:bCs/>
                <w:spacing w:val="-5"/>
                <w:sz w:val="20"/>
                <w:szCs w:val="20"/>
              </w:rPr>
              <w:t>210</w:t>
            </w:r>
          </w:p>
        </w:tc>
        <w:tc>
          <w:tcPr>
            <w:tcW w:w="3446" w:type="dxa"/>
            <w:shd w:val="clear" w:color="auto" w:fill="C0C0C0"/>
            <w:vAlign w:val="top"/>
          </w:tcPr>
          <w:p w14:paraId="1A504189">
            <w:pPr>
              <w:pStyle w:val="6"/>
              <w:spacing w:before="34" w:line="198" w:lineRule="auto"/>
              <w:ind w:left="30"/>
              <w:rPr>
                <w:sz w:val="20"/>
                <w:szCs w:val="20"/>
              </w:rPr>
            </w:pPr>
            <w:r>
              <w:rPr>
                <w:spacing w:val="4"/>
                <w:sz w:val="20"/>
                <w:szCs w:val="20"/>
              </w:rPr>
              <w:t>卫生健康支出</w:t>
            </w:r>
          </w:p>
        </w:tc>
        <w:tc>
          <w:tcPr>
            <w:tcW w:w="1977" w:type="dxa"/>
            <w:shd w:val="clear" w:color="auto" w:fill="C0C0C0"/>
            <w:vAlign w:val="top"/>
          </w:tcPr>
          <w:p w14:paraId="56622696">
            <w:pPr>
              <w:rPr>
                <w:rFonts w:ascii="Arial"/>
                <w:sz w:val="21"/>
              </w:rPr>
            </w:pPr>
          </w:p>
        </w:tc>
        <w:tc>
          <w:tcPr>
            <w:tcW w:w="1983" w:type="dxa"/>
            <w:shd w:val="clear" w:color="auto" w:fill="C0C0C0"/>
            <w:vAlign w:val="top"/>
          </w:tcPr>
          <w:p w14:paraId="6ED75E66">
            <w:pPr>
              <w:rPr>
                <w:rFonts w:ascii="Arial"/>
                <w:sz w:val="21"/>
              </w:rPr>
            </w:pPr>
          </w:p>
        </w:tc>
      </w:tr>
      <w:tr w14:paraId="0356CD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864" w:type="dxa"/>
            <w:shd w:val="clear" w:color="auto" w:fill="C0C0C0"/>
            <w:vAlign w:val="top"/>
          </w:tcPr>
          <w:p w14:paraId="3A497272">
            <w:pPr>
              <w:pStyle w:val="6"/>
              <w:spacing w:before="53" w:line="181" w:lineRule="auto"/>
              <w:ind w:left="17"/>
              <w:rPr>
                <w:sz w:val="20"/>
                <w:szCs w:val="20"/>
              </w:rPr>
            </w:pPr>
            <w:r>
              <w:rPr>
                <w:b/>
                <w:bCs/>
                <w:spacing w:val="-4"/>
                <w:sz w:val="20"/>
                <w:szCs w:val="20"/>
              </w:rPr>
              <w:t>21011</w:t>
            </w:r>
          </w:p>
        </w:tc>
        <w:tc>
          <w:tcPr>
            <w:tcW w:w="3446" w:type="dxa"/>
            <w:shd w:val="clear" w:color="auto" w:fill="C0C0C0"/>
            <w:vAlign w:val="top"/>
          </w:tcPr>
          <w:p w14:paraId="7B3B1E41">
            <w:pPr>
              <w:pStyle w:val="6"/>
              <w:spacing w:before="35" w:line="198" w:lineRule="auto"/>
              <w:ind w:left="30"/>
              <w:rPr>
                <w:sz w:val="20"/>
                <w:szCs w:val="20"/>
              </w:rPr>
            </w:pPr>
            <w:r>
              <w:rPr>
                <w:spacing w:val="-2"/>
                <w:sz w:val="20"/>
                <w:szCs w:val="20"/>
              </w:rPr>
              <w:t>行政事业单位医疗</w:t>
            </w:r>
          </w:p>
        </w:tc>
        <w:tc>
          <w:tcPr>
            <w:tcW w:w="1977" w:type="dxa"/>
            <w:shd w:val="clear" w:color="auto" w:fill="C0C0C0"/>
            <w:vAlign w:val="top"/>
          </w:tcPr>
          <w:p w14:paraId="4F5FF22C">
            <w:pPr>
              <w:rPr>
                <w:rFonts w:ascii="Arial"/>
                <w:sz w:val="21"/>
              </w:rPr>
            </w:pPr>
          </w:p>
        </w:tc>
        <w:tc>
          <w:tcPr>
            <w:tcW w:w="1983" w:type="dxa"/>
            <w:shd w:val="clear" w:color="auto" w:fill="C0C0C0"/>
            <w:vAlign w:val="top"/>
          </w:tcPr>
          <w:p w14:paraId="237282AF">
            <w:pPr>
              <w:rPr>
                <w:rFonts w:ascii="Arial"/>
                <w:sz w:val="21"/>
              </w:rPr>
            </w:pPr>
          </w:p>
        </w:tc>
      </w:tr>
      <w:tr w14:paraId="475F67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864" w:type="dxa"/>
            <w:vAlign w:val="top"/>
          </w:tcPr>
          <w:p w14:paraId="1DC64869">
            <w:pPr>
              <w:pStyle w:val="6"/>
              <w:spacing w:before="53" w:line="172" w:lineRule="auto"/>
              <w:ind w:left="17"/>
              <w:rPr>
                <w:sz w:val="20"/>
                <w:szCs w:val="20"/>
              </w:rPr>
            </w:pPr>
            <w:r>
              <w:rPr>
                <w:b/>
                <w:bCs/>
                <w:color w:val="405050"/>
                <w:spacing w:val="-4"/>
                <w:sz w:val="20"/>
                <w:szCs w:val="20"/>
              </w:rPr>
              <w:t>2101102</w:t>
            </w:r>
          </w:p>
        </w:tc>
        <w:tc>
          <w:tcPr>
            <w:tcW w:w="3446" w:type="dxa"/>
            <w:shd w:val="clear" w:color="auto" w:fill="CBFEFE"/>
            <w:vAlign w:val="top"/>
          </w:tcPr>
          <w:p w14:paraId="0177EDD8">
            <w:pPr>
              <w:pStyle w:val="6"/>
              <w:spacing w:before="36" w:line="188" w:lineRule="auto"/>
              <w:ind w:left="30"/>
              <w:rPr>
                <w:sz w:val="20"/>
                <w:szCs w:val="20"/>
              </w:rPr>
            </w:pPr>
            <w:r>
              <w:rPr>
                <w:spacing w:val="-2"/>
                <w:sz w:val="20"/>
                <w:szCs w:val="20"/>
              </w:rPr>
              <w:t>事业单位医疗</w:t>
            </w:r>
          </w:p>
        </w:tc>
        <w:tc>
          <w:tcPr>
            <w:tcW w:w="1977" w:type="dxa"/>
            <w:vAlign w:val="top"/>
          </w:tcPr>
          <w:p w14:paraId="6FA1266B">
            <w:pPr>
              <w:spacing w:line="240" w:lineRule="exact"/>
              <w:rPr>
                <w:rFonts w:ascii="Arial"/>
                <w:sz w:val="20"/>
              </w:rPr>
            </w:pPr>
          </w:p>
        </w:tc>
        <w:tc>
          <w:tcPr>
            <w:tcW w:w="1983" w:type="dxa"/>
            <w:vAlign w:val="top"/>
          </w:tcPr>
          <w:p w14:paraId="5EA0E2D0">
            <w:pPr>
              <w:spacing w:line="240" w:lineRule="exact"/>
              <w:rPr>
                <w:rFonts w:ascii="Arial"/>
                <w:sz w:val="20"/>
              </w:rPr>
            </w:pPr>
          </w:p>
        </w:tc>
      </w:tr>
      <w:tr w14:paraId="12AE0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864" w:type="dxa"/>
            <w:vAlign w:val="top"/>
          </w:tcPr>
          <w:p w14:paraId="65C5169E">
            <w:pPr>
              <w:pStyle w:val="6"/>
              <w:spacing w:before="53" w:line="180" w:lineRule="auto"/>
              <w:ind w:left="17"/>
              <w:rPr>
                <w:sz w:val="20"/>
                <w:szCs w:val="20"/>
              </w:rPr>
            </w:pPr>
            <w:r>
              <w:rPr>
                <w:b/>
                <w:bCs/>
                <w:color w:val="505050"/>
                <w:spacing w:val="-4"/>
                <w:sz w:val="20"/>
                <w:szCs w:val="20"/>
              </w:rPr>
              <w:t>2101199</w:t>
            </w:r>
          </w:p>
        </w:tc>
        <w:tc>
          <w:tcPr>
            <w:tcW w:w="3446" w:type="dxa"/>
            <w:shd w:val="clear" w:color="auto" w:fill="CBFEFE"/>
            <w:vAlign w:val="top"/>
          </w:tcPr>
          <w:p w14:paraId="490992C4">
            <w:pPr>
              <w:pStyle w:val="6"/>
              <w:spacing w:before="35" w:line="197" w:lineRule="auto"/>
              <w:ind w:left="30"/>
              <w:rPr>
                <w:sz w:val="20"/>
                <w:szCs w:val="20"/>
              </w:rPr>
            </w:pPr>
            <w:r>
              <w:rPr>
                <w:spacing w:val="2"/>
                <w:sz w:val="20"/>
                <w:szCs w:val="20"/>
              </w:rPr>
              <w:t>其他行政事业单位医疗支出</w:t>
            </w:r>
          </w:p>
        </w:tc>
        <w:tc>
          <w:tcPr>
            <w:tcW w:w="1977" w:type="dxa"/>
            <w:vAlign w:val="top"/>
          </w:tcPr>
          <w:p w14:paraId="081B9036">
            <w:pPr>
              <w:rPr>
                <w:rFonts w:ascii="Arial"/>
                <w:sz w:val="21"/>
              </w:rPr>
            </w:pPr>
          </w:p>
        </w:tc>
        <w:tc>
          <w:tcPr>
            <w:tcW w:w="1983" w:type="dxa"/>
            <w:vAlign w:val="top"/>
          </w:tcPr>
          <w:p w14:paraId="165DFDED">
            <w:pPr>
              <w:rPr>
                <w:rFonts w:ascii="Arial"/>
                <w:sz w:val="21"/>
              </w:rPr>
            </w:pPr>
          </w:p>
        </w:tc>
      </w:tr>
      <w:tr w14:paraId="475A17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864" w:type="dxa"/>
            <w:shd w:val="clear" w:color="auto" w:fill="C0C0C0"/>
            <w:vAlign w:val="top"/>
          </w:tcPr>
          <w:p w14:paraId="18FAC71B">
            <w:pPr>
              <w:pStyle w:val="6"/>
              <w:spacing w:before="45" w:line="169" w:lineRule="auto"/>
              <w:ind w:left="17"/>
              <w:rPr>
                <w:sz w:val="20"/>
                <w:szCs w:val="20"/>
              </w:rPr>
            </w:pPr>
            <w:r>
              <w:rPr>
                <w:b/>
                <w:bCs/>
                <w:spacing w:val="-5"/>
                <w:sz w:val="20"/>
                <w:szCs w:val="20"/>
              </w:rPr>
              <w:t>221</w:t>
            </w:r>
          </w:p>
        </w:tc>
        <w:tc>
          <w:tcPr>
            <w:tcW w:w="3446" w:type="dxa"/>
            <w:shd w:val="clear" w:color="auto" w:fill="BFBFBF"/>
            <w:vAlign w:val="top"/>
          </w:tcPr>
          <w:p w14:paraId="18F8199E">
            <w:pPr>
              <w:pStyle w:val="6"/>
              <w:spacing w:before="26" w:line="187" w:lineRule="auto"/>
              <w:ind w:left="30"/>
              <w:rPr>
                <w:sz w:val="20"/>
                <w:szCs w:val="20"/>
              </w:rPr>
            </w:pPr>
            <w:r>
              <w:rPr>
                <w:spacing w:val="4"/>
                <w:sz w:val="20"/>
                <w:szCs w:val="20"/>
              </w:rPr>
              <w:t>住房保障支出</w:t>
            </w:r>
          </w:p>
        </w:tc>
        <w:tc>
          <w:tcPr>
            <w:tcW w:w="1977" w:type="dxa"/>
            <w:shd w:val="clear" w:color="auto" w:fill="C0C0C0"/>
            <w:vAlign w:val="top"/>
          </w:tcPr>
          <w:p w14:paraId="1FCABC85">
            <w:pPr>
              <w:spacing w:line="228" w:lineRule="exact"/>
              <w:rPr>
                <w:rFonts w:ascii="Arial"/>
                <w:sz w:val="19"/>
              </w:rPr>
            </w:pPr>
          </w:p>
        </w:tc>
        <w:tc>
          <w:tcPr>
            <w:tcW w:w="1983" w:type="dxa"/>
            <w:shd w:val="clear" w:color="auto" w:fill="C0C0C0"/>
            <w:vAlign w:val="top"/>
          </w:tcPr>
          <w:p w14:paraId="415547F5">
            <w:pPr>
              <w:spacing w:line="228" w:lineRule="exact"/>
              <w:rPr>
                <w:rFonts w:ascii="Arial"/>
                <w:sz w:val="19"/>
              </w:rPr>
            </w:pPr>
          </w:p>
        </w:tc>
      </w:tr>
      <w:tr w14:paraId="26F6E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864" w:type="dxa"/>
            <w:shd w:val="clear" w:color="auto" w:fill="C0C0C0"/>
            <w:vAlign w:val="top"/>
          </w:tcPr>
          <w:p w14:paraId="03D76E5B">
            <w:pPr>
              <w:pStyle w:val="6"/>
              <w:spacing w:before="56" w:line="179" w:lineRule="auto"/>
              <w:ind w:left="17"/>
              <w:rPr>
                <w:sz w:val="20"/>
                <w:szCs w:val="20"/>
              </w:rPr>
            </w:pPr>
            <w:r>
              <w:rPr>
                <w:b/>
                <w:bCs/>
                <w:spacing w:val="-4"/>
                <w:sz w:val="20"/>
                <w:szCs w:val="20"/>
              </w:rPr>
              <w:t>22102</w:t>
            </w:r>
          </w:p>
        </w:tc>
        <w:tc>
          <w:tcPr>
            <w:tcW w:w="3446" w:type="dxa"/>
            <w:shd w:val="clear" w:color="auto" w:fill="C0C0C0"/>
            <w:vAlign w:val="top"/>
          </w:tcPr>
          <w:p w14:paraId="39807A42">
            <w:pPr>
              <w:pStyle w:val="6"/>
              <w:spacing w:before="36" w:line="197" w:lineRule="auto"/>
              <w:ind w:left="30"/>
              <w:rPr>
                <w:sz w:val="20"/>
                <w:szCs w:val="20"/>
              </w:rPr>
            </w:pPr>
            <w:r>
              <w:rPr>
                <w:spacing w:val="4"/>
                <w:sz w:val="20"/>
                <w:szCs w:val="20"/>
              </w:rPr>
              <w:t>住房改革支出</w:t>
            </w:r>
          </w:p>
        </w:tc>
        <w:tc>
          <w:tcPr>
            <w:tcW w:w="1977" w:type="dxa"/>
            <w:shd w:val="clear" w:color="auto" w:fill="C0C0C0"/>
            <w:vAlign w:val="top"/>
          </w:tcPr>
          <w:p w14:paraId="13930AFB">
            <w:pPr>
              <w:rPr>
                <w:rFonts w:ascii="Arial"/>
                <w:sz w:val="21"/>
              </w:rPr>
            </w:pPr>
          </w:p>
        </w:tc>
        <w:tc>
          <w:tcPr>
            <w:tcW w:w="1983" w:type="dxa"/>
            <w:shd w:val="clear" w:color="auto" w:fill="C0C0C0"/>
            <w:vAlign w:val="top"/>
          </w:tcPr>
          <w:p w14:paraId="5418ADFB">
            <w:pPr>
              <w:rPr>
                <w:rFonts w:ascii="Arial"/>
                <w:sz w:val="21"/>
              </w:rPr>
            </w:pPr>
          </w:p>
        </w:tc>
      </w:tr>
      <w:tr w14:paraId="5EF0E9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864" w:type="dxa"/>
            <w:vAlign w:val="top"/>
          </w:tcPr>
          <w:p w14:paraId="3F48CAA4">
            <w:pPr>
              <w:pStyle w:val="6"/>
              <w:spacing w:before="55" w:line="183" w:lineRule="auto"/>
              <w:ind w:left="17"/>
              <w:rPr>
                <w:sz w:val="20"/>
                <w:szCs w:val="20"/>
              </w:rPr>
            </w:pPr>
            <w:r>
              <w:rPr>
                <w:b/>
                <w:bCs/>
                <w:color w:val="403070"/>
                <w:spacing w:val="-4"/>
                <w:sz w:val="20"/>
                <w:szCs w:val="20"/>
              </w:rPr>
              <w:t>2</w:t>
            </w:r>
            <w:r>
              <w:rPr>
                <w:b/>
                <w:bCs/>
                <w:color w:val="204060"/>
                <w:spacing w:val="-4"/>
                <w:sz w:val="20"/>
                <w:szCs w:val="20"/>
              </w:rPr>
              <w:t>210201</w:t>
            </w:r>
          </w:p>
        </w:tc>
        <w:tc>
          <w:tcPr>
            <w:tcW w:w="3446" w:type="dxa"/>
            <w:shd w:val="clear" w:color="auto" w:fill="CBFEFE"/>
            <w:vAlign w:val="top"/>
          </w:tcPr>
          <w:p w14:paraId="63DC400F">
            <w:pPr>
              <w:pStyle w:val="6"/>
              <w:spacing w:before="37" w:line="200" w:lineRule="auto"/>
              <w:ind w:left="30"/>
              <w:rPr>
                <w:sz w:val="20"/>
                <w:szCs w:val="20"/>
              </w:rPr>
            </w:pPr>
            <w:r>
              <w:rPr>
                <w:spacing w:val="-2"/>
                <w:sz w:val="20"/>
                <w:szCs w:val="20"/>
              </w:rPr>
              <w:t>住房公积金</w:t>
            </w:r>
          </w:p>
        </w:tc>
        <w:tc>
          <w:tcPr>
            <w:tcW w:w="1977" w:type="dxa"/>
            <w:vAlign w:val="top"/>
          </w:tcPr>
          <w:p w14:paraId="0E16B635">
            <w:pPr>
              <w:rPr>
                <w:rFonts w:ascii="Arial"/>
                <w:sz w:val="21"/>
              </w:rPr>
            </w:pPr>
          </w:p>
        </w:tc>
        <w:tc>
          <w:tcPr>
            <w:tcW w:w="1983" w:type="dxa"/>
            <w:vAlign w:val="top"/>
          </w:tcPr>
          <w:p w14:paraId="7C5ACD02">
            <w:pPr>
              <w:rPr>
                <w:rFonts w:ascii="Arial"/>
                <w:sz w:val="21"/>
              </w:rPr>
            </w:pPr>
          </w:p>
        </w:tc>
      </w:tr>
    </w:tbl>
    <w:p w14:paraId="332B1149">
      <w:pPr>
        <w:spacing w:before="60" w:line="216" w:lineRule="auto"/>
        <w:jc w:val="right"/>
        <w:rPr>
          <w:rFonts w:ascii="宋体" w:hAnsi="宋体" w:eastAsia="宋体" w:cs="宋体"/>
          <w:sz w:val="18"/>
          <w:szCs w:val="18"/>
        </w:rPr>
      </w:pPr>
      <w:r>
        <w:rPr>
          <w:rFonts w:ascii="宋体" w:hAnsi="宋体" w:eastAsia="宋体" w:cs="宋体"/>
          <w:spacing w:val="-11"/>
          <w:sz w:val="18"/>
          <w:szCs w:val="18"/>
        </w:rPr>
        <w:t>注：本表以“万元”为金额单位(保留两位小数),反映部门本年度一般公共预算财政披款项</w:t>
      </w:r>
      <w:r>
        <w:rPr>
          <w:rFonts w:ascii="宋体" w:hAnsi="宋体" w:eastAsia="宋体" w:cs="宋体"/>
          <w:spacing w:val="-12"/>
          <w:sz w:val="18"/>
          <w:szCs w:val="18"/>
        </w:rPr>
        <w:t>目支出收支明细情况。</w:t>
      </w:r>
    </w:p>
    <w:p w14:paraId="0B9B3D34">
      <w:pPr>
        <w:spacing w:line="216" w:lineRule="auto"/>
        <w:rPr>
          <w:rFonts w:ascii="宋体" w:hAnsi="宋体" w:eastAsia="宋体" w:cs="宋体"/>
          <w:sz w:val="18"/>
          <w:szCs w:val="18"/>
        </w:rPr>
        <w:sectPr>
          <w:footerReference r:id="rId28" w:type="default"/>
          <w:pgSz w:w="11900" w:h="16830"/>
          <w:pgMar w:top="1430" w:right="1730" w:bottom="1906" w:left="1780" w:header="0" w:footer="1501" w:gutter="0"/>
          <w:cols w:space="720" w:num="1"/>
        </w:sectPr>
      </w:pPr>
    </w:p>
    <w:p w14:paraId="1B490C21">
      <w:pPr>
        <w:spacing w:before="216" w:line="220" w:lineRule="auto"/>
        <w:ind w:left="4"/>
        <w:outlineLvl w:val="0"/>
        <w:rPr>
          <w:rFonts w:ascii="仿宋" w:hAnsi="仿宋" w:eastAsia="仿宋" w:cs="仿宋"/>
          <w:sz w:val="31"/>
          <w:szCs w:val="31"/>
        </w:rPr>
      </w:pPr>
      <w:bookmarkStart w:id="48" w:name="bookmark31"/>
      <w:bookmarkEnd w:id="48"/>
      <w:r>
        <w:rPr>
          <w:rFonts w:ascii="仿宋" w:hAnsi="仿宋" w:eastAsia="仿宋" w:cs="仿宋"/>
          <w:spacing w:val="6"/>
          <w:sz w:val="31"/>
          <w:szCs w:val="31"/>
        </w:rPr>
        <w:t>十</w:t>
      </w:r>
      <w:r>
        <w:rPr>
          <w:rFonts w:ascii="仿宋" w:hAnsi="仿宋" w:eastAsia="仿宋" w:cs="仿宋"/>
          <w:spacing w:val="-81"/>
          <w:sz w:val="31"/>
          <w:szCs w:val="31"/>
        </w:rPr>
        <w:t xml:space="preserve"> </w:t>
      </w:r>
      <w:r>
        <w:rPr>
          <w:rFonts w:ascii="仿宋" w:hAnsi="仿宋" w:eastAsia="仿宋" w:cs="仿宋"/>
          <w:spacing w:val="6"/>
          <w:sz w:val="31"/>
          <w:szCs w:val="31"/>
        </w:rPr>
        <w:t>、政府性基金预算财政拨款收入支出决算表</w:t>
      </w:r>
    </w:p>
    <w:p w14:paraId="2CD3C733">
      <w:pPr>
        <w:spacing w:before="219" w:line="222" w:lineRule="auto"/>
        <w:ind w:left="2655"/>
        <w:rPr>
          <w:rFonts w:ascii="黑体" w:hAnsi="黑体" w:eastAsia="黑体" w:cs="黑体"/>
          <w:sz w:val="16"/>
          <w:szCs w:val="16"/>
        </w:rPr>
      </w:pPr>
      <w:r>
        <w:rPr>
          <w:rFonts w:ascii="黑体" w:hAnsi="黑体" w:eastAsia="黑体" w:cs="黑体"/>
          <w:spacing w:val="7"/>
          <w:sz w:val="16"/>
          <w:szCs w:val="16"/>
        </w:rPr>
        <w:t>政府性基金预算财政拨款收入支出决算表</w:t>
      </w:r>
    </w:p>
    <w:p w14:paraId="2C70D4B4">
      <w:pPr>
        <w:spacing w:before="57" w:line="223" w:lineRule="auto"/>
        <w:ind w:left="7764"/>
        <w:rPr>
          <w:rFonts w:ascii="黑体" w:hAnsi="黑体" w:eastAsia="黑体" w:cs="黑体"/>
          <w:sz w:val="12"/>
          <w:szCs w:val="12"/>
        </w:rPr>
      </w:pPr>
      <w:r>
        <w:rPr>
          <w:rFonts w:ascii="黑体" w:hAnsi="黑体" w:eastAsia="黑体" w:cs="黑体"/>
          <w:spacing w:val="2"/>
          <w:sz w:val="12"/>
          <w:szCs w:val="12"/>
        </w:rPr>
        <w:t>公开10表</w:t>
      </w:r>
    </w:p>
    <w:p w14:paraId="0C27738C">
      <w:pPr>
        <w:spacing w:before="4" w:line="200" w:lineRule="auto"/>
        <w:ind w:left="34"/>
        <w:rPr>
          <w:rFonts w:ascii="宋体" w:hAnsi="宋体" w:eastAsia="宋体" w:cs="宋体"/>
          <w:sz w:val="12"/>
          <w:szCs w:val="12"/>
        </w:rPr>
      </w:pPr>
      <w:r>
        <w:rPr>
          <w:rFonts w:ascii="宋体" w:hAnsi="宋体" w:eastAsia="宋体" w:cs="宋体"/>
          <w:sz w:val="12"/>
          <w:szCs w:val="12"/>
        </w:rPr>
        <w:t xml:space="preserve">部门：中共四川省阿机州九熹沟易委老干部局        2022年度                                                          </w:t>
      </w:r>
      <w:r>
        <w:rPr>
          <w:rFonts w:ascii="宋体" w:hAnsi="宋体" w:eastAsia="宋体" w:cs="宋体"/>
          <w:spacing w:val="-1"/>
          <w:sz w:val="12"/>
          <w:szCs w:val="12"/>
        </w:rPr>
        <w:t xml:space="preserve">         金家单位：万元</w:t>
      </w:r>
    </w:p>
    <w:tbl>
      <w:tblPr>
        <w:tblStyle w:val="5"/>
        <w:tblW w:w="8260" w:type="dxa"/>
        <w:tblInd w:w="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4"/>
        <w:gridCol w:w="2167"/>
        <w:gridCol w:w="939"/>
        <w:gridCol w:w="919"/>
        <w:gridCol w:w="929"/>
        <w:gridCol w:w="919"/>
        <w:gridCol w:w="929"/>
        <w:gridCol w:w="924"/>
      </w:tblGrid>
      <w:tr w14:paraId="6D5049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 w:hRule="atLeast"/>
        </w:trPr>
        <w:tc>
          <w:tcPr>
            <w:tcW w:w="2701" w:type="dxa"/>
            <w:gridSpan w:val="2"/>
            <w:shd w:val="clear" w:color="auto" w:fill="C0C0C0"/>
            <w:vAlign w:val="top"/>
          </w:tcPr>
          <w:p w14:paraId="47F5422A">
            <w:pPr>
              <w:pStyle w:val="6"/>
              <w:spacing w:line="188" w:lineRule="auto"/>
              <w:ind w:left="14"/>
              <w:rPr>
                <w:sz w:val="13"/>
                <w:szCs w:val="13"/>
              </w:rPr>
            </w:pPr>
            <w:r>
              <w:rPr>
                <w:spacing w:val="-1"/>
                <w:sz w:val="13"/>
                <w:szCs w:val="13"/>
              </w:rPr>
              <w:t xml:space="preserve">婴                  </w:t>
            </w:r>
            <w:r>
              <w:rPr>
                <w:spacing w:val="-2"/>
                <w:sz w:val="13"/>
                <w:szCs w:val="13"/>
              </w:rPr>
              <w:t xml:space="preserve">                    目</w:t>
            </w:r>
          </w:p>
        </w:tc>
        <w:tc>
          <w:tcPr>
            <w:tcW w:w="939" w:type="dxa"/>
            <w:vMerge w:val="restart"/>
            <w:tcBorders>
              <w:bottom w:val="nil"/>
            </w:tcBorders>
            <w:shd w:val="clear" w:color="auto" w:fill="C0C0C0"/>
            <w:vAlign w:val="top"/>
          </w:tcPr>
          <w:p w14:paraId="671B1197">
            <w:pPr>
              <w:pStyle w:val="6"/>
              <w:spacing w:before="260" w:line="219" w:lineRule="auto"/>
              <w:ind w:left="3"/>
              <w:rPr>
                <w:sz w:val="13"/>
                <w:szCs w:val="13"/>
              </w:rPr>
            </w:pPr>
            <w:r>
              <w:rPr>
                <w:spacing w:val="-1"/>
                <w:sz w:val="13"/>
                <w:szCs w:val="13"/>
              </w:rPr>
              <w:t>年初结转和结余</w:t>
            </w:r>
          </w:p>
        </w:tc>
        <w:tc>
          <w:tcPr>
            <w:tcW w:w="919" w:type="dxa"/>
            <w:vMerge w:val="restart"/>
            <w:tcBorders>
              <w:bottom w:val="nil"/>
            </w:tcBorders>
            <w:shd w:val="clear" w:color="auto" w:fill="C0C0C0"/>
            <w:vAlign w:val="top"/>
          </w:tcPr>
          <w:p w14:paraId="0981BC1F">
            <w:pPr>
              <w:pStyle w:val="6"/>
              <w:spacing w:before="259" w:line="219" w:lineRule="auto"/>
              <w:ind w:left="195"/>
              <w:rPr>
                <w:sz w:val="13"/>
                <w:szCs w:val="13"/>
              </w:rPr>
            </w:pPr>
            <w:r>
              <w:rPr>
                <w:spacing w:val="-2"/>
                <w:sz w:val="13"/>
                <w:szCs w:val="13"/>
              </w:rPr>
              <w:t>本年收入</w:t>
            </w:r>
          </w:p>
        </w:tc>
        <w:tc>
          <w:tcPr>
            <w:tcW w:w="2777" w:type="dxa"/>
            <w:gridSpan w:val="3"/>
            <w:shd w:val="clear" w:color="auto" w:fill="C0C0C0"/>
            <w:vAlign w:val="top"/>
          </w:tcPr>
          <w:p w14:paraId="59184AAE">
            <w:pPr>
              <w:pStyle w:val="6"/>
              <w:spacing w:line="188" w:lineRule="auto"/>
              <w:ind w:left="1115"/>
              <w:rPr>
                <w:sz w:val="13"/>
                <w:szCs w:val="13"/>
              </w:rPr>
            </w:pPr>
            <w:r>
              <w:rPr>
                <w:spacing w:val="3"/>
                <w:sz w:val="13"/>
                <w:szCs w:val="13"/>
              </w:rPr>
              <w:t>本年支出</w:t>
            </w:r>
          </w:p>
        </w:tc>
        <w:tc>
          <w:tcPr>
            <w:tcW w:w="924" w:type="dxa"/>
            <w:vMerge w:val="restart"/>
            <w:tcBorders>
              <w:bottom w:val="nil"/>
            </w:tcBorders>
            <w:shd w:val="clear" w:color="auto" w:fill="C0C0C0"/>
            <w:vAlign w:val="top"/>
          </w:tcPr>
          <w:p w14:paraId="604E122C">
            <w:pPr>
              <w:pStyle w:val="6"/>
              <w:spacing w:before="260" w:line="219" w:lineRule="auto"/>
              <w:jc w:val="right"/>
              <w:rPr>
                <w:sz w:val="13"/>
                <w:szCs w:val="13"/>
              </w:rPr>
            </w:pPr>
            <w:r>
              <w:rPr>
                <w:spacing w:val="-3"/>
                <w:sz w:val="13"/>
                <w:szCs w:val="13"/>
              </w:rPr>
              <w:t>年末结轮和结余</w:t>
            </w:r>
          </w:p>
        </w:tc>
      </w:tr>
      <w:tr w14:paraId="72D806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534" w:type="dxa"/>
            <w:shd w:val="clear" w:color="auto" w:fill="C0C0C0"/>
            <w:vAlign w:val="top"/>
          </w:tcPr>
          <w:p w14:paraId="2ED50764">
            <w:pPr>
              <w:pStyle w:val="6"/>
              <w:spacing w:before="176" w:line="219" w:lineRule="auto"/>
              <w:jc w:val="right"/>
              <w:rPr>
                <w:sz w:val="13"/>
                <w:szCs w:val="13"/>
              </w:rPr>
            </w:pPr>
            <w:r>
              <w:rPr>
                <w:spacing w:val="-3"/>
                <w:sz w:val="13"/>
                <w:szCs w:val="13"/>
              </w:rPr>
              <w:t>科目代码</w:t>
            </w:r>
          </w:p>
        </w:tc>
        <w:tc>
          <w:tcPr>
            <w:tcW w:w="2167" w:type="dxa"/>
            <w:shd w:val="clear" w:color="auto" w:fill="C0C0C0"/>
            <w:vAlign w:val="top"/>
          </w:tcPr>
          <w:p w14:paraId="0EC50DAF">
            <w:pPr>
              <w:pStyle w:val="6"/>
              <w:spacing w:before="176" w:line="219" w:lineRule="auto"/>
              <w:ind w:left="821"/>
              <w:rPr>
                <w:sz w:val="13"/>
                <w:szCs w:val="13"/>
              </w:rPr>
            </w:pPr>
            <w:r>
              <w:rPr>
                <w:spacing w:val="-1"/>
                <w:sz w:val="13"/>
                <w:szCs w:val="13"/>
              </w:rPr>
              <w:t>科目名称</w:t>
            </w:r>
          </w:p>
        </w:tc>
        <w:tc>
          <w:tcPr>
            <w:tcW w:w="939" w:type="dxa"/>
            <w:vMerge w:val="continue"/>
            <w:tcBorders>
              <w:top w:val="nil"/>
            </w:tcBorders>
            <w:vAlign w:val="top"/>
          </w:tcPr>
          <w:p w14:paraId="1F0B17A9">
            <w:pPr>
              <w:rPr>
                <w:rFonts w:ascii="Arial"/>
                <w:sz w:val="21"/>
              </w:rPr>
            </w:pPr>
          </w:p>
        </w:tc>
        <w:tc>
          <w:tcPr>
            <w:tcW w:w="919" w:type="dxa"/>
            <w:vMerge w:val="continue"/>
            <w:tcBorders>
              <w:top w:val="nil"/>
            </w:tcBorders>
            <w:vAlign w:val="top"/>
          </w:tcPr>
          <w:p w14:paraId="057DAC2C">
            <w:pPr>
              <w:rPr>
                <w:rFonts w:ascii="Arial"/>
                <w:sz w:val="21"/>
              </w:rPr>
            </w:pPr>
          </w:p>
        </w:tc>
        <w:tc>
          <w:tcPr>
            <w:tcW w:w="929" w:type="dxa"/>
            <w:shd w:val="clear" w:color="auto" w:fill="C0C0C0"/>
            <w:vAlign w:val="top"/>
          </w:tcPr>
          <w:p w14:paraId="061BC467">
            <w:pPr>
              <w:pStyle w:val="6"/>
              <w:spacing w:before="178" w:line="221" w:lineRule="auto"/>
              <w:ind w:left="326"/>
              <w:rPr>
                <w:sz w:val="13"/>
                <w:szCs w:val="13"/>
              </w:rPr>
            </w:pPr>
            <w:r>
              <w:rPr>
                <w:color w:val="304070"/>
                <w:spacing w:val="-3"/>
                <w:sz w:val="13"/>
                <w:szCs w:val="13"/>
              </w:rPr>
              <w:t>小计</w:t>
            </w:r>
          </w:p>
        </w:tc>
        <w:tc>
          <w:tcPr>
            <w:tcW w:w="919" w:type="dxa"/>
            <w:shd w:val="clear" w:color="auto" w:fill="C0C0C0"/>
            <w:vAlign w:val="top"/>
          </w:tcPr>
          <w:p w14:paraId="54817ADE">
            <w:pPr>
              <w:pStyle w:val="6"/>
              <w:spacing w:before="176" w:line="219" w:lineRule="auto"/>
              <w:ind w:left="196"/>
              <w:rPr>
                <w:sz w:val="13"/>
                <w:szCs w:val="13"/>
              </w:rPr>
            </w:pPr>
            <w:r>
              <w:rPr>
                <w:spacing w:val="3"/>
                <w:sz w:val="13"/>
                <w:szCs w:val="13"/>
              </w:rPr>
              <w:t>墨本支出</w:t>
            </w:r>
          </w:p>
        </w:tc>
        <w:tc>
          <w:tcPr>
            <w:tcW w:w="929" w:type="dxa"/>
            <w:shd w:val="clear" w:color="auto" w:fill="C0C0C0"/>
            <w:vAlign w:val="top"/>
          </w:tcPr>
          <w:p w14:paraId="0B09F1B8">
            <w:pPr>
              <w:pStyle w:val="6"/>
              <w:spacing w:before="177" w:line="220" w:lineRule="auto"/>
              <w:ind w:left="197"/>
              <w:rPr>
                <w:sz w:val="13"/>
                <w:szCs w:val="13"/>
              </w:rPr>
            </w:pPr>
            <w:r>
              <w:rPr>
                <w:spacing w:val="3"/>
                <w:sz w:val="13"/>
                <w:szCs w:val="13"/>
              </w:rPr>
              <w:t>项目文出</w:t>
            </w:r>
          </w:p>
        </w:tc>
        <w:tc>
          <w:tcPr>
            <w:tcW w:w="924" w:type="dxa"/>
            <w:vMerge w:val="continue"/>
            <w:tcBorders>
              <w:top w:val="nil"/>
            </w:tcBorders>
            <w:vAlign w:val="top"/>
          </w:tcPr>
          <w:p w14:paraId="35701084">
            <w:pPr>
              <w:rPr>
                <w:rFonts w:ascii="Arial"/>
                <w:sz w:val="21"/>
              </w:rPr>
            </w:pPr>
          </w:p>
        </w:tc>
      </w:tr>
      <w:tr w14:paraId="4988A8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 w:hRule="atLeast"/>
        </w:trPr>
        <w:tc>
          <w:tcPr>
            <w:tcW w:w="2701" w:type="dxa"/>
            <w:gridSpan w:val="2"/>
            <w:shd w:val="clear" w:color="auto" w:fill="C0C0C0"/>
            <w:vAlign w:val="top"/>
          </w:tcPr>
          <w:p w14:paraId="08D60F15">
            <w:pPr>
              <w:pStyle w:val="6"/>
              <w:spacing w:before="11" w:line="181" w:lineRule="auto"/>
              <w:ind w:left="1175"/>
              <w:rPr>
                <w:sz w:val="13"/>
                <w:szCs w:val="13"/>
              </w:rPr>
            </w:pPr>
            <w:r>
              <w:rPr>
                <w:color w:val="404060"/>
                <w:spacing w:val="-2"/>
                <w:sz w:val="13"/>
                <w:szCs w:val="13"/>
              </w:rPr>
              <w:t>栏次</w:t>
            </w:r>
          </w:p>
        </w:tc>
        <w:tc>
          <w:tcPr>
            <w:tcW w:w="939" w:type="dxa"/>
            <w:shd w:val="clear" w:color="auto" w:fill="BFBFBF"/>
            <w:vAlign w:val="top"/>
          </w:tcPr>
          <w:p w14:paraId="50D83FD2">
            <w:pPr>
              <w:pStyle w:val="6"/>
              <w:spacing w:before="72" w:line="67" w:lineRule="exact"/>
              <w:ind w:left="424"/>
              <w:rPr>
                <w:sz w:val="13"/>
                <w:szCs w:val="13"/>
              </w:rPr>
            </w:pPr>
            <w:r>
              <w:rPr>
                <w:color w:val="605070"/>
                <w:position w:val="-1"/>
                <w:sz w:val="13"/>
                <w:szCs w:val="13"/>
              </w:rPr>
              <w:t>:</w:t>
            </w:r>
          </w:p>
        </w:tc>
        <w:tc>
          <w:tcPr>
            <w:tcW w:w="919" w:type="dxa"/>
            <w:shd w:val="clear" w:color="auto" w:fill="C0C0C0"/>
            <w:vAlign w:val="top"/>
          </w:tcPr>
          <w:p w14:paraId="6581BBBC">
            <w:pPr>
              <w:pStyle w:val="6"/>
              <w:spacing w:before="24" w:line="163" w:lineRule="auto"/>
              <w:ind w:left="415"/>
              <w:rPr>
                <w:sz w:val="13"/>
                <w:szCs w:val="13"/>
              </w:rPr>
            </w:pPr>
            <w:r>
              <w:rPr>
                <w:color w:val="403030"/>
                <w:sz w:val="13"/>
                <w:szCs w:val="13"/>
              </w:rPr>
              <w:t>2</w:t>
            </w:r>
          </w:p>
        </w:tc>
        <w:tc>
          <w:tcPr>
            <w:tcW w:w="929" w:type="dxa"/>
            <w:shd w:val="clear" w:color="auto" w:fill="C0C0C0"/>
            <w:vAlign w:val="top"/>
          </w:tcPr>
          <w:p w14:paraId="7B8FD8D1">
            <w:pPr>
              <w:pStyle w:val="6"/>
              <w:spacing w:before="24" w:line="163" w:lineRule="auto"/>
              <w:ind w:left="426"/>
              <w:rPr>
                <w:sz w:val="13"/>
                <w:szCs w:val="13"/>
              </w:rPr>
            </w:pPr>
            <w:r>
              <w:rPr>
                <w:color w:val="404060"/>
                <w:sz w:val="13"/>
                <w:szCs w:val="13"/>
              </w:rPr>
              <w:t>5</w:t>
            </w:r>
          </w:p>
        </w:tc>
        <w:tc>
          <w:tcPr>
            <w:tcW w:w="919" w:type="dxa"/>
            <w:shd w:val="clear" w:color="auto" w:fill="C0C0C0"/>
            <w:vAlign w:val="top"/>
          </w:tcPr>
          <w:p w14:paraId="56BC1608">
            <w:pPr>
              <w:pStyle w:val="6"/>
              <w:spacing w:before="24" w:line="163" w:lineRule="auto"/>
              <w:ind w:left="417"/>
              <w:rPr>
                <w:sz w:val="13"/>
                <w:szCs w:val="13"/>
              </w:rPr>
            </w:pPr>
            <w:r>
              <w:rPr>
                <w:color w:val="605070"/>
                <w:sz w:val="13"/>
                <w:szCs w:val="13"/>
              </w:rPr>
              <w:t>4</w:t>
            </w:r>
          </w:p>
        </w:tc>
        <w:tc>
          <w:tcPr>
            <w:tcW w:w="929" w:type="dxa"/>
            <w:shd w:val="clear" w:color="auto" w:fill="C0C0C0"/>
            <w:vAlign w:val="top"/>
          </w:tcPr>
          <w:p w14:paraId="529F9A36">
            <w:pPr>
              <w:pStyle w:val="6"/>
              <w:spacing w:before="24" w:line="163" w:lineRule="auto"/>
              <w:ind w:left="428"/>
              <w:rPr>
                <w:sz w:val="13"/>
                <w:szCs w:val="13"/>
              </w:rPr>
            </w:pPr>
            <w:r>
              <w:rPr>
                <w:sz w:val="13"/>
                <w:szCs w:val="13"/>
              </w:rPr>
              <w:t>5</w:t>
            </w:r>
          </w:p>
        </w:tc>
        <w:tc>
          <w:tcPr>
            <w:tcW w:w="924" w:type="dxa"/>
            <w:shd w:val="clear" w:color="auto" w:fill="C0C0C0"/>
            <w:vAlign w:val="top"/>
          </w:tcPr>
          <w:p w14:paraId="601357D6">
            <w:pPr>
              <w:pStyle w:val="6"/>
              <w:spacing w:before="24" w:line="163" w:lineRule="auto"/>
              <w:ind w:left="418"/>
              <w:rPr>
                <w:sz w:val="13"/>
                <w:szCs w:val="13"/>
              </w:rPr>
            </w:pPr>
            <w:r>
              <w:rPr>
                <w:color w:val="605050"/>
                <w:sz w:val="13"/>
                <w:szCs w:val="13"/>
              </w:rPr>
              <w:t>6</w:t>
            </w:r>
          </w:p>
        </w:tc>
      </w:tr>
      <w:tr w14:paraId="50BE9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 w:hRule="atLeast"/>
        </w:trPr>
        <w:tc>
          <w:tcPr>
            <w:tcW w:w="2701" w:type="dxa"/>
            <w:gridSpan w:val="2"/>
            <w:shd w:val="clear" w:color="auto" w:fill="C0C0C0"/>
            <w:vAlign w:val="top"/>
          </w:tcPr>
          <w:p w14:paraId="4AE9C307">
            <w:pPr>
              <w:pStyle w:val="6"/>
              <w:spacing w:before="23" w:line="177" w:lineRule="auto"/>
              <w:ind w:left="14"/>
              <w:rPr>
                <w:sz w:val="13"/>
                <w:szCs w:val="13"/>
              </w:rPr>
            </w:pPr>
            <w:r>
              <w:rPr>
                <w:color w:val="907040"/>
                <w:spacing w:val="-3"/>
                <w:sz w:val="13"/>
                <w:szCs w:val="13"/>
              </w:rPr>
              <w:t>合</w:t>
            </w:r>
            <w:r>
              <w:rPr>
                <w:color w:val="907040"/>
                <w:spacing w:val="1"/>
                <w:sz w:val="13"/>
                <w:szCs w:val="13"/>
              </w:rPr>
              <w:t xml:space="preserve">                                    </w:t>
            </w:r>
            <w:r>
              <w:rPr>
                <w:spacing w:val="-3"/>
                <w:sz w:val="13"/>
                <w:szCs w:val="13"/>
              </w:rPr>
              <w:t>计</w:t>
            </w:r>
          </w:p>
        </w:tc>
        <w:tc>
          <w:tcPr>
            <w:tcW w:w="939" w:type="dxa"/>
            <w:vAlign w:val="top"/>
          </w:tcPr>
          <w:p w14:paraId="38D76E55">
            <w:pPr>
              <w:pStyle w:val="6"/>
              <w:spacing w:before="20" w:line="181" w:lineRule="auto"/>
              <w:ind w:left="135"/>
              <w:rPr>
                <w:sz w:val="13"/>
                <w:szCs w:val="13"/>
              </w:rPr>
            </w:pPr>
            <w:r>
              <w:rPr>
                <w:b/>
                <w:bCs/>
                <w:spacing w:val="-3"/>
                <w:sz w:val="13"/>
                <w:szCs w:val="13"/>
              </w:rPr>
              <w:t>此表无数招</w:t>
            </w:r>
          </w:p>
        </w:tc>
        <w:tc>
          <w:tcPr>
            <w:tcW w:w="919" w:type="dxa"/>
            <w:vAlign w:val="top"/>
          </w:tcPr>
          <w:p w14:paraId="1607B2A7">
            <w:pPr>
              <w:spacing w:line="148" w:lineRule="exact"/>
              <w:rPr>
                <w:rFonts w:ascii="Arial"/>
                <w:sz w:val="12"/>
              </w:rPr>
            </w:pPr>
          </w:p>
        </w:tc>
        <w:tc>
          <w:tcPr>
            <w:tcW w:w="929" w:type="dxa"/>
            <w:vAlign w:val="top"/>
          </w:tcPr>
          <w:p w14:paraId="4333615B">
            <w:pPr>
              <w:spacing w:line="148" w:lineRule="exact"/>
              <w:rPr>
                <w:rFonts w:ascii="Arial"/>
                <w:sz w:val="12"/>
              </w:rPr>
            </w:pPr>
          </w:p>
        </w:tc>
        <w:tc>
          <w:tcPr>
            <w:tcW w:w="919" w:type="dxa"/>
            <w:vAlign w:val="top"/>
          </w:tcPr>
          <w:p w14:paraId="75445806">
            <w:pPr>
              <w:spacing w:line="148" w:lineRule="exact"/>
              <w:rPr>
                <w:rFonts w:ascii="Arial"/>
                <w:sz w:val="12"/>
              </w:rPr>
            </w:pPr>
          </w:p>
        </w:tc>
        <w:tc>
          <w:tcPr>
            <w:tcW w:w="929" w:type="dxa"/>
            <w:vAlign w:val="top"/>
          </w:tcPr>
          <w:p w14:paraId="36219B2C">
            <w:pPr>
              <w:spacing w:line="148" w:lineRule="exact"/>
              <w:rPr>
                <w:rFonts w:ascii="Arial"/>
                <w:sz w:val="12"/>
              </w:rPr>
            </w:pPr>
          </w:p>
        </w:tc>
        <w:tc>
          <w:tcPr>
            <w:tcW w:w="924" w:type="dxa"/>
            <w:vAlign w:val="top"/>
          </w:tcPr>
          <w:p w14:paraId="3C0E7506">
            <w:pPr>
              <w:spacing w:line="148" w:lineRule="exact"/>
              <w:rPr>
                <w:rFonts w:ascii="Arial"/>
                <w:sz w:val="12"/>
              </w:rPr>
            </w:pPr>
          </w:p>
        </w:tc>
      </w:tr>
      <w:tr w14:paraId="3E70BA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 w:hRule="atLeast"/>
        </w:trPr>
        <w:tc>
          <w:tcPr>
            <w:tcW w:w="534" w:type="dxa"/>
            <w:vAlign w:val="top"/>
          </w:tcPr>
          <w:p w14:paraId="726080CF">
            <w:pPr>
              <w:spacing w:line="143" w:lineRule="exact"/>
              <w:rPr>
                <w:rFonts w:ascii="Arial"/>
                <w:sz w:val="12"/>
              </w:rPr>
            </w:pPr>
          </w:p>
        </w:tc>
        <w:tc>
          <w:tcPr>
            <w:tcW w:w="2167" w:type="dxa"/>
            <w:shd w:val="clear" w:color="auto" w:fill="CCFFFF"/>
            <w:vAlign w:val="top"/>
          </w:tcPr>
          <w:p w14:paraId="56B647A5">
            <w:pPr>
              <w:spacing w:line="143" w:lineRule="exact"/>
              <w:rPr>
                <w:rFonts w:ascii="Arial"/>
                <w:sz w:val="12"/>
              </w:rPr>
            </w:pPr>
          </w:p>
        </w:tc>
        <w:tc>
          <w:tcPr>
            <w:tcW w:w="939" w:type="dxa"/>
            <w:vAlign w:val="top"/>
          </w:tcPr>
          <w:p w14:paraId="4D3EC3E2">
            <w:pPr>
              <w:spacing w:line="143" w:lineRule="exact"/>
              <w:rPr>
                <w:rFonts w:ascii="Arial"/>
                <w:sz w:val="12"/>
              </w:rPr>
            </w:pPr>
          </w:p>
        </w:tc>
        <w:tc>
          <w:tcPr>
            <w:tcW w:w="919" w:type="dxa"/>
            <w:vAlign w:val="top"/>
          </w:tcPr>
          <w:p w14:paraId="25EF7B18">
            <w:pPr>
              <w:spacing w:line="143" w:lineRule="exact"/>
              <w:rPr>
                <w:rFonts w:ascii="Arial"/>
                <w:sz w:val="12"/>
              </w:rPr>
            </w:pPr>
          </w:p>
        </w:tc>
        <w:tc>
          <w:tcPr>
            <w:tcW w:w="929" w:type="dxa"/>
            <w:vAlign w:val="top"/>
          </w:tcPr>
          <w:p w14:paraId="6FAE9020">
            <w:pPr>
              <w:spacing w:line="143" w:lineRule="exact"/>
              <w:rPr>
                <w:rFonts w:ascii="Arial"/>
                <w:sz w:val="12"/>
              </w:rPr>
            </w:pPr>
          </w:p>
        </w:tc>
        <w:tc>
          <w:tcPr>
            <w:tcW w:w="919" w:type="dxa"/>
            <w:vAlign w:val="top"/>
          </w:tcPr>
          <w:p w14:paraId="1ED63586">
            <w:pPr>
              <w:spacing w:line="143" w:lineRule="exact"/>
              <w:rPr>
                <w:rFonts w:ascii="Arial"/>
                <w:sz w:val="12"/>
              </w:rPr>
            </w:pPr>
          </w:p>
        </w:tc>
        <w:tc>
          <w:tcPr>
            <w:tcW w:w="929" w:type="dxa"/>
            <w:vAlign w:val="top"/>
          </w:tcPr>
          <w:p w14:paraId="661231B7">
            <w:pPr>
              <w:spacing w:line="143" w:lineRule="exact"/>
              <w:rPr>
                <w:rFonts w:ascii="Arial"/>
                <w:sz w:val="12"/>
              </w:rPr>
            </w:pPr>
          </w:p>
        </w:tc>
        <w:tc>
          <w:tcPr>
            <w:tcW w:w="924" w:type="dxa"/>
            <w:vAlign w:val="top"/>
          </w:tcPr>
          <w:p w14:paraId="05F0FEB3">
            <w:pPr>
              <w:spacing w:line="143" w:lineRule="exact"/>
              <w:rPr>
                <w:rFonts w:ascii="Arial"/>
                <w:sz w:val="12"/>
              </w:rPr>
            </w:pPr>
          </w:p>
        </w:tc>
      </w:tr>
    </w:tbl>
    <w:p w14:paraId="1DC579BF">
      <w:pPr>
        <w:spacing w:before="19" w:line="219" w:lineRule="auto"/>
        <w:ind w:left="34"/>
        <w:rPr>
          <w:rFonts w:ascii="宋体" w:hAnsi="宋体" w:eastAsia="宋体" w:cs="宋体"/>
          <w:sz w:val="12"/>
          <w:szCs w:val="12"/>
        </w:rPr>
      </w:pPr>
      <w:r>
        <w:rPr>
          <w:rFonts w:ascii="宋体" w:hAnsi="宋体" w:eastAsia="宋体" w:cs="宋体"/>
          <w:sz w:val="12"/>
          <w:szCs w:val="12"/>
        </w:rPr>
        <w:t>注：本表反缺部门本年度取府性凝金预算财政报款收入、变出及结转和结余情</w:t>
      </w:r>
      <w:r>
        <w:rPr>
          <w:rFonts w:ascii="宋体" w:hAnsi="宋体" w:eastAsia="宋体" w:cs="宋体"/>
          <w:spacing w:val="-1"/>
          <w:sz w:val="12"/>
          <w:szCs w:val="12"/>
        </w:rPr>
        <w:t>况。</w:t>
      </w:r>
    </w:p>
    <w:p w14:paraId="24675B67">
      <w:pPr>
        <w:spacing w:before="341" w:line="222" w:lineRule="auto"/>
        <w:ind w:left="4"/>
        <w:outlineLvl w:val="0"/>
        <w:rPr>
          <w:rFonts w:ascii="仿宋" w:hAnsi="仿宋" w:eastAsia="仿宋" w:cs="仿宋"/>
          <w:sz w:val="31"/>
          <w:szCs w:val="31"/>
        </w:rPr>
      </w:pPr>
      <w:bookmarkStart w:id="49" w:name="bookmark32"/>
      <w:bookmarkEnd w:id="49"/>
      <w:r>
        <w:rPr>
          <w:rFonts w:ascii="仿宋" w:hAnsi="仿宋" w:eastAsia="仿宋" w:cs="仿宋"/>
          <w:spacing w:val="5"/>
          <w:sz w:val="31"/>
          <w:szCs w:val="31"/>
        </w:rPr>
        <w:t>十</w:t>
      </w:r>
      <w:r>
        <w:rPr>
          <w:rFonts w:ascii="仿宋" w:hAnsi="仿宋" w:eastAsia="仿宋" w:cs="仿宋"/>
          <w:spacing w:val="-71"/>
          <w:sz w:val="31"/>
          <w:szCs w:val="31"/>
        </w:rPr>
        <w:t xml:space="preserve"> </w:t>
      </w:r>
      <w:r>
        <w:rPr>
          <w:rFonts w:ascii="仿宋" w:hAnsi="仿宋" w:eastAsia="仿宋" w:cs="仿宋"/>
          <w:spacing w:val="5"/>
          <w:sz w:val="31"/>
          <w:szCs w:val="31"/>
        </w:rPr>
        <w:t>一、国有资本经营预算财政拨款收入支出决算表</w:t>
      </w:r>
    </w:p>
    <w:p w14:paraId="53219520">
      <w:pPr>
        <w:spacing w:before="145" w:line="222" w:lineRule="auto"/>
        <w:ind w:left="1159"/>
        <w:rPr>
          <w:rFonts w:ascii="黑体" w:hAnsi="黑体" w:eastAsia="黑体" w:cs="黑体"/>
          <w:sz w:val="31"/>
          <w:szCs w:val="31"/>
        </w:rPr>
      </w:pPr>
      <w:r>
        <w:rPr>
          <w:rFonts w:ascii="黑体" w:hAnsi="黑体" w:eastAsia="黑体" w:cs="黑体"/>
          <w:b/>
          <w:bCs/>
          <w:spacing w:val="1"/>
          <w:sz w:val="31"/>
          <w:szCs w:val="31"/>
        </w:rPr>
        <w:t>国有资本经营预算财政拨款收入支出决算表</w:t>
      </w:r>
    </w:p>
    <w:p w14:paraId="2B28D7C6">
      <w:pPr>
        <w:spacing w:before="88" w:line="194" w:lineRule="auto"/>
        <w:ind w:left="7615"/>
        <w:rPr>
          <w:rFonts w:ascii="黑体" w:hAnsi="黑体" w:eastAsia="黑体" w:cs="黑体"/>
          <w:sz w:val="16"/>
          <w:szCs w:val="16"/>
        </w:rPr>
      </w:pPr>
      <w:r>
        <w:rPr>
          <w:rFonts w:ascii="黑体" w:hAnsi="黑体" w:eastAsia="黑体" w:cs="黑体"/>
          <w:spacing w:val="-2"/>
          <w:sz w:val="16"/>
          <w:szCs w:val="16"/>
        </w:rPr>
        <w:t>公开11表</w:t>
      </w:r>
    </w:p>
    <w:tbl>
      <w:tblPr>
        <w:tblStyle w:val="5"/>
        <w:tblW w:w="8260" w:type="dxa"/>
        <w:tblInd w:w="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4"/>
        <w:gridCol w:w="2757"/>
        <w:gridCol w:w="1188"/>
        <w:gridCol w:w="1179"/>
        <w:gridCol w:w="1179"/>
        <w:gridCol w:w="1273"/>
      </w:tblGrid>
      <w:tr w14:paraId="6A9D74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 w:hRule="atLeast"/>
        </w:trPr>
        <w:tc>
          <w:tcPr>
            <w:tcW w:w="8260" w:type="dxa"/>
            <w:gridSpan w:val="6"/>
            <w:vAlign w:val="top"/>
          </w:tcPr>
          <w:p w14:paraId="025FBBC1">
            <w:pPr>
              <w:pStyle w:val="6"/>
              <w:spacing w:before="1" w:line="197" w:lineRule="auto"/>
              <w:jc w:val="right"/>
              <w:rPr>
                <w:sz w:val="17"/>
                <w:szCs w:val="17"/>
              </w:rPr>
            </w:pPr>
            <w:r>
              <w:rPr>
                <w:color w:val="605050"/>
                <w:sz w:val="17"/>
                <w:szCs w:val="17"/>
              </w:rPr>
              <w:t>部门：中共四川省阿坝州九</w:t>
            </w:r>
            <w:r>
              <w:rPr>
                <w:sz w:val="17"/>
                <w:szCs w:val="17"/>
              </w:rPr>
              <w:t xml:space="preserve">寨沟县委老干部局                 2022年度             </w:t>
            </w:r>
            <w:r>
              <w:rPr>
                <w:spacing w:val="-1"/>
                <w:sz w:val="17"/>
                <w:szCs w:val="17"/>
              </w:rPr>
              <w:t xml:space="preserve">     </w:t>
            </w:r>
            <w:r>
              <w:rPr>
                <w:color w:val="405050"/>
                <w:spacing w:val="-1"/>
                <w:sz w:val="17"/>
                <w:szCs w:val="17"/>
              </w:rPr>
              <w:t>金额单位：</w:t>
            </w:r>
            <w:r>
              <w:rPr>
                <w:spacing w:val="-1"/>
                <w:sz w:val="17"/>
                <w:szCs w:val="17"/>
              </w:rPr>
              <w:t>万元</w:t>
            </w:r>
          </w:p>
        </w:tc>
      </w:tr>
      <w:tr w14:paraId="62A290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9" w:hRule="atLeast"/>
        </w:trPr>
        <w:tc>
          <w:tcPr>
            <w:tcW w:w="3441" w:type="dxa"/>
            <w:gridSpan w:val="2"/>
            <w:shd w:val="clear" w:color="auto" w:fill="BFBFBF"/>
            <w:vAlign w:val="top"/>
          </w:tcPr>
          <w:p w14:paraId="609B1A3B">
            <w:pPr>
              <w:pStyle w:val="6"/>
              <w:spacing w:before="9" w:line="195" w:lineRule="auto"/>
              <w:jc w:val="right"/>
              <w:rPr>
                <w:sz w:val="17"/>
                <w:szCs w:val="17"/>
              </w:rPr>
            </w:pPr>
            <w:r>
              <w:rPr>
                <w:color w:val="303050"/>
                <w:spacing w:val="-25"/>
                <w:sz w:val="17"/>
                <w:szCs w:val="17"/>
              </w:rPr>
              <w:t>项</w:t>
            </w:r>
            <w:r>
              <w:rPr>
                <w:color w:val="303050"/>
                <w:spacing w:val="1"/>
                <w:sz w:val="17"/>
                <w:szCs w:val="17"/>
              </w:rPr>
              <w:t xml:space="preserve">                                    </w:t>
            </w:r>
            <w:r>
              <w:rPr>
                <w:spacing w:val="-25"/>
                <w:sz w:val="17"/>
                <w:szCs w:val="17"/>
              </w:rPr>
              <w:t>目</w:t>
            </w:r>
          </w:p>
        </w:tc>
        <w:tc>
          <w:tcPr>
            <w:tcW w:w="1188" w:type="dxa"/>
            <w:vMerge w:val="restart"/>
            <w:tcBorders>
              <w:bottom w:val="nil"/>
            </w:tcBorders>
            <w:shd w:val="clear" w:color="auto" w:fill="C0C0C0"/>
            <w:vAlign w:val="top"/>
          </w:tcPr>
          <w:p w14:paraId="07DAB900">
            <w:pPr>
              <w:pStyle w:val="6"/>
              <w:spacing w:before="229" w:line="219" w:lineRule="auto"/>
              <w:jc w:val="right"/>
              <w:rPr>
                <w:sz w:val="17"/>
                <w:szCs w:val="17"/>
              </w:rPr>
            </w:pPr>
            <w:r>
              <w:rPr>
                <w:spacing w:val="-4"/>
                <w:sz w:val="17"/>
                <w:szCs w:val="17"/>
              </w:rPr>
              <w:t>年初结转和结余</w:t>
            </w:r>
          </w:p>
        </w:tc>
        <w:tc>
          <w:tcPr>
            <w:tcW w:w="1179" w:type="dxa"/>
            <w:vMerge w:val="restart"/>
            <w:tcBorders>
              <w:bottom w:val="nil"/>
            </w:tcBorders>
            <w:shd w:val="clear" w:color="auto" w:fill="C0C0C0"/>
            <w:vAlign w:val="top"/>
          </w:tcPr>
          <w:p w14:paraId="7095F3BA">
            <w:pPr>
              <w:pStyle w:val="6"/>
              <w:spacing w:before="227" w:line="219" w:lineRule="auto"/>
              <w:ind w:left="245"/>
              <w:rPr>
                <w:sz w:val="17"/>
                <w:szCs w:val="17"/>
              </w:rPr>
            </w:pPr>
            <w:r>
              <w:rPr>
                <w:spacing w:val="-2"/>
                <w:sz w:val="17"/>
                <w:szCs w:val="17"/>
              </w:rPr>
              <w:t>本年收入</w:t>
            </w:r>
          </w:p>
        </w:tc>
        <w:tc>
          <w:tcPr>
            <w:tcW w:w="1179" w:type="dxa"/>
            <w:vMerge w:val="restart"/>
            <w:tcBorders>
              <w:bottom w:val="nil"/>
            </w:tcBorders>
            <w:shd w:val="clear" w:color="auto" w:fill="C0C0C0"/>
            <w:vAlign w:val="top"/>
          </w:tcPr>
          <w:p w14:paraId="2AC5257A">
            <w:pPr>
              <w:pStyle w:val="6"/>
              <w:spacing w:before="227" w:line="219" w:lineRule="auto"/>
              <w:ind w:left="246"/>
              <w:rPr>
                <w:sz w:val="17"/>
                <w:szCs w:val="17"/>
              </w:rPr>
            </w:pPr>
            <w:r>
              <w:rPr>
                <w:spacing w:val="5"/>
                <w:sz w:val="17"/>
                <w:szCs w:val="17"/>
              </w:rPr>
              <w:t>本年支出</w:t>
            </w:r>
          </w:p>
        </w:tc>
        <w:tc>
          <w:tcPr>
            <w:tcW w:w="1273" w:type="dxa"/>
            <w:vMerge w:val="restart"/>
            <w:tcBorders>
              <w:bottom w:val="nil"/>
            </w:tcBorders>
            <w:shd w:val="clear" w:color="auto" w:fill="C0C0C0"/>
            <w:vAlign w:val="top"/>
          </w:tcPr>
          <w:p w14:paraId="17260B4C">
            <w:pPr>
              <w:pStyle w:val="6"/>
              <w:spacing w:before="229" w:line="219" w:lineRule="auto"/>
              <w:ind w:left="38"/>
              <w:rPr>
                <w:sz w:val="17"/>
                <w:szCs w:val="17"/>
              </w:rPr>
            </w:pPr>
            <w:r>
              <w:rPr>
                <w:spacing w:val="-1"/>
                <w:sz w:val="17"/>
                <w:szCs w:val="17"/>
              </w:rPr>
              <w:t>年末结转和结余</w:t>
            </w:r>
          </w:p>
        </w:tc>
      </w:tr>
      <w:tr w14:paraId="012B1F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trPr>
        <w:tc>
          <w:tcPr>
            <w:tcW w:w="684" w:type="dxa"/>
            <w:shd w:val="clear" w:color="auto" w:fill="C0C0C0"/>
            <w:vAlign w:val="top"/>
          </w:tcPr>
          <w:p w14:paraId="48FF2046">
            <w:pPr>
              <w:pStyle w:val="6"/>
              <w:spacing w:before="118" w:line="219" w:lineRule="auto"/>
              <w:jc w:val="right"/>
              <w:rPr>
                <w:sz w:val="17"/>
                <w:szCs w:val="17"/>
              </w:rPr>
            </w:pPr>
            <w:r>
              <w:rPr>
                <w:spacing w:val="-6"/>
                <w:sz w:val="17"/>
                <w:szCs w:val="17"/>
              </w:rPr>
              <w:t>科目代码</w:t>
            </w:r>
          </w:p>
        </w:tc>
        <w:tc>
          <w:tcPr>
            <w:tcW w:w="2757" w:type="dxa"/>
            <w:shd w:val="clear" w:color="auto" w:fill="C0C0C0"/>
            <w:vAlign w:val="top"/>
          </w:tcPr>
          <w:p w14:paraId="2D7C91D8">
            <w:pPr>
              <w:pStyle w:val="6"/>
              <w:spacing w:before="118" w:line="219" w:lineRule="auto"/>
              <w:ind w:left="1061"/>
              <w:rPr>
                <w:sz w:val="17"/>
                <w:szCs w:val="17"/>
              </w:rPr>
            </w:pPr>
            <w:r>
              <w:rPr>
                <w:spacing w:val="-2"/>
                <w:sz w:val="17"/>
                <w:szCs w:val="17"/>
              </w:rPr>
              <w:t>科目名称</w:t>
            </w:r>
          </w:p>
        </w:tc>
        <w:tc>
          <w:tcPr>
            <w:tcW w:w="1188" w:type="dxa"/>
            <w:vMerge w:val="continue"/>
            <w:tcBorders>
              <w:top w:val="nil"/>
            </w:tcBorders>
            <w:vAlign w:val="top"/>
          </w:tcPr>
          <w:p w14:paraId="151FB2D2">
            <w:pPr>
              <w:rPr>
                <w:rFonts w:ascii="Arial"/>
                <w:sz w:val="21"/>
              </w:rPr>
            </w:pPr>
          </w:p>
        </w:tc>
        <w:tc>
          <w:tcPr>
            <w:tcW w:w="1179" w:type="dxa"/>
            <w:vMerge w:val="continue"/>
            <w:tcBorders>
              <w:top w:val="nil"/>
            </w:tcBorders>
            <w:vAlign w:val="top"/>
          </w:tcPr>
          <w:p w14:paraId="47C8FDF3">
            <w:pPr>
              <w:rPr>
                <w:rFonts w:ascii="Arial"/>
                <w:sz w:val="21"/>
              </w:rPr>
            </w:pPr>
          </w:p>
        </w:tc>
        <w:tc>
          <w:tcPr>
            <w:tcW w:w="1179" w:type="dxa"/>
            <w:vMerge w:val="continue"/>
            <w:tcBorders>
              <w:top w:val="nil"/>
            </w:tcBorders>
            <w:vAlign w:val="top"/>
          </w:tcPr>
          <w:p w14:paraId="04914708">
            <w:pPr>
              <w:rPr>
                <w:rFonts w:ascii="Arial"/>
                <w:sz w:val="21"/>
              </w:rPr>
            </w:pPr>
          </w:p>
        </w:tc>
        <w:tc>
          <w:tcPr>
            <w:tcW w:w="1273" w:type="dxa"/>
            <w:vMerge w:val="continue"/>
            <w:tcBorders>
              <w:top w:val="nil"/>
            </w:tcBorders>
            <w:vAlign w:val="top"/>
          </w:tcPr>
          <w:p w14:paraId="0237C9C1">
            <w:pPr>
              <w:rPr>
                <w:rFonts w:ascii="Arial"/>
                <w:sz w:val="21"/>
              </w:rPr>
            </w:pPr>
          </w:p>
        </w:tc>
      </w:tr>
      <w:tr w14:paraId="30A72A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9" w:hRule="atLeast"/>
        </w:trPr>
        <w:tc>
          <w:tcPr>
            <w:tcW w:w="3441" w:type="dxa"/>
            <w:gridSpan w:val="2"/>
            <w:shd w:val="clear" w:color="auto" w:fill="C0C0C0"/>
            <w:vAlign w:val="top"/>
          </w:tcPr>
          <w:p w14:paraId="632AE6C5">
            <w:pPr>
              <w:pStyle w:val="6"/>
              <w:spacing w:before="22" w:line="181" w:lineRule="auto"/>
              <w:ind w:left="1534"/>
              <w:rPr>
                <w:sz w:val="17"/>
                <w:szCs w:val="17"/>
              </w:rPr>
            </w:pPr>
            <w:r>
              <w:rPr>
                <w:spacing w:val="-2"/>
                <w:sz w:val="17"/>
                <w:szCs w:val="17"/>
              </w:rPr>
              <w:t>栏次</w:t>
            </w:r>
          </w:p>
        </w:tc>
        <w:tc>
          <w:tcPr>
            <w:tcW w:w="1188" w:type="dxa"/>
            <w:shd w:val="clear" w:color="auto" w:fill="C0C0C0"/>
            <w:vAlign w:val="top"/>
          </w:tcPr>
          <w:p w14:paraId="79B72572">
            <w:pPr>
              <w:pStyle w:val="6"/>
              <w:spacing w:before="39" w:line="162" w:lineRule="auto"/>
              <w:ind w:left="543"/>
              <w:rPr>
                <w:sz w:val="17"/>
                <w:szCs w:val="17"/>
              </w:rPr>
            </w:pPr>
            <w:r>
              <w:rPr>
                <w:color w:val="604040"/>
                <w:sz w:val="17"/>
                <w:szCs w:val="17"/>
              </w:rPr>
              <w:t>1</w:t>
            </w:r>
          </w:p>
        </w:tc>
        <w:tc>
          <w:tcPr>
            <w:tcW w:w="1179" w:type="dxa"/>
            <w:shd w:val="clear" w:color="auto" w:fill="C0C0C0"/>
            <w:vAlign w:val="top"/>
          </w:tcPr>
          <w:p w14:paraId="6C1F961D">
            <w:pPr>
              <w:pStyle w:val="6"/>
              <w:spacing w:before="39" w:line="162" w:lineRule="auto"/>
              <w:ind w:left="535"/>
              <w:rPr>
                <w:sz w:val="17"/>
                <w:szCs w:val="17"/>
              </w:rPr>
            </w:pPr>
            <w:r>
              <w:rPr>
                <w:sz w:val="17"/>
                <w:szCs w:val="17"/>
              </w:rPr>
              <w:t>2</w:t>
            </w:r>
          </w:p>
        </w:tc>
        <w:tc>
          <w:tcPr>
            <w:tcW w:w="1179" w:type="dxa"/>
            <w:shd w:val="clear" w:color="auto" w:fill="C0C0C0"/>
            <w:vAlign w:val="top"/>
          </w:tcPr>
          <w:p w14:paraId="134A8560">
            <w:pPr>
              <w:pStyle w:val="6"/>
              <w:spacing w:before="39" w:line="162" w:lineRule="auto"/>
              <w:ind w:left="536"/>
              <w:rPr>
                <w:sz w:val="17"/>
                <w:szCs w:val="17"/>
              </w:rPr>
            </w:pPr>
            <w:r>
              <w:rPr>
                <w:color w:val="303040"/>
                <w:sz w:val="17"/>
                <w:szCs w:val="17"/>
              </w:rPr>
              <w:t>3</w:t>
            </w:r>
          </w:p>
        </w:tc>
        <w:tc>
          <w:tcPr>
            <w:tcW w:w="1273" w:type="dxa"/>
            <w:shd w:val="clear" w:color="auto" w:fill="C0C0C0"/>
            <w:vAlign w:val="top"/>
          </w:tcPr>
          <w:p w14:paraId="1BF4F63D">
            <w:pPr>
              <w:pStyle w:val="6"/>
              <w:spacing w:before="39" w:line="162" w:lineRule="auto"/>
              <w:ind w:left="588"/>
              <w:rPr>
                <w:sz w:val="17"/>
                <w:szCs w:val="17"/>
              </w:rPr>
            </w:pPr>
            <w:r>
              <w:rPr>
                <w:color w:val="503050"/>
                <w:sz w:val="17"/>
                <w:szCs w:val="17"/>
              </w:rPr>
              <w:t>4</w:t>
            </w:r>
          </w:p>
        </w:tc>
      </w:tr>
      <w:tr w14:paraId="464E62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9" w:hRule="atLeast"/>
        </w:trPr>
        <w:tc>
          <w:tcPr>
            <w:tcW w:w="3441" w:type="dxa"/>
            <w:gridSpan w:val="2"/>
            <w:shd w:val="clear" w:color="auto" w:fill="BFBFBF"/>
            <w:vAlign w:val="top"/>
          </w:tcPr>
          <w:p w14:paraId="35466CB1">
            <w:pPr>
              <w:pStyle w:val="6"/>
              <w:spacing w:before="14" w:line="189" w:lineRule="auto"/>
              <w:ind w:left="14"/>
              <w:rPr>
                <w:sz w:val="17"/>
                <w:szCs w:val="17"/>
              </w:rPr>
            </w:pPr>
            <w:r>
              <w:rPr>
                <w:spacing w:val="-4"/>
                <w:sz w:val="17"/>
                <w:szCs w:val="17"/>
              </w:rPr>
              <w:t>合</w:t>
            </w:r>
            <w:r>
              <w:rPr>
                <w:spacing w:val="2"/>
                <w:sz w:val="17"/>
                <w:szCs w:val="17"/>
              </w:rPr>
              <w:t xml:space="preserve">                                   </w:t>
            </w:r>
            <w:r>
              <w:rPr>
                <w:spacing w:val="-4"/>
                <w:sz w:val="17"/>
                <w:szCs w:val="17"/>
              </w:rPr>
              <w:t>计</w:t>
            </w:r>
          </w:p>
        </w:tc>
        <w:tc>
          <w:tcPr>
            <w:tcW w:w="1188" w:type="dxa"/>
            <w:vAlign w:val="top"/>
          </w:tcPr>
          <w:p w14:paraId="70AD6391">
            <w:pPr>
              <w:pStyle w:val="6"/>
              <w:spacing w:before="21" w:line="182" w:lineRule="auto"/>
              <w:ind w:left="166"/>
              <w:rPr>
                <w:sz w:val="17"/>
                <w:szCs w:val="17"/>
              </w:rPr>
            </w:pPr>
            <w:r>
              <w:rPr>
                <w:b/>
                <w:bCs/>
                <w:spacing w:val="-3"/>
                <w:sz w:val="17"/>
                <w:szCs w:val="17"/>
              </w:rPr>
              <w:t>此表无数据</w:t>
            </w:r>
          </w:p>
        </w:tc>
        <w:tc>
          <w:tcPr>
            <w:tcW w:w="1179" w:type="dxa"/>
            <w:vAlign w:val="top"/>
          </w:tcPr>
          <w:p w14:paraId="5A804A2A">
            <w:pPr>
              <w:spacing w:line="189" w:lineRule="exact"/>
              <w:rPr>
                <w:rFonts w:ascii="Arial"/>
                <w:sz w:val="16"/>
              </w:rPr>
            </w:pPr>
          </w:p>
        </w:tc>
        <w:tc>
          <w:tcPr>
            <w:tcW w:w="1179" w:type="dxa"/>
            <w:vAlign w:val="top"/>
          </w:tcPr>
          <w:p w14:paraId="1A83BA0E">
            <w:pPr>
              <w:spacing w:line="189" w:lineRule="exact"/>
              <w:rPr>
                <w:rFonts w:ascii="Arial"/>
                <w:sz w:val="16"/>
              </w:rPr>
            </w:pPr>
          </w:p>
        </w:tc>
        <w:tc>
          <w:tcPr>
            <w:tcW w:w="1273" w:type="dxa"/>
            <w:vAlign w:val="top"/>
          </w:tcPr>
          <w:p w14:paraId="0CFFF1AE">
            <w:pPr>
              <w:spacing w:line="189" w:lineRule="exact"/>
              <w:rPr>
                <w:rFonts w:ascii="Arial"/>
                <w:sz w:val="16"/>
              </w:rPr>
            </w:pPr>
          </w:p>
        </w:tc>
      </w:tr>
      <w:tr w14:paraId="31333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3" w:hRule="atLeast"/>
        </w:trPr>
        <w:tc>
          <w:tcPr>
            <w:tcW w:w="684" w:type="dxa"/>
            <w:vAlign w:val="top"/>
          </w:tcPr>
          <w:p w14:paraId="60EF4F7D">
            <w:pPr>
              <w:spacing w:line="192" w:lineRule="exact"/>
              <w:rPr>
                <w:rFonts w:ascii="Arial"/>
                <w:sz w:val="16"/>
              </w:rPr>
            </w:pPr>
          </w:p>
        </w:tc>
        <w:tc>
          <w:tcPr>
            <w:tcW w:w="2757" w:type="dxa"/>
            <w:shd w:val="clear" w:color="auto" w:fill="CCFFFF"/>
            <w:vAlign w:val="top"/>
          </w:tcPr>
          <w:p w14:paraId="358F706E">
            <w:pPr>
              <w:spacing w:line="192" w:lineRule="exact"/>
              <w:rPr>
                <w:rFonts w:ascii="Arial"/>
                <w:sz w:val="16"/>
              </w:rPr>
            </w:pPr>
          </w:p>
        </w:tc>
        <w:tc>
          <w:tcPr>
            <w:tcW w:w="1188" w:type="dxa"/>
            <w:vAlign w:val="top"/>
          </w:tcPr>
          <w:p w14:paraId="41247ACD">
            <w:pPr>
              <w:spacing w:line="192" w:lineRule="exact"/>
              <w:rPr>
                <w:rFonts w:ascii="Arial"/>
                <w:sz w:val="16"/>
              </w:rPr>
            </w:pPr>
          </w:p>
        </w:tc>
        <w:tc>
          <w:tcPr>
            <w:tcW w:w="1179" w:type="dxa"/>
            <w:vAlign w:val="top"/>
          </w:tcPr>
          <w:p w14:paraId="3E404A12">
            <w:pPr>
              <w:spacing w:line="192" w:lineRule="exact"/>
              <w:rPr>
                <w:rFonts w:ascii="Arial"/>
                <w:sz w:val="16"/>
              </w:rPr>
            </w:pPr>
          </w:p>
        </w:tc>
        <w:tc>
          <w:tcPr>
            <w:tcW w:w="1179" w:type="dxa"/>
            <w:vAlign w:val="top"/>
          </w:tcPr>
          <w:p w14:paraId="0CC09722">
            <w:pPr>
              <w:spacing w:line="192" w:lineRule="exact"/>
              <w:rPr>
                <w:rFonts w:ascii="Arial"/>
                <w:sz w:val="16"/>
              </w:rPr>
            </w:pPr>
          </w:p>
        </w:tc>
        <w:tc>
          <w:tcPr>
            <w:tcW w:w="1273" w:type="dxa"/>
            <w:vAlign w:val="top"/>
          </w:tcPr>
          <w:p w14:paraId="4D1E8E0F">
            <w:pPr>
              <w:spacing w:line="192" w:lineRule="exact"/>
              <w:rPr>
                <w:rFonts w:ascii="Arial"/>
                <w:sz w:val="16"/>
              </w:rPr>
            </w:pPr>
          </w:p>
        </w:tc>
      </w:tr>
    </w:tbl>
    <w:p w14:paraId="0E376F87">
      <w:pPr>
        <w:spacing w:before="60" w:line="209" w:lineRule="auto"/>
        <w:ind w:left="4" w:right="35" w:firstLine="29"/>
        <w:rPr>
          <w:rFonts w:ascii="黑体" w:hAnsi="黑体" w:eastAsia="黑体" w:cs="黑体"/>
          <w:sz w:val="16"/>
          <w:szCs w:val="16"/>
        </w:rPr>
      </w:pPr>
      <w:r>
        <w:rPr>
          <w:rFonts w:ascii="宋体" w:hAnsi="宋体" w:eastAsia="宋体" w:cs="宋体"/>
          <w:spacing w:val="-3"/>
          <w:sz w:val="17"/>
          <w:szCs w:val="17"/>
        </w:rPr>
        <w:t>注：本表以“万元”为金额单位(保留两位小数位),本表反映部门本年度国有资本经营预算财政拨款收入</w:t>
      </w:r>
      <w:r>
        <w:rPr>
          <w:rFonts w:ascii="宋体" w:hAnsi="宋体" w:eastAsia="宋体" w:cs="宋体"/>
          <w:spacing w:val="-4"/>
          <w:sz w:val="17"/>
          <w:szCs w:val="17"/>
        </w:rPr>
        <w:t>、支出及</w:t>
      </w:r>
      <w:r>
        <w:rPr>
          <w:rFonts w:ascii="宋体" w:hAnsi="宋体" w:eastAsia="宋体" w:cs="宋体"/>
          <w:sz w:val="17"/>
          <w:szCs w:val="17"/>
        </w:rPr>
        <w:t xml:space="preserve"> </w:t>
      </w:r>
      <w:r>
        <w:rPr>
          <w:rFonts w:ascii="黑体" w:hAnsi="黑体" w:eastAsia="黑体" w:cs="黑体"/>
          <w:spacing w:val="-4"/>
          <w:sz w:val="16"/>
          <w:szCs w:val="16"/>
        </w:rPr>
        <w:t>结转和结余情况：</w:t>
      </w:r>
    </w:p>
    <w:p w14:paraId="56E82228">
      <w:pPr>
        <w:spacing w:before="137" w:line="219" w:lineRule="auto"/>
        <w:ind w:left="374"/>
        <w:rPr>
          <w:rFonts w:ascii="宋体" w:hAnsi="宋体" w:eastAsia="宋体" w:cs="宋体"/>
          <w:sz w:val="16"/>
          <w:szCs w:val="16"/>
        </w:rPr>
      </w:pPr>
      <w:r>
        <w:rPr>
          <w:rFonts w:ascii="宋体" w:hAnsi="宋体" w:eastAsia="宋体" w:cs="宋体"/>
          <w:spacing w:val="-2"/>
          <w:sz w:val="16"/>
          <w:szCs w:val="16"/>
        </w:rPr>
        <w:t>如部门没有国有资本经营预算收入，也没有使用国有资本经营预算安排的支出，应注明本表无数据。</w:t>
      </w:r>
    </w:p>
    <w:p w14:paraId="610D903C">
      <w:pPr>
        <w:spacing w:before="253" w:line="222" w:lineRule="auto"/>
        <w:ind w:left="4"/>
        <w:outlineLvl w:val="0"/>
        <w:rPr>
          <w:rFonts w:ascii="仿宋" w:hAnsi="仿宋" w:eastAsia="仿宋" w:cs="仿宋"/>
          <w:sz w:val="31"/>
          <w:szCs w:val="31"/>
        </w:rPr>
      </w:pPr>
      <w:bookmarkStart w:id="50" w:name="bookmark33"/>
      <w:bookmarkEnd w:id="50"/>
      <w:r>
        <w:rPr>
          <w:rFonts w:ascii="仿宋" w:hAnsi="仿宋" w:eastAsia="仿宋" w:cs="仿宋"/>
          <w:spacing w:val="8"/>
          <w:sz w:val="31"/>
          <w:szCs w:val="31"/>
        </w:rPr>
        <w:t>十二、国有资本经营预算财政拨款支出决算表</w:t>
      </w:r>
    </w:p>
    <w:p w14:paraId="30DF5123">
      <w:pPr>
        <w:spacing w:before="304" w:line="219" w:lineRule="auto"/>
        <w:ind w:left="2058"/>
        <w:rPr>
          <w:rFonts w:ascii="宋体" w:hAnsi="宋体" w:eastAsia="宋体" w:cs="宋体"/>
          <w:sz w:val="25"/>
          <w:szCs w:val="25"/>
        </w:rPr>
      </w:pPr>
      <w:r>
        <w:rPr>
          <w:rFonts w:ascii="宋体" w:hAnsi="宋体" w:eastAsia="宋体" w:cs="宋体"/>
          <w:b/>
          <w:bCs/>
          <w:spacing w:val="-3"/>
          <w:sz w:val="25"/>
          <w:szCs w:val="25"/>
        </w:rPr>
        <w:t>国有资本经营预算财政拨款支出决算表</w:t>
      </w:r>
    </w:p>
    <w:p w14:paraId="1AC8E93F">
      <w:pPr>
        <w:spacing w:before="27" w:line="221" w:lineRule="auto"/>
        <w:ind w:left="7494"/>
        <w:rPr>
          <w:rFonts w:ascii="宋体" w:hAnsi="宋体" w:eastAsia="宋体" w:cs="宋体"/>
          <w:sz w:val="18"/>
          <w:szCs w:val="18"/>
        </w:rPr>
      </w:pPr>
      <w:r>
        <w:rPr>
          <w:rFonts w:ascii="宋体" w:hAnsi="宋体" w:eastAsia="宋体" w:cs="宋体"/>
          <w:spacing w:val="1"/>
          <w:sz w:val="18"/>
          <w:szCs w:val="18"/>
        </w:rPr>
        <w:t>公开12表</w:t>
      </w:r>
    </w:p>
    <w:p w14:paraId="3DA8939F">
      <w:pPr>
        <w:spacing w:before="34" w:line="193" w:lineRule="auto"/>
        <w:ind w:left="44"/>
        <w:rPr>
          <w:rFonts w:ascii="宋体" w:hAnsi="宋体" w:eastAsia="宋体" w:cs="宋体"/>
          <w:sz w:val="18"/>
          <w:szCs w:val="18"/>
        </w:rPr>
      </w:pPr>
      <w:r>
        <w:rPr>
          <w:rFonts w:ascii="宋体" w:hAnsi="宋体" w:eastAsia="宋体" w:cs="宋体"/>
          <w:spacing w:val="1"/>
          <w:sz w:val="18"/>
          <w:szCs w:val="18"/>
        </w:rPr>
        <w:t xml:space="preserve">部门：中共四川省阿坝州九寨沟县委老干部局        2022年度                 </w:t>
      </w:r>
      <w:r>
        <w:rPr>
          <w:rFonts w:ascii="宋体" w:hAnsi="宋体" w:eastAsia="宋体" w:cs="宋体"/>
          <w:sz w:val="18"/>
          <w:szCs w:val="18"/>
        </w:rPr>
        <w:t xml:space="preserve">   金额单位：万元</w:t>
      </w:r>
    </w:p>
    <w:tbl>
      <w:tblPr>
        <w:tblStyle w:val="5"/>
        <w:tblW w:w="8260" w:type="dxa"/>
        <w:tblInd w:w="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3246"/>
        <w:gridCol w:w="1398"/>
        <w:gridCol w:w="1399"/>
        <w:gridCol w:w="1403"/>
      </w:tblGrid>
      <w:tr w14:paraId="307042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4" w:hRule="atLeast"/>
        </w:trPr>
        <w:tc>
          <w:tcPr>
            <w:tcW w:w="4060" w:type="dxa"/>
            <w:gridSpan w:val="2"/>
            <w:shd w:val="clear" w:color="auto" w:fill="C0C0C0"/>
            <w:vAlign w:val="top"/>
          </w:tcPr>
          <w:p w14:paraId="1939C71E">
            <w:pPr>
              <w:pStyle w:val="6"/>
              <w:spacing w:before="12" w:line="215" w:lineRule="auto"/>
              <w:jc w:val="right"/>
              <w:rPr>
                <w:sz w:val="19"/>
                <w:szCs w:val="19"/>
              </w:rPr>
            </w:pPr>
            <w:r>
              <w:rPr>
                <w:spacing w:val="-28"/>
                <w:sz w:val="19"/>
                <w:szCs w:val="19"/>
              </w:rPr>
              <w:t>项</w:t>
            </w:r>
            <w:r>
              <w:rPr>
                <w:spacing w:val="2"/>
                <w:sz w:val="19"/>
                <w:szCs w:val="19"/>
              </w:rPr>
              <w:t xml:space="preserve">                      </w:t>
            </w:r>
            <w:r>
              <w:rPr>
                <w:spacing w:val="1"/>
                <w:sz w:val="19"/>
                <w:szCs w:val="19"/>
              </w:rPr>
              <w:t xml:space="preserve">                </w:t>
            </w:r>
            <w:r>
              <w:rPr>
                <w:spacing w:val="-28"/>
                <w:sz w:val="19"/>
                <w:szCs w:val="19"/>
              </w:rPr>
              <w:t>目</w:t>
            </w:r>
          </w:p>
        </w:tc>
        <w:tc>
          <w:tcPr>
            <w:tcW w:w="4200" w:type="dxa"/>
            <w:gridSpan w:val="3"/>
            <w:shd w:val="clear" w:color="auto" w:fill="C0C0C0"/>
            <w:vAlign w:val="top"/>
          </w:tcPr>
          <w:p w14:paraId="625D65F4">
            <w:pPr>
              <w:pStyle w:val="6"/>
              <w:spacing w:before="31" w:line="197" w:lineRule="auto"/>
              <w:ind w:left="1715"/>
              <w:rPr>
                <w:sz w:val="19"/>
                <w:szCs w:val="19"/>
              </w:rPr>
            </w:pPr>
            <w:r>
              <w:rPr>
                <w:spacing w:val="5"/>
                <w:sz w:val="19"/>
                <w:szCs w:val="19"/>
              </w:rPr>
              <w:t>本年支出</w:t>
            </w:r>
          </w:p>
        </w:tc>
      </w:tr>
      <w:tr w14:paraId="679C52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814" w:type="dxa"/>
            <w:shd w:val="clear" w:color="auto" w:fill="C0C0C0"/>
            <w:vAlign w:val="top"/>
          </w:tcPr>
          <w:p w14:paraId="6C78930F">
            <w:pPr>
              <w:pStyle w:val="6"/>
              <w:spacing w:before="276" w:line="219" w:lineRule="auto"/>
              <w:ind w:left="14"/>
              <w:rPr>
                <w:sz w:val="19"/>
                <w:szCs w:val="19"/>
              </w:rPr>
            </w:pPr>
            <w:r>
              <w:rPr>
                <w:spacing w:val="-2"/>
                <w:sz w:val="19"/>
                <w:szCs w:val="19"/>
              </w:rPr>
              <w:t>科目代码</w:t>
            </w:r>
          </w:p>
        </w:tc>
        <w:tc>
          <w:tcPr>
            <w:tcW w:w="3246" w:type="dxa"/>
            <w:shd w:val="clear" w:color="auto" w:fill="C0C0C0"/>
            <w:vAlign w:val="top"/>
          </w:tcPr>
          <w:p w14:paraId="74F2F39C">
            <w:pPr>
              <w:pStyle w:val="6"/>
              <w:spacing w:before="276" w:line="219" w:lineRule="auto"/>
              <w:ind w:left="1241"/>
              <w:rPr>
                <w:sz w:val="19"/>
                <w:szCs w:val="19"/>
              </w:rPr>
            </w:pPr>
            <w:r>
              <w:rPr>
                <w:spacing w:val="-2"/>
                <w:sz w:val="19"/>
                <w:szCs w:val="19"/>
              </w:rPr>
              <w:t>科目名称</w:t>
            </w:r>
          </w:p>
        </w:tc>
        <w:tc>
          <w:tcPr>
            <w:tcW w:w="1398" w:type="dxa"/>
            <w:shd w:val="clear" w:color="auto" w:fill="C0C0C0"/>
            <w:vAlign w:val="top"/>
          </w:tcPr>
          <w:p w14:paraId="08F59BF9">
            <w:pPr>
              <w:pStyle w:val="6"/>
              <w:spacing w:before="279" w:line="221" w:lineRule="auto"/>
              <w:ind w:left="504"/>
              <w:rPr>
                <w:sz w:val="19"/>
                <w:szCs w:val="19"/>
              </w:rPr>
            </w:pPr>
            <w:r>
              <w:rPr>
                <w:color w:val="505060"/>
                <w:spacing w:val="-3"/>
                <w:sz w:val="19"/>
                <w:szCs w:val="19"/>
              </w:rPr>
              <w:t>合计</w:t>
            </w:r>
          </w:p>
        </w:tc>
        <w:tc>
          <w:tcPr>
            <w:tcW w:w="1399" w:type="dxa"/>
            <w:shd w:val="clear" w:color="auto" w:fill="C0C0C0"/>
            <w:vAlign w:val="top"/>
          </w:tcPr>
          <w:p w14:paraId="67A49967">
            <w:pPr>
              <w:pStyle w:val="6"/>
              <w:spacing w:before="276" w:line="219" w:lineRule="auto"/>
              <w:ind w:left="317"/>
              <w:rPr>
                <w:sz w:val="19"/>
                <w:szCs w:val="19"/>
              </w:rPr>
            </w:pPr>
            <w:r>
              <w:rPr>
                <w:spacing w:val="5"/>
                <w:sz w:val="19"/>
                <w:szCs w:val="19"/>
              </w:rPr>
              <w:t>基本支出</w:t>
            </w:r>
          </w:p>
        </w:tc>
        <w:tc>
          <w:tcPr>
            <w:tcW w:w="1403" w:type="dxa"/>
            <w:shd w:val="clear" w:color="auto" w:fill="C0C0C0"/>
            <w:vAlign w:val="top"/>
          </w:tcPr>
          <w:p w14:paraId="631296F4">
            <w:pPr>
              <w:pStyle w:val="6"/>
              <w:spacing w:before="278" w:line="220" w:lineRule="auto"/>
              <w:ind w:left="317"/>
              <w:rPr>
                <w:sz w:val="19"/>
                <w:szCs w:val="19"/>
              </w:rPr>
            </w:pPr>
            <w:r>
              <w:rPr>
                <w:spacing w:val="5"/>
                <w:sz w:val="19"/>
                <w:szCs w:val="19"/>
              </w:rPr>
              <w:t>项目支出</w:t>
            </w:r>
          </w:p>
        </w:tc>
      </w:tr>
      <w:tr w14:paraId="1A4E12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9" w:hRule="atLeast"/>
        </w:trPr>
        <w:tc>
          <w:tcPr>
            <w:tcW w:w="4060" w:type="dxa"/>
            <w:gridSpan w:val="2"/>
            <w:shd w:val="clear" w:color="auto" w:fill="C0C0C0"/>
            <w:vAlign w:val="top"/>
          </w:tcPr>
          <w:p w14:paraId="4921B2AB">
            <w:pPr>
              <w:pStyle w:val="6"/>
              <w:spacing w:before="22" w:line="181" w:lineRule="auto"/>
              <w:ind w:left="1814"/>
              <w:rPr>
                <w:sz w:val="19"/>
                <w:szCs w:val="19"/>
              </w:rPr>
            </w:pPr>
            <w:r>
              <w:rPr>
                <w:spacing w:val="-2"/>
                <w:sz w:val="19"/>
                <w:szCs w:val="19"/>
              </w:rPr>
              <w:t>栏次</w:t>
            </w:r>
          </w:p>
        </w:tc>
        <w:tc>
          <w:tcPr>
            <w:tcW w:w="1398" w:type="dxa"/>
            <w:shd w:val="clear" w:color="auto" w:fill="C0C0C0"/>
            <w:vAlign w:val="top"/>
          </w:tcPr>
          <w:p w14:paraId="1F7BA1BB">
            <w:pPr>
              <w:pStyle w:val="6"/>
              <w:spacing w:before="42" w:line="162" w:lineRule="auto"/>
              <w:ind w:left="645"/>
              <w:rPr>
                <w:sz w:val="19"/>
                <w:szCs w:val="19"/>
              </w:rPr>
            </w:pPr>
            <w:r>
              <w:rPr>
                <w:color w:val="606040"/>
                <w:sz w:val="19"/>
                <w:szCs w:val="19"/>
              </w:rPr>
              <w:t>1</w:t>
            </w:r>
          </w:p>
        </w:tc>
        <w:tc>
          <w:tcPr>
            <w:tcW w:w="1399" w:type="dxa"/>
            <w:shd w:val="clear" w:color="auto" w:fill="C0C0C0"/>
            <w:vAlign w:val="top"/>
          </w:tcPr>
          <w:p w14:paraId="2D2D5715">
            <w:pPr>
              <w:pStyle w:val="6"/>
              <w:spacing w:before="42" w:line="162" w:lineRule="auto"/>
              <w:ind w:left="647"/>
              <w:rPr>
                <w:sz w:val="19"/>
                <w:szCs w:val="19"/>
              </w:rPr>
            </w:pPr>
            <w:r>
              <w:rPr>
                <w:sz w:val="19"/>
                <w:szCs w:val="19"/>
              </w:rPr>
              <w:t>2</w:t>
            </w:r>
          </w:p>
        </w:tc>
        <w:tc>
          <w:tcPr>
            <w:tcW w:w="1403" w:type="dxa"/>
            <w:shd w:val="clear" w:color="auto" w:fill="C0C0C0"/>
            <w:vAlign w:val="top"/>
          </w:tcPr>
          <w:p w14:paraId="4028F433">
            <w:pPr>
              <w:pStyle w:val="6"/>
              <w:spacing w:before="42" w:line="162" w:lineRule="auto"/>
              <w:ind w:left="647"/>
              <w:rPr>
                <w:sz w:val="19"/>
                <w:szCs w:val="19"/>
              </w:rPr>
            </w:pPr>
            <w:r>
              <w:rPr>
                <w:sz w:val="19"/>
                <w:szCs w:val="19"/>
              </w:rPr>
              <w:t>3</w:t>
            </w:r>
          </w:p>
        </w:tc>
      </w:tr>
      <w:tr w14:paraId="2B9A7D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 w:hRule="atLeast"/>
        </w:trPr>
        <w:tc>
          <w:tcPr>
            <w:tcW w:w="4060" w:type="dxa"/>
            <w:gridSpan w:val="2"/>
            <w:shd w:val="clear" w:color="auto" w:fill="C0C0C0"/>
            <w:vAlign w:val="top"/>
          </w:tcPr>
          <w:p w14:paraId="48AFF6D0">
            <w:pPr>
              <w:pStyle w:val="6"/>
              <w:spacing w:before="35" w:line="197" w:lineRule="auto"/>
              <w:ind w:left="14"/>
              <w:rPr>
                <w:sz w:val="19"/>
                <w:szCs w:val="19"/>
              </w:rPr>
            </w:pPr>
            <w:r>
              <w:rPr>
                <w:spacing w:val="-2"/>
                <w:sz w:val="19"/>
                <w:szCs w:val="19"/>
              </w:rPr>
              <w:t>合                                       计</w:t>
            </w:r>
          </w:p>
        </w:tc>
        <w:tc>
          <w:tcPr>
            <w:tcW w:w="1398" w:type="dxa"/>
            <w:vAlign w:val="top"/>
          </w:tcPr>
          <w:p w14:paraId="4CB3623F">
            <w:pPr>
              <w:pStyle w:val="6"/>
              <w:spacing w:before="31" w:line="201" w:lineRule="auto"/>
              <w:ind w:left="217"/>
              <w:rPr>
                <w:sz w:val="19"/>
                <w:szCs w:val="19"/>
              </w:rPr>
            </w:pPr>
            <w:r>
              <w:rPr>
                <w:b/>
                <w:bCs/>
                <w:spacing w:val="-4"/>
                <w:sz w:val="19"/>
                <w:szCs w:val="19"/>
              </w:rPr>
              <w:t>此表无数据</w:t>
            </w:r>
          </w:p>
        </w:tc>
        <w:tc>
          <w:tcPr>
            <w:tcW w:w="1399" w:type="dxa"/>
            <w:vAlign w:val="top"/>
          </w:tcPr>
          <w:p w14:paraId="30408914">
            <w:pPr>
              <w:spacing w:line="237" w:lineRule="exact"/>
              <w:rPr>
                <w:rFonts w:ascii="Arial"/>
                <w:sz w:val="20"/>
              </w:rPr>
            </w:pPr>
          </w:p>
        </w:tc>
        <w:tc>
          <w:tcPr>
            <w:tcW w:w="1403" w:type="dxa"/>
            <w:vAlign w:val="top"/>
          </w:tcPr>
          <w:p w14:paraId="3F028C7D">
            <w:pPr>
              <w:spacing w:line="237" w:lineRule="exact"/>
              <w:rPr>
                <w:rFonts w:ascii="Arial"/>
                <w:sz w:val="20"/>
              </w:rPr>
            </w:pPr>
          </w:p>
        </w:tc>
      </w:tr>
      <w:tr w14:paraId="30A209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 w:hRule="atLeast"/>
        </w:trPr>
        <w:tc>
          <w:tcPr>
            <w:tcW w:w="814" w:type="dxa"/>
            <w:vAlign w:val="top"/>
          </w:tcPr>
          <w:p w14:paraId="1BD1BF6C">
            <w:pPr>
              <w:spacing w:line="222" w:lineRule="exact"/>
              <w:rPr>
                <w:rFonts w:ascii="Arial"/>
                <w:sz w:val="19"/>
              </w:rPr>
            </w:pPr>
          </w:p>
        </w:tc>
        <w:tc>
          <w:tcPr>
            <w:tcW w:w="3246" w:type="dxa"/>
            <w:shd w:val="clear" w:color="auto" w:fill="CCFFFF"/>
            <w:vAlign w:val="top"/>
          </w:tcPr>
          <w:p w14:paraId="5F2926E1">
            <w:pPr>
              <w:spacing w:line="222" w:lineRule="exact"/>
              <w:rPr>
                <w:rFonts w:ascii="Arial"/>
                <w:sz w:val="19"/>
              </w:rPr>
            </w:pPr>
          </w:p>
        </w:tc>
        <w:tc>
          <w:tcPr>
            <w:tcW w:w="1398" w:type="dxa"/>
            <w:vAlign w:val="top"/>
          </w:tcPr>
          <w:p w14:paraId="16F85FC2">
            <w:pPr>
              <w:spacing w:line="222" w:lineRule="exact"/>
              <w:rPr>
                <w:rFonts w:ascii="Arial"/>
                <w:sz w:val="19"/>
              </w:rPr>
            </w:pPr>
          </w:p>
        </w:tc>
        <w:tc>
          <w:tcPr>
            <w:tcW w:w="1399" w:type="dxa"/>
            <w:vAlign w:val="top"/>
          </w:tcPr>
          <w:p w14:paraId="715C06AE">
            <w:pPr>
              <w:spacing w:line="222" w:lineRule="exact"/>
              <w:rPr>
                <w:rFonts w:ascii="Arial"/>
                <w:sz w:val="19"/>
              </w:rPr>
            </w:pPr>
          </w:p>
        </w:tc>
        <w:tc>
          <w:tcPr>
            <w:tcW w:w="1403" w:type="dxa"/>
            <w:vAlign w:val="top"/>
          </w:tcPr>
          <w:p w14:paraId="0036C6F3">
            <w:pPr>
              <w:spacing w:line="222" w:lineRule="exact"/>
              <w:rPr>
                <w:rFonts w:ascii="Arial"/>
                <w:sz w:val="19"/>
              </w:rPr>
            </w:pPr>
          </w:p>
        </w:tc>
      </w:tr>
    </w:tbl>
    <w:p w14:paraId="5AE4E4CF">
      <w:pPr>
        <w:spacing w:before="71" w:line="219" w:lineRule="auto"/>
        <w:ind w:left="44"/>
        <w:rPr>
          <w:rFonts w:ascii="宋体" w:hAnsi="宋体" w:eastAsia="宋体" w:cs="宋体"/>
          <w:sz w:val="18"/>
          <w:szCs w:val="18"/>
        </w:rPr>
      </w:pPr>
      <w:r>
        <w:rPr>
          <w:rFonts w:ascii="宋体" w:hAnsi="宋体" w:eastAsia="宋体" w:cs="宋体"/>
          <w:spacing w:val="-1"/>
          <w:sz w:val="18"/>
          <w:szCs w:val="18"/>
        </w:rPr>
        <w:t>注：本表反映部门本年度国有资本经营预算财政拨款支出情况。</w:t>
      </w:r>
    </w:p>
    <w:p w14:paraId="604E55C0">
      <w:pPr>
        <w:spacing w:before="298" w:line="222" w:lineRule="auto"/>
        <w:ind w:left="4"/>
        <w:outlineLvl w:val="0"/>
        <w:rPr>
          <w:rFonts w:ascii="仿宋" w:hAnsi="仿宋" w:eastAsia="仿宋" w:cs="仿宋"/>
          <w:sz w:val="31"/>
          <w:szCs w:val="31"/>
        </w:rPr>
      </w:pPr>
      <w:bookmarkStart w:id="51" w:name="bookmark34"/>
      <w:bookmarkEnd w:id="51"/>
      <w:r>
        <w:rPr>
          <w:rFonts w:ascii="仿宋" w:hAnsi="仿宋" w:eastAsia="仿宋" w:cs="仿宋"/>
          <w:spacing w:val="9"/>
          <w:sz w:val="31"/>
          <w:szCs w:val="31"/>
        </w:rPr>
        <w:t>十三、财政拨款“三公”经费支出决算表</w:t>
      </w:r>
    </w:p>
    <w:p w14:paraId="134EED36">
      <w:pPr>
        <w:spacing w:before="184" w:line="222" w:lineRule="auto"/>
        <w:ind w:left="2168"/>
        <w:rPr>
          <w:rFonts w:ascii="黑体" w:hAnsi="黑体" w:eastAsia="黑体" w:cs="黑体"/>
          <w:sz w:val="22"/>
          <w:szCs w:val="22"/>
        </w:rPr>
      </w:pPr>
      <w:r>
        <w:rPr>
          <w:rFonts w:ascii="黑体" w:hAnsi="黑体" w:eastAsia="黑体" w:cs="黑体"/>
          <w:b/>
          <w:bCs/>
          <w:spacing w:val="-3"/>
          <w:sz w:val="22"/>
          <w:szCs w:val="22"/>
        </w:rPr>
        <w:t>财政拨款“三公”经费支出决算表</w:t>
      </w:r>
    </w:p>
    <w:p w14:paraId="0068B292">
      <w:pPr>
        <w:spacing w:before="16" w:line="214" w:lineRule="auto"/>
        <w:ind w:left="7824"/>
        <w:rPr>
          <w:rFonts w:ascii="黑体" w:hAnsi="黑体" w:eastAsia="黑体" w:cs="黑体"/>
          <w:sz w:val="12"/>
          <w:szCs w:val="12"/>
        </w:rPr>
      </w:pPr>
      <w:r>
        <w:rPr>
          <w:rFonts w:ascii="黑体" w:hAnsi="黑体" w:eastAsia="黑体" w:cs="黑体"/>
          <w:spacing w:val="-1"/>
          <w:sz w:val="12"/>
          <w:szCs w:val="12"/>
        </w:rPr>
        <w:t>公开13表</w:t>
      </w:r>
    </w:p>
    <w:p w14:paraId="381C6B45">
      <w:pPr>
        <w:spacing w:before="1" w:line="200" w:lineRule="auto"/>
        <w:ind w:left="14"/>
        <w:rPr>
          <w:rFonts w:ascii="宋体" w:hAnsi="宋体" w:eastAsia="宋体" w:cs="宋体"/>
          <w:sz w:val="12"/>
          <w:szCs w:val="12"/>
        </w:rPr>
      </w:pPr>
      <w:r>
        <w:rPr>
          <w:rFonts w:ascii="宋体" w:hAnsi="宋体" w:eastAsia="宋体" w:cs="宋体"/>
          <w:sz w:val="12"/>
          <w:szCs w:val="12"/>
        </w:rPr>
        <w:t xml:space="preserve">部门。中共三川省阿机州九亲约易委老干部质                   2022年度                      </w:t>
      </w:r>
      <w:r>
        <w:rPr>
          <w:rFonts w:ascii="宋体" w:hAnsi="宋体" w:eastAsia="宋体" w:cs="宋体"/>
          <w:spacing w:val="-1"/>
          <w:sz w:val="12"/>
          <w:szCs w:val="12"/>
        </w:rPr>
        <w:t xml:space="preserve">                                    会都单也，万元</w:t>
      </w:r>
    </w:p>
    <w:tbl>
      <w:tblPr>
        <w:tblStyle w:val="5"/>
        <w:tblW w:w="8250" w:type="dxa"/>
        <w:tblInd w:w="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4"/>
        <w:gridCol w:w="689"/>
        <w:gridCol w:w="679"/>
        <w:gridCol w:w="699"/>
        <w:gridCol w:w="690"/>
        <w:gridCol w:w="679"/>
        <w:gridCol w:w="699"/>
        <w:gridCol w:w="690"/>
        <w:gridCol w:w="679"/>
        <w:gridCol w:w="689"/>
        <w:gridCol w:w="699"/>
        <w:gridCol w:w="674"/>
      </w:tblGrid>
      <w:tr w14:paraId="4A9507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 w:hRule="atLeast"/>
        </w:trPr>
        <w:tc>
          <w:tcPr>
            <w:tcW w:w="4120" w:type="dxa"/>
            <w:gridSpan w:val="6"/>
            <w:shd w:val="clear" w:color="auto" w:fill="C0C0C0"/>
            <w:vAlign w:val="top"/>
          </w:tcPr>
          <w:p w14:paraId="3878B00E">
            <w:pPr>
              <w:pStyle w:val="6"/>
              <w:spacing w:before="9" w:line="159" w:lineRule="auto"/>
              <w:ind w:left="1864"/>
              <w:rPr>
                <w:sz w:val="11"/>
                <w:szCs w:val="11"/>
              </w:rPr>
            </w:pPr>
            <w:r>
              <w:rPr>
                <w:spacing w:val="-2"/>
                <w:sz w:val="11"/>
                <w:szCs w:val="11"/>
              </w:rPr>
              <w:t>形算数</w:t>
            </w:r>
          </w:p>
        </w:tc>
        <w:tc>
          <w:tcPr>
            <w:tcW w:w="4130" w:type="dxa"/>
            <w:gridSpan w:val="6"/>
            <w:shd w:val="clear" w:color="auto" w:fill="BFBFBF"/>
            <w:vAlign w:val="top"/>
          </w:tcPr>
          <w:p w14:paraId="415ABC1B">
            <w:pPr>
              <w:pStyle w:val="6"/>
              <w:spacing w:before="9" w:line="159" w:lineRule="auto"/>
              <w:ind w:left="1894"/>
              <w:rPr>
                <w:sz w:val="11"/>
                <w:szCs w:val="11"/>
              </w:rPr>
            </w:pPr>
            <w:r>
              <w:rPr>
                <w:spacing w:val="-2"/>
                <w:sz w:val="11"/>
                <w:szCs w:val="11"/>
              </w:rPr>
              <w:t>决算数</w:t>
            </w:r>
          </w:p>
        </w:tc>
      </w:tr>
      <w:tr w14:paraId="3ED9E7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 w:hRule="atLeast"/>
        </w:trPr>
        <w:tc>
          <w:tcPr>
            <w:tcW w:w="684" w:type="dxa"/>
            <w:vMerge w:val="restart"/>
            <w:tcBorders>
              <w:bottom w:val="nil"/>
            </w:tcBorders>
            <w:shd w:val="clear" w:color="auto" w:fill="C0C0C0"/>
            <w:vAlign w:val="top"/>
          </w:tcPr>
          <w:p w14:paraId="4623CA07">
            <w:pPr>
              <w:pStyle w:val="6"/>
              <w:spacing w:before="166" w:line="221" w:lineRule="auto"/>
              <w:ind w:left="225"/>
              <w:rPr>
                <w:sz w:val="11"/>
                <w:szCs w:val="11"/>
              </w:rPr>
            </w:pPr>
            <w:r>
              <w:rPr>
                <w:spacing w:val="-4"/>
                <w:sz w:val="11"/>
                <w:szCs w:val="11"/>
              </w:rPr>
              <w:t>台计</w:t>
            </w:r>
          </w:p>
        </w:tc>
        <w:tc>
          <w:tcPr>
            <w:tcW w:w="689" w:type="dxa"/>
            <w:vMerge w:val="restart"/>
            <w:tcBorders>
              <w:bottom w:val="nil"/>
            </w:tcBorders>
            <w:shd w:val="clear" w:color="auto" w:fill="C0C0C0"/>
            <w:vAlign w:val="top"/>
          </w:tcPr>
          <w:p w14:paraId="64C0B6DB">
            <w:pPr>
              <w:pStyle w:val="6"/>
              <w:spacing w:before="107" w:line="215" w:lineRule="auto"/>
              <w:ind w:left="111"/>
              <w:rPr>
                <w:sz w:val="11"/>
                <w:szCs w:val="11"/>
              </w:rPr>
            </w:pPr>
            <w:r>
              <w:rPr>
                <w:spacing w:val="1"/>
                <w:sz w:val="11"/>
                <w:szCs w:val="11"/>
              </w:rPr>
              <w:t>因公出黑</w:t>
            </w:r>
          </w:p>
          <w:p w14:paraId="360581A2">
            <w:pPr>
              <w:pStyle w:val="6"/>
              <w:spacing w:line="219" w:lineRule="auto"/>
              <w:ind w:left="111"/>
              <w:rPr>
                <w:sz w:val="11"/>
                <w:szCs w:val="11"/>
              </w:rPr>
            </w:pPr>
            <w:r>
              <w:rPr>
                <w:spacing w:val="-7"/>
                <w:sz w:val="11"/>
                <w:szCs w:val="11"/>
              </w:rPr>
              <w:t>( 填 ) 共</w:t>
            </w:r>
          </w:p>
        </w:tc>
        <w:tc>
          <w:tcPr>
            <w:tcW w:w="2068" w:type="dxa"/>
            <w:gridSpan w:val="3"/>
            <w:shd w:val="clear" w:color="auto" w:fill="BFBFBF"/>
            <w:vAlign w:val="top"/>
          </w:tcPr>
          <w:p w14:paraId="30F852FF">
            <w:pPr>
              <w:pStyle w:val="6"/>
              <w:spacing w:before="15" w:line="189" w:lineRule="auto"/>
              <w:ind w:left="372"/>
              <w:rPr>
                <w:sz w:val="11"/>
                <w:szCs w:val="11"/>
              </w:rPr>
            </w:pPr>
            <w:r>
              <w:rPr>
                <w:spacing w:val="-1"/>
                <w:sz w:val="11"/>
                <w:szCs w:val="11"/>
              </w:rPr>
              <w:t>公务用丰险显及超行维护票</w:t>
            </w:r>
          </w:p>
        </w:tc>
        <w:tc>
          <w:tcPr>
            <w:tcW w:w="679" w:type="dxa"/>
            <w:vMerge w:val="restart"/>
            <w:tcBorders>
              <w:bottom w:val="nil"/>
            </w:tcBorders>
            <w:shd w:val="clear" w:color="auto" w:fill="C0C0C0"/>
            <w:vAlign w:val="top"/>
          </w:tcPr>
          <w:p w14:paraId="60C8CC60">
            <w:pPr>
              <w:pStyle w:val="6"/>
              <w:spacing w:before="165" w:line="219" w:lineRule="auto"/>
              <w:ind w:left="54"/>
              <w:rPr>
                <w:sz w:val="11"/>
                <w:szCs w:val="11"/>
              </w:rPr>
            </w:pPr>
            <w:r>
              <w:rPr>
                <w:spacing w:val="-2"/>
                <w:sz w:val="11"/>
                <w:szCs w:val="11"/>
              </w:rPr>
              <w:t>公务按待费</w:t>
            </w:r>
          </w:p>
        </w:tc>
        <w:tc>
          <w:tcPr>
            <w:tcW w:w="699" w:type="dxa"/>
            <w:vMerge w:val="restart"/>
            <w:tcBorders>
              <w:bottom w:val="nil"/>
            </w:tcBorders>
            <w:shd w:val="clear" w:color="auto" w:fill="C0C0C0"/>
            <w:vAlign w:val="top"/>
          </w:tcPr>
          <w:p w14:paraId="381C5F8F">
            <w:pPr>
              <w:pStyle w:val="6"/>
              <w:spacing w:before="166" w:line="221" w:lineRule="auto"/>
              <w:ind w:left="235"/>
              <w:rPr>
                <w:sz w:val="11"/>
                <w:szCs w:val="11"/>
              </w:rPr>
            </w:pPr>
            <w:r>
              <w:rPr>
                <w:spacing w:val="-4"/>
                <w:sz w:val="11"/>
                <w:szCs w:val="11"/>
              </w:rPr>
              <w:t>台计</w:t>
            </w:r>
          </w:p>
        </w:tc>
        <w:tc>
          <w:tcPr>
            <w:tcW w:w="690" w:type="dxa"/>
            <w:vMerge w:val="restart"/>
            <w:tcBorders>
              <w:bottom w:val="nil"/>
            </w:tcBorders>
            <w:shd w:val="clear" w:color="auto" w:fill="C0C0C0"/>
            <w:vAlign w:val="top"/>
          </w:tcPr>
          <w:p w14:paraId="7FDE0642">
            <w:pPr>
              <w:pStyle w:val="6"/>
              <w:spacing w:before="107" w:line="215" w:lineRule="auto"/>
              <w:ind w:left="116"/>
              <w:rPr>
                <w:sz w:val="11"/>
                <w:szCs w:val="11"/>
              </w:rPr>
            </w:pPr>
            <w:r>
              <w:rPr>
                <w:spacing w:val="1"/>
                <w:sz w:val="11"/>
                <w:szCs w:val="11"/>
              </w:rPr>
              <w:t>因公出黑</w:t>
            </w:r>
          </w:p>
          <w:p w14:paraId="165A71CD">
            <w:pPr>
              <w:pStyle w:val="6"/>
              <w:spacing w:line="219" w:lineRule="auto"/>
              <w:ind w:left="126"/>
              <w:rPr>
                <w:sz w:val="11"/>
                <w:szCs w:val="11"/>
              </w:rPr>
            </w:pPr>
            <w:r>
              <w:rPr>
                <w:spacing w:val="-9"/>
                <w:sz w:val="11"/>
                <w:szCs w:val="11"/>
              </w:rPr>
              <w:t>( 填</w:t>
            </w:r>
            <w:r>
              <w:rPr>
                <w:spacing w:val="-11"/>
                <w:sz w:val="11"/>
                <w:szCs w:val="11"/>
              </w:rPr>
              <w:t xml:space="preserve"> </w:t>
            </w:r>
            <w:r>
              <w:rPr>
                <w:spacing w:val="-9"/>
                <w:sz w:val="11"/>
                <w:szCs w:val="11"/>
              </w:rPr>
              <w:t>)</w:t>
            </w:r>
            <w:r>
              <w:rPr>
                <w:spacing w:val="-12"/>
                <w:sz w:val="11"/>
                <w:szCs w:val="11"/>
              </w:rPr>
              <w:t xml:space="preserve"> </w:t>
            </w:r>
            <w:r>
              <w:rPr>
                <w:spacing w:val="-9"/>
                <w:sz w:val="11"/>
                <w:szCs w:val="11"/>
              </w:rPr>
              <w:t>共</w:t>
            </w:r>
          </w:p>
        </w:tc>
        <w:tc>
          <w:tcPr>
            <w:tcW w:w="2067" w:type="dxa"/>
            <w:gridSpan w:val="3"/>
            <w:shd w:val="clear" w:color="auto" w:fill="BFBFBF"/>
            <w:vAlign w:val="top"/>
          </w:tcPr>
          <w:p w14:paraId="121264A4">
            <w:pPr>
              <w:pStyle w:val="6"/>
              <w:spacing w:before="15" w:line="189" w:lineRule="auto"/>
              <w:ind w:left="376"/>
              <w:rPr>
                <w:sz w:val="11"/>
                <w:szCs w:val="11"/>
              </w:rPr>
            </w:pPr>
            <w:r>
              <w:rPr>
                <w:spacing w:val="-1"/>
                <w:sz w:val="11"/>
                <w:szCs w:val="11"/>
              </w:rPr>
              <w:t>公务用丰险显及超行抽护票</w:t>
            </w:r>
          </w:p>
        </w:tc>
        <w:tc>
          <w:tcPr>
            <w:tcW w:w="674" w:type="dxa"/>
            <w:vMerge w:val="restart"/>
            <w:tcBorders>
              <w:bottom w:val="nil"/>
            </w:tcBorders>
            <w:shd w:val="clear" w:color="auto" w:fill="C0C0C0"/>
            <w:vAlign w:val="top"/>
          </w:tcPr>
          <w:p w14:paraId="6162248C">
            <w:pPr>
              <w:pStyle w:val="6"/>
              <w:spacing w:before="165" w:line="219" w:lineRule="auto"/>
              <w:ind w:left="59"/>
              <w:rPr>
                <w:sz w:val="11"/>
                <w:szCs w:val="11"/>
              </w:rPr>
            </w:pPr>
            <w:r>
              <w:rPr>
                <w:spacing w:val="-2"/>
                <w:sz w:val="11"/>
                <w:szCs w:val="11"/>
              </w:rPr>
              <w:t>公务按特禁</w:t>
            </w:r>
          </w:p>
        </w:tc>
      </w:tr>
      <w:tr w14:paraId="2F05BC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6" w:hRule="atLeast"/>
        </w:trPr>
        <w:tc>
          <w:tcPr>
            <w:tcW w:w="684" w:type="dxa"/>
            <w:vMerge w:val="continue"/>
            <w:tcBorders>
              <w:top w:val="nil"/>
            </w:tcBorders>
            <w:vAlign w:val="top"/>
          </w:tcPr>
          <w:p w14:paraId="03FCD8D3">
            <w:pPr>
              <w:rPr>
                <w:rFonts w:ascii="Arial"/>
                <w:sz w:val="21"/>
              </w:rPr>
            </w:pPr>
          </w:p>
        </w:tc>
        <w:tc>
          <w:tcPr>
            <w:tcW w:w="689" w:type="dxa"/>
            <w:vMerge w:val="continue"/>
            <w:tcBorders>
              <w:top w:val="nil"/>
            </w:tcBorders>
            <w:vAlign w:val="top"/>
          </w:tcPr>
          <w:p w14:paraId="164F5CC6">
            <w:pPr>
              <w:rPr>
                <w:rFonts w:ascii="Arial"/>
                <w:sz w:val="21"/>
              </w:rPr>
            </w:pPr>
          </w:p>
        </w:tc>
        <w:tc>
          <w:tcPr>
            <w:tcW w:w="679" w:type="dxa"/>
            <w:shd w:val="clear" w:color="auto" w:fill="C0C0C0"/>
            <w:vAlign w:val="top"/>
          </w:tcPr>
          <w:p w14:paraId="1512B301">
            <w:pPr>
              <w:pStyle w:val="6"/>
              <w:spacing w:before="88" w:line="221" w:lineRule="auto"/>
              <w:ind w:left="221"/>
              <w:rPr>
                <w:sz w:val="11"/>
                <w:szCs w:val="11"/>
              </w:rPr>
            </w:pPr>
            <w:r>
              <w:rPr>
                <w:spacing w:val="-2"/>
                <w:sz w:val="11"/>
                <w:szCs w:val="11"/>
              </w:rPr>
              <w:t>小计</w:t>
            </w:r>
          </w:p>
        </w:tc>
        <w:tc>
          <w:tcPr>
            <w:tcW w:w="699" w:type="dxa"/>
            <w:shd w:val="clear" w:color="auto" w:fill="C0C0C0"/>
            <w:vAlign w:val="top"/>
          </w:tcPr>
          <w:p w14:paraId="27685773">
            <w:pPr>
              <w:pStyle w:val="6"/>
              <w:spacing w:before="17" w:line="219" w:lineRule="auto"/>
              <w:ind w:left="62"/>
              <w:rPr>
                <w:sz w:val="11"/>
                <w:szCs w:val="11"/>
              </w:rPr>
            </w:pPr>
            <w:r>
              <w:rPr>
                <w:spacing w:val="-2"/>
                <w:sz w:val="11"/>
                <w:szCs w:val="11"/>
              </w:rPr>
              <w:t>公务用丰购</w:t>
            </w:r>
          </w:p>
          <w:p w14:paraId="7C0BBF96">
            <w:pPr>
              <w:pStyle w:val="6"/>
              <w:spacing w:before="19" w:line="182" w:lineRule="auto"/>
              <w:ind w:left="233"/>
              <w:rPr>
                <w:sz w:val="11"/>
                <w:szCs w:val="11"/>
              </w:rPr>
            </w:pPr>
            <w:r>
              <w:rPr>
                <w:spacing w:val="-2"/>
                <w:sz w:val="11"/>
                <w:szCs w:val="11"/>
              </w:rPr>
              <w:t>三类</w:t>
            </w:r>
          </w:p>
        </w:tc>
        <w:tc>
          <w:tcPr>
            <w:tcW w:w="690" w:type="dxa"/>
            <w:shd w:val="clear" w:color="auto" w:fill="C0C0C0"/>
            <w:vAlign w:val="top"/>
          </w:tcPr>
          <w:p w14:paraId="23CE50DB">
            <w:pPr>
              <w:pStyle w:val="6"/>
              <w:spacing w:before="26" w:line="209" w:lineRule="auto"/>
              <w:ind w:left="103" w:right="73" w:hanging="39"/>
              <w:rPr>
                <w:sz w:val="11"/>
                <w:szCs w:val="11"/>
              </w:rPr>
            </w:pPr>
            <w:r>
              <w:rPr>
                <w:spacing w:val="-2"/>
                <w:sz w:val="11"/>
                <w:szCs w:val="11"/>
              </w:rPr>
              <w:t>公务用丰超</w:t>
            </w:r>
            <w:r>
              <w:rPr>
                <w:spacing w:val="1"/>
                <w:sz w:val="11"/>
                <w:szCs w:val="11"/>
              </w:rPr>
              <w:t xml:space="preserve"> </w:t>
            </w:r>
            <w:r>
              <w:rPr>
                <w:spacing w:val="-2"/>
                <w:sz w:val="11"/>
                <w:szCs w:val="11"/>
              </w:rPr>
              <w:t>行绝护类</w:t>
            </w:r>
          </w:p>
        </w:tc>
        <w:tc>
          <w:tcPr>
            <w:tcW w:w="679" w:type="dxa"/>
            <w:vMerge w:val="continue"/>
            <w:tcBorders>
              <w:top w:val="nil"/>
            </w:tcBorders>
            <w:vAlign w:val="top"/>
          </w:tcPr>
          <w:p w14:paraId="049F9052">
            <w:pPr>
              <w:rPr>
                <w:rFonts w:ascii="Arial"/>
                <w:sz w:val="21"/>
              </w:rPr>
            </w:pPr>
          </w:p>
        </w:tc>
        <w:tc>
          <w:tcPr>
            <w:tcW w:w="699" w:type="dxa"/>
            <w:vMerge w:val="continue"/>
            <w:tcBorders>
              <w:top w:val="nil"/>
            </w:tcBorders>
            <w:vAlign w:val="top"/>
          </w:tcPr>
          <w:p w14:paraId="4C208B3E">
            <w:pPr>
              <w:rPr>
                <w:rFonts w:ascii="Arial"/>
                <w:sz w:val="21"/>
              </w:rPr>
            </w:pPr>
          </w:p>
        </w:tc>
        <w:tc>
          <w:tcPr>
            <w:tcW w:w="690" w:type="dxa"/>
            <w:vMerge w:val="continue"/>
            <w:tcBorders>
              <w:top w:val="nil"/>
            </w:tcBorders>
            <w:vAlign w:val="top"/>
          </w:tcPr>
          <w:p w14:paraId="61EBADEF">
            <w:pPr>
              <w:rPr>
                <w:rFonts w:ascii="Arial"/>
                <w:sz w:val="21"/>
              </w:rPr>
            </w:pPr>
          </w:p>
        </w:tc>
        <w:tc>
          <w:tcPr>
            <w:tcW w:w="679" w:type="dxa"/>
            <w:shd w:val="clear" w:color="auto" w:fill="C0C0C0"/>
            <w:vAlign w:val="top"/>
          </w:tcPr>
          <w:p w14:paraId="777EB578">
            <w:pPr>
              <w:pStyle w:val="6"/>
              <w:spacing w:before="88" w:line="221" w:lineRule="auto"/>
              <w:ind w:left="225"/>
              <w:rPr>
                <w:sz w:val="11"/>
                <w:szCs w:val="11"/>
              </w:rPr>
            </w:pPr>
            <w:r>
              <w:rPr>
                <w:color w:val="404050"/>
                <w:spacing w:val="-2"/>
                <w:sz w:val="11"/>
                <w:szCs w:val="11"/>
              </w:rPr>
              <w:t>小计</w:t>
            </w:r>
          </w:p>
        </w:tc>
        <w:tc>
          <w:tcPr>
            <w:tcW w:w="689" w:type="dxa"/>
            <w:shd w:val="clear" w:color="auto" w:fill="C0C0C0"/>
            <w:vAlign w:val="top"/>
          </w:tcPr>
          <w:p w14:paraId="63A96450">
            <w:pPr>
              <w:pStyle w:val="6"/>
              <w:spacing w:before="27" w:line="201" w:lineRule="auto"/>
              <w:ind w:left="66"/>
              <w:rPr>
                <w:sz w:val="11"/>
                <w:szCs w:val="11"/>
              </w:rPr>
            </w:pPr>
            <w:r>
              <w:rPr>
                <w:spacing w:val="-1"/>
                <w:sz w:val="11"/>
                <w:szCs w:val="11"/>
              </w:rPr>
              <w:t>必务用丰购</w:t>
            </w:r>
          </w:p>
          <w:p w14:paraId="43664B36">
            <w:pPr>
              <w:pStyle w:val="6"/>
              <w:spacing w:line="215" w:lineRule="auto"/>
              <w:ind w:left="227"/>
              <w:rPr>
                <w:sz w:val="11"/>
                <w:szCs w:val="11"/>
              </w:rPr>
            </w:pPr>
            <w:r>
              <w:rPr>
                <w:spacing w:val="-2"/>
                <w:sz w:val="11"/>
                <w:szCs w:val="11"/>
              </w:rPr>
              <w:t>三类</w:t>
            </w:r>
          </w:p>
        </w:tc>
        <w:tc>
          <w:tcPr>
            <w:tcW w:w="699" w:type="dxa"/>
            <w:shd w:val="clear" w:color="auto" w:fill="C0C0C0"/>
            <w:vAlign w:val="top"/>
          </w:tcPr>
          <w:p w14:paraId="4A66749A">
            <w:pPr>
              <w:pStyle w:val="6"/>
              <w:spacing w:before="26" w:line="209" w:lineRule="auto"/>
              <w:ind w:left="97" w:right="78" w:hanging="30"/>
              <w:rPr>
                <w:sz w:val="11"/>
                <w:szCs w:val="11"/>
              </w:rPr>
            </w:pPr>
            <w:r>
              <w:rPr>
                <w:spacing w:val="-2"/>
                <w:sz w:val="11"/>
                <w:szCs w:val="11"/>
              </w:rPr>
              <w:t>公务用丰超</w:t>
            </w:r>
            <w:r>
              <w:rPr>
                <w:spacing w:val="1"/>
                <w:sz w:val="11"/>
                <w:szCs w:val="11"/>
              </w:rPr>
              <w:t xml:space="preserve"> </w:t>
            </w:r>
            <w:r>
              <w:rPr>
                <w:spacing w:val="-2"/>
                <w:sz w:val="11"/>
                <w:szCs w:val="11"/>
              </w:rPr>
              <w:t>行抽护类</w:t>
            </w:r>
          </w:p>
        </w:tc>
        <w:tc>
          <w:tcPr>
            <w:tcW w:w="674" w:type="dxa"/>
            <w:vMerge w:val="continue"/>
            <w:tcBorders>
              <w:top w:val="nil"/>
            </w:tcBorders>
            <w:vAlign w:val="top"/>
          </w:tcPr>
          <w:p w14:paraId="2D57280F">
            <w:pPr>
              <w:rPr>
                <w:rFonts w:ascii="Arial"/>
                <w:sz w:val="21"/>
              </w:rPr>
            </w:pPr>
          </w:p>
        </w:tc>
      </w:tr>
      <w:tr w14:paraId="5B585A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 w:hRule="atLeast"/>
        </w:trPr>
        <w:tc>
          <w:tcPr>
            <w:tcW w:w="684" w:type="dxa"/>
            <w:shd w:val="clear" w:color="auto" w:fill="C0C0C0"/>
            <w:vAlign w:val="top"/>
          </w:tcPr>
          <w:p w14:paraId="75E3DF0E">
            <w:pPr>
              <w:pStyle w:val="6"/>
              <w:spacing w:before="22" w:line="160" w:lineRule="auto"/>
              <w:ind w:left="304"/>
              <w:rPr>
                <w:sz w:val="11"/>
                <w:szCs w:val="11"/>
              </w:rPr>
            </w:pPr>
            <w:r>
              <w:rPr>
                <w:color w:val="706060"/>
                <w:sz w:val="11"/>
                <w:szCs w:val="11"/>
              </w:rPr>
              <w:t>1</w:t>
            </w:r>
          </w:p>
        </w:tc>
        <w:tc>
          <w:tcPr>
            <w:tcW w:w="689" w:type="dxa"/>
            <w:shd w:val="clear" w:color="auto" w:fill="C0C0C0"/>
            <w:vAlign w:val="top"/>
          </w:tcPr>
          <w:p w14:paraId="6AF68B3B">
            <w:pPr>
              <w:pStyle w:val="6"/>
              <w:spacing w:before="22" w:line="160" w:lineRule="auto"/>
              <w:ind w:left="300"/>
              <w:rPr>
                <w:sz w:val="11"/>
                <w:szCs w:val="11"/>
              </w:rPr>
            </w:pPr>
            <w:r>
              <w:rPr>
                <w:color w:val="504040"/>
                <w:sz w:val="11"/>
                <w:szCs w:val="11"/>
              </w:rPr>
              <w:t>2</w:t>
            </w:r>
          </w:p>
        </w:tc>
        <w:tc>
          <w:tcPr>
            <w:tcW w:w="679" w:type="dxa"/>
            <w:shd w:val="clear" w:color="auto" w:fill="C0C0C0"/>
            <w:vAlign w:val="top"/>
          </w:tcPr>
          <w:p w14:paraId="35ABAD85">
            <w:pPr>
              <w:pStyle w:val="6"/>
              <w:spacing w:before="22" w:line="160" w:lineRule="auto"/>
              <w:ind w:left="302"/>
              <w:rPr>
                <w:sz w:val="11"/>
                <w:szCs w:val="11"/>
              </w:rPr>
            </w:pPr>
            <w:r>
              <w:rPr>
                <w:color w:val="403020"/>
                <w:sz w:val="11"/>
                <w:szCs w:val="11"/>
              </w:rPr>
              <w:t>3</w:t>
            </w:r>
          </w:p>
        </w:tc>
        <w:tc>
          <w:tcPr>
            <w:tcW w:w="699" w:type="dxa"/>
            <w:shd w:val="clear" w:color="auto" w:fill="C0C0C0"/>
            <w:vAlign w:val="top"/>
          </w:tcPr>
          <w:p w14:paraId="69A39879">
            <w:pPr>
              <w:pStyle w:val="6"/>
              <w:spacing w:before="22" w:line="160" w:lineRule="auto"/>
              <w:ind w:left="313"/>
              <w:rPr>
                <w:sz w:val="11"/>
                <w:szCs w:val="11"/>
              </w:rPr>
            </w:pPr>
            <w:r>
              <w:rPr>
                <w:color w:val="505070"/>
                <w:sz w:val="11"/>
                <w:szCs w:val="11"/>
              </w:rPr>
              <w:t>4</w:t>
            </w:r>
          </w:p>
        </w:tc>
        <w:tc>
          <w:tcPr>
            <w:tcW w:w="690" w:type="dxa"/>
            <w:shd w:val="clear" w:color="auto" w:fill="C0C0C0"/>
            <w:vAlign w:val="top"/>
          </w:tcPr>
          <w:p w14:paraId="30C615B4">
            <w:pPr>
              <w:pStyle w:val="6"/>
              <w:spacing w:before="22" w:line="160" w:lineRule="auto"/>
              <w:ind w:left="303"/>
              <w:rPr>
                <w:sz w:val="11"/>
                <w:szCs w:val="11"/>
              </w:rPr>
            </w:pPr>
            <w:r>
              <w:rPr>
                <w:color w:val="606040"/>
                <w:sz w:val="11"/>
                <w:szCs w:val="11"/>
              </w:rPr>
              <w:t>5</w:t>
            </w:r>
          </w:p>
        </w:tc>
        <w:tc>
          <w:tcPr>
            <w:tcW w:w="679" w:type="dxa"/>
            <w:shd w:val="clear" w:color="auto" w:fill="C0C0C0"/>
            <w:vAlign w:val="top"/>
          </w:tcPr>
          <w:p w14:paraId="00F2357B">
            <w:pPr>
              <w:pStyle w:val="6"/>
              <w:spacing w:before="22" w:line="160" w:lineRule="auto"/>
              <w:ind w:left="304"/>
              <w:rPr>
                <w:sz w:val="11"/>
                <w:szCs w:val="11"/>
              </w:rPr>
            </w:pPr>
            <w:r>
              <w:rPr>
                <w:color w:val="905040"/>
                <w:sz w:val="11"/>
                <w:szCs w:val="11"/>
              </w:rPr>
              <w:t>6</w:t>
            </w:r>
          </w:p>
        </w:tc>
        <w:tc>
          <w:tcPr>
            <w:tcW w:w="699" w:type="dxa"/>
            <w:shd w:val="clear" w:color="auto" w:fill="BFBFBF"/>
            <w:vAlign w:val="top"/>
          </w:tcPr>
          <w:p w14:paraId="637E4AED">
            <w:pPr>
              <w:pStyle w:val="6"/>
              <w:spacing w:before="22" w:line="160" w:lineRule="auto"/>
              <w:ind w:left="315"/>
              <w:rPr>
                <w:sz w:val="11"/>
                <w:szCs w:val="11"/>
              </w:rPr>
            </w:pPr>
            <w:r>
              <w:rPr>
                <w:sz w:val="11"/>
                <w:szCs w:val="11"/>
              </w:rPr>
              <w:t>7</w:t>
            </w:r>
          </w:p>
        </w:tc>
        <w:tc>
          <w:tcPr>
            <w:tcW w:w="690" w:type="dxa"/>
            <w:shd w:val="clear" w:color="auto" w:fill="BFBFC0"/>
            <w:vAlign w:val="top"/>
          </w:tcPr>
          <w:p w14:paraId="4775C969">
            <w:pPr>
              <w:pStyle w:val="6"/>
              <w:spacing w:before="22" w:line="160" w:lineRule="auto"/>
              <w:ind w:left="305"/>
              <w:rPr>
                <w:sz w:val="11"/>
                <w:szCs w:val="11"/>
              </w:rPr>
            </w:pPr>
            <w:r>
              <w:rPr>
                <w:color w:val="804030"/>
                <w:sz w:val="11"/>
                <w:szCs w:val="11"/>
              </w:rPr>
              <w:t>8</w:t>
            </w:r>
          </w:p>
        </w:tc>
        <w:tc>
          <w:tcPr>
            <w:tcW w:w="679" w:type="dxa"/>
            <w:shd w:val="clear" w:color="auto" w:fill="C0C0C0"/>
            <w:vAlign w:val="top"/>
          </w:tcPr>
          <w:p w14:paraId="776C82B0">
            <w:pPr>
              <w:pStyle w:val="6"/>
              <w:spacing w:before="22" w:line="160" w:lineRule="auto"/>
              <w:ind w:left="306"/>
              <w:rPr>
                <w:sz w:val="11"/>
                <w:szCs w:val="11"/>
              </w:rPr>
            </w:pPr>
            <w:r>
              <w:rPr>
                <w:color w:val="505040"/>
                <w:sz w:val="11"/>
                <w:szCs w:val="11"/>
              </w:rPr>
              <w:t>5</w:t>
            </w:r>
          </w:p>
        </w:tc>
        <w:tc>
          <w:tcPr>
            <w:tcW w:w="689" w:type="dxa"/>
            <w:shd w:val="clear" w:color="auto" w:fill="C0C0C0"/>
            <w:vAlign w:val="top"/>
          </w:tcPr>
          <w:p w14:paraId="61B3F719">
            <w:pPr>
              <w:pStyle w:val="6"/>
              <w:spacing w:before="22" w:line="160" w:lineRule="auto"/>
              <w:ind w:left="287"/>
              <w:rPr>
                <w:sz w:val="11"/>
                <w:szCs w:val="11"/>
              </w:rPr>
            </w:pPr>
            <w:r>
              <w:rPr>
                <w:spacing w:val="-4"/>
                <w:sz w:val="11"/>
                <w:szCs w:val="11"/>
              </w:rPr>
              <w:t>10</w:t>
            </w:r>
          </w:p>
        </w:tc>
        <w:tc>
          <w:tcPr>
            <w:tcW w:w="699" w:type="dxa"/>
            <w:shd w:val="clear" w:color="auto" w:fill="C0C0C0"/>
            <w:vAlign w:val="top"/>
          </w:tcPr>
          <w:p w14:paraId="2F38446E">
            <w:pPr>
              <w:pStyle w:val="6"/>
              <w:spacing w:before="22" w:line="160" w:lineRule="auto"/>
              <w:ind w:left="287"/>
              <w:rPr>
                <w:sz w:val="11"/>
                <w:szCs w:val="11"/>
              </w:rPr>
            </w:pPr>
            <w:r>
              <w:rPr>
                <w:color w:val="604060"/>
                <w:spacing w:val="-4"/>
                <w:sz w:val="11"/>
                <w:szCs w:val="11"/>
              </w:rPr>
              <w:t>11</w:t>
            </w:r>
          </w:p>
        </w:tc>
        <w:tc>
          <w:tcPr>
            <w:tcW w:w="674" w:type="dxa"/>
            <w:shd w:val="clear" w:color="auto" w:fill="C0C0C0"/>
            <w:vAlign w:val="top"/>
          </w:tcPr>
          <w:p w14:paraId="5B778D31">
            <w:pPr>
              <w:pStyle w:val="6"/>
              <w:spacing w:before="22" w:line="160" w:lineRule="auto"/>
              <w:ind w:left="279"/>
              <w:rPr>
                <w:sz w:val="11"/>
                <w:szCs w:val="11"/>
              </w:rPr>
            </w:pPr>
            <w:r>
              <w:rPr>
                <w:color w:val="303060"/>
                <w:spacing w:val="-4"/>
                <w:sz w:val="11"/>
                <w:szCs w:val="11"/>
              </w:rPr>
              <w:t>12</w:t>
            </w:r>
          </w:p>
        </w:tc>
      </w:tr>
      <w:tr w14:paraId="1D66D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 w:hRule="atLeast"/>
        </w:trPr>
        <w:tc>
          <w:tcPr>
            <w:tcW w:w="684" w:type="dxa"/>
            <w:vAlign w:val="top"/>
          </w:tcPr>
          <w:p w14:paraId="3797EEDA">
            <w:pPr>
              <w:spacing w:line="122" w:lineRule="exact"/>
              <w:rPr>
                <w:rFonts w:ascii="Arial"/>
                <w:sz w:val="10"/>
              </w:rPr>
            </w:pPr>
          </w:p>
        </w:tc>
        <w:tc>
          <w:tcPr>
            <w:tcW w:w="689" w:type="dxa"/>
            <w:vAlign w:val="top"/>
          </w:tcPr>
          <w:p w14:paraId="532A29C5">
            <w:pPr>
              <w:spacing w:line="122" w:lineRule="exact"/>
              <w:rPr>
                <w:rFonts w:ascii="Arial"/>
                <w:sz w:val="10"/>
              </w:rPr>
            </w:pPr>
          </w:p>
        </w:tc>
        <w:tc>
          <w:tcPr>
            <w:tcW w:w="679" w:type="dxa"/>
            <w:shd w:val="clear" w:color="auto" w:fill="C9C9C9"/>
            <w:vAlign w:val="top"/>
          </w:tcPr>
          <w:p w14:paraId="2D194C99">
            <w:pPr>
              <w:pStyle w:val="6"/>
              <w:spacing w:before="11" w:line="187" w:lineRule="auto"/>
              <w:ind w:left="53"/>
              <w:rPr>
                <w:sz w:val="11"/>
                <w:szCs w:val="11"/>
              </w:rPr>
            </w:pPr>
            <w:r>
              <w:rPr>
                <w:b/>
                <w:bCs/>
                <w:spacing w:val="-2"/>
                <w:sz w:val="11"/>
                <w:szCs w:val="11"/>
              </w:rPr>
              <w:t>业表无数据</w:t>
            </w:r>
          </w:p>
        </w:tc>
        <w:tc>
          <w:tcPr>
            <w:tcW w:w="699" w:type="dxa"/>
            <w:vAlign w:val="top"/>
          </w:tcPr>
          <w:p w14:paraId="20990BDD">
            <w:pPr>
              <w:spacing w:line="122" w:lineRule="exact"/>
              <w:rPr>
                <w:rFonts w:ascii="Arial"/>
                <w:sz w:val="10"/>
              </w:rPr>
            </w:pPr>
          </w:p>
        </w:tc>
        <w:tc>
          <w:tcPr>
            <w:tcW w:w="690" w:type="dxa"/>
            <w:vAlign w:val="top"/>
          </w:tcPr>
          <w:p w14:paraId="725AB5D6">
            <w:pPr>
              <w:spacing w:line="122" w:lineRule="exact"/>
              <w:rPr>
                <w:rFonts w:ascii="Arial"/>
                <w:sz w:val="10"/>
              </w:rPr>
            </w:pPr>
          </w:p>
        </w:tc>
        <w:tc>
          <w:tcPr>
            <w:tcW w:w="679" w:type="dxa"/>
            <w:vAlign w:val="top"/>
          </w:tcPr>
          <w:p w14:paraId="351CAD83">
            <w:pPr>
              <w:spacing w:line="122" w:lineRule="exact"/>
              <w:rPr>
                <w:rFonts w:ascii="Arial"/>
                <w:sz w:val="10"/>
              </w:rPr>
            </w:pPr>
          </w:p>
        </w:tc>
        <w:tc>
          <w:tcPr>
            <w:tcW w:w="699" w:type="dxa"/>
            <w:vAlign w:val="top"/>
          </w:tcPr>
          <w:p w14:paraId="6A27C9B2">
            <w:pPr>
              <w:spacing w:line="122" w:lineRule="exact"/>
              <w:rPr>
                <w:rFonts w:ascii="Arial"/>
                <w:sz w:val="10"/>
              </w:rPr>
            </w:pPr>
          </w:p>
        </w:tc>
        <w:tc>
          <w:tcPr>
            <w:tcW w:w="690" w:type="dxa"/>
            <w:vAlign w:val="top"/>
          </w:tcPr>
          <w:p w14:paraId="2FEC9F2D">
            <w:pPr>
              <w:spacing w:line="122" w:lineRule="exact"/>
              <w:rPr>
                <w:rFonts w:ascii="Arial"/>
                <w:sz w:val="10"/>
              </w:rPr>
            </w:pPr>
          </w:p>
        </w:tc>
        <w:tc>
          <w:tcPr>
            <w:tcW w:w="679" w:type="dxa"/>
            <w:vAlign w:val="top"/>
          </w:tcPr>
          <w:p w14:paraId="41FB99FB">
            <w:pPr>
              <w:spacing w:line="122" w:lineRule="exact"/>
              <w:rPr>
                <w:rFonts w:ascii="Arial"/>
                <w:sz w:val="10"/>
              </w:rPr>
            </w:pPr>
          </w:p>
        </w:tc>
        <w:tc>
          <w:tcPr>
            <w:tcW w:w="689" w:type="dxa"/>
            <w:vAlign w:val="top"/>
          </w:tcPr>
          <w:p w14:paraId="18D24D08">
            <w:pPr>
              <w:spacing w:line="122" w:lineRule="exact"/>
              <w:rPr>
                <w:rFonts w:ascii="Arial"/>
                <w:sz w:val="10"/>
              </w:rPr>
            </w:pPr>
          </w:p>
        </w:tc>
        <w:tc>
          <w:tcPr>
            <w:tcW w:w="699" w:type="dxa"/>
            <w:vAlign w:val="top"/>
          </w:tcPr>
          <w:p w14:paraId="611A9D52">
            <w:pPr>
              <w:spacing w:line="122" w:lineRule="exact"/>
              <w:rPr>
                <w:rFonts w:ascii="Arial"/>
                <w:sz w:val="10"/>
              </w:rPr>
            </w:pPr>
          </w:p>
        </w:tc>
        <w:tc>
          <w:tcPr>
            <w:tcW w:w="674" w:type="dxa"/>
            <w:vAlign w:val="top"/>
          </w:tcPr>
          <w:p w14:paraId="058F906E">
            <w:pPr>
              <w:spacing w:line="122" w:lineRule="exact"/>
              <w:rPr>
                <w:rFonts w:ascii="Arial"/>
                <w:sz w:val="10"/>
              </w:rPr>
            </w:pPr>
          </w:p>
        </w:tc>
      </w:tr>
    </w:tbl>
    <w:p w14:paraId="04CF1CCC">
      <w:pPr>
        <w:spacing w:before="39" w:line="210" w:lineRule="auto"/>
        <w:ind w:left="4" w:right="49" w:firstLine="9"/>
        <w:rPr>
          <w:rFonts w:ascii="黑体" w:hAnsi="黑体" w:eastAsia="黑体" w:cs="黑体"/>
          <w:sz w:val="12"/>
          <w:szCs w:val="12"/>
        </w:rPr>
      </w:pPr>
      <w:r>
        <w:rPr>
          <w:rFonts w:ascii="宋体" w:hAnsi="宋体" w:eastAsia="宋体" w:cs="宋体"/>
          <w:spacing w:val="-3"/>
          <w:sz w:val="12"/>
          <w:szCs w:val="12"/>
        </w:rPr>
        <w:t>注。本表反映部门本年空财政扰款“三公”益费文出报决算情况</w:t>
      </w:r>
      <w:r>
        <w:rPr>
          <w:rFonts w:ascii="宋体" w:hAnsi="宋体" w:eastAsia="宋体" w:cs="宋体"/>
          <w:spacing w:val="-4"/>
          <w:sz w:val="12"/>
          <w:szCs w:val="12"/>
        </w:rPr>
        <w:t>。蒸中，预滨数为“三公”共年预算数，反映拱追搜字调蒸潜的形算数，决算数最包招当年财致丝</w:t>
      </w:r>
      <w:r>
        <w:rPr>
          <w:rFonts w:ascii="宋体" w:hAnsi="宋体" w:eastAsia="宋体" w:cs="宋体"/>
          <w:sz w:val="12"/>
          <w:szCs w:val="12"/>
        </w:rPr>
        <w:t xml:space="preserve"> </w:t>
      </w:r>
      <w:r>
        <w:rPr>
          <w:rFonts w:ascii="黑体" w:hAnsi="黑体" w:eastAsia="黑体" w:cs="黑体"/>
          <w:spacing w:val="-7"/>
          <w:sz w:val="12"/>
          <w:szCs w:val="12"/>
        </w:rPr>
        <w:t>款和以前年度抽转空会女排的共带文出.</w:t>
      </w:r>
    </w:p>
    <w:p w14:paraId="3109E02D">
      <w:pPr>
        <w:pStyle w:val="2"/>
        <w:spacing w:line="355" w:lineRule="auto"/>
      </w:pPr>
    </w:p>
    <w:p w14:paraId="4A926453">
      <w:pPr>
        <w:pStyle w:val="2"/>
        <w:spacing w:line="355" w:lineRule="auto"/>
      </w:pPr>
    </w:p>
    <w:p w14:paraId="4AF75F9C">
      <w:pPr>
        <w:spacing w:before="101"/>
        <w:jc w:val="right"/>
        <w:rPr>
          <w:rFonts w:ascii="宋体" w:hAnsi="宋体" w:eastAsia="宋体" w:cs="宋体"/>
          <w:sz w:val="31"/>
          <w:szCs w:val="31"/>
        </w:rPr>
      </w:pPr>
      <w:r>
        <w:rPr>
          <w:rFonts w:ascii="宋体" w:hAnsi="宋体" w:eastAsia="宋体" w:cs="宋体"/>
          <w:spacing w:val="-23"/>
          <w:sz w:val="31"/>
          <w:szCs w:val="31"/>
        </w:rPr>
        <w:t>—</w:t>
      </w:r>
      <w:r>
        <w:rPr>
          <w:rFonts w:ascii="宋体" w:hAnsi="宋体" w:eastAsia="宋体" w:cs="宋体"/>
          <w:spacing w:val="-22"/>
          <w:sz w:val="31"/>
          <w:szCs w:val="31"/>
        </w:rPr>
        <w:t>25</w:t>
      </w:r>
      <w:r>
        <w:rPr>
          <w:rFonts w:ascii="宋体" w:hAnsi="宋体" w:eastAsia="宋体" w:cs="宋体"/>
          <w:spacing w:val="-9"/>
          <w:sz w:val="31"/>
          <w:szCs w:val="31"/>
        </w:rPr>
        <w:t>—</w:t>
      </w:r>
    </w:p>
    <w:sectPr>
      <w:footerReference r:id="rId29" w:type="default"/>
      <w:pgSz w:w="11900" w:h="16830"/>
      <w:pgMar w:top="1430" w:right="1785" w:bottom="40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286A5">
    <w:pPr>
      <w:spacing w:line="174" w:lineRule="auto"/>
      <w:ind w:left="7595"/>
      <w:rPr>
        <w:rFonts w:ascii="Times New Roman" w:hAnsi="Times New Roman" w:eastAsia="Times New Roman" w:cs="Times New Roman"/>
        <w:sz w:val="31"/>
        <w:szCs w:val="31"/>
      </w:rPr>
    </w:pPr>
    <w:r>
      <w:rPr>
        <w:rFonts w:ascii="宋体" w:hAnsi="宋体" w:eastAsia="宋体" w:cs="宋体"/>
        <w:spacing w:val="-10"/>
        <w:w w:val="59"/>
        <w:sz w:val="31"/>
        <w:szCs w:val="31"/>
      </w:rPr>
      <w:t>—</w:t>
    </w:r>
    <w:r>
      <w:rPr>
        <w:rFonts w:ascii="宋体" w:hAnsi="宋体" w:eastAsia="宋体" w:cs="宋体"/>
        <w:spacing w:val="-39"/>
        <w:sz w:val="31"/>
        <w:szCs w:val="31"/>
      </w:rPr>
      <w:t xml:space="preserve"> </w:t>
    </w:r>
    <w:r>
      <w:rPr>
        <w:rFonts w:ascii="Times New Roman" w:hAnsi="Times New Roman" w:eastAsia="Times New Roman" w:cs="Times New Roman"/>
        <w:spacing w:val="-17"/>
        <w:sz w:val="31"/>
        <w:szCs w:val="31"/>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78FEA">
    <w:pPr>
      <w:spacing w:line="174" w:lineRule="auto"/>
      <w:ind w:left="7"/>
      <w:rPr>
        <w:rFonts w:ascii="Times New Roman" w:hAnsi="Times New Roman" w:eastAsia="Times New Roman" w:cs="Times New Roman"/>
        <w:sz w:val="31"/>
        <w:szCs w:val="31"/>
      </w:rPr>
    </w:pPr>
    <w:r>
      <w:rPr>
        <w:rFonts w:ascii="宋体" w:hAnsi="宋体" w:eastAsia="宋体" w:cs="宋体"/>
        <w:b/>
        <w:bCs/>
        <w:spacing w:val="-10"/>
        <w:w w:val="60"/>
        <w:sz w:val="31"/>
        <w:szCs w:val="31"/>
      </w:rPr>
      <w:t>—</w:t>
    </w:r>
    <w:r>
      <w:rPr>
        <w:rFonts w:ascii="宋体" w:hAnsi="宋体" w:eastAsia="宋体" w:cs="宋体"/>
        <w:spacing w:val="-48"/>
        <w:sz w:val="31"/>
        <w:szCs w:val="31"/>
      </w:rPr>
      <w:t xml:space="preserve"> </w:t>
    </w:r>
    <w:r>
      <w:rPr>
        <w:rFonts w:ascii="Times New Roman" w:hAnsi="Times New Roman" w:eastAsia="Times New Roman" w:cs="Times New Roman"/>
        <w:b/>
        <w:bCs/>
        <w:spacing w:val="-12"/>
        <w:sz w:val="31"/>
        <w:szCs w:val="31"/>
      </w:rPr>
      <w:t>10—</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4DDF2">
    <w:pPr>
      <w:spacing w:line="236" w:lineRule="auto"/>
      <w:ind w:left="7459"/>
      <w:rPr>
        <w:rFonts w:ascii="仿宋" w:hAnsi="仿宋" w:eastAsia="仿宋" w:cs="仿宋"/>
        <w:sz w:val="31"/>
        <w:szCs w:val="31"/>
      </w:rPr>
    </w:pPr>
    <w:r>
      <w:rPr>
        <w:rFonts w:ascii="仿宋" w:hAnsi="仿宋" w:eastAsia="仿宋" w:cs="仿宋"/>
        <w:b/>
        <w:bCs/>
        <w:spacing w:val="-16"/>
        <w:sz w:val="31"/>
        <w:szCs w:val="31"/>
      </w:rPr>
      <w:t>—11—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45464">
    <w:pPr>
      <w:spacing w:line="174" w:lineRule="auto"/>
      <w:ind w:left="4"/>
      <w:rPr>
        <w:rFonts w:ascii="Times New Roman" w:hAnsi="Times New Roman" w:eastAsia="Times New Roman" w:cs="Times New Roman"/>
        <w:sz w:val="32"/>
        <w:szCs w:val="32"/>
      </w:rPr>
    </w:pPr>
    <w:r>
      <w:rPr>
        <w:rFonts w:ascii="宋体" w:hAnsi="宋体" w:eastAsia="宋体" w:cs="宋体"/>
        <w:spacing w:val="-33"/>
        <w:w w:val="72"/>
        <w:sz w:val="32"/>
        <w:szCs w:val="32"/>
      </w:rPr>
      <w:t xml:space="preserve">— </w:t>
    </w:r>
    <w:r>
      <w:rPr>
        <w:rFonts w:ascii="Times New Roman" w:hAnsi="Times New Roman" w:eastAsia="Times New Roman" w:cs="Times New Roman"/>
        <w:spacing w:val="-17"/>
        <w:sz w:val="32"/>
        <w:szCs w:val="32"/>
      </w:rPr>
      <w:t>12—</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8B49E">
    <w:pPr>
      <w:spacing w:line="174" w:lineRule="auto"/>
      <w:ind w:left="7457"/>
      <w:rPr>
        <w:rFonts w:ascii="Times New Roman" w:hAnsi="Times New Roman" w:eastAsia="Times New Roman" w:cs="Times New Roman"/>
        <w:sz w:val="31"/>
        <w:szCs w:val="31"/>
      </w:rPr>
    </w:pPr>
    <w:r>
      <w:rPr>
        <w:rFonts w:ascii="宋体" w:hAnsi="宋体" w:eastAsia="宋体" w:cs="宋体"/>
        <w:b/>
        <w:bCs/>
        <w:spacing w:val="-10"/>
        <w:w w:val="60"/>
        <w:sz w:val="31"/>
        <w:szCs w:val="31"/>
      </w:rPr>
      <w:t>—</w:t>
    </w:r>
    <w:r>
      <w:rPr>
        <w:rFonts w:ascii="宋体" w:hAnsi="宋体" w:eastAsia="宋体" w:cs="宋体"/>
        <w:spacing w:val="-38"/>
        <w:sz w:val="31"/>
        <w:szCs w:val="31"/>
      </w:rPr>
      <w:t xml:space="preserve"> </w:t>
    </w:r>
    <w:r>
      <w:rPr>
        <w:rFonts w:ascii="Times New Roman" w:hAnsi="Times New Roman" w:eastAsia="Times New Roman" w:cs="Times New Roman"/>
        <w:b/>
        <w:bCs/>
        <w:spacing w:val="-12"/>
        <w:sz w:val="31"/>
        <w:szCs w:val="31"/>
      </w:rPr>
      <w:t>13—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03C7E">
    <w:pPr>
      <w:spacing w:line="174" w:lineRule="auto"/>
      <w:ind w:left="7"/>
      <w:rPr>
        <w:rFonts w:ascii="Times New Roman" w:hAnsi="Times New Roman" w:eastAsia="Times New Roman" w:cs="Times New Roman"/>
        <w:sz w:val="30"/>
        <w:szCs w:val="30"/>
      </w:rPr>
    </w:pPr>
    <w:r>
      <w:rPr>
        <w:rFonts w:ascii="宋体" w:hAnsi="宋体" w:eastAsia="宋体" w:cs="宋体"/>
        <w:b/>
        <w:bCs/>
        <w:spacing w:val="-9"/>
        <w:w w:val="61"/>
        <w:sz w:val="30"/>
        <w:szCs w:val="30"/>
      </w:rPr>
      <w:t>—</w:t>
    </w:r>
    <w:r>
      <w:rPr>
        <w:rFonts w:ascii="宋体" w:hAnsi="宋体" w:eastAsia="宋体" w:cs="宋体"/>
        <w:spacing w:val="-40"/>
        <w:sz w:val="30"/>
        <w:szCs w:val="30"/>
      </w:rPr>
      <w:t xml:space="preserve"> </w:t>
    </w:r>
    <w:r>
      <w:rPr>
        <w:rFonts w:ascii="Times New Roman" w:hAnsi="Times New Roman" w:eastAsia="Times New Roman" w:cs="Times New Roman"/>
        <w:b/>
        <w:bCs/>
        <w:spacing w:val="-6"/>
        <w:sz w:val="30"/>
        <w:szCs w:val="30"/>
      </w:rPr>
      <w:t>14—</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38BB8">
    <w:pPr>
      <w:spacing w:line="174" w:lineRule="auto"/>
      <w:ind w:left="7597"/>
      <w:rPr>
        <w:rFonts w:ascii="Times New Roman" w:hAnsi="Times New Roman" w:eastAsia="Times New Roman" w:cs="Times New Roman"/>
        <w:sz w:val="31"/>
        <w:szCs w:val="31"/>
      </w:rPr>
    </w:pPr>
    <w:r>
      <w:rPr>
        <w:rFonts w:ascii="宋体" w:hAnsi="宋体" w:eastAsia="宋体" w:cs="宋体"/>
        <w:b/>
        <w:bCs/>
        <w:spacing w:val="-36"/>
        <w:w w:val="76"/>
        <w:sz w:val="31"/>
        <w:szCs w:val="31"/>
      </w:rPr>
      <w:t>—</w:t>
    </w:r>
    <w:r>
      <w:rPr>
        <w:rFonts w:ascii="宋体" w:hAnsi="宋体" w:eastAsia="宋体" w:cs="宋体"/>
        <w:spacing w:val="-36"/>
        <w:w w:val="76"/>
        <w:sz w:val="31"/>
        <w:szCs w:val="31"/>
      </w:rPr>
      <w:t xml:space="preserve"> </w:t>
    </w:r>
    <w:r>
      <w:rPr>
        <w:rFonts w:ascii="Times New Roman" w:hAnsi="Times New Roman" w:eastAsia="Times New Roman" w:cs="Times New Roman"/>
        <w:b/>
        <w:bCs/>
        <w:spacing w:val="-10"/>
        <w:sz w:val="31"/>
        <w:szCs w:val="31"/>
      </w:rPr>
      <w:t>15—</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E0D35">
    <w:pPr>
      <w:spacing w:line="174" w:lineRule="auto"/>
      <w:ind w:left="2"/>
      <w:rPr>
        <w:rFonts w:ascii="Times New Roman" w:hAnsi="Times New Roman" w:eastAsia="Times New Roman" w:cs="Times New Roman"/>
        <w:sz w:val="31"/>
        <w:szCs w:val="31"/>
      </w:rPr>
    </w:pPr>
    <w:r>
      <w:rPr>
        <w:rFonts w:ascii="宋体" w:hAnsi="宋体" w:eastAsia="宋体" w:cs="宋体"/>
        <w:b/>
        <w:bCs/>
        <w:spacing w:val="-10"/>
        <w:w w:val="60"/>
        <w:sz w:val="31"/>
        <w:szCs w:val="31"/>
      </w:rPr>
      <w:t>—</w:t>
    </w:r>
    <w:r>
      <w:rPr>
        <w:rFonts w:ascii="宋体" w:hAnsi="宋体" w:eastAsia="宋体" w:cs="宋体"/>
        <w:spacing w:val="-48"/>
        <w:sz w:val="31"/>
        <w:szCs w:val="31"/>
      </w:rPr>
      <w:t xml:space="preserve"> </w:t>
    </w:r>
    <w:r>
      <w:rPr>
        <w:rFonts w:ascii="Times New Roman" w:hAnsi="Times New Roman" w:eastAsia="Times New Roman" w:cs="Times New Roman"/>
        <w:b/>
        <w:bCs/>
        <w:spacing w:val="-12"/>
        <w:sz w:val="31"/>
        <w:szCs w:val="31"/>
      </w:rPr>
      <w:t>16—</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6A0807">
    <w:pPr>
      <w:spacing w:line="174" w:lineRule="auto"/>
      <w:ind w:right="2"/>
      <w:jc w:val="right"/>
      <w:rPr>
        <w:rFonts w:ascii="Times New Roman" w:hAnsi="Times New Roman" w:eastAsia="Times New Roman" w:cs="Times New Roman"/>
        <w:sz w:val="30"/>
        <w:szCs w:val="30"/>
      </w:rPr>
    </w:pPr>
    <w:r>
      <w:rPr>
        <w:rFonts w:ascii="宋体" w:hAnsi="宋体" w:eastAsia="宋体" w:cs="宋体"/>
        <w:b/>
        <w:bCs/>
        <w:spacing w:val="-9"/>
        <w:w w:val="58"/>
        <w:sz w:val="30"/>
        <w:szCs w:val="30"/>
      </w:rPr>
      <w:t>—</w:t>
    </w:r>
    <w:r>
      <w:rPr>
        <w:rFonts w:ascii="宋体" w:hAnsi="宋体" w:eastAsia="宋体" w:cs="宋体"/>
        <w:spacing w:val="-31"/>
        <w:sz w:val="30"/>
        <w:szCs w:val="30"/>
      </w:rPr>
      <w:t xml:space="preserve"> </w:t>
    </w:r>
    <w:r>
      <w:rPr>
        <w:rFonts w:ascii="Times New Roman" w:hAnsi="Times New Roman" w:eastAsia="Times New Roman" w:cs="Times New Roman"/>
        <w:b/>
        <w:bCs/>
        <w:spacing w:val="-9"/>
        <w:sz w:val="30"/>
        <w:szCs w:val="30"/>
      </w:rPr>
      <w:t>17</w:t>
    </w:r>
    <w:r>
      <w:rPr>
        <w:rFonts w:ascii="Times New Roman" w:hAnsi="Times New Roman" w:eastAsia="Times New Roman" w:cs="Times New Roman"/>
        <w:b/>
        <w:bCs/>
        <w:sz w:val="30"/>
        <w:szCs w:val="30"/>
      </w:rPr>
      <w:t>—</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47AF3">
    <w:pPr>
      <w:spacing w:line="174" w:lineRule="auto"/>
      <w:ind w:left="7"/>
      <w:rPr>
        <w:rFonts w:ascii="Times New Roman" w:hAnsi="Times New Roman" w:eastAsia="Times New Roman" w:cs="Times New Roman"/>
        <w:sz w:val="31"/>
        <w:szCs w:val="31"/>
      </w:rPr>
    </w:pPr>
    <w:r>
      <w:rPr>
        <w:rFonts w:ascii="宋体" w:hAnsi="宋体" w:eastAsia="宋体" w:cs="宋体"/>
        <w:b/>
        <w:bCs/>
        <w:spacing w:val="-9"/>
        <w:w w:val="56"/>
        <w:sz w:val="31"/>
        <w:szCs w:val="31"/>
      </w:rPr>
      <w:t>—</w:t>
    </w:r>
    <w:r>
      <w:rPr>
        <w:rFonts w:ascii="宋体" w:hAnsi="宋体" w:eastAsia="宋体" w:cs="宋体"/>
        <w:spacing w:val="-47"/>
        <w:sz w:val="31"/>
        <w:szCs w:val="31"/>
      </w:rPr>
      <w:t xml:space="preserve"> </w:t>
    </w:r>
    <w:r>
      <w:rPr>
        <w:rFonts w:ascii="Times New Roman" w:hAnsi="Times New Roman" w:eastAsia="Times New Roman" w:cs="Times New Roman"/>
        <w:b/>
        <w:bCs/>
        <w:spacing w:val="-6"/>
        <w:sz w:val="31"/>
        <w:szCs w:val="31"/>
      </w:rPr>
      <w:t>18—</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54AD5">
    <w:pPr>
      <w:spacing w:line="174" w:lineRule="auto"/>
      <w:ind w:right="2"/>
      <w:jc w:val="right"/>
      <w:rPr>
        <w:rFonts w:ascii="Times New Roman" w:hAnsi="Times New Roman" w:eastAsia="Times New Roman" w:cs="Times New Roman"/>
        <w:sz w:val="30"/>
        <w:szCs w:val="30"/>
      </w:rPr>
    </w:pPr>
    <w:r>
      <w:rPr>
        <w:rFonts w:ascii="宋体" w:hAnsi="宋体" w:eastAsia="宋体" w:cs="宋体"/>
        <w:b/>
        <w:bCs/>
        <w:spacing w:val="-9"/>
        <w:w w:val="61"/>
        <w:sz w:val="30"/>
        <w:szCs w:val="30"/>
      </w:rPr>
      <w:t>—</w:t>
    </w:r>
    <w:r>
      <w:rPr>
        <w:rFonts w:ascii="宋体" w:hAnsi="宋体" w:eastAsia="宋体" w:cs="宋体"/>
        <w:spacing w:val="-40"/>
        <w:sz w:val="30"/>
        <w:szCs w:val="30"/>
      </w:rPr>
      <w:t xml:space="preserve"> </w:t>
    </w:r>
    <w:r>
      <w:rPr>
        <w:rFonts w:ascii="Times New Roman" w:hAnsi="Times New Roman" w:eastAsia="Times New Roman" w:cs="Times New Roman"/>
        <w:b/>
        <w:bCs/>
        <w:spacing w:val="-9"/>
        <w:sz w:val="30"/>
        <w:szCs w:val="30"/>
      </w:rPr>
      <w:t>19</w:t>
    </w:r>
    <w:r>
      <w:rPr>
        <w:rFonts w:ascii="Times New Roman" w:hAnsi="Times New Roman" w:eastAsia="Times New Roman" w:cs="Times New Roman"/>
        <w:b/>
        <w:bCs/>
        <w:sz w:val="30"/>
        <w:szCs w:val="30"/>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87B92">
    <w:pPr>
      <w:spacing w:line="235" w:lineRule="auto"/>
      <w:ind w:left="4"/>
      <w:rPr>
        <w:rFonts w:ascii="宋体" w:hAnsi="宋体" w:eastAsia="宋体" w:cs="宋体"/>
        <w:sz w:val="31"/>
        <w:szCs w:val="31"/>
      </w:rPr>
    </w:pPr>
    <w:r>
      <w:rPr>
        <w:rFonts w:ascii="宋体" w:hAnsi="宋体" w:eastAsia="宋体" w:cs="宋体"/>
        <w:spacing w:val="-11"/>
        <w:sz w:val="31"/>
        <w:szCs w:val="31"/>
      </w:rPr>
      <w:t>—2—</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9308D">
    <w:pPr>
      <w:spacing w:line="233" w:lineRule="auto"/>
      <w:ind w:left="9"/>
      <w:rPr>
        <w:rFonts w:ascii="宋体" w:hAnsi="宋体" w:eastAsia="宋体" w:cs="宋体"/>
        <w:sz w:val="31"/>
        <w:szCs w:val="31"/>
      </w:rPr>
    </w:pPr>
    <w:r>
      <w:rPr>
        <w:rFonts w:ascii="宋体" w:hAnsi="宋体" w:eastAsia="宋体" w:cs="宋体"/>
        <w:b/>
        <w:bCs/>
        <w:spacing w:val="-15"/>
        <w:sz w:val="31"/>
        <w:szCs w:val="31"/>
      </w:rPr>
      <w:t>—20—</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27129">
    <w:pPr>
      <w:spacing w:line="235" w:lineRule="auto"/>
      <w:jc w:val="right"/>
      <w:rPr>
        <w:rFonts w:ascii="宋体" w:hAnsi="宋体" w:eastAsia="宋体" w:cs="宋体"/>
        <w:sz w:val="31"/>
        <w:szCs w:val="31"/>
      </w:rPr>
    </w:pPr>
    <w:r>
      <w:rPr>
        <w:rFonts w:ascii="宋体" w:hAnsi="宋体" w:eastAsia="宋体" w:cs="宋体"/>
        <w:b/>
        <w:bCs/>
        <w:spacing w:val="-23"/>
        <w:sz w:val="31"/>
        <w:szCs w:val="31"/>
      </w:rPr>
      <w:t>—</w:t>
    </w:r>
    <w:r>
      <w:rPr>
        <w:rFonts w:ascii="宋体" w:hAnsi="宋体" w:eastAsia="宋体" w:cs="宋体"/>
        <w:b/>
        <w:bCs/>
        <w:spacing w:val="-22"/>
        <w:sz w:val="31"/>
        <w:szCs w:val="31"/>
      </w:rPr>
      <w:t>21</w:t>
    </w:r>
    <w:r>
      <w:rPr>
        <w:rFonts w:ascii="宋体" w:hAnsi="宋体" w:eastAsia="宋体" w:cs="宋体"/>
        <w:b/>
        <w:bCs/>
        <w:spacing w:val="-9"/>
        <w:sz w:val="31"/>
        <w:szCs w:val="31"/>
      </w:rPr>
      <w:t>—</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2C90D">
    <w:pPr>
      <w:spacing w:line="234" w:lineRule="auto"/>
      <w:rPr>
        <w:rFonts w:ascii="宋体" w:hAnsi="宋体" w:eastAsia="宋体" w:cs="宋体"/>
        <w:sz w:val="29"/>
        <w:szCs w:val="29"/>
      </w:rPr>
    </w:pPr>
    <w:r>
      <w:rPr>
        <w:rFonts w:ascii="宋体" w:hAnsi="宋体" w:eastAsia="宋体" w:cs="宋体"/>
        <w:spacing w:val="-3"/>
        <w:sz w:val="29"/>
        <w:szCs w:val="29"/>
      </w:rPr>
      <w:t>—22—</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8D3A48">
    <w:pPr>
      <w:pStyle w:val="2"/>
      <w:spacing w:line="14" w:lineRule="auto"/>
      <w:rPr>
        <w:sz w:val="2"/>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855F5">
    <w:pPr>
      <w:spacing w:line="235" w:lineRule="auto"/>
      <w:ind w:left="4"/>
      <w:rPr>
        <w:rFonts w:ascii="宋体" w:hAnsi="宋体" w:eastAsia="宋体" w:cs="宋体"/>
        <w:sz w:val="31"/>
        <w:szCs w:val="31"/>
      </w:rPr>
    </w:pPr>
    <w:r>
      <w:rPr>
        <w:rFonts w:ascii="宋体" w:hAnsi="宋体" w:eastAsia="宋体" w:cs="宋体"/>
        <w:b/>
        <w:bCs/>
        <w:spacing w:val="-16"/>
        <w:sz w:val="31"/>
        <w:szCs w:val="31"/>
      </w:rPr>
      <w:t>—24—</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1B46E">
    <w:pPr>
      <w:pStyle w:val="2"/>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C26B7">
    <w:pPr>
      <w:spacing w:before="1" w:line="233" w:lineRule="auto"/>
      <w:ind w:left="7595"/>
      <w:rPr>
        <w:rFonts w:ascii="宋体" w:hAnsi="宋体" w:eastAsia="宋体" w:cs="宋体"/>
        <w:sz w:val="32"/>
        <w:szCs w:val="32"/>
      </w:rPr>
    </w:pPr>
    <w:r>
      <w:rPr>
        <w:rFonts w:ascii="宋体" w:hAnsi="宋体" w:eastAsia="宋体" w:cs="宋体"/>
        <w:spacing w:val="-14"/>
        <w:sz w:val="32"/>
        <w:szCs w:val="32"/>
      </w:rPr>
      <w:t>—3—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F988D">
    <w:pPr>
      <w:spacing w:line="235" w:lineRule="auto"/>
      <w:ind w:left="4"/>
      <w:rPr>
        <w:rFonts w:ascii="宋体" w:hAnsi="宋体" w:eastAsia="宋体" w:cs="宋体"/>
        <w:sz w:val="32"/>
        <w:szCs w:val="32"/>
      </w:rPr>
    </w:pPr>
    <w:r>
      <w:rPr>
        <w:rFonts w:ascii="宋体" w:hAnsi="宋体" w:eastAsia="宋体" w:cs="宋体"/>
        <w:spacing w:val="-14"/>
        <w:sz w:val="32"/>
        <w:szCs w:val="32"/>
      </w:rPr>
      <w:t>—4—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1F4AD">
    <w:pPr>
      <w:spacing w:line="233" w:lineRule="auto"/>
      <w:ind w:left="7595"/>
      <w:rPr>
        <w:rFonts w:ascii="宋体" w:hAnsi="宋体" w:eastAsia="宋体" w:cs="宋体"/>
        <w:sz w:val="31"/>
        <w:szCs w:val="31"/>
      </w:rPr>
    </w:pPr>
    <w:r>
      <w:rPr>
        <w:rFonts w:ascii="宋体" w:hAnsi="宋体" w:eastAsia="宋体" w:cs="宋体"/>
        <w:spacing w:val="-9"/>
        <w:sz w:val="31"/>
        <w:szCs w:val="31"/>
      </w:rPr>
      <w:t>—5—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2A7DA">
    <w:pPr>
      <w:spacing w:before="1" w:line="233" w:lineRule="auto"/>
      <w:rPr>
        <w:rFonts w:ascii="宋体" w:hAnsi="宋体" w:eastAsia="宋体" w:cs="宋体"/>
        <w:sz w:val="32"/>
        <w:szCs w:val="32"/>
      </w:rPr>
    </w:pPr>
    <w:r>
      <w:rPr>
        <w:rFonts w:ascii="宋体" w:hAnsi="宋体" w:eastAsia="宋体" w:cs="宋体"/>
        <w:spacing w:val="-16"/>
        <w:sz w:val="32"/>
        <w:szCs w:val="32"/>
      </w:rPr>
      <w:t>—6—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1B0AC">
    <w:pPr>
      <w:spacing w:line="233" w:lineRule="auto"/>
      <w:ind w:left="7599"/>
      <w:rPr>
        <w:rFonts w:ascii="宋体" w:hAnsi="宋体" w:eastAsia="宋体" w:cs="宋体"/>
        <w:sz w:val="30"/>
        <w:szCs w:val="30"/>
      </w:rPr>
    </w:pPr>
    <w:r>
      <w:rPr>
        <w:rFonts w:ascii="宋体" w:hAnsi="宋体" w:eastAsia="宋体" w:cs="宋体"/>
        <w:b/>
        <w:bCs/>
        <w:spacing w:val="-11"/>
        <w:sz w:val="30"/>
        <w:szCs w:val="30"/>
      </w:rPr>
      <w:t>—7—</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808BC">
    <w:pPr>
      <w:spacing w:line="233" w:lineRule="auto"/>
      <w:rPr>
        <w:rFonts w:ascii="宋体" w:hAnsi="宋体" w:eastAsia="宋体" w:cs="宋体"/>
        <w:sz w:val="31"/>
        <w:szCs w:val="31"/>
      </w:rPr>
    </w:pPr>
    <w:r>
      <w:rPr>
        <w:rFonts w:ascii="宋体" w:hAnsi="宋体" w:eastAsia="宋体" w:cs="宋体"/>
        <w:spacing w:val="-9"/>
        <w:sz w:val="31"/>
        <w:szCs w:val="31"/>
      </w:rPr>
      <w:t>—8—</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42957D">
    <w:pPr>
      <w:spacing w:line="233" w:lineRule="auto"/>
      <w:ind w:right="41"/>
      <w:jc w:val="right"/>
      <w:rPr>
        <w:rFonts w:ascii="宋体" w:hAnsi="宋体" w:eastAsia="宋体" w:cs="宋体"/>
        <w:sz w:val="31"/>
        <w:szCs w:val="31"/>
      </w:rPr>
    </w:pPr>
    <w:r>
      <w:rPr>
        <w:rFonts w:ascii="宋体" w:hAnsi="宋体" w:eastAsia="宋体" w:cs="宋体"/>
        <w:b/>
        <w:bCs/>
        <w:spacing w:val="-18"/>
        <w:sz w:val="31"/>
        <w:szCs w:val="31"/>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25A34EF"/>
    <w:rsid w:val="0D2C605C"/>
    <w:rsid w:val="59FD1E5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14"/>
      <w:szCs w:val="1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1" Type="http://schemas.openxmlformats.org/officeDocument/2006/relationships/fontTable" Target="fontTable.xml"/><Relationship Id="rId30" Type="http://schemas.openxmlformats.org/officeDocument/2006/relationships/theme" Target="theme/theme1.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29</Pages>
  <Words>6644</Words>
  <Characters>7390</Characters>
  <TotalTime>49</TotalTime>
  <ScaleCrop>false</ScaleCrop>
  <LinksUpToDate>false</LinksUpToDate>
  <CharactersWithSpaces>7996</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2026-04-20T17:37:00Z</dcterms:created>
  <dc:creator>Lenovo</dc:creator>
  <cp:lastModifiedBy>秦时明月</cp:lastModifiedBy>
  <dcterms:modified xsi:type="dcterms:W3CDTF">2026-04-21T09:19:36Z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2026-04-20T17:38:09Z</vt:filetime>
  </property>
  <property fmtid="{D5CDD505-2E9C-101B-9397-08002B2CF9AE}" pid="4" name="UsrData">
    <vt:lpwstr>69e5f3ee7fe946001f4e47dewl</vt:lpwstr>
  </property>
  <property fmtid="{D5CDD505-2E9C-101B-9397-08002B2CF9AE}" pid="5" name="KSOTemplateDocerSaveRecord">
    <vt:lpwstr>eyJoZGlkIjoiOGQ5NmRiMTE0OGI4NzlkYTFjZjBhMTRjMWVkNzU0OWUiLCJ1c2VySWQiOiI2MzcwOTMzMzYifQ==</vt:lpwstr>
  </property>
  <property fmtid="{D5CDD505-2E9C-101B-9397-08002B2CF9AE}" pid="6" name="KSOProductBuildVer">
    <vt:lpwstr>2052-12.1.0.25865</vt:lpwstr>
  </property>
  <property fmtid="{D5CDD505-2E9C-101B-9397-08002B2CF9AE}" pid="7" name="ICV">
    <vt:lpwstr>B82F0F7BF4924B5AA70A9674A94793EF_12</vt:lpwstr>
  </property>
</Properties>
</file>