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BA" w:rsidRDefault="00DC7CBA">
      <w:pPr>
        <w:spacing w:line="600" w:lineRule="exact"/>
        <w:jc w:val="center"/>
        <w:outlineLvl w:val="0"/>
        <w:rPr>
          <w:rFonts w:ascii="方正小标宋简体" w:eastAsia="方正小标宋简体" w:hAnsi="宋体" w:hint="eastAsia"/>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4E3629"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bookmarkStart w:id="11" w:name="_Toc15306268"/>
      <w:bookmarkEnd w:id="0"/>
      <w:r>
        <w:rPr>
          <w:rFonts w:ascii="方正小标宋简体" w:eastAsia="方正小标宋简体" w:hAnsi="宋体" w:hint="eastAsia"/>
          <w:color w:val="000000"/>
          <w:sz w:val="72"/>
          <w:szCs w:val="72"/>
        </w:rPr>
        <w:t>四川省</w:t>
      </w:r>
      <w:r w:rsidR="00D31C1A">
        <w:rPr>
          <w:rFonts w:ascii="方正小标宋简体" w:eastAsia="方正小标宋简体" w:hAnsi="宋体" w:hint="eastAsia"/>
          <w:color w:val="000000"/>
          <w:sz w:val="72"/>
          <w:szCs w:val="72"/>
        </w:rPr>
        <w:t>九寨沟县</w:t>
      </w:r>
      <w:bookmarkStart w:id="12" w:name="_GoBack"/>
      <w:bookmarkEnd w:id="12"/>
      <w:r w:rsidR="00D31C1A">
        <w:rPr>
          <w:rFonts w:ascii="方正小标宋简体" w:eastAsia="方正小标宋简体" w:hAnsi="宋体" w:hint="eastAsia"/>
          <w:color w:val="000000"/>
          <w:sz w:val="72"/>
          <w:szCs w:val="72"/>
        </w:rPr>
        <w:t>档案局</w:t>
      </w:r>
      <w:r w:rsidR="00A268C4" w:rsidRPr="00DC7CBA">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7A34B2" w:rsidP="00FD3CC1">
      <w:pPr>
        <w:widowControl/>
        <w:jc w:val="center"/>
        <w:rPr>
          <w:rFonts w:ascii="黑体" w:eastAsia="黑体" w:hAnsi="黑体" w:cstheme="minorBidi"/>
          <w:noProof/>
          <w:sz w:val="28"/>
          <w:szCs w:val="28"/>
        </w:rPr>
      </w:pPr>
      <w:r w:rsidRPr="00FD3CC1">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FD3CC1">
        <w:rPr>
          <w:rFonts w:ascii="黑体" w:eastAsia="黑体" w:hAnsi="黑体"/>
          <w:color w:val="000000"/>
          <w:sz w:val="48"/>
          <w:szCs w:val="48"/>
        </w:rPr>
        <w:fldChar w:fldCharType="separate"/>
      </w:r>
    </w:p>
    <w:p w:rsidR="00280496" w:rsidRPr="00FD3CC1" w:rsidRDefault="0034310B" w:rsidP="003E1310">
      <w:pPr>
        <w:pStyle w:val="10"/>
        <w:rPr>
          <w:rFonts w:cstheme="minorBidi"/>
        </w:rPr>
      </w:pPr>
      <w:hyperlink w:anchor="_Toc15396599" w:history="1">
        <w:r w:rsidR="00280496" w:rsidRPr="00FD3CC1">
          <w:rPr>
            <w:rStyle w:val="a8"/>
            <w:rFonts w:hint="eastAsia"/>
          </w:rPr>
          <w:t>第一部分</w:t>
        </w:r>
        <w:r w:rsidR="00280496" w:rsidRPr="00FD3CC1">
          <w:rPr>
            <w:rStyle w:val="a8"/>
          </w:rPr>
          <w:t xml:space="preserve"> </w:t>
        </w:r>
        <w:r w:rsidR="00280496" w:rsidRPr="00FD3CC1">
          <w:rPr>
            <w:rStyle w:val="a8"/>
            <w:rFonts w:hint="eastAsia"/>
          </w:rPr>
          <w:t>部门概况</w:t>
        </w:r>
        <w:r w:rsidR="00280496" w:rsidRPr="00FD3CC1">
          <w:rPr>
            <w:webHidden/>
          </w:rPr>
          <w:tab/>
        </w:r>
        <w:r w:rsidR="00380C92">
          <w:rPr>
            <w:rFonts w:hint="eastAsia"/>
            <w:webHidden/>
          </w:rPr>
          <w:t>4</w:t>
        </w:r>
      </w:hyperlink>
    </w:p>
    <w:p w:rsidR="00280496" w:rsidRPr="00FD3CC1" w:rsidRDefault="00D04304" w:rsidP="00C65770">
      <w:pPr>
        <w:pStyle w:val="20"/>
        <w:ind w:left="412"/>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D04304" w:rsidP="00C65770">
      <w:pPr>
        <w:pStyle w:val="20"/>
        <w:ind w:left="412"/>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4</w:t>
        </w:r>
        <w:r w:rsidR="007A34B2" w:rsidRPr="00FD3CC1">
          <w:rPr>
            <w:rFonts w:ascii="仿宋" w:eastAsia="仿宋" w:hAnsi="仿宋"/>
            <w:noProof/>
            <w:webHidden/>
            <w:sz w:val="28"/>
            <w:szCs w:val="28"/>
          </w:rPr>
          <w:fldChar w:fldCharType="end"/>
        </w:r>
      </w:hyperlink>
    </w:p>
    <w:p w:rsidR="00280496" w:rsidRPr="00FD3CC1" w:rsidRDefault="00D04304"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7A34B2" w:rsidRPr="00FD3CC1">
          <w:rPr>
            <w:webHidden/>
          </w:rPr>
          <w:fldChar w:fldCharType="begin"/>
        </w:r>
        <w:r w:rsidR="00280496" w:rsidRPr="00FD3CC1">
          <w:rPr>
            <w:webHidden/>
          </w:rPr>
          <w:instrText xml:space="preserve"> PAGEREF _Toc15396602 \h </w:instrText>
        </w:r>
        <w:r w:rsidR="007A34B2" w:rsidRPr="00FD3CC1">
          <w:rPr>
            <w:webHidden/>
          </w:rPr>
        </w:r>
        <w:r w:rsidR="007A34B2" w:rsidRPr="00FD3CC1">
          <w:rPr>
            <w:webHidden/>
          </w:rPr>
          <w:fldChar w:fldCharType="separate"/>
        </w:r>
        <w:r w:rsidR="004A711F">
          <w:rPr>
            <w:webHidden/>
          </w:rPr>
          <w:t>5</w:t>
        </w:r>
        <w:r w:rsidR="007A34B2" w:rsidRPr="00FD3CC1">
          <w:rPr>
            <w:webHidden/>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_Toc15396605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_Toc15396606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_Toc15396607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_Toc15396608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_Toc15396609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14</w:t>
        </w:r>
        <w:r w:rsidR="007A34B2" w:rsidRPr="00FD3CC1">
          <w:rPr>
            <w:rFonts w:ascii="仿宋" w:eastAsia="仿宋" w:hAnsi="仿宋"/>
            <w:noProof/>
            <w:webHidden/>
            <w:sz w:val="28"/>
            <w:szCs w:val="28"/>
          </w:rPr>
          <w:fldChar w:fldCharType="end"/>
        </w:r>
      </w:hyperlink>
    </w:p>
    <w:p w:rsidR="00280496" w:rsidRPr="00FD3CC1" w:rsidRDefault="00D04304"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7A34B2" w:rsidRPr="00FD3CC1">
          <w:rPr>
            <w:webHidden/>
          </w:rPr>
          <w:fldChar w:fldCharType="begin"/>
        </w:r>
        <w:r w:rsidR="00280496" w:rsidRPr="00FD3CC1">
          <w:rPr>
            <w:webHidden/>
          </w:rPr>
          <w:instrText xml:space="preserve"> PAGEREF _Toc15396613 \h </w:instrText>
        </w:r>
        <w:r w:rsidR="007A34B2" w:rsidRPr="00FD3CC1">
          <w:rPr>
            <w:webHidden/>
          </w:rPr>
        </w:r>
        <w:r w:rsidR="007A34B2" w:rsidRPr="00FD3CC1">
          <w:rPr>
            <w:webHidden/>
          </w:rPr>
          <w:fldChar w:fldCharType="separate"/>
        </w:r>
        <w:r w:rsidR="004A711F">
          <w:rPr>
            <w:webHidden/>
          </w:rPr>
          <w:t>16</w:t>
        </w:r>
        <w:r w:rsidR="007A34B2" w:rsidRPr="00FD3CC1">
          <w:rPr>
            <w:webHidden/>
          </w:rPr>
          <w:fldChar w:fldCharType="end"/>
        </w:r>
      </w:hyperlink>
    </w:p>
    <w:p w:rsidR="00280496" w:rsidRPr="00FD3CC1" w:rsidRDefault="00D04304"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w:t>
        </w:r>
        <w:r w:rsidR="00280496" w:rsidRPr="00FD3CC1">
          <w:rPr>
            <w:rStyle w:val="a8"/>
            <w:bCs/>
            <w:kern w:val="44"/>
          </w:rPr>
          <w:t xml:space="preserve"> </w:t>
        </w:r>
        <w:r w:rsidR="00280496" w:rsidRPr="00FD3CC1">
          <w:rPr>
            <w:rStyle w:val="a8"/>
            <w:rFonts w:hint="eastAsia"/>
            <w:bCs/>
            <w:kern w:val="44"/>
          </w:rPr>
          <w:t>附件</w:t>
        </w:r>
        <w:r w:rsidR="00280496" w:rsidRPr="00FD3CC1">
          <w:rPr>
            <w:webHidden/>
          </w:rPr>
          <w:tab/>
        </w:r>
        <w:r w:rsidR="007A34B2" w:rsidRPr="00FD3CC1">
          <w:rPr>
            <w:webHidden/>
          </w:rPr>
          <w:fldChar w:fldCharType="begin"/>
        </w:r>
        <w:r w:rsidR="00280496" w:rsidRPr="00FD3CC1">
          <w:rPr>
            <w:webHidden/>
          </w:rPr>
          <w:instrText xml:space="preserve"> PAGEREF _Toc15396614 \h </w:instrText>
        </w:r>
        <w:r w:rsidR="007A34B2" w:rsidRPr="00FD3CC1">
          <w:rPr>
            <w:webHidden/>
          </w:rPr>
        </w:r>
        <w:r w:rsidR="007A34B2" w:rsidRPr="00FD3CC1">
          <w:rPr>
            <w:webHidden/>
          </w:rPr>
          <w:fldChar w:fldCharType="separate"/>
        </w:r>
        <w:r w:rsidR="004A711F">
          <w:rPr>
            <w:webHidden/>
          </w:rPr>
          <w:t>19</w:t>
        </w:r>
        <w:r w:rsidR="007A34B2" w:rsidRPr="00FD3CC1">
          <w:rPr>
            <w:webHidden/>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19</w:t>
        </w:r>
        <w:r w:rsidR="007A34B2" w:rsidRPr="00FD3CC1">
          <w:rPr>
            <w:rFonts w:ascii="仿宋" w:eastAsia="仿宋" w:hAnsi="仿宋"/>
            <w:noProof/>
            <w:webHidden/>
            <w:sz w:val="28"/>
            <w:szCs w:val="28"/>
          </w:rPr>
          <w:fldChar w:fldCharType="end"/>
        </w:r>
      </w:hyperlink>
    </w:p>
    <w:p w:rsidR="00280496" w:rsidRPr="00FD3CC1" w:rsidRDefault="00D04304" w:rsidP="00C65770">
      <w:pPr>
        <w:pStyle w:val="20"/>
        <w:ind w:left="412"/>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_Toc15396617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21</w:t>
        </w:r>
        <w:r w:rsidR="007A34B2" w:rsidRPr="00FD3CC1">
          <w:rPr>
            <w:rFonts w:ascii="仿宋" w:eastAsia="仿宋" w:hAnsi="仿宋"/>
            <w:noProof/>
            <w:webHidden/>
            <w:sz w:val="28"/>
            <w:szCs w:val="28"/>
          </w:rPr>
          <w:fldChar w:fldCharType="end"/>
        </w:r>
      </w:hyperlink>
    </w:p>
    <w:p w:rsidR="00280496" w:rsidRPr="00FD3CC1" w:rsidRDefault="00D04304"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w:t>
        </w:r>
        <w:r w:rsidR="00280496" w:rsidRPr="00FD3CC1">
          <w:rPr>
            <w:rStyle w:val="a8"/>
            <w:bCs/>
            <w:kern w:val="44"/>
          </w:rPr>
          <w:t xml:space="preserve"> </w:t>
        </w:r>
        <w:r w:rsidR="00280496" w:rsidRPr="00FD3CC1">
          <w:rPr>
            <w:rStyle w:val="a8"/>
            <w:rFonts w:hint="eastAsia"/>
            <w:bCs/>
            <w:kern w:val="44"/>
          </w:rPr>
          <w:t>附表</w:t>
        </w:r>
        <w:r w:rsidR="00280496" w:rsidRPr="00FD3CC1">
          <w:rPr>
            <w:webHidden/>
          </w:rPr>
          <w:tab/>
        </w:r>
        <w:r w:rsidR="007A34B2" w:rsidRPr="00FD3CC1">
          <w:rPr>
            <w:webHidden/>
          </w:rPr>
          <w:fldChar w:fldCharType="begin"/>
        </w:r>
        <w:r w:rsidR="00280496" w:rsidRPr="00FD3CC1">
          <w:rPr>
            <w:webHidden/>
          </w:rPr>
          <w:instrText xml:space="preserve"> PAGEREF _Toc15396618 \h </w:instrText>
        </w:r>
        <w:r w:rsidR="007A34B2" w:rsidRPr="00FD3CC1">
          <w:rPr>
            <w:webHidden/>
          </w:rPr>
        </w:r>
        <w:r w:rsidR="007A34B2" w:rsidRPr="00FD3CC1">
          <w:rPr>
            <w:webHidden/>
          </w:rPr>
          <w:fldChar w:fldCharType="separate"/>
        </w:r>
        <w:r w:rsidR="004A711F">
          <w:rPr>
            <w:webHidden/>
          </w:rPr>
          <w:t>22</w:t>
        </w:r>
        <w:r w:rsidR="007A34B2" w:rsidRPr="00FD3CC1">
          <w:rPr>
            <w:webHidden/>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lastRenderedPageBreak/>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280496" w:rsidRPr="00FD3CC1" w:rsidRDefault="006748A4" w:rsidP="00C65770">
      <w:pPr>
        <w:pStyle w:val="20"/>
        <w:ind w:left="412"/>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7A34B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7A34B2" w:rsidRPr="00FD3CC1">
          <w:rPr>
            <w:rFonts w:ascii="仿宋" w:eastAsia="仿宋" w:hAnsi="仿宋"/>
            <w:noProof/>
            <w:webHidden/>
            <w:sz w:val="28"/>
            <w:szCs w:val="28"/>
          </w:rPr>
        </w:r>
        <w:r w:rsidR="007A34B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7A34B2" w:rsidRPr="00FD3CC1">
          <w:rPr>
            <w:rFonts w:ascii="仿宋" w:eastAsia="仿宋" w:hAnsi="仿宋"/>
            <w:noProof/>
            <w:webHidden/>
            <w:sz w:val="28"/>
            <w:szCs w:val="28"/>
          </w:rPr>
          <w:fldChar w:fldCharType="end"/>
        </w:r>
      </w:hyperlink>
    </w:p>
    <w:p w:rsidR="000D1D50" w:rsidRPr="00FD3CC1" w:rsidRDefault="007A34B2"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3"/>
      <w:bookmarkEnd w:id="14"/>
    </w:p>
    <w:p w:rsidR="000D1D50" w:rsidRPr="00CE49DA" w:rsidRDefault="000D1D50">
      <w:pPr>
        <w:widowControl/>
        <w:jc w:val="left"/>
        <w:rPr>
          <w:rFonts w:ascii="黑体" w:eastAsia="黑体"/>
          <w:color w:val="000000"/>
          <w:sz w:val="32"/>
          <w:szCs w:val="32"/>
        </w:rPr>
      </w:pPr>
    </w:p>
    <w:p w:rsidR="000D1D50" w:rsidRPr="00CE49DA" w:rsidRDefault="00622830" w:rsidP="00971997">
      <w:pPr>
        <w:pStyle w:val="2"/>
        <w:rPr>
          <w:rStyle w:val="2Char"/>
          <w:rFonts w:ascii="仿宋" w:eastAsia="仿宋" w:hAnsi="仿宋"/>
        </w:rPr>
      </w:pPr>
      <w:bookmarkStart w:id="15" w:name="_Toc15377197"/>
      <w:bookmarkStart w:id="16"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End w:id="15"/>
      <w:bookmarkEnd w:id="16"/>
    </w:p>
    <w:p w:rsidR="00D97B8F" w:rsidRPr="007E04A9" w:rsidRDefault="00A268C4" w:rsidP="00D17FEF">
      <w:pPr>
        <w:spacing w:line="312" w:lineRule="auto"/>
        <w:ind w:firstLineChars="200" w:firstLine="632"/>
        <w:rPr>
          <w:rFonts w:ascii="仿宋_GB2312" w:eastAsia="仿宋_GB2312"/>
          <w:color w:val="000000"/>
          <w:sz w:val="32"/>
          <w:szCs w:val="32"/>
        </w:rPr>
      </w:pPr>
      <w:bookmarkStart w:id="17" w:name="_Toc15377198"/>
      <w:bookmarkStart w:id="18" w:name="_Toc15378445"/>
      <w:r w:rsidRPr="00CE49DA">
        <w:rPr>
          <w:rFonts w:ascii="仿宋" w:eastAsia="仿宋" w:hAnsi="仿宋" w:hint="eastAsia"/>
          <w:bCs/>
          <w:color w:val="000000"/>
          <w:sz w:val="32"/>
          <w:szCs w:val="32"/>
        </w:rPr>
        <w:t>（一）主要职能。</w:t>
      </w:r>
      <w:bookmarkStart w:id="19" w:name="_Toc15377199"/>
      <w:bookmarkStart w:id="20" w:name="_Toc15378446"/>
      <w:bookmarkEnd w:id="17"/>
      <w:bookmarkEnd w:id="18"/>
      <w:r w:rsidR="00D97B8F" w:rsidRPr="006553A7">
        <w:rPr>
          <w:rFonts w:ascii="仿宋" w:eastAsia="仿宋" w:cs="仿宋"/>
          <w:sz w:val="32"/>
          <w:szCs w:val="32"/>
        </w:rPr>
        <w:t>九寨沟县档案局（馆）隶属九寨沟县人民政府，是参照公务员管理的直属事业单位。县档案局是九寨沟县档案行政管理部门，履行全县档案事业行政管理职能，对全县的档案事业依法实行统筹规划，组织协调，监督和指导。县档案馆依照国家有关规定，负责接收、收集、整理、保管和提供利用分管范围内的档案。</w:t>
      </w:r>
    </w:p>
    <w:p w:rsidR="00690DBE" w:rsidRDefault="00A268C4" w:rsidP="00C65770">
      <w:pPr>
        <w:tabs>
          <w:tab w:val="left" w:pos="0"/>
        </w:tabs>
        <w:spacing w:line="312" w:lineRule="auto"/>
        <w:ind w:firstLineChars="200" w:firstLine="632"/>
        <w:rPr>
          <w:rFonts w:ascii="仿宋" w:eastAsia="仿宋" w:cs="仿宋"/>
          <w:sz w:val="32"/>
          <w:szCs w:val="32"/>
        </w:rPr>
      </w:pPr>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9"/>
      <w:bookmarkEnd w:id="20"/>
      <w:r w:rsidR="00690DBE">
        <w:rPr>
          <w:rFonts w:ascii="仿宋" w:eastAsia="仿宋" w:hAnsi="仿宋" w:hint="eastAsia"/>
          <w:bCs/>
          <w:color w:val="000000"/>
          <w:sz w:val="32"/>
          <w:szCs w:val="32"/>
        </w:rPr>
        <w:t>1、</w:t>
      </w:r>
      <w:r w:rsidR="00690DBE">
        <w:rPr>
          <w:rFonts w:ascii="仿宋" w:eastAsia="仿宋" w:cs="仿宋" w:hint="eastAsia"/>
          <w:sz w:val="32"/>
          <w:szCs w:val="32"/>
        </w:rPr>
        <w:t>认真履行档案行政管理职能，加强对全县各单位档案工作的监督指导；2、围绕精准扶贫、灾后重建重点中心工作开展培训指导。举办了灾后重建项目档案业务培训；</w:t>
      </w:r>
      <w:r w:rsidR="004E5444">
        <w:rPr>
          <w:rFonts w:ascii="仿宋" w:eastAsia="仿宋" w:cs="仿宋" w:hint="eastAsia"/>
          <w:sz w:val="32"/>
          <w:szCs w:val="32"/>
        </w:rPr>
        <w:t>3、</w:t>
      </w:r>
      <w:r w:rsidR="004E5444">
        <w:rPr>
          <w:rFonts w:ascii="仿宋" w:eastAsia="仿宋" w:hAnsi="仿宋" w:cs="仿宋" w:hint="eastAsia"/>
          <w:sz w:val="32"/>
          <w:szCs w:val="32"/>
        </w:rPr>
        <w:t>进一步加强机关档案室规范化管理工作，定期开展档案执法检查和机关档案室达标复查工作任务；</w:t>
      </w:r>
      <w:r w:rsidR="004E5444">
        <w:rPr>
          <w:rFonts w:ascii="仿宋" w:eastAsia="仿宋" w:cs="仿宋" w:hint="eastAsia"/>
          <w:sz w:val="32"/>
          <w:szCs w:val="32"/>
        </w:rPr>
        <w:t>4</w:t>
      </w:r>
      <w:r w:rsidR="00690DBE">
        <w:rPr>
          <w:rFonts w:ascii="仿宋" w:eastAsia="仿宋" w:cs="仿宋" w:hint="eastAsia"/>
          <w:sz w:val="32"/>
          <w:szCs w:val="32"/>
        </w:rPr>
        <w:t>、加强了民生档案、特色档案和撤销合并机构档案的进馆工作，丰</w:t>
      </w:r>
      <w:r w:rsidR="00690DBE">
        <w:rPr>
          <w:rFonts w:ascii="仿宋" w:eastAsia="仿宋" w:cs="仿宋" w:hint="eastAsia"/>
          <w:sz w:val="32"/>
          <w:szCs w:val="32"/>
        </w:rPr>
        <w:lastRenderedPageBreak/>
        <w:t>富了馆藏。</w:t>
      </w:r>
      <w:bookmarkStart w:id="21" w:name="_Toc15377200"/>
      <w:bookmarkStart w:id="22" w:name="_Toc15396601"/>
    </w:p>
    <w:p w:rsidR="000D1D50" w:rsidRPr="00690DBE" w:rsidRDefault="00A268C4" w:rsidP="00C65770">
      <w:pPr>
        <w:tabs>
          <w:tab w:val="left" w:pos="0"/>
        </w:tabs>
        <w:spacing w:line="312" w:lineRule="auto"/>
        <w:ind w:firstLineChars="200" w:firstLine="632"/>
        <w:rPr>
          <w:rStyle w:val="2Char"/>
          <w:rFonts w:ascii="黑体" w:eastAsia="黑体" w:hAnsi="黑体"/>
          <w:b w:val="0"/>
          <w:bCs w:val="0"/>
        </w:rPr>
      </w:pPr>
      <w:r w:rsidRPr="00690DBE">
        <w:rPr>
          <w:rStyle w:val="2Char"/>
          <w:rFonts w:ascii="黑体" w:eastAsia="黑体" w:hAnsi="黑体" w:hint="eastAsia"/>
          <w:b w:val="0"/>
          <w:bCs w:val="0"/>
        </w:rPr>
        <w:t>二、机构设置</w:t>
      </w:r>
      <w:bookmarkEnd w:id="21"/>
      <w:bookmarkEnd w:id="22"/>
    </w:p>
    <w:p w:rsidR="000D1D50" w:rsidRPr="00CE49DA" w:rsidRDefault="00920FF9" w:rsidP="00C65770">
      <w:pPr>
        <w:pStyle w:val="a3"/>
        <w:adjustRightInd w:val="0"/>
        <w:snapToGrid w:val="0"/>
        <w:spacing w:before="180" w:line="600" w:lineRule="exact"/>
        <w:ind w:firstLineChars="210" w:firstLine="664"/>
        <w:rPr>
          <w:rFonts w:ascii="仿宋" w:eastAsia="仿宋" w:hAnsi="仿宋"/>
          <w:color w:val="000000"/>
          <w:sz w:val="32"/>
          <w:szCs w:val="32"/>
        </w:rPr>
      </w:pPr>
      <w:r w:rsidRPr="001F515A">
        <w:rPr>
          <w:rFonts w:ascii="仿宋" w:eastAsia="仿宋" w:hAnsi="仿宋" w:cs="仿宋" w:hint="eastAsia"/>
          <w:kern w:val="2"/>
          <w:sz w:val="32"/>
          <w:szCs w:val="32"/>
        </w:rPr>
        <w:t>九寨沟县档案局是县人民政府参照公务员管理的事业单位。事业编制10人，现有在职职工10人。无下属二级决算单位。</w:t>
      </w:r>
    </w:p>
    <w:p w:rsidR="000D1D50" w:rsidRDefault="00A268C4" w:rsidP="00622830">
      <w:pPr>
        <w:pStyle w:val="1"/>
        <w:ind w:right="440"/>
        <w:jc w:val="right"/>
        <w:rPr>
          <w:rStyle w:val="1Char"/>
          <w:rFonts w:ascii="黑体" w:eastAsia="黑体" w:hAnsi="黑体"/>
        </w:rPr>
      </w:pPr>
      <w:bookmarkStart w:id="23" w:name="_Toc15377204"/>
      <w:bookmarkStart w:id="24" w:name="_Toc15396602"/>
      <w:r w:rsidRPr="00065F8F">
        <w:rPr>
          <w:rFonts w:ascii="黑体" w:eastAsia="黑体" w:hAnsi="黑体" w:hint="eastAsia"/>
          <w:b w:val="0"/>
          <w:color w:val="000000"/>
        </w:rPr>
        <w:t>第二部分</w:t>
      </w:r>
      <w:r w:rsidRPr="00065F8F">
        <w:rPr>
          <w:rFonts w:ascii="黑体" w:eastAsia="黑体" w:hAnsi="黑体" w:hint="eastAsia"/>
          <w:color w:val="000000"/>
        </w:rPr>
        <w:t xml:space="preserve"> </w:t>
      </w:r>
      <w:r w:rsidRPr="00065F8F">
        <w:rPr>
          <w:rStyle w:val="1Char"/>
          <w:rFonts w:ascii="黑体" w:eastAsia="黑体" w:hAnsi="黑体" w:hint="eastAsia"/>
        </w:rPr>
        <w:t>2018年度部门决算情况说明</w:t>
      </w:r>
      <w:bookmarkEnd w:id="23"/>
      <w:bookmarkEnd w:id="24"/>
    </w:p>
    <w:p w:rsidR="007127B7" w:rsidRPr="007127B7" w:rsidRDefault="007127B7" w:rsidP="007127B7"/>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5" w:name="_Toc15377205"/>
      <w:bookmarkStart w:id="26"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5"/>
      <w:bookmarkEnd w:id="26"/>
    </w:p>
    <w:p w:rsidR="000D1D50" w:rsidRPr="00CE49DA" w:rsidRDefault="00A268C4" w:rsidP="00C65770">
      <w:pPr>
        <w:spacing w:line="600" w:lineRule="exact"/>
        <w:ind w:firstLineChars="200" w:firstLine="632"/>
        <w:rPr>
          <w:rFonts w:ascii="仿宋_GB2312" w:eastAsia="仿宋_GB2312"/>
          <w:color w:val="000000"/>
          <w:sz w:val="32"/>
          <w:szCs w:val="32"/>
        </w:rPr>
      </w:pPr>
      <w:r w:rsidRPr="00CE49DA">
        <w:rPr>
          <w:rFonts w:ascii="仿宋" w:eastAsia="仿宋" w:hAnsi="仿宋" w:hint="eastAsia"/>
          <w:color w:val="000000"/>
          <w:sz w:val="32"/>
          <w:szCs w:val="32"/>
        </w:rPr>
        <w:t>2018年度收、支总计</w:t>
      </w:r>
      <w:r w:rsidR="009F72B5">
        <w:rPr>
          <w:rFonts w:ascii="仿宋" w:eastAsia="仿宋" w:hAnsi="仿宋" w:hint="eastAsia"/>
          <w:color w:val="000000"/>
          <w:sz w:val="32"/>
          <w:szCs w:val="32"/>
        </w:rPr>
        <w:t>178.87</w:t>
      </w:r>
      <w:r w:rsidRPr="00CE49DA">
        <w:rPr>
          <w:rFonts w:ascii="仿宋" w:eastAsia="仿宋" w:hAnsi="仿宋" w:hint="eastAsia"/>
          <w:color w:val="000000"/>
          <w:sz w:val="32"/>
          <w:szCs w:val="32"/>
        </w:rPr>
        <w:t>万元。与2017年相比，收、支总计增加</w:t>
      </w:r>
      <w:r w:rsidR="00C12AAE">
        <w:rPr>
          <w:rFonts w:ascii="仿宋" w:eastAsia="仿宋" w:hAnsi="仿宋" w:hint="eastAsia"/>
          <w:color w:val="000000"/>
          <w:sz w:val="32"/>
          <w:szCs w:val="32"/>
        </w:rPr>
        <w:t>6.76</w:t>
      </w:r>
      <w:r w:rsidRPr="00CE49DA">
        <w:rPr>
          <w:rFonts w:ascii="仿宋" w:eastAsia="仿宋" w:hAnsi="仿宋" w:hint="eastAsia"/>
          <w:color w:val="000000"/>
          <w:sz w:val="32"/>
          <w:szCs w:val="32"/>
        </w:rPr>
        <w:t>万元，增长</w:t>
      </w:r>
      <w:r w:rsidR="00C12AAE">
        <w:rPr>
          <w:rFonts w:ascii="仿宋" w:eastAsia="仿宋" w:hAnsi="仿宋" w:hint="eastAsia"/>
          <w:color w:val="000000"/>
          <w:sz w:val="32"/>
          <w:szCs w:val="32"/>
        </w:rPr>
        <w:t>3.93</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C12AAE">
        <w:rPr>
          <w:rFonts w:ascii="仿宋" w:eastAsia="仿宋" w:hAnsi="仿宋" w:hint="eastAsia"/>
          <w:color w:val="000000"/>
          <w:sz w:val="32"/>
          <w:szCs w:val="32"/>
        </w:rPr>
        <w:t>工作开展的需要。</w:t>
      </w:r>
    </w:p>
    <w:p w:rsidR="00ED4085" w:rsidRDefault="00A268C4" w:rsidP="00A237D8">
      <w:pPr>
        <w:pStyle w:val="a7"/>
        <w:numPr>
          <w:ilvl w:val="0"/>
          <w:numId w:val="2"/>
        </w:numPr>
        <w:spacing w:line="600" w:lineRule="exact"/>
        <w:ind w:firstLineChars="0"/>
        <w:outlineLvl w:val="1"/>
        <w:rPr>
          <w:rStyle w:val="2Char"/>
          <w:rFonts w:ascii="黑体" w:eastAsia="黑体" w:hAnsi="黑体"/>
          <w:b w:val="0"/>
        </w:rPr>
      </w:pPr>
      <w:bookmarkStart w:id="27" w:name="_Toc15377206"/>
      <w:bookmarkStart w:id="28" w:name="_Toc15396604"/>
      <w:r w:rsidRPr="00CE49DA">
        <w:rPr>
          <w:rFonts w:ascii="黑体" w:eastAsia="黑体" w:hAnsi="黑体" w:hint="eastAsia"/>
          <w:color w:val="000000"/>
          <w:sz w:val="32"/>
          <w:szCs w:val="32"/>
        </w:rPr>
        <w:t>收</w:t>
      </w:r>
      <w:r w:rsidRPr="00C42709">
        <w:rPr>
          <w:rStyle w:val="2Char"/>
          <w:rFonts w:ascii="黑体" w:eastAsia="黑体" w:hAnsi="黑体" w:hint="eastAsia"/>
          <w:b w:val="0"/>
        </w:rPr>
        <w:t>入决算情况说明</w:t>
      </w:r>
      <w:bookmarkEnd w:id="27"/>
      <w:bookmarkEnd w:id="28"/>
    </w:p>
    <w:p w:rsidR="000D1D50" w:rsidRPr="00CE49DA" w:rsidRDefault="00A268C4" w:rsidP="00C65770">
      <w:pPr>
        <w:spacing w:line="336" w:lineRule="auto"/>
        <w:ind w:firstLineChars="200" w:firstLine="632"/>
        <w:rPr>
          <w:rFonts w:ascii="仿宋_GB2312" w:eastAsia="仿宋_GB2312"/>
          <w:color w:val="FF0000"/>
          <w:sz w:val="32"/>
          <w:szCs w:val="32"/>
        </w:rPr>
      </w:pPr>
      <w:r w:rsidRPr="00ED4085">
        <w:rPr>
          <w:rFonts w:ascii="仿宋" w:eastAsia="仿宋" w:hAnsi="仿宋"/>
          <w:color w:val="000000"/>
          <w:sz w:val="32"/>
          <w:szCs w:val="32"/>
        </w:rPr>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727A5D">
        <w:rPr>
          <w:rFonts w:ascii="仿宋" w:eastAsia="仿宋" w:hAnsi="仿宋" w:hint="eastAsia"/>
          <w:color w:val="000000"/>
          <w:sz w:val="32"/>
          <w:szCs w:val="32"/>
        </w:rPr>
        <w:t>173.04</w:t>
      </w:r>
      <w:r w:rsidRPr="00ED4085">
        <w:rPr>
          <w:rFonts w:ascii="仿宋" w:eastAsia="仿宋" w:hAnsi="仿宋" w:hint="eastAsia"/>
          <w:color w:val="000000"/>
          <w:sz w:val="32"/>
          <w:szCs w:val="32"/>
        </w:rPr>
        <w:t>万元，</w:t>
      </w:r>
      <w:r w:rsidR="00727A5D">
        <w:rPr>
          <w:rFonts w:ascii="仿宋" w:eastAsia="仿宋" w:hAnsi="仿宋" w:hint="eastAsia"/>
          <w:color w:val="000000"/>
          <w:sz w:val="32"/>
          <w:szCs w:val="32"/>
        </w:rPr>
        <w:t>加上</w:t>
      </w:r>
      <w:r w:rsidR="00727A5D">
        <w:rPr>
          <w:rFonts w:ascii="仿宋" w:eastAsia="仿宋" w:hAnsi="仿宋" w:cs="仿宋" w:hint="eastAsia"/>
          <w:sz w:val="32"/>
          <w:szCs w:val="32"/>
        </w:rPr>
        <w:t>年初结转结余5.83万元，合计178.87万元，其中</w:t>
      </w:r>
      <w:r w:rsidR="00727A5D" w:rsidRPr="00A13CC1">
        <w:rPr>
          <w:rFonts w:ascii="仿宋_GB2312" w:eastAsia="仿宋_GB2312" w:hint="eastAsia"/>
          <w:color w:val="000000"/>
          <w:sz w:val="32"/>
          <w:szCs w:val="32"/>
        </w:rPr>
        <w:t>：</w:t>
      </w:r>
      <w:r w:rsidR="00727A5D" w:rsidRPr="00EE1A55">
        <w:rPr>
          <w:rFonts w:ascii="仿宋" w:eastAsia="仿宋" w:hAnsi="仿宋" w:cs="仿宋" w:hint="eastAsia"/>
          <w:sz w:val="32"/>
          <w:szCs w:val="32"/>
        </w:rPr>
        <w:t>一般公共预算财政拨款收入</w:t>
      </w:r>
      <w:r w:rsidR="00727A5D">
        <w:rPr>
          <w:rFonts w:ascii="仿宋" w:eastAsia="仿宋" w:hAnsi="仿宋" w:cs="仿宋" w:hint="eastAsia"/>
          <w:sz w:val="32"/>
          <w:szCs w:val="32"/>
        </w:rPr>
        <w:t>178.87</w:t>
      </w:r>
      <w:r w:rsidR="00727A5D" w:rsidRPr="00EE1A55">
        <w:rPr>
          <w:rFonts w:ascii="仿宋" w:eastAsia="仿宋" w:hAnsi="仿宋" w:cs="仿宋" w:hint="eastAsia"/>
          <w:sz w:val="32"/>
          <w:szCs w:val="32"/>
        </w:rPr>
        <w:t>万元，</w:t>
      </w:r>
      <w:r w:rsidR="00727A5D">
        <w:rPr>
          <w:rFonts w:ascii="仿宋" w:eastAsia="仿宋" w:hAnsi="仿宋" w:cs="仿宋" w:hint="eastAsia"/>
          <w:sz w:val="32"/>
          <w:szCs w:val="32"/>
        </w:rPr>
        <w:t>占100%，无其他收入。</w:t>
      </w:r>
    </w:p>
    <w:p w:rsidR="000D1D50" w:rsidRPr="00C42709" w:rsidRDefault="00A268C4">
      <w:pPr>
        <w:pStyle w:val="a7"/>
        <w:numPr>
          <w:ilvl w:val="0"/>
          <w:numId w:val="2"/>
        </w:numPr>
        <w:spacing w:line="600" w:lineRule="exact"/>
        <w:ind w:firstLineChars="0"/>
        <w:outlineLvl w:val="1"/>
        <w:rPr>
          <w:rStyle w:val="2Char"/>
          <w:rFonts w:ascii="黑体" w:eastAsia="黑体" w:hAnsi="黑体"/>
          <w:b w:val="0"/>
        </w:rPr>
      </w:pPr>
      <w:bookmarkStart w:id="29" w:name="_Toc15377207"/>
      <w:bookmarkStart w:id="30"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9"/>
      <w:bookmarkEnd w:id="30"/>
    </w:p>
    <w:p w:rsidR="000D1D50" w:rsidRPr="00CE49DA" w:rsidRDefault="00A268C4" w:rsidP="005D224D">
      <w:pPr>
        <w:spacing w:line="600" w:lineRule="exact"/>
        <w:ind w:firstLine="640"/>
        <w:rPr>
          <w:rFonts w:ascii="仿宋_GB2312" w:eastAsia="仿宋_GB2312"/>
          <w:color w:val="FF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EE3F35">
        <w:rPr>
          <w:rFonts w:ascii="仿宋" w:eastAsia="仿宋" w:hAnsi="仿宋" w:hint="eastAsia"/>
          <w:color w:val="000000"/>
          <w:sz w:val="32"/>
          <w:szCs w:val="32"/>
        </w:rPr>
        <w:t>178.87</w:t>
      </w:r>
      <w:r w:rsidRPr="00CE49DA">
        <w:rPr>
          <w:rFonts w:ascii="仿宋" w:eastAsia="仿宋" w:hAnsi="仿宋" w:hint="eastAsia"/>
          <w:color w:val="000000"/>
          <w:sz w:val="32"/>
          <w:szCs w:val="32"/>
        </w:rPr>
        <w:t>万元，其中：基本支出</w:t>
      </w:r>
      <w:r w:rsidR="00997B7B">
        <w:rPr>
          <w:rFonts w:ascii="仿宋" w:eastAsia="仿宋" w:hAnsi="仿宋" w:hint="eastAsia"/>
          <w:color w:val="000000"/>
          <w:sz w:val="32"/>
          <w:szCs w:val="32"/>
        </w:rPr>
        <w:t>167.58</w:t>
      </w:r>
      <w:r w:rsidRPr="00CE49DA">
        <w:rPr>
          <w:rFonts w:ascii="仿宋" w:eastAsia="仿宋" w:hAnsi="仿宋" w:hint="eastAsia"/>
          <w:color w:val="000000"/>
          <w:sz w:val="32"/>
          <w:szCs w:val="32"/>
        </w:rPr>
        <w:t>万元，占</w:t>
      </w:r>
      <w:r w:rsidR="00997B7B">
        <w:rPr>
          <w:rFonts w:ascii="仿宋" w:eastAsia="仿宋" w:hAnsi="仿宋" w:hint="eastAsia"/>
          <w:color w:val="000000"/>
          <w:sz w:val="32"/>
          <w:szCs w:val="32"/>
        </w:rPr>
        <w:t>93.69</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sidR="00997B7B">
        <w:rPr>
          <w:rFonts w:ascii="仿宋" w:eastAsia="仿宋" w:hAnsi="仿宋" w:hint="eastAsia"/>
          <w:color w:val="000000"/>
          <w:sz w:val="32"/>
          <w:szCs w:val="32"/>
        </w:rPr>
        <w:t>11.29</w:t>
      </w:r>
      <w:r w:rsidRPr="00CE49DA">
        <w:rPr>
          <w:rFonts w:ascii="仿宋" w:eastAsia="仿宋" w:hAnsi="仿宋" w:hint="eastAsia"/>
          <w:color w:val="000000"/>
          <w:sz w:val="32"/>
          <w:szCs w:val="32"/>
        </w:rPr>
        <w:t>万元，占</w:t>
      </w:r>
      <w:r w:rsidR="00997B7B">
        <w:rPr>
          <w:rFonts w:ascii="仿宋" w:eastAsia="仿宋" w:hAnsi="仿宋" w:hint="eastAsia"/>
          <w:color w:val="000000"/>
          <w:sz w:val="32"/>
          <w:szCs w:val="32"/>
        </w:rPr>
        <w:t>6.31</w:t>
      </w:r>
      <w:r w:rsidRPr="00CE49DA">
        <w:rPr>
          <w:rFonts w:ascii="仿宋" w:eastAsia="仿宋" w:hAnsi="仿宋"/>
          <w:color w:val="000000"/>
          <w:sz w:val="32"/>
          <w:szCs w:val="32"/>
        </w:rPr>
        <w:t>%</w:t>
      </w:r>
      <w:r w:rsidR="005D224D">
        <w:rPr>
          <w:rFonts w:ascii="仿宋" w:eastAsia="仿宋" w:hAnsi="仿宋" w:hint="eastAsia"/>
          <w:color w:val="000000"/>
          <w:sz w:val="32"/>
          <w:szCs w:val="32"/>
        </w:rPr>
        <w:t>。除此</w:t>
      </w:r>
      <w:r w:rsidR="005D224D">
        <w:rPr>
          <w:rFonts w:ascii="仿宋" w:eastAsia="仿宋" w:hAnsi="仿宋" w:cs="仿宋" w:hint="eastAsia"/>
          <w:sz w:val="32"/>
          <w:szCs w:val="32"/>
        </w:rPr>
        <w:t>无其他支出。</w:t>
      </w:r>
    </w:p>
    <w:p w:rsidR="000D1D50" w:rsidRPr="00CE49DA" w:rsidRDefault="00A268C4" w:rsidP="00C65770">
      <w:pPr>
        <w:spacing w:line="600" w:lineRule="exact"/>
        <w:ind w:firstLineChars="200" w:firstLine="632"/>
        <w:outlineLvl w:val="1"/>
        <w:rPr>
          <w:rStyle w:val="2Char"/>
          <w:rFonts w:ascii="黑体" w:eastAsia="黑体" w:hAnsi="黑体"/>
          <w:b w:val="0"/>
        </w:rPr>
      </w:pPr>
      <w:bookmarkStart w:id="31" w:name="_Toc15377208"/>
      <w:bookmarkStart w:id="32" w:name="_Toc15396606"/>
      <w:r w:rsidRPr="00CE49DA">
        <w:rPr>
          <w:rFonts w:ascii="黑体" w:eastAsia="黑体" w:hAnsi="黑体" w:hint="eastAsia"/>
          <w:color w:val="000000"/>
          <w:sz w:val="32"/>
          <w:szCs w:val="32"/>
        </w:rPr>
        <w:lastRenderedPageBreak/>
        <w:t>四、财</w:t>
      </w:r>
      <w:r w:rsidRPr="00C42709">
        <w:rPr>
          <w:rStyle w:val="2Char"/>
          <w:rFonts w:ascii="黑体" w:eastAsia="黑体" w:hAnsi="黑体" w:hint="eastAsia"/>
          <w:b w:val="0"/>
        </w:rPr>
        <w:t>政拨款收入支出决算总体情况说明</w:t>
      </w:r>
      <w:bookmarkEnd w:id="31"/>
      <w:bookmarkEnd w:id="32"/>
    </w:p>
    <w:p w:rsidR="008B3B45" w:rsidRPr="00CE49DA" w:rsidRDefault="008B3B45" w:rsidP="00C65770">
      <w:pPr>
        <w:spacing w:line="600" w:lineRule="exact"/>
        <w:ind w:firstLineChars="200" w:firstLine="632"/>
        <w:rPr>
          <w:rFonts w:ascii="仿宋_GB2312" w:eastAsia="仿宋_GB2312"/>
          <w:color w:val="000000"/>
          <w:sz w:val="32"/>
          <w:szCs w:val="32"/>
        </w:rPr>
      </w:pPr>
      <w:bookmarkStart w:id="33" w:name="_Toc15377209"/>
      <w:bookmarkStart w:id="34" w:name="_Toc15396607"/>
      <w:r w:rsidRPr="00CE49DA">
        <w:rPr>
          <w:rFonts w:ascii="仿宋" w:eastAsia="仿宋" w:hAnsi="仿宋" w:hint="eastAsia"/>
          <w:color w:val="000000"/>
          <w:sz w:val="32"/>
          <w:szCs w:val="32"/>
        </w:rPr>
        <w:t>2018年度收、支总计</w:t>
      </w:r>
      <w:r>
        <w:rPr>
          <w:rFonts w:ascii="仿宋" w:eastAsia="仿宋" w:hAnsi="仿宋" w:hint="eastAsia"/>
          <w:color w:val="000000"/>
          <w:sz w:val="32"/>
          <w:szCs w:val="32"/>
        </w:rPr>
        <w:t>178.87</w:t>
      </w:r>
      <w:r w:rsidRPr="00CE49DA">
        <w:rPr>
          <w:rFonts w:ascii="仿宋" w:eastAsia="仿宋" w:hAnsi="仿宋" w:hint="eastAsia"/>
          <w:color w:val="000000"/>
          <w:sz w:val="32"/>
          <w:szCs w:val="32"/>
        </w:rPr>
        <w:t>万元。与2017年相比，收、支总计增加</w:t>
      </w:r>
      <w:r>
        <w:rPr>
          <w:rFonts w:ascii="仿宋" w:eastAsia="仿宋" w:hAnsi="仿宋" w:hint="eastAsia"/>
          <w:color w:val="000000"/>
          <w:sz w:val="32"/>
          <w:szCs w:val="32"/>
        </w:rPr>
        <w:t>6.76</w:t>
      </w:r>
      <w:r w:rsidRPr="00CE49DA">
        <w:rPr>
          <w:rFonts w:ascii="仿宋" w:eastAsia="仿宋" w:hAnsi="仿宋" w:hint="eastAsia"/>
          <w:color w:val="000000"/>
          <w:sz w:val="32"/>
          <w:szCs w:val="32"/>
        </w:rPr>
        <w:t>万元，增长</w:t>
      </w:r>
      <w:r>
        <w:rPr>
          <w:rFonts w:ascii="仿宋" w:eastAsia="仿宋" w:hAnsi="仿宋" w:hint="eastAsia"/>
          <w:color w:val="000000"/>
          <w:sz w:val="32"/>
          <w:szCs w:val="32"/>
        </w:rPr>
        <w:t>3.93</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Pr>
          <w:rFonts w:ascii="仿宋" w:eastAsia="仿宋" w:hAnsi="仿宋" w:hint="eastAsia"/>
          <w:color w:val="000000"/>
          <w:sz w:val="32"/>
          <w:szCs w:val="32"/>
        </w:rPr>
        <w:t>工作开展的需要。</w:t>
      </w:r>
    </w:p>
    <w:p w:rsidR="000D1D50" w:rsidRPr="00C42709" w:rsidRDefault="00A268C4" w:rsidP="00C65770">
      <w:pPr>
        <w:spacing w:line="600" w:lineRule="exact"/>
        <w:ind w:firstLineChars="200" w:firstLine="632"/>
        <w:outlineLvl w:val="1"/>
        <w:rPr>
          <w:rStyle w:val="2Char"/>
          <w:rFonts w:ascii="黑体" w:eastAsia="黑体" w:hAnsi="黑体"/>
          <w:b w:val="0"/>
        </w:rPr>
      </w:pPr>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3"/>
      <w:bookmarkEnd w:id="34"/>
    </w:p>
    <w:p w:rsidR="000D1D50" w:rsidRPr="00CE49DA" w:rsidRDefault="00A268C4" w:rsidP="00C65770">
      <w:pPr>
        <w:spacing w:line="600" w:lineRule="exact"/>
        <w:ind w:firstLineChars="200" w:firstLine="635"/>
        <w:outlineLvl w:val="2"/>
        <w:rPr>
          <w:rFonts w:ascii="仿宋" w:eastAsia="仿宋" w:hAnsi="仿宋"/>
          <w:b/>
          <w:color w:val="000000"/>
          <w:sz w:val="32"/>
          <w:szCs w:val="32"/>
        </w:rPr>
      </w:pPr>
      <w:bookmarkStart w:id="35" w:name="_Toc15377210"/>
      <w:r w:rsidRPr="00CE49DA">
        <w:rPr>
          <w:rFonts w:ascii="仿宋" w:eastAsia="仿宋" w:hAnsi="仿宋" w:hint="eastAsia"/>
          <w:b/>
          <w:color w:val="000000"/>
          <w:sz w:val="32"/>
          <w:szCs w:val="32"/>
        </w:rPr>
        <w:t>（一）一般公共预算财政拨款支出决算总体情况</w:t>
      </w:r>
      <w:bookmarkEnd w:id="35"/>
    </w:p>
    <w:p w:rsidR="00141D62" w:rsidRPr="00CE49DA" w:rsidRDefault="00A268C4" w:rsidP="00C65770">
      <w:pPr>
        <w:spacing w:line="600" w:lineRule="exact"/>
        <w:ind w:firstLineChars="200" w:firstLine="632"/>
        <w:rPr>
          <w:rFonts w:ascii="仿宋_GB2312" w:eastAsia="仿宋_GB2312"/>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8年一般公共预算财政拨款支出</w:t>
      </w:r>
      <w:r w:rsidR="00141D62">
        <w:rPr>
          <w:rFonts w:ascii="仿宋" w:eastAsia="仿宋" w:hAnsi="仿宋" w:hint="eastAsia"/>
          <w:color w:val="000000"/>
          <w:sz w:val="32"/>
          <w:szCs w:val="32"/>
        </w:rPr>
        <w:t>178.87</w:t>
      </w:r>
      <w:r w:rsidRPr="00CE49DA">
        <w:rPr>
          <w:rFonts w:ascii="仿宋" w:eastAsia="仿宋" w:hAnsi="仿宋" w:hint="eastAsia"/>
          <w:color w:val="000000"/>
          <w:sz w:val="32"/>
          <w:szCs w:val="32"/>
        </w:rPr>
        <w:t>万元，占本年支出合计的</w:t>
      </w:r>
      <w:r w:rsidR="00141D62">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7年相比，一般公共预算财政拨款增加</w:t>
      </w:r>
      <w:r w:rsidR="00141D62">
        <w:rPr>
          <w:rFonts w:ascii="仿宋" w:eastAsia="仿宋" w:hAnsi="仿宋" w:hint="eastAsia"/>
          <w:color w:val="000000"/>
          <w:sz w:val="32"/>
          <w:szCs w:val="32"/>
        </w:rPr>
        <w:t>6.76</w:t>
      </w:r>
      <w:r w:rsidRPr="00CE49DA">
        <w:rPr>
          <w:rFonts w:ascii="仿宋" w:eastAsia="仿宋" w:hAnsi="仿宋" w:hint="eastAsia"/>
          <w:color w:val="000000"/>
          <w:sz w:val="32"/>
          <w:szCs w:val="32"/>
        </w:rPr>
        <w:t>万元，增长</w:t>
      </w:r>
      <w:r w:rsidR="00141D62">
        <w:rPr>
          <w:rFonts w:ascii="仿宋" w:eastAsia="仿宋" w:hAnsi="仿宋" w:hint="eastAsia"/>
          <w:color w:val="000000"/>
          <w:sz w:val="32"/>
          <w:szCs w:val="32"/>
        </w:rPr>
        <w:t>3.93</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bookmarkStart w:id="36" w:name="_Toc15377211"/>
      <w:r w:rsidR="00141D62" w:rsidRPr="00CE49DA">
        <w:rPr>
          <w:rFonts w:ascii="仿宋" w:eastAsia="仿宋" w:hAnsi="仿宋" w:hint="eastAsia"/>
          <w:color w:val="000000"/>
          <w:sz w:val="32"/>
          <w:szCs w:val="32"/>
        </w:rPr>
        <w:t>主要变动原因是</w:t>
      </w:r>
      <w:r w:rsidR="00141D62">
        <w:rPr>
          <w:rFonts w:ascii="仿宋" w:eastAsia="仿宋" w:hAnsi="仿宋" w:hint="eastAsia"/>
          <w:color w:val="000000"/>
          <w:sz w:val="32"/>
          <w:szCs w:val="32"/>
        </w:rPr>
        <w:t>工作开展的需要。</w:t>
      </w:r>
    </w:p>
    <w:p w:rsidR="000D1D50" w:rsidRPr="00CE49DA" w:rsidRDefault="00A268C4" w:rsidP="00C65770">
      <w:pPr>
        <w:spacing w:line="600" w:lineRule="exact"/>
        <w:ind w:firstLineChars="200" w:firstLine="635"/>
        <w:rPr>
          <w:rFonts w:ascii="仿宋" w:eastAsia="仿宋" w:hAnsi="仿宋"/>
          <w:b/>
          <w:color w:val="000000"/>
          <w:sz w:val="32"/>
          <w:szCs w:val="32"/>
        </w:rPr>
      </w:pPr>
      <w:r w:rsidRPr="00CE49DA">
        <w:rPr>
          <w:rFonts w:ascii="仿宋" w:eastAsia="仿宋" w:hAnsi="仿宋" w:hint="eastAsia"/>
          <w:b/>
          <w:color w:val="000000"/>
          <w:sz w:val="32"/>
          <w:szCs w:val="32"/>
        </w:rPr>
        <w:t>（二）一般公共预算财政拨款支出决算结构情况</w:t>
      </w:r>
      <w:bookmarkEnd w:id="36"/>
    </w:p>
    <w:p w:rsidR="00D20620" w:rsidRPr="003E7CEA" w:rsidRDefault="00A268C4" w:rsidP="0096712B">
      <w:pPr>
        <w:spacing w:line="600" w:lineRule="exact"/>
        <w:ind w:firstLine="640"/>
        <w:rPr>
          <w:rFonts w:ascii="仿宋" w:eastAsia="仿宋" w:hAnsi="仿宋"/>
          <w:color w:val="000000" w:themeColor="text1"/>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w:t>
      </w:r>
      <w:r w:rsidRPr="00CE49DA">
        <w:rPr>
          <w:rFonts w:ascii="仿宋" w:eastAsia="仿宋" w:hAnsi="仿宋" w:hint="eastAsia"/>
          <w:color w:val="000000" w:themeColor="text1"/>
          <w:sz w:val="32"/>
          <w:szCs w:val="32"/>
        </w:rPr>
        <w:t>政拨款支出</w:t>
      </w:r>
      <w:r w:rsidR="004131C8">
        <w:rPr>
          <w:rFonts w:ascii="仿宋" w:eastAsia="仿宋" w:hAnsi="仿宋" w:hint="eastAsia"/>
          <w:color w:val="000000" w:themeColor="text1"/>
          <w:sz w:val="32"/>
          <w:szCs w:val="32"/>
        </w:rPr>
        <w:t>178.87</w:t>
      </w:r>
      <w:r w:rsidRPr="00CE49DA">
        <w:rPr>
          <w:rFonts w:ascii="仿宋" w:eastAsia="仿宋" w:hAnsi="仿宋" w:hint="eastAsia"/>
          <w:color w:val="000000" w:themeColor="text1"/>
          <w:sz w:val="32"/>
          <w:szCs w:val="32"/>
        </w:rPr>
        <w:t>万元，主要用于以下方面</w:t>
      </w:r>
      <w:r w:rsidRPr="00CE49DA">
        <w:rPr>
          <w:rFonts w:ascii="仿宋" w:eastAsia="仿宋" w:hAnsi="仿宋"/>
          <w:color w:val="000000" w:themeColor="text1"/>
          <w:sz w:val="32"/>
          <w:szCs w:val="32"/>
        </w:rPr>
        <w:t>:</w:t>
      </w:r>
      <w:r w:rsidRPr="00CE49DA">
        <w:rPr>
          <w:rFonts w:ascii="仿宋" w:eastAsia="仿宋" w:hAnsi="仿宋" w:hint="eastAsia"/>
          <w:b/>
          <w:color w:val="000000" w:themeColor="text1"/>
          <w:sz w:val="32"/>
          <w:szCs w:val="32"/>
        </w:rPr>
        <w:t>一般公共服务（类）</w:t>
      </w:r>
      <w:r w:rsidRPr="00CE49DA">
        <w:rPr>
          <w:rFonts w:ascii="仿宋" w:eastAsia="仿宋" w:hAnsi="仿宋" w:hint="eastAsia"/>
          <w:color w:val="000000" w:themeColor="text1"/>
          <w:sz w:val="32"/>
          <w:szCs w:val="32"/>
        </w:rPr>
        <w:t>支出</w:t>
      </w:r>
      <w:r w:rsidR="0096712B">
        <w:rPr>
          <w:rFonts w:ascii="仿宋" w:eastAsia="仿宋" w:hAnsi="仿宋" w:hint="eastAsia"/>
          <w:color w:val="000000" w:themeColor="text1"/>
          <w:sz w:val="32"/>
          <w:szCs w:val="32"/>
        </w:rPr>
        <w:t>142.09</w:t>
      </w:r>
      <w:r w:rsidRPr="00CE49DA">
        <w:rPr>
          <w:rFonts w:ascii="仿宋" w:eastAsia="仿宋" w:hAnsi="仿宋" w:hint="eastAsia"/>
          <w:color w:val="000000" w:themeColor="text1"/>
          <w:sz w:val="32"/>
          <w:szCs w:val="32"/>
        </w:rPr>
        <w:t>万元，占</w:t>
      </w:r>
      <w:r w:rsidR="0096712B">
        <w:rPr>
          <w:rFonts w:ascii="仿宋" w:eastAsia="仿宋" w:hAnsi="仿宋" w:hint="eastAsia"/>
          <w:color w:val="000000" w:themeColor="text1"/>
          <w:sz w:val="32"/>
          <w:szCs w:val="32"/>
        </w:rPr>
        <w:t>79.44</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社会保障和就业（类）</w:t>
      </w:r>
      <w:r w:rsidRPr="00CE49DA">
        <w:rPr>
          <w:rFonts w:ascii="仿宋" w:eastAsia="仿宋" w:hAnsi="仿宋" w:hint="eastAsia"/>
          <w:color w:val="000000" w:themeColor="text1"/>
          <w:sz w:val="32"/>
          <w:szCs w:val="32"/>
        </w:rPr>
        <w:t>支出</w:t>
      </w:r>
      <w:r w:rsidR="0096712B">
        <w:rPr>
          <w:rFonts w:ascii="仿宋" w:eastAsia="仿宋" w:hAnsi="仿宋" w:hint="eastAsia"/>
          <w:color w:val="000000" w:themeColor="text1"/>
          <w:sz w:val="32"/>
          <w:szCs w:val="32"/>
        </w:rPr>
        <w:t>13.99</w:t>
      </w:r>
      <w:r w:rsidRPr="00CE49DA">
        <w:rPr>
          <w:rFonts w:ascii="仿宋" w:eastAsia="仿宋" w:hAnsi="仿宋" w:hint="eastAsia"/>
          <w:color w:val="000000" w:themeColor="text1"/>
          <w:sz w:val="32"/>
          <w:szCs w:val="32"/>
        </w:rPr>
        <w:t>万元，占</w:t>
      </w:r>
      <w:r w:rsidR="0096712B">
        <w:rPr>
          <w:rFonts w:ascii="仿宋" w:eastAsia="仿宋" w:hAnsi="仿宋" w:hint="eastAsia"/>
          <w:color w:val="000000" w:themeColor="text1"/>
          <w:sz w:val="32"/>
          <w:szCs w:val="32"/>
        </w:rPr>
        <w:t>7.82</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3E7CEA">
        <w:rPr>
          <w:rFonts w:ascii="仿宋" w:eastAsia="仿宋" w:hAnsi="仿宋" w:hint="eastAsia"/>
          <w:b/>
          <w:color w:val="000000" w:themeColor="text1"/>
          <w:sz w:val="32"/>
          <w:szCs w:val="32"/>
        </w:rPr>
        <w:t>医疗卫生</w:t>
      </w:r>
      <w:r w:rsidR="003E7CEA">
        <w:rPr>
          <w:rFonts w:ascii="仿宋" w:eastAsia="仿宋" w:hAnsi="仿宋" w:hint="eastAsia"/>
          <w:b/>
          <w:color w:val="000000" w:themeColor="text1"/>
          <w:sz w:val="32"/>
          <w:szCs w:val="32"/>
        </w:rPr>
        <w:t>(类)</w:t>
      </w:r>
      <w:r w:rsidRPr="003E7CEA">
        <w:rPr>
          <w:rFonts w:ascii="仿宋" w:eastAsia="仿宋" w:hAnsi="仿宋" w:hint="eastAsia"/>
          <w:color w:val="000000" w:themeColor="text1"/>
          <w:sz w:val="32"/>
          <w:szCs w:val="32"/>
        </w:rPr>
        <w:t>支出</w:t>
      </w:r>
      <w:r w:rsidR="0096712B" w:rsidRPr="003E7CEA">
        <w:rPr>
          <w:rFonts w:ascii="仿宋" w:eastAsia="仿宋" w:hAnsi="仿宋" w:hint="eastAsia"/>
          <w:color w:val="000000" w:themeColor="text1"/>
          <w:sz w:val="32"/>
          <w:szCs w:val="32"/>
        </w:rPr>
        <w:t>10.62</w:t>
      </w:r>
      <w:r w:rsidRPr="003E7CEA">
        <w:rPr>
          <w:rFonts w:ascii="仿宋" w:eastAsia="仿宋" w:hAnsi="仿宋" w:hint="eastAsia"/>
          <w:color w:val="000000" w:themeColor="text1"/>
          <w:sz w:val="32"/>
          <w:szCs w:val="32"/>
        </w:rPr>
        <w:t>万元，占</w:t>
      </w:r>
      <w:r w:rsidR="0096712B" w:rsidRPr="003E7CEA">
        <w:rPr>
          <w:rFonts w:ascii="仿宋" w:eastAsia="仿宋" w:hAnsi="仿宋" w:hint="eastAsia"/>
          <w:color w:val="000000" w:themeColor="text1"/>
          <w:sz w:val="32"/>
          <w:szCs w:val="32"/>
        </w:rPr>
        <w:t>5.94</w:t>
      </w:r>
      <w:r w:rsidRPr="003E7CEA">
        <w:rPr>
          <w:rFonts w:ascii="仿宋" w:eastAsia="仿宋" w:hAnsi="仿宋"/>
          <w:color w:val="000000" w:themeColor="text1"/>
          <w:sz w:val="32"/>
          <w:szCs w:val="32"/>
        </w:rPr>
        <w:t>%</w:t>
      </w:r>
      <w:r w:rsidRPr="003E7CEA">
        <w:rPr>
          <w:rFonts w:ascii="仿宋" w:eastAsia="仿宋" w:hAnsi="仿宋" w:hint="eastAsia"/>
          <w:b/>
          <w:color w:val="000000" w:themeColor="text1"/>
          <w:sz w:val="32"/>
          <w:szCs w:val="32"/>
        </w:rPr>
        <w:t>；住房保障</w:t>
      </w:r>
      <w:r w:rsidR="003E7CEA">
        <w:rPr>
          <w:rFonts w:ascii="仿宋" w:eastAsia="仿宋" w:hAnsi="仿宋" w:hint="eastAsia"/>
          <w:b/>
          <w:color w:val="000000" w:themeColor="text1"/>
          <w:sz w:val="32"/>
          <w:szCs w:val="32"/>
        </w:rPr>
        <w:t>（类）</w:t>
      </w:r>
      <w:r w:rsidRPr="003E7CEA">
        <w:rPr>
          <w:rFonts w:ascii="仿宋" w:eastAsia="仿宋" w:hAnsi="仿宋" w:hint="eastAsia"/>
          <w:color w:val="000000" w:themeColor="text1"/>
          <w:sz w:val="32"/>
          <w:szCs w:val="32"/>
        </w:rPr>
        <w:t>支出</w:t>
      </w:r>
      <w:r w:rsidR="0096712B" w:rsidRPr="003E7CEA">
        <w:rPr>
          <w:rFonts w:ascii="仿宋" w:eastAsia="仿宋" w:hAnsi="仿宋" w:hint="eastAsia"/>
          <w:color w:val="000000" w:themeColor="text1"/>
          <w:sz w:val="32"/>
          <w:szCs w:val="32"/>
        </w:rPr>
        <w:t>12.16</w:t>
      </w:r>
      <w:r w:rsidRPr="00CE49DA">
        <w:rPr>
          <w:rFonts w:ascii="仿宋" w:eastAsia="仿宋" w:hAnsi="仿宋" w:hint="eastAsia"/>
          <w:color w:val="000000" w:themeColor="text1"/>
          <w:sz w:val="32"/>
          <w:szCs w:val="32"/>
        </w:rPr>
        <w:t>万元，占</w:t>
      </w:r>
      <w:r w:rsidR="0096712B">
        <w:rPr>
          <w:rFonts w:ascii="仿宋" w:eastAsia="仿宋" w:hAnsi="仿宋" w:hint="eastAsia"/>
          <w:color w:val="000000" w:themeColor="text1"/>
          <w:sz w:val="32"/>
          <w:szCs w:val="32"/>
        </w:rPr>
        <w:t>6.80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0096712B" w:rsidRPr="00CE49DA">
        <w:rPr>
          <w:rFonts w:ascii="仿宋" w:eastAsia="仿宋" w:hAnsi="仿宋"/>
          <w:color w:val="000000" w:themeColor="text1"/>
          <w:sz w:val="32"/>
          <w:szCs w:val="32"/>
        </w:rPr>
        <w:t xml:space="preserve"> </w:t>
      </w:r>
    </w:p>
    <w:p w:rsidR="000D1D50" w:rsidRPr="00C42709" w:rsidRDefault="00A268C4" w:rsidP="00C65770">
      <w:pPr>
        <w:spacing w:line="600" w:lineRule="exact"/>
        <w:ind w:firstLineChars="200" w:firstLine="635"/>
        <w:outlineLvl w:val="2"/>
        <w:rPr>
          <w:rFonts w:ascii="仿宋" w:eastAsia="仿宋" w:hAnsi="仿宋"/>
          <w:b/>
          <w:color w:val="000000"/>
          <w:sz w:val="32"/>
          <w:szCs w:val="32"/>
        </w:rPr>
      </w:pPr>
      <w:bookmarkStart w:id="37" w:name="_Toc15377212"/>
      <w:r w:rsidRPr="00C42709">
        <w:rPr>
          <w:rFonts w:ascii="仿宋" w:eastAsia="仿宋" w:hAnsi="仿宋" w:hint="eastAsia"/>
          <w:b/>
          <w:color w:val="000000"/>
          <w:sz w:val="32"/>
          <w:szCs w:val="32"/>
        </w:rPr>
        <w:t>（三）一般公共预算财政拨款支出决算具体情况</w:t>
      </w:r>
      <w:bookmarkEnd w:id="37"/>
    </w:p>
    <w:p w:rsidR="00D20620" w:rsidRPr="00CE49DA" w:rsidRDefault="00D20620" w:rsidP="00C65770">
      <w:pPr>
        <w:spacing w:line="600" w:lineRule="exact"/>
        <w:ind w:firstLineChars="200" w:firstLine="635"/>
        <w:outlineLvl w:val="2"/>
        <w:rPr>
          <w:rFonts w:ascii="仿宋" w:eastAsia="仿宋" w:hAnsi="仿宋"/>
          <w:color w:val="FF0000"/>
          <w:sz w:val="32"/>
          <w:szCs w:val="32"/>
        </w:rPr>
      </w:pPr>
      <w:bookmarkStart w:id="38" w:name="_Toc15377213"/>
      <w:bookmarkStart w:id="39" w:name="_Toc15377444"/>
      <w:bookmarkStart w:id="40" w:name="_Toc15378460"/>
      <w:r w:rsidRPr="00CE49DA">
        <w:rPr>
          <w:rFonts w:ascii="仿宋" w:eastAsia="仿宋" w:hAnsi="仿宋" w:hint="eastAsia"/>
          <w:b/>
          <w:color w:val="000000" w:themeColor="text1"/>
          <w:sz w:val="32"/>
          <w:szCs w:val="32"/>
        </w:rPr>
        <w:t>2018年般公共预算支出决算数为</w:t>
      </w:r>
      <w:r w:rsidR="00457578">
        <w:rPr>
          <w:rFonts w:ascii="仿宋" w:eastAsia="仿宋" w:hAnsi="仿宋" w:hint="eastAsia"/>
          <w:b/>
          <w:color w:val="000000" w:themeColor="text1"/>
          <w:sz w:val="32"/>
          <w:szCs w:val="32"/>
        </w:rPr>
        <w:t>178.87万元</w:t>
      </w:r>
      <w:r w:rsidR="00853718" w:rsidRPr="00CE49DA">
        <w:rPr>
          <w:rFonts w:ascii="仿宋" w:eastAsia="仿宋" w:hAnsi="仿宋" w:hint="eastAsia"/>
          <w:color w:val="000000" w:themeColor="text1"/>
          <w:sz w:val="32"/>
          <w:szCs w:val="32"/>
        </w:rPr>
        <w:t>，</w:t>
      </w:r>
      <w:r w:rsidR="00853718" w:rsidRPr="00CE49DA">
        <w:rPr>
          <w:rStyle w:val="a6"/>
          <w:rFonts w:ascii="仿宋" w:eastAsia="仿宋" w:hAnsi="仿宋" w:hint="eastAsia"/>
          <w:bCs/>
          <w:color w:val="000000" w:themeColor="text1"/>
          <w:sz w:val="32"/>
          <w:szCs w:val="32"/>
        </w:rPr>
        <w:t>完成</w:t>
      </w:r>
      <w:r w:rsidR="00853718" w:rsidRPr="00CE49DA">
        <w:rPr>
          <w:rStyle w:val="a6"/>
          <w:rFonts w:ascii="仿宋" w:eastAsia="仿宋" w:hAnsi="仿宋" w:hint="eastAsia"/>
          <w:bCs/>
          <w:color w:val="000000"/>
          <w:sz w:val="32"/>
          <w:szCs w:val="32"/>
        </w:rPr>
        <w:t>预算</w:t>
      </w:r>
      <w:r w:rsidR="00457578">
        <w:rPr>
          <w:rStyle w:val="a6"/>
          <w:rFonts w:ascii="仿宋" w:eastAsia="仿宋" w:hAnsi="仿宋" w:hint="eastAsia"/>
          <w:bCs/>
          <w:color w:val="000000"/>
          <w:sz w:val="32"/>
          <w:szCs w:val="32"/>
        </w:rPr>
        <w:t>100</w:t>
      </w:r>
      <w:r w:rsidR="00853718" w:rsidRPr="00CE49DA">
        <w:rPr>
          <w:rStyle w:val="a6"/>
          <w:rFonts w:ascii="仿宋" w:eastAsia="仿宋" w:hAnsi="仿宋"/>
          <w:bCs/>
          <w:color w:val="000000"/>
          <w:sz w:val="32"/>
          <w:szCs w:val="32"/>
        </w:rPr>
        <w:t>%</w:t>
      </w:r>
      <w:r w:rsidR="00853718" w:rsidRPr="00CE49DA">
        <w:rPr>
          <w:rStyle w:val="a6"/>
          <w:rFonts w:ascii="仿宋" w:eastAsia="仿宋" w:hAnsi="仿宋" w:hint="eastAsia"/>
          <w:bCs/>
          <w:color w:val="000000"/>
          <w:sz w:val="32"/>
          <w:szCs w:val="32"/>
        </w:rPr>
        <w:t>。其中：</w:t>
      </w:r>
      <w:bookmarkEnd w:id="38"/>
      <w:bookmarkEnd w:id="39"/>
      <w:bookmarkEnd w:id="40"/>
    </w:p>
    <w:p w:rsidR="000D1D50" w:rsidRPr="00CE49DA" w:rsidRDefault="00A268C4" w:rsidP="00C65770">
      <w:pPr>
        <w:spacing w:line="600" w:lineRule="exact"/>
        <w:ind w:firstLineChars="200" w:firstLine="635"/>
        <w:rPr>
          <w:rFonts w:ascii="仿宋" w:eastAsia="仿宋" w:hAnsi="仿宋"/>
          <w:b/>
          <w:color w:val="000000"/>
          <w:sz w:val="32"/>
          <w:szCs w:val="32"/>
        </w:rPr>
      </w:pPr>
      <w:r w:rsidRPr="00CE49DA">
        <w:rPr>
          <w:rStyle w:val="a6"/>
          <w:rFonts w:ascii="仿宋" w:eastAsia="仿宋" w:hAnsi="仿宋"/>
          <w:bCs/>
          <w:color w:val="000000"/>
          <w:sz w:val="32"/>
          <w:szCs w:val="32"/>
        </w:rPr>
        <w:t>1.</w:t>
      </w:r>
      <w:r w:rsidR="00E91AEE" w:rsidRPr="00A13CC1">
        <w:rPr>
          <w:rStyle w:val="a6"/>
          <w:rFonts w:ascii="仿宋_GB2312" w:eastAsia="仿宋_GB2312" w:hint="eastAsia"/>
          <w:color w:val="000000"/>
          <w:sz w:val="32"/>
          <w:szCs w:val="32"/>
        </w:rPr>
        <w:t>一般公共服务（</w:t>
      </w:r>
      <w:r w:rsidR="00786280">
        <w:rPr>
          <w:rStyle w:val="a6"/>
          <w:rFonts w:ascii="仿宋_GB2312" w:eastAsia="仿宋_GB2312" w:hint="eastAsia"/>
          <w:color w:val="000000"/>
          <w:sz w:val="32"/>
          <w:szCs w:val="32"/>
        </w:rPr>
        <w:t>201</w:t>
      </w:r>
      <w:r w:rsidR="00E91AEE" w:rsidRPr="00A13CC1">
        <w:rPr>
          <w:rStyle w:val="a6"/>
          <w:rFonts w:ascii="仿宋_GB2312" w:eastAsia="仿宋_GB2312" w:hint="eastAsia"/>
          <w:color w:val="000000"/>
          <w:sz w:val="32"/>
          <w:szCs w:val="32"/>
        </w:rPr>
        <w:t>）</w:t>
      </w:r>
      <w:r w:rsidR="00E91AEE">
        <w:rPr>
          <w:rStyle w:val="a6"/>
          <w:rFonts w:ascii="仿宋_GB2312" w:eastAsia="仿宋_GB2312" w:hint="eastAsia"/>
          <w:color w:val="000000"/>
          <w:sz w:val="32"/>
          <w:szCs w:val="32"/>
        </w:rPr>
        <w:t>档案事务</w:t>
      </w:r>
      <w:r w:rsidR="00E91AEE" w:rsidRPr="00A13CC1">
        <w:rPr>
          <w:rStyle w:val="a6"/>
          <w:rFonts w:ascii="仿宋_GB2312" w:eastAsia="仿宋_GB2312" w:hint="eastAsia"/>
          <w:color w:val="000000"/>
          <w:sz w:val="32"/>
          <w:szCs w:val="32"/>
        </w:rPr>
        <w:t>（</w:t>
      </w:r>
      <w:r w:rsidR="00786280">
        <w:rPr>
          <w:rStyle w:val="a6"/>
          <w:rFonts w:ascii="仿宋_GB2312" w:eastAsia="仿宋_GB2312" w:hint="eastAsia"/>
          <w:color w:val="000000"/>
          <w:sz w:val="32"/>
          <w:szCs w:val="32"/>
        </w:rPr>
        <w:t>26</w:t>
      </w:r>
      <w:r w:rsidR="00E91AEE" w:rsidRPr="00A13CC1">
        <w:rPr>
          <w:rStyle w:val="a6"/>
          <w:rFonts w:ascii="仿宋_GB2312" w:eastAsia="仿宋_GB2312" w:hint="eastAsia"/>
          <w:color w:val="000000"/>
          <w:sz w:val="32"/>
          <w:szCs w:val="32"/>
        </w:rPr>
        <w:t>）</w:t>
      </w:r>
      <w:r w:rsidR="00E91AEE">
        <w:rPr>
          <w:rStyle w:val="a6"/>
          <w:rFonts w:ascii="仿宋_GB2312" w:eastAsia="仿宋_GB2312" w:hint="eastAsia"/>
          <w:color w:val="000000"/>
          <w:sz w:val="32"/>
          <w:szCs w:val="32"/>
        </w:rPr>
        <w:t>行政运行</w:t>
      </w:r>
      <w:r w:rsidR="00E91AEE" w:rsidRPr="00A13CC1">
        <w:rPr>
          <w:rStyle w:val="a6"/>
          <w:rFonts w:ascii="仿宋_GB2312" w:eastAsia="仿宋_GB2312" w:hint="eastAsia"/>
          <w:color w:val="000000"/>
          <w:sz w:val="32"/>
          <w:szCs w:val="32"/>
        </w:rPr>
        <w:t>（</w:t>
      </w:r>
      <w:r w:rsidR="00786280">
        <w:rPr>
          <w:rStyle w:val="a6"/>
          <w:rFonts w:ascii="仿宋_GB2312" w:eastAsia="仿宋_GB2312" w:hint="eastAsia"/>
          <w:color w:val="000000"/>
          <w:sz w:val="32"/>
          <w:szCs w:val="32"/>
        </w:rPr>
        <w:t>01</w:t>
      </w:r>
      <w:r w:rsidR="00E91AEE" w:rsidRPr="00A13CC1">
        <w:rPr>
          <w:rStyle w:val="a6"/>
          <w:rFonts w:ascii="仿宋_GB2312" w:eastAsia="仿宋_GB2312" w:hint="eastAsia"/>
          <w:color w:val="000000"/>
          <w:sz w:val="32"/>
          <w:szCs w:val="32"/>
        </w:rPr>
        <w:t>）:</w:t>
      </w:r>
      <w:r w:rsidRPr="00CE49DA">
        <w:rPr>
          <w:rStyle w:val="a6"/>
          <w:rFonts w:ascii="仿宋" w:eastAsia="仿宋" w:hAnsi="仿宋" w:hint="eastAsia"/>
          <w:b w:val="0"/>
          <w:bCs/>
          <w:color w:val="000000"/>
          <w:sz w:val="32"/>
          <w:szCs w:val="32"/>
        </w:rPr>
        <w:t>支出决算为</w:t>
      </w:r>
      <w:r w:rsidR="00E91AEE">
        <w:rPr>
          <w:rStyle w:val="a6"/>
          <w:rFonts w:ascii="仿宋" w:eastAsia="仿宋" w:hAnsi="仿宋" w:hint="eastAsia"/>
          <w:b w:val="0"/>
          <w:bCs/>
          <w:color w:val="000000"/>
          <w:sz w:val="32"/>
          <w:szCs w:val="32"/>
        </w:rPr>
        <w:t>131.14</w:t>
      </w:r>
      <w:r w:rsidRPr="00CE49DA">
        <w:rPr>
          <w:rStyle w:val="a6"/>
          <w:rFonts w:ascii="仿宋" w:eastAsia="仿宋" w:hAnsi="仿宋" w:hint="eastAsia"/>
          <w:b w:val="0"/>
          <w:bCs/>
          <w:color w:val="000000"/>
          <w:sz w:val="32"/>
          <w:szCs w:val="32"/>
        </w:rPr>
        <w:t>万元，完成预算</w:t>
      </w:r>
      <w:r w:rsidR="00E91AEE">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Default="00A268C4" w:rsidP="00C65770">
      <w:pPr>
        <w:spacing w:line="600" w:lineRule="exact"/>
        <w:ind w:firstLineChars="200" w:firstLine="635"/>
        <w:rPr>
          <w:rStyle w:val="a6"/>
          <w:rFonts w:ascii="仿宋_GB2312" w:eastAsia="仿宋_GB2312"/>
          <w:color w:val="000000"/>
          <w:sz w:val="32"/>
          <w:szCs w:val="32"/>
        </w:rPr>
      </w:pPr>
      <w:r w:rsidRPr="00CE49DA">
        <w:rPr>
          <w:rStyle w:val="a6"/>
          <w:rFonts w:ascii="仿宋" w:eastAsia="仿宋" w:hAnsi="仿宋"/>
          <w:bCs/>
          <w:color w:val="000000"/>
          <w:sz w:val="32"/>
          <w:szCs w:val="32"/>
        </w:rPr>
        <w:t>2.</w:t>
      </w:r>
      <w:r w:rsidR="00F34E67" w:rsidRPr="00F34E67">
        <w:rPr>
          <w:rStyle w:val="a6"/>
          <w:rFonts w:ascii="仿宋" w:eastAsia="仿宋" w:hAnsi="仿宋" w:hint="eastAsia"/>
          <w:bCs/>
          <w:color w:val="000000"/>
          <w:sz w:val="32"/>
          <w:szCs w:val="32"/>
        </w:rPr>
        <w:t xml:space="preserve"> </w:t>
      </w:r>
      <w:r w:rsidR="00E91AEE" w:rsidRPr="00A13CC1">
        <w:rPr>
          <w:rStyle w:val="a6"/>
          <w:rFonts w:ascii="仿宋_GB2312" w:eastAsia="仿宋_GB2312" w:hint="eastAsia"/>
          <w:color w:val="000000"/>
          <w:sz w:val="32"/>
          <w:szCs w:val="32"/>
        </w:rPr>
        <w:t>一般公共服务（</w:t>
      </w:r>
      <w:r w:rsidR="00CE0F6B">
        <w:rPr>
          <w:rStyle w:val="a6"/>
          <w:rFonts w:ascii="仿宋_GB2312" w:eastAsia="仿宋_GB2312" w:hint="eastAsia"/>
          <w:color w:val="000000"/>
          <w:sz w:val="32"/>
          <w:szCs w:val="32"/>
        </w:rPr>
        <w:t>201</w:t>
      </w:r>
      <w:r w:rsidR="00E91AEE" w:rsidRPr="00A13CC1">
        <w:rPr>
          <w:rStyle w:val="a6"/>
          <w:rFonts w:ascii="仿宋_GB2312" w:eastAsia="仿宋_GB2312" w:hint="eastAsia"/>
          <w:color w:val="000000"/>
          <w:sz w:val="32"/>
          <w:szCs w:val="32"/>
        </w:rPr>
        <w:t>）</w:t>
      </w:r>
      <w:r w:rsidR="00E91AEE">
        <w:rPr>
          <w:rStyle w:val="a6"/>
          <w:rFonts w:ascii="仿宋_GB2312" w:eastAsia="仿宋_GB2312" w:hint="eastAsia"/>
          <w:color w:val="000000"/>
          <w:sz w:val="32"/>
          <w:szCs w:val="32"/>
        </w:rPr>
        <w:t>档案事务</w:t>
      </w:r>
      <w:r w:rsidR="00E91AEE"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26</w:t>
      </w:r>
      <w:r w:rsidR="00E91AEE" w:rsidRPr="00A13CC1">
        <w:rPr>
          <w:rStyle w:val="a6"/>
          <w:rFonts w:ascii="仿宋_GB2312" w:eastAsia="仿宋_GB2312" w:hint="eastAsia"/>
          <w:color w:val="000000"/>
          <w:sz w:val="32"/>
          <w:szCs w:val="32"/>
        </w:rPr>
        <w:t>）</w:t>
      </w:r>
      <w:r w:rsidR="00E91AEE">
        <w:rPr>
          <w:rStyle w:val="a6"/>
          <w:rFonts w:ascii="仿宋_GB2312" w:eastAsia="仿宋_GB2312" w:hint="eastAsia"/>
          <w:color w:val="000000"/>
          <w:sz w:val="32"/>
          <w:szCs w:val="32"/>
        </w:rPr>
        <w:t>档案馆</w:t>
      </w:r>
      <w:r w:rsidR="00E91AEE"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04</w:t>
      </w:r>
      <w:r w:rsidR="00E91AEE" w:rsidRPr="00A13CC1">
        <w:rPr>
          <w:rStyle w:val="a6"/>
          <w:rFonts w:ascii="仿宋_GB2312" w:eastAsia="仿宋_GB2312" w:hint="eastAsia"/>
          <w:color w:val="000000"/>
          <w:sz w:val="32"/>
          <w:szCs w:val="32"/>
        </w:rPr>
        <w:t>）:</w:t>
      </w:r>
    </w:p>
    <w:p w:rsidR="00E91AEE" w:rsidRPr="00CE49DA" w:rsidRDefault="00E91AEE" w:rsidP="00C65770">
      <w:pPr>
        <w:spacing w:line="600" w:lineRule="exact"/>
        <w:ind w:firstLineChars="200" w:firstLine="632"/>
        <w:rPr>
          <w:rFonts w:ascii="仿宋" w:eastAsia="仿宋" w:hAnsi="仿宋"/>
          <w:b/>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5</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Default="00E91AEE" w:rsidP="00C65770">
      <w:pPr>
        <w:spacing w:line="600" w:lineRule="exact"/>
        <w:ind w:firstLineChars="200" w:firstLine="635"/>
        <w:rPr>
          <w:rStyle w:val="a6"/>
          <w:rFonts w:ascii="仿宋_GB2312" w:eastAsia="仿宋_GB2312"/>
          <w:color w:val="000000"/>
          <w:sz w:val="32"/>
          <w:szCs w:val="32"/>
        </w:rPr>
      </w:pPr>
      <w:r>
        <w:rPr>
          <w:rStyle w:val="a6"/>
          <w:rFonts w:ascii="仿宋" w:eastAsia="仿宋" w:hAnsi="仿宋" w:hint="eastAsia"/>
          <w:bCs/>
          <w:color w:val="000000"/>
          <w:sz w:val="32"/>
          <w:szCs w:val="32"/>
        </w:rPr>
        <w:lastRenderedPageBreak/>
        <w:t>3、</w:t>
      </w:r>
      <w:r w:rsidRPr="00A13CC1">
        <w:rPr>
          <w:rStyle w:val="a6"/>
          <w:rFonts w:ascii="仿宋_GB2312" w:eastAsia="仿宋_GB2312" w:hint="eastAsia"/>
          <w:color w:val="000000"/>
          <w:sz w:val="32"/>
          <w:szCs w:val="32"/>
        </w:rPr>
        <w:t>一般公共服务（</w:t>
      </w:r>
      <w:r w:rsidR="00CE0F6B">
        <w:rPr>
          <w:rStyle w:val="a6"/>
          <w:rFonts w:ascii="仿宋_GB2312" w:eastAsia="仿宋_GB2312" w:hint="eastAsia"/>
          <w:color w:val="000000"/>
          <w:sz w:val="32"/>
          <w:szCs w:val="32"/>
        </w:rPr>
        <w:t>201</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档案事务</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26</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其他档案事务支出</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99</w:t>
      </w:r>
      <w:r w:rsidRPr="00A13CC1">
        <w:rPr>
          <w:rStyle w:val="a6"/>
          <w:rFonts w:ascii="仿宋_GB2312" w:eastAsia="仿宋_GB2312" w:hint="eastAsia"/>
          <w:color w:val="000000"/>
          <w:sz w:val="32"/>
          <w:szCs w:val="32"/>
        </w:rPr>
        <w:t>）:</w:t>
      </w:r>
    </w:p>
    <w:p w:rsidR="00E91AEE" w:rsidRPr="00CE49DA" w:rsidRDefault="00E91AEE" w:rsidP="00C65770">
      <w:pPr>
        <w:spacing w:line="600" w:lineRule="exact"/>
        <w:ind w:firstLineChars="200" w:firstLine="632"/>
        <w:rPr>
          <w:rFonts w:ascii="仿宋" w:eastAsia="仿宋" w:hAnsi="仿宋"/>
          <w:b/>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5.95</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Default="00E91AEE" w:rsidP="00C65770">
      <w:pPr>
        <w:spacing w:line="600" w:lineRule="exact"/>
        <w:ind w:firstLineChars="200" w:firstLine="635"/>
        <w:rPr>
          <w:rStyle w:val="a6"/>
          <w:rFonts w:ascii="仿宋_GB2312" w:eastAsia="仿宋_GB2312"/>
          <w:color w:val="000000"/>
          <w:sz w:val="32"/>
          <w:szCs w:val="32"/>
        </w:rPr>
      </w:pPr>
      <w:r>
        <w:rPr>
          <w:rStyle w:val="a6"/>
          <w:rFonts w:ascii="仿宋_GB2312" w:eastAsia="仿宋_GB2312" w:hint="eastAsia"/>
          <w:color w:val="000000"/>
          <w:sz w:val="32"/>
          <w:szCs w:val="32"/>
        </w:rPr>
        <w:t>4、</w:t>
      </w:r>
      <w:r w:rsidRPr="00A13CC1">
        <w:rPr>
          <w:rStyle w:val="a6"/>
          <w:rFonts w:ascii="仿宋_GB2312" w:eastAsia="仿宋_GB2312" w:hint="eastAsia"/>
          <w:color w:val="000000"/>
          <w:sz w:val="32"/>
          <w:szCs w:val="32"/>
        </w:rPr>
        <w:t>社会保障和就业（</w:t>
      </w:r>
      <w:r w:rsidR="00CE0F6B">
        <w:rPr>
          <w:rStyle w:val="a6"/>
          <w:rFonts w:ascii="仿宋_GB2312" w:eastAsia="仿宋_GB2312" w:hint="eastAsia"/>
          <w:color w:val="000000"/>
          <w:sz w:val="32"/>
          <w:szCs w:val="32"/>
        </w:rPr>
        <w:t>208</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行政事业单位离退休</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05</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机关事业单位基本养老保险缴费支出</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05</w:t>
      </w:r>
      <w:r w:rsidRPr="00A13CC1">
        <w:rPr>
          <w:rStyle w:val="a6"/>
          <w:rFonts w:ascii="仿宋_GB2312" w:eastAsia="仿宋_GB2312" w:hint="eastAsia"/>
          <w:color w:val="000000"/>
          <w:sz w:val="32"/>
          <w:szCs w:val="32"/>
        </w:rPr>
        <w:t>）:</w:t>
      </w:r>
    </w:p>
    <w:p w:rsidR="00E91AEE" w:rsidRPr="00E91AEE" w:rsidRDefault="00E91AEE" w:rsidP="00C65770">
      <w:pPr>
        <w:spacing w:line="600" w:lineRule="exact"/>
        <w:ind w:firstLineChars="200" w:firstLine="632"/>
        <w:rPr>
          <w:rStyle w:val="a6"/>
          <w:rFonts w:ascii="仿宋" w:eastAsia="仿宋" w:hAnsi="仿宋"/>
          <w:bCs/>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13.66</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Default="00E91AEE" w:rsidP="00C65770">
      <w:pPr>
        <w:spacing w:line="600" w:lineRule="exact"/>
        <w:ind w:firstLineChars="200" w:firstLine="635"/>
        <w:rPr>
          <w:rStyle w:val="a6"/>
          <w:rFonts w:ascii="仿宋_GB2312" w:eastAsia="仿宋_GB2312"/>
          <w:color w:val="000000"/>
          <w:sz w:val="32"/>
          <w:szCs w:val="32"/>
        </w:rPr>
      </w:pPr>
      <w:r>
        <w:rPr>
          <w:rStyle w:val="a6"/>
          <w:rFonts w:ascii="仿宋" w:eastAsia="仿宋" w:hAnsi="仿宋" w:hint="eastAsia"/>
          <w:bCs/>
          <w:color w:val="000000"/>
          <w:sz w:val="32"/>
          <w:szCs w:val="32"/>
        </w:rPr>
        <w:t>5、</w:t>
      </w:r>
      <w:r w:rsidRPr="00A13CC1">
        <w:rPr>
          <w:rStyle w:val="a6"/>
          <w:rFonts w:ascii="仿宋_GB2312" w:eastAsia="仿宋_GB2312" w:hint="eastAsia"/>
          <w:color w:val="000000"/>
          <w:sz w:val="32"/>
          <w:szCs w:val="32"/>
        </w:rPr>
        <w:t>社会保障和就业（</w:t>
      </w:r>
      <w:r w:rsidR="00CE0F6B">
        <w:rPr>
          <w:rStyle w:val="a6"/>
          <w:rFonts w:ascii="仿宋_GB2312" w:eastAsia="仿宋_GB2312" w:hint="eastAsia"/>
          <w:color w:val="000000"/>
          <w:sz w:val="32"/>
          <w:szCs w:val="32"/>
        </w:rPr>
        <w:t>208</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抚恤</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08</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死亡抚恤</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01</w:t>
      </w:r>
      <w:r w:rsidRPr="00A13CC1">
        <w:rPr>
          <w:rStyle w:val="a6"/>
          <w:rFonts w:ascii="仿宋_GB2312" w:eastAsia="仿宋_GB2312" w:hint="eastAsia"/>
          <w:color w:val="000000"/>
          <w:sz w:val="32"/>
          <w:szCs w:val="32"/>
        </w:rPr>
        <w:t>）:</w:t>
      </w:r>
    </w:p>
    <w:p w:rsidR="00E91AEE" w:rsidRPr="00CE49DA" w:rsidRDefault="00E91AEE" w:rsidP="00C65770">
      <w:pPr>
        <w:spacing w:line="600" w:lineRule="exact"/>
        <w:ind w:firstLineChars="200" w:firstLine="632"/>
        <w:rPr>
          <w:rFonts w:ascii="仿宋" w:eastAsia="仿宋" w:hAnsi="仿宋"/>
          <w:b/>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0.34</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Pr="00E91AEE" w:rsidRDefault="00E91AEE" w:rsidP="00C65770">
      <w:pPr>
        <w:spacing w:line="600" w:lineRule="exact"/>
        <w:ind w:firstLineChars="200" w:firstLine="635"/>
        <w:rPr>
          <w:rStyle w:val="a6"/>
          <w:rFonts w:ascii="仿宋" w:eastAsia="仿宋" w:hAnsi="仿宋"/>
          <w:bCs/>
          <w:color w:val="000000"/>
          <w:sz w:val="32"/>
          <w:szCs w:val="32"/>
        </w:rPr>
      </w:pPr>
      <w:r>
        <w:rPr>
          <w:rStyle w:val="a6"/>
          <w:rFonts w:ascii="仿宋_GB2312" w:eastAsia="仿宋_GB2312" w:hint="eastAsia"/>
          <w:color w:val="000000"/>
          <w:sz w:val="32"/>
          <w:szCs w:val="32"/>
        </w:rPr>
        <w:t>6、</w:t>
      </w:r>
      <w:r w:rsidRPr="00A13CC1">
        <w:rPr>
          <w:rStyle w:val="a6"/>
          <w:rFonts w:ascii="仿宋_GB2312" w:eastAsia="仿宋_GB2312" w:hint="eastAsia"/>
          <w:color w:val="000000"/>
          <w:sz w:val="32"/>
          <w:szCs w:val="32"/>
        </w:rPr>
        <w:t>医疗卫生与计划生育（</w:t>
      </w:r>
      <w:r w:rsidR="00CE0F6B">
        <w:rPr>
          <w:rStyle w:val="a6"/>
          <w:rFonts w:ascii="仿宋_GB2312" w:eastAsia="仿宋_GB2312" w:hint="eastAsia"/>
          <w:color w:val="000000"/>
          <w:sz w:val="32"/>
          <w:szCs w:val="32"/>
        </w:rPr>
        <w:t>210</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行政事业单位医疗</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11</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行政单位医疗</w:t>
      </w:r>
      <w:r w:rsidR="00432198" w:rsidRPr="00A13CC1">
        <w:rPr>
          <w:rStyle w:val="a6"/>
          <w:rFonts w:ascii="仿宋_GB2312" w:eastAsia="仿宋_GB2312" w:hint="eastAsia"/>
          <w:color w:val="000000"/>
          <w:sz w:val="32"/>
          <w:szCs w:val="32"/>
        </w:rPr>
        <w:t>（</w:t>
      </w:r>
      <w:r w:rsidR="00432198">
        <w:rPr>
          <w:rStyle w:val="a6"/>
          <w:rFonts w:ascii="仿宋_GB2312" w:eastAsia="仿宋_GB2312" w:hint="eastAsia"/>
          <w:color w:val="000000"/>
          <w:sz w:val="32"/>
          <w:szCs w:val="32"/>
        </w:rPr>
        <w:t>01</w:t>
      </w:r>
      <w:r w:rsidR="00432198" w:rsidRPr="00A13CC1">
        <w:rPr>
          <w:rStyle w:val="a6"/>
          <w:rFonts w:ascii="仿宋_GB2312" w:eastAsia="仿宋_GB2312" w:hint="eastAsia"/>
          <w:color w:val="000000"/>
          <w:sz w:val="32"/>
          <w:szCs w:val="32"/>
        </w:rPr>
        <w:t>）</w:t>
      </w:r>
      <w:r w:rsidRPr="00A13CC1">
        <w:rPr>
          <w:rStyle w:val="a6"/>
          <w:rFonts w:ascii="仿宋_GB2312" w:eastAsia="仿宋_GB2312" w:hint="eastAsia"/>
          <w:color w:val="000000"/>
          <w:sz w:val="32"/>
          <w:szCs w:val="32"/>
        </w:rPr>
        <w:t>:</w:t>
      </w:r>
    </w:p>
    <w:p w:rsidR="00E91AEE" w:rsidRPr="00CE49DA" w:rsidRDefault="00E91AEE" w:rsidP="00C65770">
      <w:pPr>
        <w:spacing w:line="600" w:lineRule="exact"/>
        <w:ind w:firstLineChars="200" w:firstLine="632"/>
        <w:rPr>
          <w:rFonts w:ascii="仿宋" w:eastAsia="仿宋" w:hAnsi="仿宋"/>
          <w:b/>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7.19</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Default="00E91AEE" w:rsidP="00C65770">
      <w:pPr>
        <w:spacing w:line="600" w:lineRule="exact"/>
        <w:ind w:firstLineChars="200" w:firstLine="632"/>
        <w:rPr>
          <w:rStyle w:val="a6"/>
          <w:rFonts w:ascii="仿宋_GB2312" w:eastAsia="仿宋_GB2312"/>
          <w:color w:val="000000"/>
          <w:sz w:val="32"/>
          <w:szCs w:val="32"/>
        </w:rPr>
      </w:pPr>
      <w:r>
        <w:rPr>
          <w:rStyle w:val="a6"/>
          <w:rFonts w:ascii="仿宋" w:eastAsia="仿宋" w:hAnsi="仿宋" w:hint="eastAsia"/>
          <w:b w:val="0"/>
          <w:bCs/>
          <w:color w:val="000000"/>
          <w:sz w:val="32"/>
          <w:szCs w:val="32"/>
        </w:rPr>
        <w:t>7、</w:t>
      </w:r>
      <w:r w:rsidRPr="00A13CC1">
        <w:rPr>
          <w:rStyle w:val="a6"/>
          <w:rFonts w:ascii="仿宋_GB2312" w:eastAsia="仿宋_GB2312" w:hint="eastAsia"/>
          <w:color w:val="000000"/>
          <w:sz w:val="32"/>
          <w:szCs w:val="32"/>
        </w:rPr>
        <w:t>医疗卫生与计划生育（</w:t>
      </w:r>
      <w:r w:rsidR="00CE0F6B">
        <w:rPr>
          <w:rStyle w:val="a6"/>
          <w:rFonts w:ascii="仿宋_GB2312" w:eastAsia="仿宋_GB2312" w:hint="eastAsia"/>
          <w:color w:val="000000"/>
          <w:sz w:val="32"/>
          <w:szCs w:val="32"/>
        </w:rPr>
        <w:t>210</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行政事业单位医疗</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11</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公务员医疗补助</w:t>
      </w:r>
      <w:r w:rsidR="00432198" w:rsidRPr="00A13CC1">
        <w:rPr>
          <w:rStyle w:val="a6"/>
          <w:rFonts w:ascii="仿宋_GB2312" w:eastAsia="仿宋_GB2312" w:hint="eastAsia"/>
          <w:color w:val="000000"/>
          <w:sz w:val="32"/>
          <w:szCs w:val="32"/>
        </w:rPr>
        <w:t>（</w:t>
      </w:r>
      <w:r w:rsidR="00432198">
        <w:rPr>
          <w:rStyle w:val="a6"/>
          <w:rFonts w:ascii="仿宋_GB2312" w:eastAsia="仿宋_GB2312" w:hint="eastAsia"/>
          <w:color w:val="000000"/>
          <w:sz w:val="32"/>
          <w:szCs w:val="32"/>
        </w:rPr>
        <w:t>03</w:t>
      </w:r>
      <w:r w:rsidR="00432198"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w:t>
      </w:r>
    </w:p>
    <w:p w:rsidR="00E91AEE" w:rsidRPr="00CE49DA" w:rsidRDefault="00E91AEE" w:rsidP="00C65770">
      <w:pPr>
        <w:spacing w:line="600" w:lineRule="exact"/>
        <w:ind w:firstLineChars="200" w:firstLine="632"/>
        <w:rPr>
          <w:rFonts w:ascii="仿宋" w:eastAsia="仿宋" w:hAnsi="仿宋"/>
          <w:b/>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2.06</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E91AEE" w:rsidRDefault="00E91AEE" w:rsidP="00C65770">
      <w:pPr>
        <w:spacing w:line="600" w:lineRule="exact"/>
        <w:ind w:firstLineChars="200" w:firstLine="632"/>
        <w:rPr>
          <w:rStyle w:val="a6"/>
          <w:rFonts w:ascii="仿宋_GB2312" w:eastAsia="仿宋_GB2312"/>
          <w:color w:val="000000"/>
          <w:sz w:val="32"/>
          <w:szCs w:val="32"/>
        </w:rPr>
      </w:pPr>
      <w:r>
        <w:rPr>
          <w:rStyle w:val="a6"/>
          <w:rFonts w:ascii="仿宋" w:eastAsia="仿宋" w:hAnsi="仿宋" w:hint="eastAsia"/>
          <w:b w:val="0"/>
          <w:bCs/>
          <w:color w:val="000000"/>
          <w:sz w:val="32"/>
          <w:szCs w:val="32"/>
        </w:rPr>
        <w:t>8、</w:t>
      </w:r>
      <w:r w:rsidRPr="00A13CC1">
        <w:rPr>
          <w:rStyle w:val="a6"/>
          <w:rFonts w:ascii="仿宋_GB2312" w:eastAsia="仿宋_GB2312" w:hint="eastAsia"/>
          <w:color w:val="000000"/>
          <w:sz w:val="32"/>
          <w:szCs w:val="32"/>
        </w:rPr>
        <w:t>医疗卫生与计划生育（</w:t>
      </w:r>
      <w:r w:rsidR="00CE0F6B">
        <w:rPr>
          <w:rStyle w:val="a6"/>
          <w:rFonts w:ascii="仿宋_GB2312" w:eastAsia="仿宋_GB2312" w:hint="eastAsia"/>
          <w:color w:val="000000"/>
          <w:sz w:val="32"/>
          <w:szCs w:val="32"/>
        </w:rPr>
        <w:t>210</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行政事业单位医疗</w:t>
      </w:r>
      <w:r w:rsidRPr="00A13CC1">
        <w:rPr>
          <w:rStyle w:val="a6"/>
          <w:rFonts w:ascii="仿宋_GB2312" w:eastAsia="仿宋_GB2312" w:hint="eastAsia"/>
          <w:color w:val="000000"/>
          <w:sz w:val="32"/>
          <w:szCs w:val="32"/>
        </w:rPr>
        <w:t>（</w:t>
      </w:r>
      <w:r w:rsidR="00CE0F6B">
        <w:rPr>
          <w:rStyle w:val="a6"/>
          <w:rFonts w:ascii="仿宋_GB2312" w:eastAsia="仿宋_GB2312" w:hint="eastAsia"/>
          <w:color w:val="000000"/>
          <w:sz w:val="32"/>
          <w:szCs w:val="32"/>
        </w:rPr>
        <w:t>11</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其他行政事业单位医疗支出</w:t>
      </w:r>
      <w:r w:rsidR="00432198" w:rsidRPr="00A13CC1">
        <w:rPr>
          <w:rStyle w:val="a6"/>
          <w:rFonts w:ascii="仿宋_GB2312" w:eastAsia="仿宋_GB2312" w:hint="eastAsia"/>
          <w:color w:val="000000"/>
          <w:sz w:val="32"/>
          <w:szCs w:val="32"/>
        </w:rPr>
        <w:t>（</w:t>
      </w:r>
      <w:r w:rsidR="00432198">
        <w:rPr>
          <w:rStyle w:val="a6"/>
          <w:rFonts w:ascii="仿宋_GB2312" w:eastAsia="仿宋_GB2312" w:hint="eastAsia"/>
          <w:color w:val="000000"/>
          <w:sz w:val="32"/>
          <w:szCs w:val="32"/>
        </w:rPr>
        <w:t>99</w:t>
      </w:r>
      <w:r w:rsidR="00432198" w:rsidRPr="00A13CC1">
        <w:rPr>
          <w:rStyle w:val="a6"/>
          <w:rFonts w:ascii="仿宋_GB2312" w:eastAsia="仿宋_GB2312" w:hint="eastAsia"/>
          <w:color w:val="000000"/>
          <w:sz w:val="32"/>
          <w:szCs w:val="32"/>
        </w:rPr>
        <w:t>）</w:t>
      </w:r>
    </w:p>
    <w:p w:rsidR="00E91AEE" w:rsidRDefault="00E91AEE" w:rsidP="00C65770">
      <w:pPr>
        <w:spacing w:line="600" w:lineRule="exact"/>
        <w:ind w:firstLineChars="200" w:firstLine="632"/>
        <w:rPr>
          <w:rStyle w:val="a6"/>
          <w:rFonts w:ascii="仿宋" w:eastAsia="仿宋" w:hAnsi="仿宋"/>
          <w:b w:val="0"/>
          <w:bCs/>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1.38</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Default="00E91AEE" w:rsidP="00E91AEE">
      <w:pPr>
        <w:spacing w:line="600" w:lineRule="exact"/>
        <w:ind w:firstLine="640"/>
        <w:rPr>
          <w:rStyle w:val="a6"/>
          <w:rFonts w:ascii="仿宋_GB2312" w:eastAsia="仿宋_GB2312"/>
          <w:color w:val="000000"/>
          <w:sz w:val="32"/>
          <w:szCs w:val="32"/>
        </w:rPr>
      </w:pPr>
      <w:r>
        <w:rPr>
          <w:rStyle w:val="a6"/>
          <w:rFonts w:ascii="仿宋" w:eastAsia="仿宋" w:hAnsi="仿宋" w:hint="eastAsia"/>
          <w:bCs/>
          <w:color w:val="000000"/>
          <w:sz w:val="32"/>
          <w:szCs w:val="32"/>
        </w:rPr>
        <w:t>7</w:t>
      </w:r>
      <w:r w:rsidR="00A268C4" w:rsidRPr="00CE49DA">
        <w:rPr>
          <w:rStyle w:val="a6"/>
          <w:rFonts w:ascii="仿宋" w:eastAsia="仿宋" w:hAnsi="仿宋"/>
          <w:bCs/>
          <w:color w:val="000000"/>
          <w:sz w:val="32"/>
          <w:szCs w:val="32"/>
        </w:rPr>
        <w:t>.</w:t>
      </w:r>
      <w:r w:rsidR="00F34E67" w:rsidRPr="00CE49DA">
        <w:rPr>
          <w:rFonts w:ascii="仿宋" w:eastAsia="仿宋" w:hAnsi="仿宋"/>
          <w:b/>
          <w:color w:val="000000"/>
          <w:sz w:val="32"/>
          <w:szCs w:val="32"/>
        </w:rPr>
        <w:t xml:space="preserve"> </w:t>
      </w:r>
      <w:r>
        <w:rPr>
          <w:rStyle w:val="a6"/>
          <w:rFonts w:ascii="仿宋_GB2312" w:eastAsia="仿宋_GB2312" w:hint="eastAsia"/>
          <w:color w:val="000000"/>
          <w:sz w:val="32"/>
          <w:szCs w:val="32"/>
        </w:rPr>
        <w:t>住房保障支出</w:t>
      </w:r>
      <w:r w:rsidRPr="00A13CC1">
        <w:rPr>
          <w:rStyle w:val="a6"/>
          <w:rFonts w:ascii="仿宋_GB2312" w:eastAsia="仿宋_GB2312" w:hint="eastAsia"/>
          <w:color w:val="000000"/>
          <w:sz w:val="32"/>
          <w:szCs w:val="32"/>
        </w:rPr>
        <w:t>（</w:t>
      </w:r>
      <w:r w:rsidR="00432198">
        <w:rPr>
          <w:rStyle w:val="a6"/>
          <w:rFonts w:ascii="仿宋_GB2312" w:eastAsia="仿宋_GB2312" w:hint="eastAsia"/>
          <w:color w:val="000000"/>
          <w:sz w:val="32"/>
          <w:szCs w:val="32"/>
        </w:rPr>
        <w:t>221</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住房改革支出</w:t>
      </w:r>
      <w:r w:rsidRPr="00A13CC1">
        <w:rPr>
          <w:rStyle w:val="a6"/>
          <w:rFonts w:ascii="仿宋_GB2312" w:eastAsia="仿宋_GB2312" w:hint="eastAsia"/>
          <w:color w:val="000000"/>
          <w:sz w:val="32"/>
          <w:szCs w:val="32"/>
        </w:rPr>
        <w:t>（</w:t>
      </w:r>
      <w:r w:rsidR="00432198">
        <w:rPr>
          <w:rStyle w:val="a6"/>
          <w:rFonts w:ascii="仿宋_GB2312" w:eastAsia="仿宋_GB2312" w:hint="eastAsia"/>
          <w:color w:val="000000"/>
          <w:sz w:val="32"/>
          <w:szCs w:val="32"/>
        </w:rPr>
        <w:t>02</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住房公积金</w:t>
      </w:r>
      <w:r w:rsidRPr="00A13CC1">
        <w:rPr>
          <w:rStyle w:val="a6"/>
          <w:rFonts w:ascii="仿宋_GB2312" w:eastAsia="仿宋_GB2312" w:hint="eastAsia"/>
          <w:color w:val="000000"/>
          <w:sz w:val="32"/>
          <w:szCs w:val="32"/>
        </w:rPr>
        <w:t>（</w:t>
      </w:r>
      <w:r w:rsidR="00432198">
        <w:rPr>
          <w:rStyle w:val="a6"/>
          <w:rFonts w:ascii="仿宋_GB2312" w:eastAsia="仿宋_GB2312" w:hint="eastAsia"/>
          <w:color w:val="000000"/>
          <w:sz w:val="32"/>
          <w:szCs w:val="32"/>
        </w:rPr>
        <w:t>01</w:t>
      </w:r>
      <w:r w:rsidRPr="00A13CC1">
        <w:rPr>
          <w:rStyle w:val="a6"/>
          <w:rFonts w:ascii="仿宋_GB2312" w:eastAsia="仿宋_GB2312" w:hint="eastAsia"/>
          <w:color w:val="000000"/>
          <w:sz w:val="32"/>
          <w:szCs w:val="32"/>
        </w:rPr>
        <w:t>）:</w:t>
      </w:r>
    </w:p>
    <w:p w:rsidR="00E91AEE" w:rsidRPr="00E91AEE" w:rsidRDefault="00E91AEE" w:rsidP="00C65770">
      <w:pPr>
        <w:spacing w:line="600" w:lineRule="exact"/>
        <w:ind w:firstLineChars="200" w:firstLine="632"/>
        <w:rPr>
          <w:rFonts w:ascii="仿宋" w:eastAsia="仿宋" w:hAnsi="仿宋"/>
          <w:b/>
          <w:color w:val="000000"/>
          <w:sz w:val="32"/>
          <w:szCs w:val="32"/>
        </w:rPr>
      </w:pP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12.16</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Pr="00622830" w:rsidRDefault="00A268C4" w:rsidP="004464F4">
      <w:pPr>
        <w:tabs>
          <w:tab w:val="right" w:pos="8306"/>
        </w:tabs>
        <w:spacing w:line="600" w:lineRule="exact"/>
        <w:ind w:firstLine="640"/>
        <w:outlineLvl w:val="1"/>
        <w:rPr>
          <w:rStyle w:val="2Char"/>
        </w:rPr>
      </w:pPr>
      <w:bookmarkStart w:id="41" w:name="_Toc15377214"/>
      <w:bookmarkStart w:id="42"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1"/>
      <w:bookmarkEnd w:id="42"/>
      <w:r w:rsidR="004464F4" w:rsidRPr="00C42709">
        <w:rPr>
          <w:rStyle w:val="2Char"/>
          <w:rFonts w:ascii="黑体" w:eastAsia="黑体" w:hAnsi="黑体"/>
          <w:b w:val="0"/>
        </w:rPr>
        <w:tab/>
      </w:r>
    </w:p>
    <w:p w:rsidR="000D1D50" w:rsidRPr="00CE49DA" w:rsidRDefault="00A268C4">
      <w:pPr>
        <w:spacing w:line="600"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FD1264">
        <w:rPr>
          <w:rFonts w:ascii="仿宋" w:eastAsia="仿宋" w:hAnsi="仿宋" w:hint="eastAsia"/>
          <w:color w:val="000000"/>
          <w:sz w:val="32"/>
          <w:szCs w:val="32"/>
        </w:rPr>
        <w:t>167.58</w:t>
      </w:r>
      <w:r w:rsidRPr="00CE49DA">
        <w:rPr>
          <w:rFonts w:ascii="仿宋" w:eastAsia="仿宋" w:hAnsi="仿宋" w:hint="eastAsia"/>
          <w:color w:val="000000"/>
          <w:sz w:val="32"/>
          <w:szCs w:val="32"/>
        </w:rPr>
        <w:t>万元，其中：</w:t>
      </w:r>
    </w:p>
    <w:p w:rsidR="00F841AA" w:rsidRPr="00CE49DA" w:rsidRDefault="00A268C4" w:rsidP="000E317E">
      <w:pPr>
        <w:spacing w:line="600" w:lineRule="exact"/>
        <w:ind w:firstLine="645"/>
        <w:rPr>
          <w:rFonts w:ascii="仿宋" w:eastAsia="仿宋" w:hAnsi="仿宋"/>
          <w:b/>
          <w:color w:val="FF0000"/>
          <w:sz w:val="32"/>
          <w:szCs w:val="32"/>
        </w:rPr>
      </w:pPr>
      <w:r w:rsidRPr="00CE49DA">
        <w:rPr>
          <w:rFonts w:ascii="仿宋" w:eastAsia="仿宋" w:hAnsi="仿宋" w:hint="eastAsia"/>
          <w:color w:val="000000"/>
          <w:sz w:val="32"/>
          <w:szCs w:val="32"/>
        </w:rPr>
        <w:lastRenderedPageBreak/>
        <w:t>人员经费</w:t>
      </w:r>
      <w:r w:rsidR="0036760D">
        <w:rPr>
          <w:rFonts w:ascii="仿宋" w:eastAsia="仿宋" w:hAnsi="仿宋" w:hint="eastAsia"/>
          <w:color w:val="000000"/>
          <w:sz w:val="32"/>
          <w:szCs w:val="32"/>
        </w:rPr>
        <w:t>153.30</w:t>
      </w:r>
      <w:r w:rsidRPr="00CE49DA">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CE49DA">
        <w:rPr>
          <w:rFonts w:ascii="仿宋" w:eastAsia="仿宋" w:hAnsi="仿宋"/>
          <w:color w:val="000000"/>
          <w:sz w:val="32"/>
          <w:szCs w:val="32"/>
        </w:rPr>
        <w:br/>
      </w:r>
      <w:r w:rsidRPr="00CE49DA">
        <w:rPr>
          <w:rFonts w:ascii="仿宋" w:eastAsia="仿宋" w:hAnsi="仿宋" w:hint="eastAsia"/>
          <w:color w:val="000000"/>
          <w:sz w:val="32"/>
          <w:szCs w:val="32"/>
        </w:rPr>
        <w:t xml:space="preserve">　　公用经费</w:t>
      </w:r>
      <w:r w:rsidR="0036760D">
        <w:rPr>
          <w:rFonts w:ascii="仿宋" w:eastAsia="仿宋" w:hAnsi="仿宋" w:hint="eastAsia"/>
          <w:color w:val="000000"/>
          <w:sz w:val="32"/>
          <w:szCs w:val="32"/>
        </w:rPr>
        <w:t>14.28</w:t>
      </w:r>
      <w:r w:rsidRPr="00CE49DA">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D1D50" w:rsidRPr="00C42709" w:rsidRDefault="00A268C4">
      <w:pPr>
        <w:spacing w:line="600" w:lineRule="exact"/>
        <w:ind w:firstLine="640"/>
        <w:outlineLvl w:val="1"/>
        <w:rPr>
          <w:rStyle w:val="2Char"/>
          <w:rFonts w:ascii="黑体" w:eastAsia="黑体" w:hAnsi="黑体"/>
          <w:b w:val="0"/>
        </w:rPr>
      </w:pPr>
      <w:bookmarkStart w:id="43" w:name="_Toc15377215"/>
      <w:bookmarkStart w:id="44"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3"/>
      <w:bookmarkEnd w:id="44"/>
    </w:p>
    <w:p w:rsidR="000D1D50" w:rsidRPr="00CE49DA" w:rsidRDefault="00A268C4">
      <w:pPr>
        <w:spacing w:line="600" w:lineRule="exact"/>
        <w:ind w:firstLine="640"/>
        <w:outlineLvl w:val="2"/>
        <w:rPr>
          <w:rFonts w:ascii="仿宋" w:eastAsia="仿宋" w:hAnsi="仿宋"/>
          <w:b/>
          <w:color w:val="000000"/>
          <w:sz w:val="32"/>
          <w:szCs w:val="32"/>
        </w:rPr>
      </w:pPr>
      <w:bookmarkStart w:id="45" w:name="_Toc15377216"/>
      <w:r w:rsidRPr="00CE49DA">
        <w:rPr>
          <w:rFonts w:ascii="仿宋" w:eastAsia="仿宋" w:hAnsi="仿宋" w:hint="eastAsia"/>
          <w:b/>
          <w:color w:val="000000"/>
          <w:sz w:val="32"/>
          <w:szCs w:val="32"/>
        </w:rPr>
        <w:t>（一）“三公”经费财政拨款支出决算总体情况说明</w:t>
      </w:r>
      <w:bookmarkEnd w:id="45"/>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8年“三公”经费财政拨款支出决算为</w:t>
      </w:r>
      <w:r w:rsidR="00C6759B">
        <w:rPr>
          <w:rFonts w:ascii="仿宋" w:eastAsia="仿宋" w:hAnsi="仿宋" w:hint="eastAsia"/>
          <w:color w:val="000000"/>
          <w:sz w:val="32"/>
          <w:szCs w:val="32"/>
        </w:rPr>
        <w:t>0.18</w:t>
      </w:r>
      <w:r w:rsidRPr="00CE49DA">
        <w:rPr>
          <w:rFonts w:ascii="仿宋" w:eastAsia="仿宋" w:hAnsi="仿宋" w:hint="eastAsia"/>
          <w:color w:val="000000"/>
          <w:sz w:val="32"/>
          <w:szCs w:val="32"/>
        </w:rPr>
        <w:t>万元，完成预算</w:t>
      </w:r>
      <w:r w:rsidR="00C6759B">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CE49DA" w:rsidRDefault="00A268C4">
      <w:pPr>
        <w:spacing w:line="600" w:lineRule="exact"/>
        <w:ind w:firstLine="640"/>
        <w:outlineLvl w:val="2"/>
        <w:rPr>
          <w:rFonts w:ascii="仿宋" w:eastAsia="仿宋" w:hAnsi="仿宋"/>
          <w:b/>
          <w:color w:val="000000"/>
          <w:sz w:val="32"/>
          <w:szCs w:val="32"/>
        </w:rPr>
      </w:pPr>
      <w:bookmarkStart w:id="46" w:name="_Toc15377217"/>
      <w:r w:rsidRPr="00CE49DA">
        <w:rPr>
          <w:rFonts w:ascii="仿宋" w:eastAsia="仿宋" w:hAnsi="仿宋" w:hint="eastAsia"/>
          <w:b/>
          <w:color w:val="000000"/>
          <w:sz w:val="32"/>
          <w:szCs w:val="32"/>
        </w:rPr>
        <w:t>（二）“三公”经费财政拨款支出决算具体情况说明</w:t>
      </w:r>
      <w:bookmarkEnd w:id="46"/>
    </w:p>
    <w:p w:rsidR="000D1D50" w:rsidRPr="00CE49DA" w:rsidRDefault="00A268C4" w:rsidP="00C6759B">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8年“三公”经费财政拨款支出决算中，因公出国（境）费支出决算</w:t>
      </w:r>
      <w:r w:rsidR="00C6759B">
        <w:rPr>
          <w:rFonts w:ascii="仿宋" w:eastAsia="仿宋" w:hAnsi="仿宋" w:hint="eastAsia"/>
          <w:color w:val="000000"/>
          <w:sz w:val="32"/>
          <w:szCs w:val="32"/>
        </w:rPr>
        <w:t>0万元</w:t>
      </w:r>
      <w:r w:rsidRPr="00CE49DA">
        <w:rPr>
          <w:rFonts w:ascii="仿宋" w:eastAsia="仿宋" w:hAnsi="仿宋" w:hint="eastAsia"/>
          <w:color w:val="000000"/>
          <w:sz w:val="32"/>
          <w:szCs w:val="32"/>
        </w:rPr>
        <w:t>；公务用车购置及运行维护费支出决算</w:t>
      </w:r>
      <w:r w:rsidR="00C6759B">
        <w:rPr>
          <w:rFonts w:ascii="仿宋" w:eastAsia="仿宋" w:hAnsi="仿宋" w:hint="eastAsia"/>
          <w:color w:val="000000"/>
          <w:sz w:val="32"/>
          <w:szCs w:val="32"/>
        </w:rPr>
        <w:t>0</w:t>
      </w:r>
      <w:r w:rsidRPr="00CE49DA">
        <w:rPr>
          <w:rFonts w:ascii="仿宋" w:eastAsia="仿宋" w:hAnsi="仿宋" w:hint="eastAsia"/>
          <w:color w:val="000000"/>
          <w:sz w:val="32"/>
          <w:szCs w:val="32"/>
        </w:rPr>
        <w:t>万元</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；公务接待费支出决算</w:t>
      </w:r>
      <w:r w:rsidR="00C6759B">
        <w:rPr>
          <w:rFonts w:ascii="仿宋" w:eastAsia="仿宋" w:hAnsi="仿宋" w:hint="eastAsia"/>
          <w:color w:val="000000"/>
          <w:sz w:val="32"/>
          <w:szCs w:val="32"/>
        </w:rPr>
        <w:t>0.18</w:t>
      </w:r>
      <w:r w:rsidRPr="00CE49DA">
        <w:rPr>
          <w:rFonts w:ascii="仿宋" w:eastAsia="仿宋" w:hAnsi="仿宋" w:hint="eastAsia"/>
          <w:color w:val="000000"/>
          <w:sz w:val="32"/>
          <w:szCs w:val="32"/>
        </w:rPr>
        <w:t>万元，占</w:t>
      </w:r>
      <w:r w:rsidR="00C6759B">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CE49DA" w:rsidRDefault="00A268C4" w:rsidP="00C6759B">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1.</w:t>
      </w:r>
      <w:r w:rsidRPr="00CE49DA">
        <w:rPr>
          <w:rFonts w:ascii="仿宋_GB2312" w:eastAsia="仿宋_GB2312" w:hint="eastAsia"/>
          <w:b/>
          <w:color w:val="000000"/>
          <w:sz w:val="32"/>
          <w:szCs w:val="32"/>
        </w:rPr>
        <w:t>因公出国（境）经费支出</w:t>
      </w:r>
      <w:r w:rsidR="00C6759B">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C6759B">
        <w:rPr>
          <w:rFonts w:ascii="仿宋_GB2312" w:eastAsia="仿宋_GB2312" w:hint="eastAsia"/>
          <w:color w:val="000000"/>
          <w:sz w:val="32"/>
          <w:szCs w:val="32"/>
        </w:rPr>
        <w:t>。</w:t>
      </w:r>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lastRenderedPageBreak/>
        <w:t>2.</w:t>
      </w:r>
      <w:r w:rsidRPr="00CE49DA">
        <w:rPr>
          <w:rFonts w:ascii="仿宋_GB2312" w:eastAsia="仿宋_GB2312" w:hint="eastAsia"/>
          <w:b/>
          <w:color w:val="000000"/>
          <w:sz w:val="32"/>
          <w:szCs w:val="32"/>
        </w:rPr>
        <w:t>公务用车购置及运行维护费支出</w:t>
      </w:r>
      <w:r w:rsidR="00C6759B">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p>
    <w:p w:rsidR="00C65438" w:rsidRPr="00CE49DA" w:rsidRDefault="00A268C4" w:rsidP="00C65438">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C6759B">
        <w:rPr>
          <w:rFonts w:ascii="仿宋_GB2312" w:eastAsia="仿宋_GB2312" w:hint="eastAsia"/>
          <w:color w:val="000000"/>
          <w:sz w:val="32"/>
          <w:szCs w:val="32"/>
        </w:rPr>
        <w:t>0.18</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CE49DA">
        <w:rPr>
          <w:rStyle w:val="a6"/>
          <w:rFonts w:ascii="仿宋" w:eastAsia="仿宋" w:hAnsi="仿宋" w:hint="eastAsia"/>
          <w:b w:val="0"/>
          <w:bCs/>
          <w:color w:val="000000"/>
          <w:sz w:val="32"/>
          <w:szCs w:val="32"/>
        </w:rPr>
        <w:t>完成预算</w:t>
      </w:r>
      <w:r w:rsidR="00C6759B">
        <w:rPr>
          <w:rStyle w:val="a6"/>
          <w:rFonts w:ascii="仿宋" w:eastAsia="仿宋" w:hAnsi="仿宋" w:hint="eastAsia"/>
          <w:b w:val="0"/>
          <w:bCs/>
          <w:color w:val="000000"/>
          <w:sz w:val="32"/>
          <w:szCs w:val="32"/>
        </w:rPr>
        <w:t>100</w:t>
      </w:r>
      <w:r w:rsidR="00A67AB5" w:rsidRPr="00CE49DA">
        <w:rPr>
          <w:rStyle w:val="a6"/>
          <w:rFonts w:ascii="仿宋" w:eastAsia="仿宋" w:hAnsi="仿宋"/>
          <w:b w:val="0"/>
          <w:bCs/>
          <w:color w:val="000000"/>
          <w:sz w:val="32"/>
          <w:szCs w:val="32"/>
        </w:rPr>
        <w:t>%</w:t>
      </w:r>
      <w:r w:rsidR="00A67AB5" w:rsidRPr="00CE49DA">
        <w:rPr>
          <w:rStyle w:val="a6"/>
          <w:rFonts w:ascii="仿宋" w:eastAsia="仿宋" w:hAnsi="仿宋" w:hint="eastAsia"/>
          <w:b w:val="0"/>
          <w:bCs/>
          <w:color w:val="000000"/>
          <w:sz w:val="32"/>
          <w:szCs w:val="32"/>
        </w:rPr>
        <w:t>。</w:t>
      </w:r>
      <w:r w:rsidR="00C65438" w:rsidRPr="00CE49DA">
        <w:rPr>
          <w:rFonts w:ascii="仿宋_GB2312" w:eastAsia="仿宋_GB2312" w:hint="eastAsia"/>
          <w:color w:val="000000"/>
          <w:sz w:val="32"/>
          <w:szCs w:val="32"/>
        </w:rPr>
        <w:t>公务接待费支出决算比</w:t>
      </w:r>
      <w:r w:rsidR="00C65438" w:rsidRPr="00CE49DA">
        <w:rPr>
          <w:rFonts w:ascii="仿宋_GB2312" w:eastAsia="仿宋_GB2312"/>
          <w:color w:val="000000"/>
          <w:sz w:val="32"/>
          <w:szCs w:val="32"/>
        </w:rPr>
        <w:t>201</w:t>
      </w:r>
      <w:r w:rsidR="00C65438" w:rsidRPr="00CE49DA">
        <w:rPr>
          <w:rFonts w:ascii="仿宋_GB2312" w:eastAsia="仿宋_GB2312" w:hint="eastAsia"/>
          <w:color w:val="000000"/>
          <w:sz w:val="32"/>
          <w:szCs w:val="32"/>
        </w:rPr>
        <w:t>7年减少</w:t>
      </w:r>
      <w:r w:rsidR="0006633A">
        <w:rPr>
          <w:rFonts w:ascii="仿宋_GB2312" w:eastAsia="仿宋_GB2312" w:hint="eastAsia"/>
          <w:color w:val="000000"/>
          <w:sz w:val="32"/>
          <w:szCs w:val="32"/>
        </w:rPr>
        <w:t>0.01</w:t>
      </w:r>
      <w:r w:rsidR="00C65438" w:rsidRPr="00CE49DA">
        <w:rPr>
          <w:rFonts w:ascii="仿宋_GB2312" w:eastAsia="仿宋_GB2312" w:hint="eastAsia"/>
          <w:color w:val="000000"/>
          <w:sz w:val="32"/>
          <w:szCs w:val="32"/>
        </w:rPr>
        <w:t>万元，下降</w:t>
      </w:r>
      <w:r w:rsidR="0006633A">
        <w:rPr>
          <w:rFonts w:ascii="仿宋_GB2312" w:eastAsia="仿宋_GB2312" w:hint="eastAsia"/>
          <w:color w:val="000000"/>
          <w:sz w:val="32"/>
          <w:szCs w:val="32"/>
        </w:rPr>
        <w:t>5.26</w:t>
      </w:r>
      <w:r w:rsidR="00C65438" w:rsidRPr="00CE49DA">
        <w:rPr>
          <w:rFonts w:ascii="仿宋_GB2312" w:eastAsia="仿宋_GB2312"/>
          <w:color w:val="000000"/>
          <w:sz w:val="32"/>
          <w:szCs w:val="32"/>
        </w:rPr>
        <w:t>%</w:t>
      </w:r>
      <w:r w:rsidR="00C65438" w:rsidRPr="00CE49DA">
        <w:rPr>
          <w:rFonts w:ascii="仿宋_GB2312" w:eastAsia="仿宋_GB2312" w:hint="eastAsia"/>
          <w:color w:val="000000"/>
          <w:sz w:val="32"/>
          <w:szCs w:val="32"/>
        </w:rPr>
        <w:t>。主要原因是</w:t>
      </w:r>
      <w:r w:rsidR="0006633A">
        <w:rPr>
          <w:rFonts w:ascii="仿宋_GB2312" w:eastAsia="仿宋_GB2312" w:hint="eastAsia"/>
          <w:color w:val="000000"/>
          <w:sz w:val="32"/>
          <w:szCs w:val="32"/>
        </w:rPr>
        <w:t>厉行节约</w:t>
      </w:r>
      <w:r w:rsidR="00C65438" w:rsidRPr="00CE49DA">
        <w:rPr>
          <w:rFonts w:ascii="仿宋_GB2312" w:eastAsia="仿宋_GB2312" w:hint="eastAsia"/>
          <w:color w:val="000000"/>
          <w:sz w:val="32"/>
          <w:szCs w:val="32"/>
        </w:rPr>
        <w:t>。</w:t>
      </w:r>
    </w:p>
    <w:p w:rsidR="007E23B0" w:rsidRDefault="00A268C4" w:rsidP="00C65770">
      <w:pPr>
        <w:spacing w:line="600" w:lineRule="exact"/>
        <w:ind w:firstLineChars="200" w:firstLine="632"/>
        <w:rPr>
          <w:rFonts w:ascii="黑体" w:eastAsia="黑体"/>
          <w:color w:val="000000"/>
          <w:sz w:val="32"/>
          <w:szCs w:val="32"/>
        </w:rPr>
      </w:pPr>
      <w:r w:rsidRPr="00CE49DA">
        <w:rPr>
          <w:rFonts w:ascii="仿宋_GB2312" w:eastAsia="仿宋_GB2312" w:hint="eastAsia"/>
          <w:color w:val="000000"/>
          <w:sz w:val="32"/>
          <w:szCs w:val="32"/>
        </w:rPr>
        <w:t>主要用于执行公务、开展业务活动开支的用餐费等。国内公务接待</w:t>
      </w:r>
      <w:r w:rsidR="00731446">
        <w:rPr>
          <w:rFonts w:ascii="仿宋_GB2312" w:eastAsia="仿宋_GB2312" w:hint="eastAsia"/>
          <w:color w:val="000000"/>
          <w:sz w:val="32"/>
          <w:szCs w:val="32"/>
        </w:rPr>
        <w:t>2</w:t>
      </w:r>
      <w:r w:rsidRPr="00CE49DA">
        <w:rPr>
          <w:rFonts w:ascii="仿宋_GB2312" w:eastAsia="仿宋_GB2312" w:hint="eastAsia"/>
          <w:color w:val="000000"/>
          <w:sz w:val="32"/>
          <w:szCs w:val="32"/>
        </w:rPr>
        <w:t>批次，</w:t>
      </w:r>
      <w:r w:rsidR="00731446">
        <w:rPr>
          <w:rFonts w:ascii="仿宋_GB2312" w:eastAsia="仿宋_GB2312" w:hint="eastAsia"/>
          <w:color w:val="000000"/>
          <w:sz w:val="32"/>
          <w:szCs w:val="32"/>
        </w:rPr>
        <w:t>10</w:t>
      </w:r>
      <w:r w:rsidRPr="00CE49DA">
        <w:rPr>
          <w:rFonts w:ascii="仿宋_GB2312" w:eastAsia="仿宋_GB2312" w:hint="eastAsia"/>
          <w:color w:val="000000"/>
          <w:sz w:val="32"/>
          <w:szCs w:val="32"/>
        </w:rPr>
        <w:t>人次（不包括陪同人员），共计支出</w:t>
      </w:r>
      <w:r w:rsidR="00733035">
        <w:rPr>
          <w:rFonts w:ascii="仿宋_GB2312" w:eastAsia="仿宋_GB2312" w:hint="eastAsia"/>
          <w:color w:val="000000"/>
          <w:sz w:val="32"/>
          <w:szCs w:val="32"/>
        </w:rPr>
        <w:t>0.18</w:t>
      </w:r>
      <w:r w:rsidRPr="00CE49DA">
        <w:rPr>
          <w:rFonts w:ascii="仿宋_GB2312" w:eastAsia="仿宋_GB2312" w:hint="eastAsia"/>
          <w:color w:val="000000"/>
          <w:sz w:val="32"/>
          <w:szCs w:val="32"/>
        </w:rPr>
        <w:t>万元，具体内容包括：</w:t>
      </w:r>
      <w:r w:rsidR="009825CC">
        <w:rPr>
          <w:rFonts w:ascii="仿宋_GB2312" w:eastAsia="仿宋_GB2312" w:hint="eastAsia"/>
          <w:color w:val="000000"/>
          <w:sz w:val="32"/>
          <w:szCs w:val="32"/>
        </w:rPr>
        <w:t>4月</w:t>
      </w:r>
      <w:r w:rsidR="00413103">
        <w:rPr>
          <w:rFonts w:ascii="仿宋_GB2312" w:eastAsia="仿宋_GB2312" w:hint="eastAsia"/>
          <w:color w:val="000000"/>
          <w:sz w:val="32"/>
          <w:szCs w:val="32"/>
        </w:rPr>
        <w:t>州级脱贫攻坚督导工作组工作餐</w:t>
      </w:r>
      <w:r w:rsidRPr="00CE49DA">
        <w:rPr>
          <w:rFonts w:ascii="仿宋_GB2312" w:eastAsia="仿宋_GB2312" w:hint="eastAsia"/>
          <w:color w:val="000000"/>
          <w:sz w:val="32"/>
          <w:szCs w:val="32"/>
        </w:rPr>
        <w:t>金额</w:t>
      </w:r>
      <w:r w:rsidR="00413103">
        <w:rPr>
          <w:rFonts w:ascii="仿宋_GB2312" w:eastAsia="仿宋_GB2312" w:hint="eastAsia"/>
          <w:color w:val="000000"/>
          <w:sz w:val="32"/>
          <w:szCs w:val="32"/>
        </w:rPr>
        <w:t>73</w:t>
      </w:r>
      <w:bookmarkStart w:id="47" w:name="_Toc15377218"/>
      <w:bookmarkStart w:id="48" w:name="_Toc15396610"/>
      <w:r w:rsidR="00413103">
        <w:rPr>
          <w:rFonts w:ascii="仿宋_GB2312" w:eastAsia="仿宋_GB2312" w:hint="eastAsia"/>
          <w:color w:val="000000"/>
          <w:sz w:val="32"/>
          <w:szCs w:val="32"/>
        </w:rPr>
        <w:t>0.00元；</w:t>
      </w:r>
      <w:r w:rsidR="009825CC">
        <w:rPr>
          <w:rFonts w:ascii="仿宋_GB2312" w:eastAsia="仿宋_GB2312" w:hint="eastAsia"/>
          <w:color w:val="000000"/>
          <w:sz w:val="32"/>
          <w:szCs w:val="32"/>
        </w:rPr>
        <w:t>11月</w:t>
      </w:r>
      <w:r w:rsidR="00413103">
        <w:rPr>
          <w:rFonts w:ascii="仿宋_GB2312" w:eastAsia="仿宋_GB2312" w:hint="eastAsia"/>
          <w:color w:val="000000"/>
          <w:sz w:val="32"/>
          <w:szCs w:val="32"/>
        </w:rPr>
        <w:t>州档案局精准扶贫档案安全指导工作组工作餐两顿1070.00元。</w:t>
      </w:r>
    </w:p>
    <w:p w:rsidR="000D1D50" w:rsidRPr="00C42709" w:rsidRDefault="00A268C4">
      <w:pPr>
        <w:spacing w:line="600" w:lineRule="exact"/>
        <w:ind w:firstLine="640"/>
        <w:outlineLvl w:val="1"/>
        <w:rPr>
          <w:rStyle w:val="2Char"/>
          <w:rFonts w:ascii="黑体" w:eastAsia="黑体" w:hAnsi="黑体"/>
        </w:rPr>
      </w:pPr>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7"/>
      <w:bookmarkEnd w:id="48"/>
    </w:p>
    <w:p w:rsidR="00F841AA"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8年政府性基金预算拨款支出</w:t>
      </w:r>
      <w:r w:rsidR="00E92B25">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0D1D50" w:rsidRPr="00C42709" w:rsidRDefault="00A268C4">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9"/>
      <w:bookmarkEnd w:id="50"/>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245A13">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C65770">
      <w:pPr>
        <w:numPr>
          <w:ilvl w:val="0"/>
          <w:numId w:val="6"/>
        </w:numPr>
        <w:spacing w:line="580" w:lineRule="exact"/>
        <w:ind w:firstLineChars="200" w:firstLine="635"/>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CE49DA" w:rsidRDefault="00A91760" w:rsidP="00C65770">
      <w:pPr>
        <w:spacing w:line="580" w:lineRule="exact"/>
        <w:ind w:firstLineChars="200" w:firstLine="632"/>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根据预算绩效管理要求，本部门（单位）在预算执行过程中，选取</w:t>
      </w:r>
      <w:r w:rsidR="005D0193">
        <w:rPr>
          <w:rFonts w:ascii="仿宋_GB2312" w:eastAsia="仿宋_GB2312" w:hAnsi="仿宋_GB2312" w:cs="仿宋_GB2312" w:hint="eastAsia"/>
          <w:sz w:val="32"/>
          <w:szCs w:val="32"/>
        </w:rPr>
        <w:t>2</w:t>
      </w:r>
      <w:r w:rsidRPr="00CE49DA">
        <w:rPr>
          <w:rFonts w:ascii="仿宋_GB2312" w:eastAsia="仿宋_GB2312" w:hAnsi="仿宋_GB2312" w:cs="仿宋_GB2312" w:hint="eastAsia"/>
          <w:sz w:val="32"/>
          <w:szCs w:val="32"/>
        </w:rPr>
        <w:t>个项目开展绩效监控</w:t>
      </w:r>
      <w:r w:rsidR="005D0193">
        <w:rPr>
          <w:rFonts w:ascii="仿宋_GB2312" w:eastAsia="仿宋_GB2312" w:hAnsi="仿宋_GB2312" w:cs="仿宋_GB2312" w:hint="eastAsia"/>
          <w:sz w:val="32"/>
          <w:szCs w:val="32"/>
        </w:rPr>
        <w:t>。</w:t>
      </w:r>
      <w:r w:rsidRPr="00CE49DA">
        <w:rPr>
          <w:rFonts w:ascii="仿宋_GB2312" w:eastAsia="仿宋_GB2312" w:hAnsi="仿宋_GB2312" w:cs="仿宋_GB2312" w:hint="eastAsia"/>
          <w:sz w:val="32"/>
          <w:szCs w:val="32"/>
        </w:rPr>
        <w:t>年终执行完毕后，对</w:t>
      </w:r>
      <w:r w:rsidR="005D0193">
        <w:rPr>
          <w:rFonts w:ascii="仿宋_GB2312" w:eastAsia="仿宋_GB2312" w:hAnsi="仿宋_GB2312" w:cs="仿宋_GB2312" w:hint="eastAsia"/>
          <w:sz w:val="32"/>
          <w:szCs w:val="32"/>
        </w:rPr>
        <w:t>2</w:t>
      </w:r>
      <w:r w:rsidR="0060638A">
        <w:rPr>
          <w:rFonts w:ascii="仿宋_GB2312" w:eastAsia="仿宋_GB2312" w:hAnsi="仿宋_GB2312" w:cs="仿宋_GB2312" w:hint="eastAsia"/>
          <w:sz w:val="32"/>
          <w:szCs w:val="32"/>
        </w:rPr>
        <w:t>个</w:t>
      </w:r>
      <w:r w:rsidRPr="00CE49DA">
        <w:rPr>
          <w:rFonts w:ascii="仿宋_GB2312" w:eastAsia="仿宋_GB2312" w:hAnsi="仿宋_GB2312" w:cs="仿宋_GB2312" w:hint="eastAsia"/>
          <w:sz w:val="32"/>
          <w:szCs w:val="32"/>
        </w:rPr>
        <w:t>项目开展了绩效目标完成情况梳理填报。</w:t>
      </w:r>
    </w:p>
    <w:p w:rsidR="0051067F" w:rsidRPr="0051067F" w:rsidRDefault="00A91760" w:rsidP="00C65770">
      <w:pPr>
        <w:spacing w:line="580" w:lineRule="exact"/>
        <w:ind w:firstLineChars="200" w:firstLine="632"/>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w:t>
      </w:r>
      <w:r w:rsidR="005640AB">
        <w:rPr>
          <w:rFonts w:ascii="仿宋_GB2312" w:eastAsia="仿宋_GB2312" w:hAnsi="仿宋_GB2312" w:cs="仿宋_GB2312" w:hint="eastAsia"/>
          <w:sz w:val="32"/>
          <w:szCs w:val="32"/>
        </w:rPr>
        <w:t>根据预算绩效管理要求，自行组织了</w:t>
      </w:r>
      <w:r w:rsidR="000E1DA1">
        <w:rPr>
          <w:rFonts w:ascii="仿宋_GB2312" w:eastAsia="仿宋_GB2312" w:hAnsi="仿宋_GB2312" w:cs="仿宋_GB2312" w:hint="eastAsia"/>
          <w:sz w:val="32"/>
          <w:szCs w:val="32"/>
        </w:rPr>
        <w:t>2</w:t>
      </w:r>
      <w:r w:rsidR="005640AB">
        <w:rPr>
          <w:rFonts w:ascii="仿宋_GB2312" w:eastAsia="仿宋_GB2312" w:hAnsi="仿宋_GB2312" w:cs="仿宋_GB2312" w:hint="eastAsia"/>
          <w:sz w:val="32"/>
          <w:szCs w:val="32"/>
        </w:rPr>
        <w:t>个项目绩效评价，</w:t>
      </w:r>
      <w:r w:rsidRPr="00CE49DA">
        <w:rPr>
          <w:rFonts w:ascii="仿宋_GB2312" w:eastAsia="仿宋_GB2312" w:hAnsi="仿宋_GB2312" w:cs="仿宋_GB2312" w:hint="eastAsia"/>
          <w:sz w:val="32"/>
          <w:szCs w:val="32"/>
        </w:rPr>
        <w:t>从评</w:t>
      </w:r>
      <w:r w:rsidR="001470D2">
        <w:rPr>
          <w:rFonts w:ascii="仿宋_GB2312" w:eastAsia="仿宋_GB2312" w:hAnsi="仿宋_GB2312" w:cs="仿宋_GB2312" w:hint="eastAsia"/>
          <w:sz w:val="32"/>
          <w:szCs w:val="32"/>
        </w:rPr>
        <w:t>价</w:t>
      </w:r>
      <w:r w:rsidRPr="00CE49DA">
        <w:rPr>
          <w:rFonts w:ascii="仿宋_GB2312" w:eastAsia="仿宋_GB2312" w:hAnsi="仿宋_GB2312" w:cs="仿宋_GB2312" w:hint="eastAsia"/>
          <w:sz w:val="32"/>
          <w:szCs w:val="32"/>
        </w:rPr>
        <w:t>情况来看</w:t>
      </w:r>
      <w:r w:rsidR="0051067F" w:rsidRPr="0051067F">
        <w:rPr>
          <w:rFonts w:ascii="仿宋_GB2312" w:eastAsia="仿宋_GB2312" w:hAnsi="仿宋_GB2312" w:cs="仿宋_GB2312" w:hint="eastAsia"/>
          <w:sz w:val="32"/>
          <w:szCs w:val="32"/>
        </w:rPr>
        <w:t>专项资金安排使用情况分析：主要用于其他档案事务支出、档案馆支出</w:t>
      </w:r>
      <w:r w:rsidR="00EC741A">
        <w:rPr>
          <w:rFonts w:ascii="仿宋_GB2312" w:eastAsia="仿宋_GB2312" w:hAnsi="仿宋_GB2312" w:cs="仿宋_GB2312" w:hint="eastAsia"/>
          <w:sz w:val="32"/>
          <w:szCs w:val="32"/>
        </w:rPr>
        <w:t>等</w:t>
      </w:r>
      <w:r w:rsidR="0051067F" w:rsidRPr="0051067F">
        <w:rPr>
          <w:rFonts w:ascii="仿宋_GB2312" w:eastAsia="仿宋_GB2312" w:hAnsi="仿宋_GB2312" w:cs="仿宋_GB2312" w:hint="eastAsia"/>
          <w:sz w:val="32"/>
          <w:szCs w:val="32"/>
        </w:rPr>
        <w:t>。专项资金管理情况分析：做到了专款专用，合理开支。</w:t>
      </w:r>
    </w:p>
    <w:p w:rsidR="001A2C7B" w:rsidRDefault="00A91760" w:rsidP="00C65770">
      <w:pPr>
        <w:numPr>
          <w:ilvl w:val="0"/>
          <w:numId w:val="9"/>
        </w:numPr>
        <w:tabs>
          <w:tab w:val="clear" w:pos="312"/>
        </w:tabs>
        <w:spacing w:line="580" w:lineRule="exact"/>
        <w:ind w:firstLineChars="200" w:firstLine="635"/>
        <w:rPr>
          <w:rFonts w:ascii="仿宋_GB2312" w:eastAsia="仿宋_GB2312" w:hAnsi="仿宋_GB2312" w:cs="仿宋_GB2312"/>
          <w:sz w:val="32"/>
          <w:szCs w:val="32"/>
        </w:rPr>
      </w:pPr>
      <w:r w:rsidRPr="001A2C7B">
        <w:rPr>
          <w:rFonts w:ascii="仿宋" w:eastAsia="仿宋" w:hAnsi="仿宋" w:cs="楷体_GB2312" w:hint="eastAsia"/>
          <w:b/>
          <w:bCs/>
          <w:sz w:val="32"/>
          <w:szCs w:val="32"/>
        </w:rPr>
        <w:t>项目绩效目标完成情况。</w:t>
      </w:r>
      <w:r w:rsidRPr="001A2C7B">
        <w:rPr>
          <w:rFonts w:ascii="楷体_GB2312" w:eastAsia="楷体_GB2312" w:hAnsi="楷体_GB2312" w:cs="楷体_GB2312" w:hint="eastAsia"/>
          <w:b/>
          <w:bCs/>
          <w:sz w:val="32"/>
          <w:szCs w:val="32"/>
        </w:rPr>
        <w:br/>
      </w:r>
      <w:r w:rsidRPr="001A2C7B">
        <w:rPr>
          <w:rFonts w:ascii="仿宋_GB2312" w:eastAsia="仿宋_GB2312" w:hAnsi="仿宋_GB2312" w:cs="仿宋_GB2312" w:hint="eastAsia"/>
          <w:sz w:val="32"/>
          <w:szCs w:val="32"/>
        </w:rPr>
        <w:lastRenderedPageBreak/>
        <w:t xml:space="preserve">    本部门在2018年度部门决算中反映</w:t>
      </w:r>
      <w:r w:rsidR="001470D2" w:rsidRPr="00D31073">
        <w:rPr>
          <w:rFonts w:eastAsia="仿宋_GB2312" w:hint="eastAsia"/>
          <w:sz w:val="32"/>
        </w:rPr>
        <w:t>1</w:t>
      </w:r>
      <w:r w:rsidR="001470D2" w:rsidRPr="00D31073">
        <w:rPr>
          <w:rFonts w:eastAsia="仿宋_GB2312" w:hint="eastAsia"/>
          <w:sz w:val="32"/>
        </w:rPr>
        <w:t>、档案抢救和保护专项经费</w:t>
      </w:r>
      <w:r w:rsidR="00A44961">
        <w:rPr>
          <w:rFonts w:eastAsia="仿宋_GB2312" w:hint="eastAsia"/>
          <w:sz w:val="32"/>
        </w:rPr>
        <w:t>；</w:t>
      </w:r>
      <w:r w:rsidR="001470D2" w:rsidRPr="00D31073">
        <w:rPr>
          <w:rFonts w:eastAsia="仿宋_GB2312" w:hint="eastAsia"/>
          <w:sz w:val="32"/>
        </w:rPr>
        <w:t>2</w:t>
      </w:r>
      <w:r w:rsidR="001470D2" w:rsidRPr="00D31073">
        <w:rPr>
          <w:rFonts w:eastAsia="仿宋_GB2312" w:hint="eastAsia"/>
          <w:sz w:val="32"/>
        </w:rPr>
        <w:t>、其他档案事务支出</w:t>
      </w:r>
      <w:r w:rsidR="00D31073" w:rsidRPr="00D31073">
        <w:rPr>
          <w:rFonts w:eastAsia="仿宋_GB2312" w:hint="eastAsia"/>
          <w:sz w:val="32"/>
        </w:rPr>
        <w:t>。</w:t>
      </w:r>
      <w:r w:rsidR="00D31073" w:rsidRPr="00D31073">
        <w:rPr>
          <w:rFonts w:eastAsia="仿宋_GB2312" w:hint="eastAsia"/>
          <w:sz w:val="32"/>
        </w:rPr>
        <w:t>2</w:t>
      </w:r>
      <w:r w:rsidRPr="001A2C7B">
        <w:rPr>
          <w:rFonts w:ascii="仿宋_GB2312" w:eastAsia="仿宋_GB2312" w:hAnsi="仿宋_GB2312" w:cs="仿宋_GB2312" w:hint="eastAsia"/>
          <w:sz w:val="32"/>
          <w:szCs w:val="32"/>
        </w:rPr>
        <w:t>个项目绩效目标</w:t>
      </w:r>
      <w:r w:rsidR="00D31073">
        <w:rPr>
          <w:rFonts w:ascii="仿宋_GB2312" w:eastAsia="仿宋_GB2312" w:hAnsi="仿宋_GB2312" w:cs="仿宋_GB2312" w:hint="eastAsia"/>
          <w:sz w:val="32"/>
          <w:szCs w:val="32"/>
        </w:rPr>
        <w:t>均顺利</w:t>
      </w:r>
      <w:r w:rsidRPr="001A2C7B">
        <w:rPr>
          <w:rFonts w:ascii="仿宋_GB2312" w:eastAsia="仿宋_GB2312" w:hAnsi="仿宋_GB2312" w:cs="仿宋_GB2312" w:hint="eastAsia"/>
          <w:sz w:val="32"/>
          <w:szCs w:val="32"/>
        </w:rPr>
        <w:t>完成</w:t>
      </w:r>
      <w:r w:rsidR="00D31073">
        <w:rPr>
          <w:rFonts w:ascii="仿宋_GB2312" w:eastAsia="仿宋_GB2312" w:hAnsi="仿宋_GB2312" w:cs="仿宋_GB2312" w:hint="eastAsia"/>
          <w:sz w:val="32"/>
          <w:szCs w:val="32"/>
        </w:rPr>
        <w:t>年度任务</w:t>
      </w:r>
      <w:r w:rsidRPr="001A2C7B">
        <w:rPr>
          <w:rFonts w:ascii="仿宋_GB2312" w:eastAsia="仿宋_GB2312" w:hAnsi="仿宋_GB2312" w:cs="仿宋_GB2312" w:hint="eastAsia"/>
          <w:sz w:val="32"/>
          <w:szCs w:val="32"/>
        </w:rPr>
        <w:t>。</w:t>
      </w:r>
    </w:p>
    <w:p w:rsidR="002020B2" w:rsidRPr="00992E91" w:rsidRDefault="00A03806" w:rsidP="00C65770">
      <w:pPr>
        <w:numPr>
          <w:ilvl w:val="0"/>
          <w:numId w:val="9"/>
        </w:numPr>
        <w:tabs>
          <w:tab w:val="clear" w:pos="312"/>
        </w:tabs>
        <w:spacing w:line="580" w:lineRule="exact"/>
        <w:ind w:firstLineChars="200" w:firstLine="635"/>
        <w:rPr>
          <w:rFonts w:ascii="仿宋_GB2312" w:eastAsia="仿宋_GB2312" w:hAnsi="仿宋_GB2312" w:cs="仿宋_GB2312"/>
          <w:b/>
          <w:sz w:val="32"/>
          <w:szCs w:val="32"/>
        </w:rPr>
      </w:pPr>
      <w:r w:rsidRPr="002020B2">
        <w:rPr>
          <w:rFonts w:eastAsia="仿宋_GB2312" w:hint="eastAsia"/>
          <w:b/>
          <w:sz w:val="32"/>
        </w:rPr>
        <w:t>档案抢救和保护专项经费</w:t>
      </w:r>
      <w:r w:rsidR="00A91760" w:rsidRPr="00992E91">
        <w:rPr>
          <w:rFonts w:ascii="仿宋_GB2312" w:eastAsia="仿宋_GB2312" w:hAnsi="仿宋_GB2312" w:cs="仿宋_GB2312" w:hint="eastAsia"/>
          <w:b/>
          <w:sz w:val="32"/>
          <w:szCs w:val="32"/>
        </w:rPr>
        <w:t>项目</w:t>
      </w:r>
    </w:p>
    <w:p w:rsidR="003D160E" w:rsidRPr="00332583" w:rsidRDefault="002020B2" w:rsidP="00C65770">
      <w:pPr>
        <w:spacing w:line="560" w:lineRule="exact"/>
        <w:ind w:firstLineChars="200" w:firstLine="632"/>
        <w:rPr>
          <w:rFonts w:ascii="仿宋" w:eastAsia="仿宋" w:hAnsi="仿宋" w:cs="仿宋"/>
          <w:sz w:val="24"/>
        </w:rPr>
      </w:pPr>
      <w:r>
        <w:rPr>
          <w:rFonts w:ascii="仿宋_GB2312" w:eastAsia="仿宋_GB2312" w:hAnsi="仿宋_GB2312" w:cs="仿宋_GB2312" w:hint="eastAsia"/>
          <w:sz w:val="32"/>
          <w:szCs w:val="32"/>
        </w:rPr>
        <w:t>该</w:t>
      </w:r>
      <w:r w:rsidR="00A91760" w:rsidRPr="001A2C7B">
        <w:rPr>
          <w:rFonts w:ascii="仿宋_GB2312" w:eastAsia="仿宋_GB2312" w:hAnsi="仿宋_GB2312" w:cs="仿宋_GB2312" w:hint="eastAsia"/>
          <w:sz w:val="32"/>
          <w:szCs w:val="32"/>
        </w:rPr>
        <w:t>项目全年预算数</w:t>
      </w:r>
      <w:r w:rsidR="00C05641">
        <w:rPr>
          <w:rFonts w:ascii="仿宋_GB2312" w:eastAsia="仿宋_GB2312" w:hAnsi="仿宋_GB2312" w:cs="仿宋_GB2312" w:hint="eastAsia"/>
          <w:sz w:val="32"/>
          <w:szCs w:val="32"/>
        </w:rPr>
        <w:t>5.00</w:t>
      </w:r>
      <w:r w:rsidR="00A91760" w:rsidRPr="001A2C7B">
        <w:rPr>
          <w:rFonts w:ascii="仿宋_GB2312" w:eastAsia="仿宋_GB2312" w:hAnsi="仿宋_GB2312" w:cs="仿宋_GB2312" w:hint="eastAsia"/>
          <w:sz w:val="32"/>
          <w:szCs w:val="32"/>
        </w:rPr>
        <w:t>万元，执行数为</w:t>
      </w:r>
      <w:r w:rsidR="00C05641">
        <w:rPr>
          <w:rFonts w:ascii="仿宋_GB2312" w:eastAsia="仿宋_GB2312" w:hAnsi="仿宋_GB2312" w:cs="仿宋_GB2312" w:hint="eastAsia"/>
          <w:sz w:val="32"/>
          <w:szCs w:val="32"/>
        </w:rPr>
        <w:t>5.00</w:t>
      </w:r>
      <w:r w:rsidR="00A91760" w:rsidRPr="001A2C7B">
        <w:rPr>
          <w:rFonts w:ascii="仿宋_GB2312" w:eastAsia="仿宋_GB2312" w:hAnsi="仿宋_GB2312" w:cs="仿宋_GB2312" w:hint="eastAsia"/>
          <w:sz w:val="32"/>
          <w:szCs w:val="32"/>
        </w:rPr>
        <w:t>万元，完成预算的</w:t>
      </w:r>
      <w:r w:rsidR="00A03806">
        <w:rPr>
          <w:rFonts w:ascii="仿宋_GB2312" w:eastAsia="仿宋_GB2312" w:hAnsi="仿宋_GB2312" w:cs="仿宋_GB2312" w:hint="eastAsia"/>
          <w:sz w:val="32"/>
          <w:szCs w:val="32"/>
        </w:rPr>
        <w:t>100</w:t>
      </w:r>
      <w:r w:rsidR="00A91760" w:rsidRPr="001A2C7B">
        <w:rPr>
          <w:rFonts w:ascii="仿宋_GB2312" w:eastAsia="仿宋_GB2312" w:hAnsi="仿宋_GB2312" w:cs="仿宋_GB2312" w:hint="eastAsia"/>
          <w:sz w:val="32"/>
          <w:szCs w:val="32"/>
        </w:rPr>
        <w:t>%。通过项目实施，</w:t>
      </w:r>
      <w:r w:rsidR="003D160E">
        <w:rPr>
          <w:rFonts w:ascii="仿宋_GB2312" w:eastAsia="仿宋_GB2312" w:hAnsi="仿宋_GB2312" w:cs="仿宋_GB2312" w:hint="eastAsia"/>
          <w:sz w:val="32"/>
          <w:szCs w:val="32"/>
        </w:rPr>
        <w:t>保障了</w:t>
      </w:r>
      <w:r w:rsidR="003D160E" w:rsidRPr="003D160E">
        <w:rPr>
          <w:rFonts w:ascii="仿宋_GB2312" w:eastAsia="仿宋_GB2312" w:hAnsi="仿宋_GB2312" w:cs="仿宋_GB2312" w:hint="eastAsia"/>
          <w:sz w:val="32"/>
          <w:szCs w:val="32"/>
        </w:rPr>
        <w:t>档案抢救和保护专项工作开展。</w:t>
      </w:r>
      <w:r w:rsidR="003D160E" w:rsidRPr="00332583">
        <w:rPr>
          <w:rFonts w:ascii="仿宋" w:eastAsia="仿宋" w:hAnsi="仿宋" w:cs="仿宋" w:hint="eastAsia"/>
          <w:sz w:val="24"/>
        </w:rPr>
        <w:t xml:space="preserve"> </w:t>
      </w:r>
    </w:p>
    <w:p w:rsidR="00432916" w:rsidRPr="00432916" w:rsidRDefault="00EC741A" w:rsidP="00C65770">
      <w:pPr>
        <w:numPr>
          <w:ilvl w:val="0"/>
          <w:numId w:val="9"/>
        </w:numPr>
        <w:spacing w:line="580" w:lineRule="exact"/>
        <w:ind w:firstLineChars="200" w:firstLine="635"/>
        <w:rPr>
          <w:rFonts w:ascii="仿宋_GB2312" w:eastAsia="仿宋_GB2312" w:hAnsi="仿宋_GB2312" w:cs="仿宋_GB2312"/>
          <w:sz w:val="32"/>
          <w:szCs w:val="32"/>
        </w:rPr>
      </w:pPr>
      <w:r w:rsidRPr="00432916">
        <w:rPr>
          <w:rFonts w:eastAsia="仿宋_GB2312" w:hint="eastAsia"/>
          <w:b/>
          <w:sz w:val="32"/>
        </w:rPr>
        <w:t>其他档案事务支出</w:t>
      </w:r>
      <w:r w:rsidR="00A91760" w:rsidRPr="00432916">
        <w:rPr>
          <w:rFonts w:ascii="仿宋_GB2312" w:eastAsia="仿宋_GB2312" w:hAnsi="仿宋_GB2312" w:cs="仿宋_GB2312" w:hint="eastAsia"/>
          <w:b/>
          <w:sz w:val="32"/>
          <w:szCs w:val="32"/>
        </w:rPr>
        <w:t>项目</w:t>
      </w:r>
    </w:p>
    <w:p w:rsidR="00A91760" w:rsidRPr="00CE49DA" w:rsidRDefault="00751C2B" w:rsidP="00C65770">
      <w:pPr>
        <w:tabs>
          <w:tab w:val="left" w:pos="312"/>
        </w:tabs>
        <w:spacing w:line="580" w:lineRule="exac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该</w:t>
      </w:r>
      <w:r w:rsidR="00A91760" w:rsidRPr="00CE49DA">
        <w:rPr>
          <w:rFonts w:ascii="仿宋_GB2312" w:eastAsia="仿宋_GB2312" w:hAnsi="仿宋_GB2312" w:cs="仿宋_GB2312" w:hint="eastAsia"/>
          <w:sz w:val="32"/>
          <w:szCs w:val="32"/>
        </w:rPr>
        <w:t>项目全年预算数</w:t>
      </w:r>
      <w:r w:rsidR="00C05641">
        <w:rPr>
          <w:rFonts w:ascii="仿宋_GB2312" w:eastAsia="仿宋_GB2312" w:hAnsi="仿宋_GB2312" w:cs="仿宋_GB2312" w:hint="eastAsia"/>
          <w:sz w:val="32"/>
          <w:szCs w:val="32"/>
        </w:rPr>
        <w:t>5.95</w:t>
      </w:r>
      <w:r w:rsidR="00A91760" w:rsidRPr="00CE49DA">
        <w:rPr>
          <w:rFonts w:ascii="仿宋_GB2312" w:eastAsia="仿宋_GB2312" w:hAnsi="仿宋_GB2312" w:cs="仿宋_GB2312" w:hint="eastAsia"/>
          <w:sz w:val="32"/>
          <w:szCs w:val="32"/>
        </w:rPr>
        <w:t>万元，执行数为</w:t>
      </w:r>
      <w:r w:rsidR="00C05641">
        <w:rPr>
          <w:rFonts w:ascii="仿宋_GB2312" w:eastAsia="仿宋_GB2312" w:hAnsi="仿宋_GB2312" w:cs="仿宋_GB2312" w:hint="eastAsia"/>
          <w:sz w:val="32"/>
          <w:szCs w:val="32"/>
        </w:rPr>
        <w:t>5.95</w:t>
      </w:r>
      <w:r w:rsidR="00A91760" w:rsidRPr="00CE49DA">
        <w:rPr>
          <w:rFonts w:ascii="仿宋_GB2312" w:eastAsia="仿宋_GB2312" w:hAnsi="仿宋_GB2312" w:cs="仿宋_GB2312" w:hint="eastAsia"/>
          <w:sz w:val="32"/>
          <w:szCs w:val="32"/>
        </w:rPr>
        <w:t>万元，完成预算的</w:t>
      </w:r>
      <w:r w:rsidR="00C05641">
        <w:rPr>
          <w:rFonts w:ascii="仿宋_GB2312" w:eastAsia="仿宋_GB2312" w:hAnsi="仿宋_GB2312" w:cs="仿宋_GB2312" w:hint="eastAsia"/>
          <w:sz w:val="32"/>
          <w:szCs w:val="32"/>
        </w:rPr>
        <w:t>100</w:t>
      </w:r>
      <w:r w:rsidR="00A91760" w:rsidRPr="00CE49DA">
        <w:rPr>
          <w:rFonts w:ascii="仿宋_GB2312" w:eastAsia="仿宋_GB2312" w:hAnsi="仿宋_GB2312" w:cs="仿宋_GB2312" w:hint="eastAsia"/>
          <w:sz w:val="32"/>
          <w:szCs w:val="32"/>
        </w:rPr>
        <w:t>%。通过项目实施，</w:t>
      </w:r>
      <w:r w:rsidR="00A81ECD">
        <w:rPr>
          <w:rFonts w:ascii="仿宋_GB2312" w:eastAsia="仿宋_GB2312" w:hAnsi="仿宋_GB2312" w:cs="仿宋_GB2312" w:hint="eastAsia"/>
          <w:sz w:val="32"/>
          <w:szCs w:val="32"/>
        </w:rPr>
        <w:t>推进了</w:t>
      </w:r>
      <w:r w:rsidR="00A81ECD" w:rsidRPr="00A81ECD">
        <w:rPr>
          <w:rFonts w:ascii="仿宋_GB2312" w:eastAsia="仿宋_GB2312" w:hAnsi="仿宋_GB2312" w:cs="仿宋_GB2312" w:hint="eastAsia"/>
          <w:sz w:val="32"/>
          <w:szCs w:val="32"/>
        </w:rPr>
        <w:t>库存破损、虫蛀、霉变、字迹褪变档案的维护、抢救工作的进程。</w:t>
      </w:r>
    </w:p>
    <w:p w:rsidR="00B81598" w:rsidRDefault="00B81598" w:rsidP="00B81598">
      <w:pPr>
        <w:tabs>
          <w:tab w:val="left" w:pos="312"/>
        </w:tabs>
        <w:spacing w:line="580" w:lineRule="exact"/>
        <w:rPr>
          <w:rFonts w:ascii="仿宋_GB2312" w:eastAsia="仿宋_GB2312" w:hAnsi="仿宋_GB2312" w:cs="仿宋_GB2312"/>
          <w:sz w:val="32"/>
          <w:szCs w:val="32"/>
        </w:rPr>
      </w:pPr>
    </w:p>
    <w:p w:rsidR="0052340B" w:rsidRPr="00CE49DA" w:rsidRDefault="0052340B" w:rsidP="00B81598">
      <w:pPr>
        <w:tabs>
          <w:tab w:val="left" w:pos="312"/>
        </w:tabs>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1486"/>
        <w:gridCol w:w="709"/>
        <w:gridCol w:w="2591"/>
        <w:gridCol w:w="2392"/>
      </w:tblGrid>
      <w:tr w:rsidR="00B81598" w:rsidTr="003B761C">
        <w:trPr>
          <w:trHeight w:val="1034"/>
        </w:trPr>
        <w:tc>
          <w:tcPr>
            <w:tcW w:w="9960" w:type="dxa"/>
            <w:gridSpan w:val="7"/>
            <w:tcMar>
              <w:top w:w="15" w:type="dxa"/>
              <w:left w:w="15" w:type="dxa"/>
              <w:bottom w:w="0" w:type="dxa"/>
              <w:right w:w="15" w:type="dxa"/>
            </w:tcMar>
            <w:vAlign w:val="center"/>
            <w:hideMark/>
          </w:tcPr>
          <w:p w:rsidR="00B81598" w:rsidRPr="00B81598" w:rsidRDefault="00B81598" w:rsidP="00C65770">
            <w:pPr>
              <w:pStyle w:val="a7"/>
              <w:widowControl/>
              <w:ind w:leftChars="1310" w:left="4108" w:hangingChars="395" w:hanging="1407"/>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hAnsi="宋体" w:cs="宋体" w:hint="eastAsia"/>
                <w:b/>
                <w:bCs/>
                <w:color w:val="000000"/>
                <w:kern w:val="0"/>
                <w:sz w:val="36"/>
                <w:szCs w:val="36"/>
              </w:rPr>
              <w:br/>
            </w:r>
            <w:r w:rsidRPr="00B81598">
              <w:rPr>
                <w:rFonts w:ascii="宋体" w:hAnsi="宋体" w:cs="宋体" w:hint="eastAsia"/>
                <w:color w:val="000000"/>
                <w:kern w:val="0"/>
                <w:sz w:val="36"/>
                <w:szCs w:val="36"/>
              </w:rPr>
              <w:t>(2018 年度)</w:t>
            </w:r>
          </w:p>
        </w:tc>
      </w:tr>
      <w:tr w:rsidR="00B81598" w:rsidTr="003B761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65389" w:rsidP="009E71F1">
            <w:pPr>
              <w:widowControl/>
              <w:jc w:val="center"/>
              <w:textAlignment w:val="center"/>
              <w:rPr>
                <w:rFonts w:ascii="宋体" w:hAnsi="宋体" w:cs="宋体"/>
                <w:color w:val="000000"/>
                <w:sz w:val="24"/>
              </w:rPr>
            </w:pPr>
            <w:r>
              <w:rPr>
                <w:rFonts w:eastAsia="仿宋_GB2312" w:hint="eastAsia"/>
                <w:b/>
                <w:sz w:val="24"/>
              </w:rPr>
              <w:t>库存破损、虫蛀、霉变、字迹褪变档案的维护、抢救</w:t>
            </w:r>
          </w:p>
        </w:tc>
      </w:tr>
      <w:tr w:rsidR="00B81598" w:rsidTr="003B761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65389" w:rsidP="009E71F1">
            <w:pPr>
              <w:widowControl/>
              <w:jc w:val="center"/>
              <w:textAlignment w:val="center"/>
              <w:rPr>
                <w:rFonts w:ascii="宋体" w:hAnsi="宋体" w:cs="宋体"/>
                <w:color w:val="000000"/>
                <w:sz w:val="24"/>
              </w:rPr>
            </w:pPr>
            <w:r>
              <w:rPr>
                <w:rFonts w:ascii="宋体" w:hAnsi="宋体" w:cs="宋体" w:hint="eastAsia"/>
                <w:color w:val="000000"/>
                <w:sz w:val="24"/>
              </w:rPr>
              <w:t>九寨沟县档案局</w:t>
            </w:r>
          </w:p>
        </w:tc>
      </w:tr>
      <w:tr w:rsidR="00B81598" w:rsidTr="003B761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预算执行情</w:t>
            </w:r>
            <w:r>
              <w:rPr>
                <w:rFonts w:ascii="宋体" w:hAnsi="宋体" w:cs="宋体" w:hint="eastAsia"/>
                <w:color w:val="000000"/>
                <w:kern w:val="0"/>
                <w:sz w:val="24"/>
              </w:rPr>
              <w:lastRenderedPageBreak/>
              <w:t>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19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8638C" w:rsidP="009E71F1">
            <w:pPr>
              <w:widowControl/>
              <w:jc w:val="center"/>
              <w:textAlignment w:val="center"/>
              <w:rPr>
                <w:rFonts w:ascii="宋体" w:hAnsi="宋体" w:cs="宋体"/>
                <w:color w:val="000000"/>
                <w:sz w:val="24"/>
              </w:rPr>
            </w:pPr>
            <w:r>
              <w:rPr>
                <w:rFonts w:ascii="宋体" w:hAnsi="宋体" w:cs="宋体" w:hint="eastAsia"/>
                <w:color w:val="000000"/>
                <w:sz w:val="24"/>
              </w:rPr>
              <w:t>0</w:t>
            </w:r>
          </w:p>
        </w:tc>
        <w:tc>
          <w:tcPr>
            <w:tcW w:w="25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8638C" w:rsidP="009E71F1">
            <w:pPr>
              <w:widowControl/>
              <w:jc w:val="center"/>
              <w:textAlignment w:val="center"/>
              <w:rPr>
                <w:rFonts w:ascii="宋体" w:hAnsi="宋体" w:cs="宋体"/>
                <w:color w:val="000000"/>
                <w:sz w:val="24"/>
              </w:rPr>
            </w:pPr>
            <w:r>
              <w:rPr>
                <w:rFonts w:ascii="宋体" w:hAnsi="宋体" w:cs="宋体" w:hint="eastAsia"/>
                <w:color w:val="000000"/>
                <w:sz w:val="24"/>
              </w:rPr>
              <w:t>10</w:t>
            </w:r>
            <w:r w:rsidR="0029443D">
              <w:rPr>
                <w:rFonts w:ascii="宋体" w:hAnsi="宋体" w:cs="宋体" w:hint="eastAsia"/>
                <w:color w:val="000000"/>
                <w:sz w:val="24"/>
              </w:rPr>
              <w:t>.95</w:t>
            </w:r>
          </w:p>
        </w:tc>
      </w:tr>
      <w:tr w:rsidR="00B81598" w:rsidTr="003B761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9E71F1">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19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29443D" w:rsidP="009E71F1">
            <w:pPr>
              <w:widowControl/>
              <w:jc w:val="center"/>
              <w:textAlignment w:val="center"/>
              <w:rPr>
                <w:rFonts w:ascii="宋体" w:hAnsi="宋体" w:cs="宋体"/>
                <w:color w:val="000000"/>
                <w:sz w:val="24"/>
              </w:rPr>
            </w:pPr>
            <w:r>
              <w:rPr>
                <w:rFonts w:ascii="宋体" w:hAnsi="宋体" w:cs="宋体" w:hint="eastAsia"/>
                <w:color w:val="000000"/>
                <w:sz w:val="24"/>
              </w:rPr>
              <w:t>0</w:t>
            </w:r>
          </w:p>
        </w:tc>
        <w:tc>
          <w:tcPr>
            <w:tcW w:w="25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29443D" w:rsidP="009E71F1">
            <w:pPr>
              <w:widowControl/>
              <w:jc w:val="center"/>
              <w:textAlignment w:val="center"/>
              <w:rPr>
                <w:rFonts w:ascii="宋体" w:hAnsi="宋体" w:cs="宋体"/>
                <w:color w:val="000000"/>
                <w:sz w:val="24"/>
              </w:rPr>
            </w:pPr>
            <w:r>
              <w:rPr>
                <w:rFonts w:ascii="宋体" w:hAnsi="宋体" w:cs="宋体" w:hint="eastAsia"/>
                <w:color w:val="000000"/>
                <w:sz w:val="24"/>
              </w:rPr>
              <w:t>5</w:t>
            </w:r>
            <w:r w:rsidR="009B605C">
              <w:rPr>
                <w:rFonts w:ascii="宋体" w:hAnsi="宋体" w:cs="宋体" w:hint="eastAsia"/>
                <w:color w:val="000000"/>
                <w:sz w:val="24"/>
              </w:rPr>
              <w:t>.95</w:t>
            </w:r>
          </w:p>
        </w:tc>
      </w:tr>
      <w:tr w:rsidR="00B81598" w:rsidTr="003B761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9E71F1">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19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5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65389" w:rsidP="009E71F1">
            <w:pPr>
              <w:jc w:val="center"/>
              <w:rPr>
                <w:rFonts w:ascii="宋体" w:hAnsi="宋体" w:cs="宋体"/>
                <w:color w:val="000000"/>
                <w:sz w:val="24"/>
              </w:rPr>
            </w:pPr>
            <w:r>
              <w:rPr>
                <w:rFonts w:ascii="宋体" w:hAnsi="宋体" w:cs="宋体" w:hint="eastAsia"/>
                <w:color w:val="000000"/>
                <w:sz w:val="24"/>
              </w:rPr>
              <w:t>0</w:t>
            </w:r>
          </w:p>
        </w:tc>
      </w:tr>
      <w:tr w:rsidR="00B81598" w:rsidTr="003B761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587"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98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B81598" w:rsidTr="003B761C">
        <w:trPr>
          <w:trHeight w:val="1835"/>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9E71F1">
            <w:pPr>
              <w:widowControl/>
              <w:jc w:val="left"/>
              <w:rPr>
                <w:rFonts w:ascii="宋体" w:hAnsi="宋体" w:cs="宋体"/>
                <w:color w:val="000000"/>
                <w:sz w:val="24"/>
              </w:rPr>
            </w:pPr>
          </w:p>
        </w:tc>
        <w:tc>
          <w:tcPr>
            <w:tcW w:w="4587"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F5A86" w:rsidP="009E71F1">
            <w:pPr>
              <w:widowControl/>
              <w:jc w:val="center"/>
              <w:textAlignment w:val="center"/>
              <w:rPr>
                <w:rFonts w:ascii="宋体" w:hAnsi="宋体" w:cs="宋体"/>
                <w:color w:val="000000"/>
                <w:sz w:val="24"/>
              </w:rPr>
            </w:pPr>
            <w:r>
              <w:rPr>
                <w:rFonts w:eastAsia="仿宋_GB2312" w:hint="eastAsia"/>
                <w:b/>
                <w:sz w:val="24"/>
              </w:rPr>
              <w:t>库存破损、虫蛀、霉变、字迹褪变档案的维护、抢救</w:t>
            </w:r>
          </w:p>
        </w:tc>
        <w:tc>
          <w:tcPr>
            <w:tcW w:w="498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F5A86" w:rsidP="009E71F1">
            <w:pPr>
              <w:widowControl/>
              <w:jc w:val="center"/>
              <w:textAlignment w:val="center"/>
              <w:rPr>
                <w:rFonts w:ascii="宋体" w:hAnsi="宋体" w:cs="宋体"/>
                <w:color w:val="000000"/>
                <w:sz w:val="24"/>
              </w:rPr>
            </w:pPr>
            <w:r>
              <w:rPr>
                <w:rFonts w:eastAsia="仿宋_GB2312" w:hint="eastAsia"/>
                <w:b/>
                <w:sz w:val="24"/>
              </w:rPr>
              <w:t>完成年度任务</w:t>
            </w:r>
          </w:p>
        </w:tc>
      </w:tr>
      <w:tr w:rsidR="00B81598" w:rsidTr="0052340B">
        <w:trPr>
          <w:trHeight w:val="773"/>
        </w:trPr>
        <w:tc>
          <w:tcPr>
            <w:tcW w:w="390" w:type="dxa"/>
            <w:vMerge w:val="restart"/>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2511"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709"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591"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B81598" w:rsidTr="0052340B">
        <w:trPr>
          <w:trHeight w:val="953"/>
        </w:trPr>
        <w:tc>
          <w:tcPr>
            <w:tcW w:w="390" w:type="dxa"/>
            <w:vMerge/>
            <w:tcBorders>
              <w:top w:val="single" w:sz="4" w:space="0" w:color="auto"/>
              <w:left w:val="single" w:sz="4" w:space="0" w:color="auto"/>
              <w:bottom w:val="single" w:sz="4" w:space="0" w:color="auto"/>
              <w:right w:val="single" w:sz="4" w:space="0" w:color="auto"/>
            </w:tcBorders>
            <w:vAlign w:val="center"/>
            <w:hideMark/>
          </w:tcPr>
          <w:p w:rsidR="00B81598" w:rsidRDefault="00B81598" w:rsidP="009E71F1">
            <w:pPr>
              <w:widowControl/>
              <w:jc w:val="left"/>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81598" w:rsidRDefault="00B81598" w:rsidP="009E71F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251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81598" w:rsidRPr="008E6DE8" w:rsidRDefault="00837A67" w:rsidP="00C65770">
            <w:pPr>
              <w:widowControl/>
              <w:ind w:rightChars="-39" w:right="-80"/>
              <w:jc w:val="center"/>
              <w:textAlignment w:val="center"/>
              <w:rPr>
                <w:rFonts w:ascii="宋体" w:hAnsi="宋体" w:cs="宋体"/>
                <w:color w:val="000000"/>
                <w:sz w:val="24"/>
              </w:rPr>
            </w:pPr>
            <w:r w:rsidRPr="008E6DE8">
              <w:rPr>
                <w:rFonts w:eastAsia="仿宋_GB2312" w:hint="eastAsia"/>
                <w:sz w:val="24"/>
              </w:rPr>
              <w:t>1</w:t>
            </w:r>
            <w:r w:rsidRPr="008E6DE8">
              <w:rPr>
                <w:rFonts w:eastAsia="仿宋_GB2312" w:hint="eastAsia"/>
                <w:sz w:val="24"/>
              </w:rPr>
              <w:t>、档案抢救和保护支出</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81598" w:rsidRDefault="00B81598" w:rsidP="009E71F1">
            <w:pPr>
              <w:widowControl/>
              <w:jc w:val="center"/>
              <w:textAlignment w:val="center"/>
              <w:rPr>
                <w:rFonts w:ascii="宋体" w:hAnsi="宋体" w:cs="宋体"/>
                <w:color w:val="000000"/>
                <w:sz w:val="24"/>
              </w:rPr>
            </w:pPr>
          </w:p>
        </w:tc>
        <w:tc>
          <w:tcPr>
            <w:tcW w:w="25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81598" w:rsidRDefault="003B761C" w:rsidP="009E71F1">
            <w:pPr>
              <w:widowControl/>
              <w:jc w:val="center"/>
              <w:textAlignment w:val="center"/>
              <w:rPr>
                <w:rFonts w:ascii="宋体" w:hAnsi="宋体" w:cs="宋体"/>
                <w:color w:val="000000"/>
                <w:sz w:val="24"/>
              </w:rPr>
            </w:pPr>
            <w:r>
              <w:rPr>
                <w:rFonts w:ascii="宋体" w:hAnsi="宋体" w:cs="宋体" w:hint="eastAsia"/>
                <w:color w:val="000000"/>
                <w:sz w:val="24"/>
              </w:rPr>
              <w:t>完成年度修复任务</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81598" w:rsidRDefault="003B761C" w:rsidP="009E71F1">
            <w:pPr>
              <w:widowControl/>
              <w:jc w:val="center"/>
              <w:textAlignment w:val="center"/>
              <w:rPr>
                <w:rFonts w:ascii="宋体" w:hAnsi="宋体" w:cs="宋体"/>
                <w:color w:val="000000"/>
                <w:sz w:val="24"/>
              </w:rPr>
            </w:pPr>
            <w:r>
              <w:rPr>
                <w:rFonts w:ascii="宋体" w:hAnsi="宋体" w:cs="宋体" w:hint="eastAsia"/>
                <w:color w:val="000000"/>
                <w:sz w:val="24"/>
              </w:rPr>
              <w:t>实现预定数值</w:t>
            </w:r>
          </w:p>
        </w:tc>
      </w:tr>
      <w:tr w:rsidR="003B761C" w:rsidTr="0052340B">
        <w:trPr>
          <w:trHeight w:val="1297"/>
        </w:trPr>
        <w:tc>
          <w:tcPr>
            <w:tcW w:w="390" w:type="dxa"/>
            <w:vMerge/>
            <w:tcBorders>
              <w:top w:val="single" w:sz="4" w:space="0" w:color="auto"/>
              <w:left w:val="single" w:sz="4" w:space="0" w:color="auto"/>
              <w:bottom w:val="single" w:sz="4" w:space="0" w:color="auto"/>
              <w:right w:val="single" w:sz="4" w:space="0" w:color="auto"/>
            </w:tcBorders>
            <w:vAlign w:val="center"/>
            <w:hideMark/>
          </w:tcPr>
          <w:p w:rsidR="003B761C" w:rsidRDefault="003B761C" w:rsidP="003B761C">
            <w:pPr>
              <w:widowControl/>
              <w:jc w:val="left"/>
              <w:rPr>
                <w:rFonts w:ascii="宋体" w:hAnsi="宋体" w:cs="宋体"/>
                <w:color w:val="000000"/>
                <w:sz w:val="24"/>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B761C" w:rsidRDefault="003B761C" w:rsidP="003B761C">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251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B761C" w:rsidRPr="008E6DE8" w:rsidRDefault="003B761C" w:rsidP="003B761C">
            <w:pPr>
              <w:widowControl/>
              <w:jc w:val="center"/>
              <w:textAlignment w:val="center"/>
              <w:rPr>
                <w:rFonts w:ascii="宋体" w:hAnsi="宋体" w:cs="宋体"/>
                <w:color w:val="000000"/>
                <w:sz w:val="24"/>
              </w:rPr>
            </w:pPr>
            <w:r w:rsidRPr="008E6DE8">
              <w:rPr>
                <w:rFonts w:eastAsia="仿宋_GB2312" w:hint="eastAsia"/>
                <w:sz w:val="24"/>
              </w:rPr>
              <w:t>2</w:t>
            </w:r>
            <w:r w:rsidRPr="008E6DE8">
              <w:rPr>
                <w:rFonts w:eastAsia="仿宋_GB2312" w:hint="eastAsia"/>
                <w:sz w:val="24"/>
              </w:rPr>
              <w:t>、其他档案事务支出</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B761C" w:rsidRDefault="003B761C" w:rsidP="003B761C">
            <w:pPr>
              <w:widowControl/>
              <w:jc w:val="center"/>
              <w:textAlignment w:val="center"/>
              <w:rPr>
                <w:rFonts w:ascii="宋体" w:hAnsi="宋体" w:cs="宋体"/>
                <w:color w:val="000000"/>
                <w:sz w:val="24"/>
              </w:rPr>
            </w:pPr>
          </w:p>
        </w:tc>
        <w:tc>
          <w:tcPr>
            <w:tcW w:w="25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B761C" w:rsidRDefault="003B761C" w:rsidP="003B761C">
            <w:pPr>
              <w:widowControl/>
              <w:jc w:val="center"/>
              <w:textAlignment w:val="center"/>
              <w:rPr>
                <w:rFonts w:ascii="宋体" w:hAnsi="宋体" w:cs="宋体"/>
                <w:color w:val="000000"/>
                <w:sz w:val="24"/>
              </w:rPr>
            </w:pPr>
            <w:r>
              <w:rPr>
                <w:rFonts w:ascii="宋体" w:hAnsi="宋体" w:cs="宋体" w:hint="eastAsia"/>
                <w:color w:val="000000"/>
                <w:sz w:val="24"/>
              </w:rPr>
              <w:t>完成年度修复任务</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B761C" w:rsidRDefault="003B761C" w:rsidP="003B761C">
            <w:pPr>
              <w:widowControl/>
              <w:jc w:val="center"/>
              <w:textAlignment w:val="center"/>
              <w:rPr>
                <w:rFonts w:ascii="宋体" w:hAnsi="宋体" w:cs="宋体"/>
                <w:color w:val="000000"/>
                <w:sz w:val="24"/>
              </w:rPr>
            </w:pPr>
            <w:r>
              <w:rPr>
                <w:rFonts w:ascii="宋体" w:hAnsi="宋体" w:cs="宋体" w:hint="eastAsia"/>
                <w:color w:val="000000"/>
                <w:sz w:val="24"/>
              </w:rPr>
              <w:t>实现预定数值</w:t>
            </w:r>
          </w:p>
          <w:p w:rsidR="0052340B" w:rsidRDefault="0052340B" w:rsidP="003B761C">
            <w:pPr>
              <w:widowControl/>
              <w:jc w:val="center"/>
              <w:textAlignment w:val="center"/>
              <w:rPr>
                <w:rFonts w:ascii="宋体" w:hAnsi="宋体" w:cs="宋体"/>
                <w:color w:val="000000"/>
                <w:sz w:val="24"/>
              </w:rPr>
            </w:pPr>
          </w:p>
        </w:tc>
      </w:tr>
    </w:tbl>
    <w:p w:rsidR="00A91760" w:rsidRDefault="00A91760" w:rsidP="00A91760">
      <w:pPr>
        <w:spacing w:line="580" w:lineRule="exact"/>
        <w:rPr>
          <w:rFonts w:ascii="仿宋_GB2312" w:eastAsia="仿宋_GB2312" w:hAnsi="仿宋_GB2312" w:cs="仿宋_GB2312"/>
          <w:sz w:val="32"/>
          <w:szCs w:val="32"/>
        </w:rPr>
      </w:pPr>
    </w:p>
    <w:p w:rsidR="002410FA" w:rsidRDefault="002410FA" w:rsidP="00A91760">
      <w:pPr>
        <w:spacing w:line="580" w:lineRule="exact"/>
        <w:rPr>
          <w:rFonts w:ascii="仿宋_GB2312" w:eastAsia="仿宋_GB2312" w:hAnsi="仿宋_GB2312" w:cs="仿宋_GB2312"/>
          <w:sz w:val="32"/>
          <w:szCs w:val="32"/>
        </w:rPr>
      </w:pPr>
    </w:p>
    <w:p w:rsidR="002410FA" w:rsidRPr="00CE49DA" w:rsidRDefault="002410FA" w:rsidP="00A91760">
      <w:pPr>
        <w:spacing w:line="580" w:lineRule="exact"/>
        <w:rPr>
          <w:rFonts w:ascii="仿宋_GB2312" w:eastAsia="仿宋_GB2312" w:hAnsi="仿宋_GB2312" w:cs="仿宋_GB2312"/>
          <w:sz w:val="32"/>
          <w:szCs w:val="32"/>
        </w:rPr>
      </w:pPr>
    </w:p>
    <w:p w:rsidR="00A91760" w:rsidRPr="00065F8F" w:rsidRDefault="00A91760" w:rsidP="00C65770">
      <w:pPr>
        <w:numPr>
          <w:ilvl w:val="0"/>
          <w:numId w:val="6"/>
        </w:numPr>
        <w:spacing w:line="580" w:lineRule="exact"/>
        <w:ind w:firstLineChars="200" w:firstLine="635"/>
        <w:rPr>
          <w:rFonts w:ascii="仿宋" w:eastAsia="仿宋" w:hAnsi="仿宋" w:cs="仿宋_GB2312"/>
          <w:sz w:val="32"/>
          <w:szCs w:val="32"/>
        </w:rPr>
      </w:pPr>
      <w:r w:rsidRPr="00065F8F">
        <w:rPr>
          <w:rFonts w:ascii="仿宋" w:eastAsia="仿宋" w:hAnsi="仿宋" w:cs="楷体_GB2312" w:hint="eastAsia"/>
          <w:b/>
          <w:bCs/>
          <w:sz w:val="32"/>
          <w:szCs w:val="32"/>
        </w:rPr>
        <w:lastRenderedPageBreak/>
        <w:t>部门开展绩效评价结果。</w:t>
      </w:r>
    </w:p>
    <w:p w:rsidR="00A91760" w:rsidRPr="00CE49DA" w:rsidRDefault="00A91760" w:rsidP="00C65770">
      <w:pPr>
        <w:spacing w:line="580" w:lineRule="exact"/>
        <w:ind w:firstLineChars="200" w:firstLine="632"/>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本部门按要求对2018年部门整体支出绩效评价情况开展自评，</w:t>
      </w:r>
      <w:r w:rsidR="00C90409" w:rsidRPr="00CE49DA">
        <w:rPr>
          <w:rFonts w:ascii="仿宋_GB2312" w:eastAsia="仿宋_GB2312" w:hAnsi="仿宋_GB2312" w:cs="仿宋_GB2312" w:hint="eastAsia"/>
          <w:sz w:val="32"/>
          <w:szCs w:val="32"/>
        </w:rPr>
        <w:t>自行组织对</w:t>
      </w:r>
      <w:r w:rsidR="00C90409" w:rsidRPr="005F5A86">
        <w:rPr>
          <w:rFonts w:eastAsia="仿宋_GB2312" w:hint="eastAsia"/>
          <w:sz w:val="32"/>
        </w:rPr>
        <w:t>1</w:t>
      </w:r>
      <w:r w:rsidR="00C90409" w:rsidRPr="005F5A86">
        <w:rPr>
          <w:rFonts w:eastAsia="仿宋_GB2312" w:hint="eastAsia"/>
          <w:sz w:val="32"/>
        </w:rPr>
        <w:t>、档案抢救和保护专项经费项目</w:t>
      </w:r>
      <w:r w:rsidR="00C90409" w:rsidRPr="005F5A86">
        <w:rPr>
          <w:rFonts w:eastAsia="仿宋_GB2312" w:hint="eastAsia"/>
          <w:sz w:val="32"/>
        </w:rPr>
        <w:t>2</w:t>
      </w:r>
      <w:r w:rsidR="00C90409" w:rsidRPr="005F5A86">
        <w:rPr>
          <w:rFonts w:eastAsia="仿宋_GB2312" w:hint="eastAsia"/>
          <w:sz w:val="32"/>
        </w:rPr>
        <w:t>、其他档案事务支出</w:t>
      </w:r>
      <w:r w:rsidR="00C90409" w:rsidRPr="00CE49DA">
        <w:rPr>
          <w:rFonts w:ascii="仿宋_GB2312" w:eastAsia="仿宋_GB2312" w:hAnsi="仿宋_GB2312" w:cs="仿宋_GB2312" w:hint="eastAsia"/>
          <w:sz w:val="32"/>
          <w:szCs w:val="32"/>
        </w:rPr>
        <w:t>项目开展了绩效评价，</w:t>
      </w:r>
      <w:r w:rsidRPr="00CE49DA">
        <w:rPr>
          <w:rFonts w:ascii="仿宋_GB2312" w:eastAsia="仿宋_GB2312" w:hAnsi="仿宋_GB2312" w:cs="仿宋_GB2312" w:hint="eastAsia"/>
          <w:sz w:val="32"/>
          <w:szCs w:val="32"/>
        </w:rPr>
        <w:t>《</w:t>
      </w:r>
      <w:r w:rsidR="005F5A86">
        <w:rPr>
          <w:rFonts w:ascii="仿宋_GB2312" w:eastAsia="仿宋_GB2312" w:hAnsi="仿宋_GB2312" w:cs="仿宋_GB2312" w:hint="eastAsia"/>
          <w:sz w:val="32"/>
          <w:szCs w:val="32"/>
        </w:rPr>
        <w:t>九寨沟县档案局</w:t>
      </w:r>
      <w:r w:rsidRPr="00CE49DA">
        <w:rPr>
          <w:rFonts w:ascii="仿宋_GB2312" w:eastAsia="仿宋_GB2312" w:hAnsi="仿宋_GB2312" w:cs="仿宋_GB2312" w:hint="eastAsia"/>
          <w:sz w:val="32"/>
          <w:szCs w:val="32"/>
        </w:rPr>
        <w:t>部门2018年部门整体支出绩效评价报告》见附件。</w:t>
      </w:r>
    </w:p>
    <w:p w:rsidR="000D1D50" w:rsidRPr="00065F8F" w:rsidRDefault="00A268C4" w:rsidP="00C65770">
      <w:pPr>
        <w:spacing w:line="600" w:lineRule="exact"/>
        <w:ind w:firstLineChars="250" w:firstLine="790"/>
        <w:outlineLvl w:val="1"/>
        <w:rPr>
          <w:rStyle w:val="2Char"/>
          <w:rFonts w:ascii="黑体" w:eastAsia="黑体" w:hAnsi="黑体"/>
        </w:rPr>
      </w:pPr>
      <w:bookmarkStart w:id="51" w:name="_Toc15377221"/>
      <w:bookmarkStart w:id="52"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1"/>
      <w:bookmarkEnd w:id="52"/>
    </w:p>
    <w:p w:rsidR="000D1D50" w:rsidRPr="00065F8F" w:rsidRDefault="00A268C4" w:rsidP="00C65770">
      <w:pPr>
        <w:spacing w:line="600" w:lineRule="exact"/>
        <w:ind w:firstLineChars="200" w:firstLine="635"/>
        <w:outlineLvl w:val="2"/>
        <w:rPr>
          <w:rFonts w:ascii="仿宋" w:eastAsia="仿宋" w:hAnsi="仿宋"/>
          <w:color w:val="000000"/>
          <w:sz w:val="32"/>
          <w:szCs w:val="32"/>
        </w:rPr>
      </w:pPr>
      <w:bookmarkStart w:id="53" w:name="_Toc15377222"/>
      <w:r w:rsidRPr="00065F8F">
        <w:rPr>
          <w:rFonts w:ascii="仿宋" w:eastAsia="仿宋" w:hAnsi="仿宋" w:hint="eastAsia"/>
          <w:b/>
          <w:color w:val="000000"/>
          <w:sz w:val="32"/>
          <w:szCs w:val="32"/>
        </w:rPr>
        <w:t>（一）机关运行经费支出情况</w:t>
      </w:r>
      <w:bookmarkEnd w:id="53"/>
    </w:p>
    <w:p w:rsidR="000D1D50" w:rsidRPr="009315F9" w:rsidRDefault="00A268C4" w:rsidP="00C65770">
      <w:pPr>
        <w:spacing w:line="600" w:lineRule="exact"/>
        <w:ind w:firstLineChars="200" w:firstLine="632"/>
        <w:rPr>
          <w:rFonts w:ascii="仿宋_GB2312" w:eastAsia="仿宋_GB2312"/>
          <w:color w:val="000000" w:themeColor="text1"/>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837A67">
        <w:rPr>
          <w:rFonts w:ascii="仿宋_GB2312" w:eastAsia="仿宋_GB2312" w:hint="eastAsia"/>
          <w:color w:val="000000"/>
          <w:sz w:val="32"/>
          <w:szCs w:val="32"/>
        </w:rPr>
        <w:t>九寨沟县档案局</w:t>
      </w:r>
      <w:r w:rsidRPr="00CE49DA">
        <w:rPr>
          <w:rFonts w:ascii="仿宋_GB2312" w:eastAsia="仿宋_GB2312" w:hint="eastAsia"/>
          <w:color w:val="000000"/>
          <w:sz w:val="32"/>
          <w:szCs w:val="32"/>
        </w:rPr>
        <w:t>机关运行经费支出</w:t>
      </w:r>
      <w:r w:rsidR="003D0530">
        <w:rPr>
          <w:rFonts w:ascii="仿宋_GB2312" w:eastAsia="仿宋_GB2312" w:hint="eastAsia"/>
          <w:color w:val="000000"/>
          <w:sz w:val="32"/>
          <w:szCs w:val="32"/>
        </w:rPr>
        <w:t>14.28</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7年减少</w:t>
      </w:r>
      <w:r w:rsidR="005834CC">
        <w:rPr>
          <w:rFonts w:ascii="仿宋_GB2312" w:eastAsia="仿宋_GB2312" w:hint="eastAsia"/>
          <w:color w:val="000000"/>
          <w:sz w:val="32"/>
          <w:szCs w:val="32"/>
        </w:rPr>
        <w:t>5.25</w:t>
      </w:r>
      <w:r w:rsidRPr="00CE49DA">
        <w:rPr>
          <w:rFonts w:ascii="仿宋_GB2312" w:eastAsia="仿宋_GB2312" w:hint="eastAsia"/>
          <w:color w:val="000000"/>
          <w:sz w:val="32"/>
          <w:szCs w:val="32"/>
        </w:rPr>
        <w:t>万元，下降</w:t>
      </w:r>
      <w:r w:rsidR="005834CC">
        <w:rPr>
          <w:rFonts w:ascii="仿宋_GB2312" w:eastAsia="仿宋_GB2312" w:hint="eastAsia"/>
          <w:color w:val="000000"/>
          <w:sz w:val="32"/>
          <w:szCs w:val="32"/>
        </w:rPr>
        <w:t>26.88</w:t>
      </w:r>
      <w:r w:rsidRPr="00CE49DA">
        <w:rPr>
          <w:rFonts w:ascii="仿宋_GB2312" w:eastAsia="仿宋_GB2312"/>
          <w:color w:val="000000"/>
          <w:sz w:val="32"/>
          <w:szCs w:val="32"/>
        </w:rPr>
        <w:t>%</w:t>
      </w:r>
      <w:r w:rsidR="005834CC">
        <w:rPr>
          <w:rFonts w:ascii="仿宋_GB2312" w:eastAsia="仿宋_GB2312" w:hint="eastAsia"/>
          <w:color w:val="000000"/>
          <w:sz w:val="32"/>
          <w:szCs w:val="32"/>
        </w:rPr>
        <w:t>。</w:t>
      </w:r>
      <w:r w:rsidRPr="009315F9">
        <w:rPr>
          <w:rFonts w:ascii="仿宋_GB2312" w:eastAsia="仿宋_GB2312" w:hint="eastAsia"/>
          <w:color w:val="000000" w:themeColor="text1"/>
          <w:sz w:val="32"/>
          <w:szCs w:val="32"/>
        </w:rPr>
        <w:t>主要原因是</w:t>
      </w:r>
      <w:r w:rsidR="005834CC">
        <w:rPr>
          <w:rFonts w:ascii="仿宋_GB2312" w:eastAsia="仿宋_GB2312" w:hint="eastAsia"/>
          <w:color w:val="000000" w:themeColor="text1"/>
          <w:sz w:val="32"/>
          <w:szCs w:val="32"/>
        </w:rPr>
        <w:t>厉行节约。</w:t>
      </w:r>
    </w:p>
    <w:p w:rsidR="000D1D50" w:rsidRPr="00065F8F" w:rsidRDefault="00A268C4" w:rsidP="00C6577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4" w:name="_Toc15377223"/>
      <w:r w:rsidRPr="00065F8F">
        <w:rPr>
          <w:rFonts w:ascii="仿宋" w:eastAsia="仿宋" w:hAnsi="仿宋" w:hint="eastAsia"/>
          <w:b/>
          <w:color w:val="000000"/>
          <w:sz w:val="32"/>
          <w:szCs w:val="32"/>
        </w:rPr>
        <w:t>（二）政府采购支出情况</w:t>
      </w:r>
      <w:bookmarkEnd w:id="54"/>
    </w:p>
    <w:p w:rsidR="000D1D50" w:rsidRPr="00CE49DA" w:rsidRDefault="00A268C4" w:rsidP="00C65770">
      <w:pPr>
        <w:spacing w:line="600" w:lineRule="exact"/>
        <w:ind w:firstLineChars="200" w:firstLine="632"/>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8年，政府采购支出总额</w:t>
      </w:r>
      <w:r w:rsidR="006038C1">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6038C1">
        <w:rPr>
          <w:rFonts w:ascii="仿宋_GB2312" w:eastAsia="仿宋_GB2312" w:hint="eastAsia"/>
          <w:color w:val="000000"/>
          <w:sz w:val="32"/>
          <w:szCs w:val="32"/>
        </w:rPr>
        <w:t>。</w:t>
      </w:r>
    </w:p>
    <w:p w:rsidR="000D1D50" w:rsidRPr="00065F8F" w:rsidRDefault="00A268C4" w:rsidP="00C6577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sidRPr="00065F8F">
        <w:rPr>
          <w:rFonts w:ascii="仿宋" w:eastAsia="仿宋" w:hAnsi="仿宋" w:hint="eastAsia"/>
          <w:b/>
          <w:color w:val="000000"/>
          <w:sz w:val="32"/>
          <w:szCs w:val="32"/>
        </w:rPr>
        <w:t>（数据来源财决</w:t>
      </w:r>
      <w:r w:rsidRPr="00065F8F">
        <w:rPr>
          <w:rFonts w:ascii="仿宋" w:eastAsia="仿宋" w:hAnsi="仿宋"/>
          <w:b/>
          <w:color w:val="000000"/>
          <w:sz w:val="32"/>
          <w:szCs w:val="32"/>
        </w:rPr>
        <w:t>CS06</w:t>
      </w:r>
      <w:r w:rsidRPr="00065F8F">
        <w:rPr>
          <w:rFonts w:ascii="仿宋" w:eastAsia="仿宋" w:hAnsi="仿宋" w:hint="eastAsia"/>
          <w:b/>
          <w:color w:val="000000"/>
          <w:sz w:val="32"/>
          <w:szCs w:val="32"/>
        </w:rPr>
        <w:t>表）</w:t>
      </w:r>
    </w:p>
    <w:p w:rsidR="000D1D50" w:rsidRPr="00065F8F" w:rsidRDefault="00A268C4" w:rsidP="00C65770">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5" w:name="_Toc15377224"/>
      <w:r w:rsidRPr="00065F8F">
        <w:rPr>
          <w:rFonts w:ascii="仿宋" w:eastAsia="仿宋" w:hAnsi="仿宋" w:hint="eastAsia"/>
          <w:b/>
          <w:color w:val="000000"/>
          <w:sz w:val="32"/>
          <w:szCs w:val="32"/>
        </w:rPr>
        <w:t>（三）国有资产占有使用情况</w:t>
      </w:r>
      <w:bookmarkEnd w:id="55"/>
    </w:p>
    <w:p w:rsidR="000D1D50" w:rsidRDefault="00A268C4" w:rsidP="00C65770">
      <w:pPr>
        <w:autoSpaceDE w:val="0"/>
        <w:autoSpaceDN w:val="0"/>
        <w:adjustRightInd w:val="0"/>
        <w:spacing w:line="600" w:lineRule="exact"/>
        <w:ind w:firstLineChars="200" w:firstLine="632"/>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w:t>
      </w:r>
      <w:r w:rsidR="00BA4830">
        <w:rPr>
          <w:rFonts w:ascii="仿宋_GB2312" w:eastAsia="仿宋_GB2312" w:hint="eastAsia"/>
          <w:color w:val="000000"/>
          <w:sz w:val="32"/>
          <w:szCs w:val="32"/>
        </w:rPr>
        <w:t>我局</w:t>
      </w:r>
      <w:r w:rsidRPr="00CE49DA">
        <w:rPr>
          <w:rFonts w:ascii="仿宋_GB2312" w:eastAsia="仿宋_GB2312" w:hint="eastAsia"/>
          <w:color w:val="000000"/>
          <w:sz w:val="32"/>
          <w:szCs w:val="32"/>
        </w:rPr>
        <w:t>车辆</w:t>
      </w:r>
      <w:r w:rsidR="00BA4830">
        <w:rPr>
          <w:rFonts w:ascii="仿宋_GB2312" w:eastAsia="仿宋_GB2312" w:hint="eastAsia"/>
          <w:color w:val="000000"/>
          <w:sz w:val="32"/>
          <w:szCs w:val="32"/>
        </w:rPr>
        <w:t>0</w:t>
      </w:r>
      <w:r w:rsidRPr="00CE49DA">
        <w:rPr>
          <w:rFonts w:ascii="仿宋_GB2312" w:eastAsia="仿宋_GB2312" w:hint="eastAsia"/>
          <w:color w:val="000000"/>
          <w:sz w:val="32"/>
          <w:szCs w:val="32"/>
        </w:rPr>
        <w:t>辆</w:t>
      </w:r>
      <w:r w:rsidR="00BA4830">
        <w:rPr>
          <w:rFonts w:ascii="仿宋_GB2312" w:eastAsia="仿宋_GB2312" w:hint="eastAsia"/>
          <w:color w:val="000000"/>
          <w:sz w:val="32"/>
          <w:szCs w:val="32"/>
        </w:rPr>
        <w:t>。</w:t>
      </w:r>
      <w:r w:rsidRPr="009315F9">
        <w:rPr>
          <w:rFonts w:ascii="仿宋_GB2312" w:eastAsia="仿宋_GB2312" w:hint="eastAsia"/>
          <w:color w:val="000000" w:themeColor="text1"/>
          <w:sz w:val="32"/>
          <w:szCs w:val="32"/>
        </w:rPr>
        <w:t>单价</w:t>
      </w:r>
      <w:r w:rsidRPr="009315F9">
        <w:rPr>
          <w:rFonts w:ascii="仿宋_GB2312" w:eastAsia="仿宋_GB2312"/>
          <w:color w:val="000000" w:themeColor="text1"/>
          <w:sz w:val="32"/>
          <w:szCs w:val="32"/>
        </w:rPr>
        <w:t>50</w:t>
      </w:r>
      <w:r w:rsidRPr="009315F9">
        <w:rPr>
          <w:rFonts w:ascii="仿宋_GB2312" w:eastAsia="仿宋_GB2312" w:hint="eastAsia"/>
          <w:color w:val="000000" w:themeColor="text1"/>
          <w:sz w:val="32"/>
          <w:szCs w:val="32"/>
        </w:rPr>
        <w:t>万元以上通用设备</w:t>
      </w:r>
      <w:r w:rsidR="00BA4830">
        <w:rPr>
          <w:rFonts w:ascii="仿宋_GB2312" w:eastAsia="仿宋_GB2312" w:hint="eastAsia"/>
          <w:color w:val="000000" w:themeColor="text1"/>
          <w:sz w:val="32"/>
          <w:szCs w:val="32"/>
        </w:rPr>
        <w:t>0</w:t>
      </w:r>
      <w:r w:rsidRPr="009315F9">
        <w:rPr>
          <w:rFonts w:ascii="仿宋_GB2312" w:eastAsia="仿宋_GB2312" w:hint="eastAsia"/>
          <w:color w:val="000000" w:themeColor="text1"/>
          <w:sz w:val="32"/>
          <w:szCs w:val="32"/>
        </w:rPr>
        <w:t>台（套），单价</w:t>
      </w:r>
      <w:r w:rsidRPr="009315F9">
        <w:rPr>
          <w:rFonts w:ascii="仿宋_GB2312" w:eastAsia="仿宋_GB2312"/>
          <w:color w:val="000000" w:themeColor="text1"/>
          <w:sz w:val="32"/>
          <w:szCs w:val="32"/>
        </w:rPr>
        <w:t>100</w:t>
      </w:r>
      <w:r w:rsidRPr="00CE49DA">
        <w:rPr>
          <w:rFonts w:ascii="仿宋_GB2312" w:eastAsia="仿宋_GB2312" w:hint="eastAsia"/>
          <w:color w:val="000000"/>
          <w:sz w:val="32"/>
          <w:szCs w:val="32"/>
        </w:rPr>
        <w:t>万元以上专用设备</w:t>
      </w:r>
      <w:r w:rsidR="00BA4830">
        <w:rPr>
          <w:rFonts w:ascii="仿宋_GB2312" w:eastAsia="仿宋_GB2312" w:hint="eastAsia"/>
          <w:color w:val="000000"/>
          <w:sz w:val="32"/>
          <w:szCs w:val="32"/>
        </w:rPr>
        <w:t>0</w:t>
      </w:r>
      <w:r w:rsidRPr="00CE49DA">
        <w:rPr>
          <w:rFonts w:ascii="仿宋_GB2312" w:eastAsia="仿宋_GB2312" w:hint="eastAsia"/>
          <w:color w:val="000000"/>
          <w:sz w:val="32"/>
          <w:szCs w:val="32"/>
        </w:rPr>
        <w:t>台（套）。</w:t>
      </w:r>
    </w:p>
    <w:p w:rsidR="002B043D" w:rsidRDefault="002B043D" w:rsidP="00C65770">
      <w:pPr>
        <w:autoSpaceDE w:val="0"/>
        <w:autoSpaceDN w:val="0"/>
        <w:adjustRightInd w:val="0"/>
        <w:spacing w:line="600" w:lineRule="exact"/>
        <w:ind w:firstLineChars="200" w:firstLine="632"/>
        <w:jc w:val="left"/>
        <w:rPr>
          <w:rFonts w:ascii="仿宋_GB2312" w:eastAsia="仿宋_GB2312"/>
          <w:color w:val="000000"/>
          <w:sz w:val="32"/>
          <w:szCs w:val="32"/>
        </w:rPr>
      </w:pPr>
    </w:p>
    <w:p w:rsidR="002B043D" w:rsidRPr="00CE49DA" w:rsidRDefault="002B043D" w:rsidP="00C65770">
      <w:pPr>
        <w:autoSpaceDE w:val="0"/>
        <w:autoSpaceDN w:val="0"/>
        <w:adjustRightInd w:val="0"/>
        <w:spacing w:line="600" w:lineRule="exact"/>
        <w:ind w:firstLineChars="200" w:firstLine="632"/>
        <w:jc w:val="left"/>
        <w:rPr>
          <w:rFonts w:ascii="仿宋_GB2312" w:eastAsia="仿宋_GB2312"/>
          <w:color w:val="000000"/>
          <w:sz w:val="32"/>
          <w:szCs w:val="32"/>
        </w:rPr>
      </w:pPr>
    </w:p>
    <w:p w:rsidR="000D1D50" w:rsidRPr="004B199D" w:rsidRDefault="00A268C4" w:rsidP="00C65770">
      <w:pPr>
        <w:numPr>
          <w:ilvl w:val="0"/>
          <w:numId w:val="5"/>
        </w:numPr>
        <w:spacing w:line="600" w:lineRule="exact"/>
        <w:ind w:firstLineChars="150" w:firstLine="657"/>
        <w:jc w:val="center"/>
        <w:outlineLvl w:val="0"/>
        <w:rPr>
          <w:rStyle w:val="1Char"/>
          <w:rFonts w:ascii="黑体" w:eastAsia="黑体" w:hAnsi="黑体"/>
          <w:b w:val="0"/>
        </w:rPr>
      </w:pPr>
      <w:bookmarkStart w:id="56" w:name="_Toc15377225"/>
      <w:bookmarkStart w:id="57" w:name="_Toc15396613"/>
      <w:r w:rsidRPr="004B199D">
        <w:rPr>
          <w:rFonts w:ascii="黑体" w:eastAsia="黑体" w:hAnsi="黑体" w:hint="eastAsia"/>
          <w:b/>
          <w:color w:val="000000"/>
          <w:sz w:val="44"/>
          <w:szCs w:val="44"/>
        </w:rPr>
        <w:t>名</w:t>
      </w:r>
      <w:r w:rsidRPr="004B199D">
        <w:rPr>
          <w:rStyle w:val="1Char"/>
          <w:rFonts w:ascii="黑体" w:eastAsia="黑体" w:hAnsi="黑体" w:hint="eastAsia"/>
          <w:b w:val="0"/>
        </w:rPr>
        <w:t>词解释</w:t>
      </w:r>
      <w:bookmarkEnd w:id="56"/>
      <w:bookmarkEnd w:id="57"/>
    </w:p>
    <w:p w:rsidR="000D1D50" w:rsidRPr="00CE49DA" w:rsidRDefault="000D1D50">
      <w:pPr>
        <w:spacing w:line="600" w:lineRule="exact"/>
        <w:jc w:val="left"/>
        <w:rPr>
          <w:rFonts w:ascii="宋体"/>
          <w:b/>
          <w:color w:val="000000"/>
          <w:sz w:val="44"/>
          <w:szCs w:val="44"/>
        </w:rPr>
      </w:pPr>
    </w:p>
    <w:p w:rsidR="000D1D50" w:rsidRPr="00CE49DA" w:rsidRDefault="00A268C4" w:rsidP="00C65770">
      <w:pPr>
        <w:pStyle w:val="Default"/>
        <w:spacing w:line="560" w:lineRule="exact"/>
        <w:ind w:firstLineChars="200" w:firstLine="632"/>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CF3339" w:rsidRDefault="00A268C4" w:rsidP="00C65770">
      <w:pPr>
        <w:pStyle w:val="Default"/>
        <w:spacing w:line="560" w:lineRule="exact"/>
        <w:ind w:firstLineChars="200" w:firstLine="632"/>
        <w:rPr>
          <w:rFonts w:ascii="仿宋_GB2312" w:eastAsia="仿宋_GB2312"/>
          <w:sz w:val="32"/>
          <w:szCs w:val="32"/>
        </w:rPr>
      </w:pPr>
      <w:r w:rsidRPr="00CE49DA">
        <w:rPr>
          <w:rFonts w:ascii="仿宋_GB2312" w:eastAsia="仿宋_GB2312"/>
          <w:sz w:val="32"/>
          <w:szCs w:val="32"/>
        </w:rPr>
        <w:t>2.</w:t>
      </w:r>
      <w:r w:rsidRPr="00CE49DA">
        <w:rPr>
          <w:rFonts w:ascii="仿宋_GB2312" w:eastAsia="仿宋_GB2312" w:hint="eastAsia"/>
          <w:sz w:val="32"/>
          <w:szCs w:val="32"/>
        </w:rPr>
        <w:t>事业收入：指事业单位开展专业业务活动及辅助活动取得的收入。</w:t>
      </w:r>
    </w:p>
    <w:p w:rsidR="000D1D50" w:rsidRPr="00CE49DA" w:rsidRDefault="00A268C4" w:rsidP="00C65770">
      <w:pPr>
        <w:pStyle w:val="Default"/>
        <w:spacing w:line="560" w:lineRule="exact"/>
        <w:ind w:firstLineChars="200" w:firstLine="632"/>
        <w:rPr>
          <w:rFonts w:ascii="仿宋_GB2312" w:eastAsia="仿宋_GB2312"/>
          <w:sz w:val="32"/>
          <w:szCs w:val="32"/>
        </w:rPr>
      </w:pPr>
      <w:r w:rsidRPr="00CE49DA">
        <w:rPr>
          <w:rFonts w:ascii="仿宋_GB2312" w:eastAsia="仿宋_GB2312"/>
          <w:sz w:val="32"/>
          <w:szCs w:val="32"/>
        </w:rPr>
        <w:lastRenderedPageBreak/>
        <w:t>3.</w:t>
      </w:r>
      <w:r w:rsidR="00CF3339" w:rsidRPr="00CE49DA">
        <w:rPr>
          <w:rFonts w:ascii="仿宋_GB2312" w:eastAsia="仿宋_GB2312"/>
          <w:sz w:val="32"/>
          <w:szCs w:val="32"/>
        </w:rPr>
        <w:t xml:space="preserve"> </w:t>
      </w:r>
      <w:r w:rsidR="00CF3339" w:rsidRPr="00CE49DA">
        <w:rPr>
          <w:rFonts w:ascii="仿宋_GB2312" w:eastAsia="仿宋_GB2312" w:hint="eastAsia"/>
          <w:sz w:val="32"/>
          <w:szCs w:val="32"/>
        </w:rPr>
        <w:t>年初结转和结余：指以前年度尚未完成、结转到本年按有关规定继续使用的资金。</w:t>
      </w:r>
    </w:p>
    <w:p w:rsidR="000D1D50" w:rsidRPr="00CE49DA" w:rsidRDefault="00A268C4" w:rsidP="00C65770">
      <w:pPr>
        <w:pStyle w:val="Default"/>
        <w:spacing w:line="560" w:lineRule="exact"/>
        <w:ind w:firstLineChars="200" w:firstLine="632"/>
        <w:rPr>
          <w:rFonts w:ascii="仿宋_GB2312" w:eastAsia="仿宋_GB2312"/>
          <w:sz w:val="32"/>
          <w:szCs w:val="32"/>
        </w:rPr>
      </w:pPr>
      <w:r w:rsidRPr="00CE49DA">
        <w:rPr>
          <w:rFonts w:ascii="仿宋_GB2312" w:eastAsia="仿宋_GB2312"/>
          <w:sz w:val="32"/>
          <w:szCs w:val="32"/>
        </w:rPr>
        <w:t>4.</w:t>
      </w:r>
      <w:r w:rsidR="00CF3339" w:rsidRPr="00CE49DA">
        <w:rPr>
          <w:rFonts w:ascii="仿宋_GB2312" w:eastAsia="仿宋_GB2312"/>
          <w:sz w:val="32"/>
          <w:szCs w:val="32"/>
        </w:rPr>
        <w:t xml:space="preserve"> </w:t>
      </w:r>
      <w:r w:rsidR="00CF3339" w:rsidRPr="00CE49DA">
        <w:rPr>
          <w:rFonts w:ascii="仿宋_GB2312" w:eastAsia="仿宋_GB2312" w:hint="eastAsia"/>
          <w:sz w:val="32"/>
          <w:szCs w:val="32"/>
        </w:rPr>
        <w:t>年末结转和结余：指单位按有关规定结转到下年或以后年度继续使用的资金</w:t>
      </w:r>
      <w:r w:rsidRPr="00CE49DA">
        <w:rPr>
          <w:rFonts w:ascii="仿宋_GB2312" w:eastAsia="仿宋_GB2312"/>
          <w:sz w:val="32"/>
          <w:szCs w:val="32"/>
        </w:rPr>
        <w:t xml:space="preserve">6. </w:t>
      </w:r>
    </w:p>
    <w:p w:rsidR="000D1D50" w:rsidRPr="00CE49DA" w:rsidRDefault="00CF3339" w:rsidP="00C65770">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5</w:t>
      </w:r>
      <w:r w:rsidRPr="00CE49DA">
        <w:rPr>
          <w:rFonts w:ascii="仿宋_GB2312" w:eastAsia="仿宋_GB2312"/>
          <w:sz w:val="32"/>
          <w:szCs w:val="32"/>
        </w:rPr>
        <w:t>.</w:t>
      </w:r>
      <w:r w:rsidRPr="007770C3">
        <w:rPr>
          <w:rFonts w:ascii="仿宋_GB2312" w:eastAsia="仿宋_GB2312" w:hint="eastAsia"/>
          <w:sz w:val="32"/>
          <w:szCs w:val="32"/>
        </w:rPr>
        <w:t>一般公共服务（</w:t>
      </w:r>
      <w:r w:rsidR="00673D5D">
        <w:rPr>
          <w:rFonts w:ascii="仿宋_GB2312" w:eastAsia="仿宋_GB2312" w:hint="eastAsia"/>
          <w:sz w:val="32"/>
          <w:szCs w:val="32"/>
        </w:rPr>
        <w:t>201</w:t>
      </w:r>
      <w:r w:rsidRPr="007770C3">
        <w:rPr>
          <w:rFonts w:ascii="仿宋_GB2312" w:eastAsia="仿宋_GB2312" w:hint="eastAsia"/>
          <w:sz w:val="32"/>
          <w:szCs w:val="32"/>
        </w:rPr>
        <w:t>）</w:t>
      </w:r>
      <w:r>
        <w:rPr>
          <w:rFonts w:ascii="仿宋_GB2312" w:eastAsia="仿宋_GB2312" w:hint="eastAsia"/>
          <w:sz w:val="32"/>
          <w:szCs w:val="32"/>
        </w:rPr>
        <w:t>档案事务</w:t>
      </w:r>
      <w:r w:rsidRPr="007770C3">
        <w:rPr>
          <w:rFonts w:ascii="仿宋_GB2312" w:eastAsia="仿宋_GB2312" w:hint="eastAsia"/>
          <w:sz w:val="32"/>
          <w:szCs w:val="32"/>
        </w:rPr>
        <w:t>（</w:t>
      </w:r>
      <w:r w:rsidR="00673D5D">
        <w:rPr>
          <w:rFonts w:ascii="仿宋_GB2312" w:eastAsia="仿宋_GB2312" w:hint="eastAsia"/>
          <w:sz w:val="32"/>
          <w:szCs w:val="32"/>
        </w:rPr>
        <w:t>26</w:t>
      </w:r>
      <w:r w:rsidRPr="007770C3">
        <w:rPr>
          <w:rFonts w:ascii="仿宋_GB2312" w:eastAsia="仿宋_GB2312" w:hint="eastAsia"/>
          <w:sz w:val="32"/>
          <w:szCs w:val="32"/>
        </w:rPr>
        <w:t>）</w:t>
      </w:r>
      <w:r>
        <w:rPr>
          <w:rFonts w:ascii="仿宋_GB2312" w:eastAsia="仿宋_GB2312" w:hint="eastAsia"/>
          <w:sz w:val="32"/>
          <w:szCs w:val="32"/>
        </w:rPr>
        <w:t>行政运行</w:t>
      </w:r>
      <w:r w:rsidRPr="007770C3">
        <w:rPr>
          <w:rFonts w:ascii="仿宋_GB2312" w:eastAsia="仿宋_GB2312" w:hint="eastAsia"/>
          <w:sz w:val="32"/>
          <w:szCs w:val="32"/>
        </w:rPr>
        <w:t>（</w:t>
      </w:r>
      <w:r w:rsidR="00673D5D">
        <w:rPr>
          <w:rFonts w:ascii="仿宋_GB2312" w:eastAsia="仿宋_GB2312" w:hint="eastAsia"/>
          <w:sz w:val="32"/>
          <w:szCs w:val="32"/>
        </w:rPr>
        <w:t>01</w:t>
      </w:r>
      <w:r w:rsidRPr="007770C3">
        <w:rPr>
          <w:rFonts w:ascii="仿宋_GB2312" w:eastAsia="仿宋_GB2312" w:hint="eastAsia"/>
          <w:sz w:val="32"/>
          <w:szCs w:val="32"/>
        </w:rPr>
        <w:t>）：指</w:t>
      </w:r>
      <w:r>
        <w:rPr>
          <w:rFonts w:ascii="仿宋_GB2312" w:eastAsia="仿宋_GB2312" w:hint="eastAsia"/>
          <w:sz w:val="32"/>
          <w:szCs w:val="32"/>
        </w:rPr>
        <w:t>行政运行经费开支；档案馆</w:t>
      </w:r>
      <w:r w:rsidRPr="007770C3">
        <w:rPr>
          <w:rFonts w:ascii="仿宋_GB2312" w:eastAsia="仿宋_GB2312" w:hint="eastAsia"/>
          <w:sz w:val="32"/>
          <w:szCs w:val="32"/>
        </w:rPr>
        <w:t>（</w:t>
      </w:r>
      <w:r w:rsidR="00673D5D">
        <w:rPr>
          <w:rFonts w:ascii="仿宋_GB2312" w:eastAsia="仿宋_GB2312" w:hint="eastAsia"/>
          <w:sz w:val="32"/>
          <w:szCs w:val="32"/>
        </w:rPr>
        <w:t>04</w:t>
      </w:r>
      <w:r w:rsidRPr="007770C3">
        <w:rPr>
          <w:rFonts w:ascii="仿宋_GB2312" w:eastAsia="仿宋_GB2312" w:hint="eastAsia"/>
          <w:sz w:val="32"/>
          <w:szCs w:val="32"/>
        </w:rPr>
        <w:t>）</w:t>
      </w:r>
      <w:r>
        <w:rPr>
          <w:rFonts w:ascii="仿宋_GB2312" w:eastAsia="仿宋_GB2312" w:hint="eastAsia"/>
          <w:sz w:val="32"/>
          <w:szCs w:val="32"/>
        </w:rPr>
        <w:t>指档案馆相关支出；其他档案事务支出</w:t>
      </w:r>
      <w:r w:rsidRPr="007770C3">
        <w:rPr>
          <w:rFonts w:ascii="仿宋_GB2312" w:eastAsia="仿宋_GB2312" w:hint="eastAsia"/>
          <w:sz w:val="32"/>
          <w:szCs w:val="32"/>
        </w:rPr>
        <w:t>（</w:t>
      </w:r>
      <w:r w:rsidR="00673D5D">
        <w:rPr>
          <w:rFonts w:ascii="仿宋_GB2312" w:eastAsia="仿宋_GB2312" w:hint="eastAsia"/>
          <w:sz w:val="32"/>
          <w:szCs w:val="32"/>
        </w:rPr>
        <w:t>99</w:t>
      </w:r>
      <w:r w:rsidRPr="007770C3">
        <w:rPr>
          <w:rFonts w:ascii="仿宋_GB2312" w:eastAsia="仿宋_GB2312" w:hint="eastAsia"/>
          <w:sz w:val="32"/>
          <w:szCs w:val="32"/>
        </w:rPr>
        <w:t>）</w:t>
      </w:r>
      <w:r>
        <w:rPr>
          <w:rFonts w:ascii="仿宋_GB2312" w:eastAsia="仿宋_GB2312" w:hint="eastAsia"/>
          <w:sz w:val="32"/>
          <w:szCs w:val="32"/>
        </w:rPr>
        <w:t>除上述项目以外其他档案事务支出。</w:t>
      </w:r>
    </w:p>
    <w:p w:rsidR="000F224E" w:rsidRDefault="00CF3339" w:rsidP="00C65770">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6</w:t>
      </w:r>
      <w:r w:rsidR="000F224E" w:rsidRPr="00A13CC1">
        <w:rPr>
          <w:rFonts w:ascii="仿宋_GB2312" w:eastAsia="仿宋_GB2312" w:hint="eastAsia"/>
          <w:sz w:val="32"/>
          <w:szCs w:val="32"/>
        </w:rPr>
        <w:t>.</w:t>
      </w:r>
      <w:r w:rsidR="000F224E" w:rsidRPr="007770C3">
        <w:rPr>
          <w:rFonts w:ascii="仿宋_GB2312" w:eastAsia="仿宋_GB2312" w:hint="eastAsia"/>
          <w:sz w:val="32"/>
          <w:szCs w:val="32"/>
        </w:rPr>
        <w:t xml:space="preserve"> </w:t>
      </w:r>
      <w:r w:rsidR="000F224E" w:rsidRPr="00596FC0">
        <w:rPr>
          <w:rFonts w:ascii="仿宋_GB2312" w:eastAsia="仿宋_GB2312" w:hint="eastAsia"/>
          <w:sz w:val="32"/>
          <w:szCs w:val="32"/>
        </w:rPr>
        <w:t>社会保障和就业（</w:t>
      </w:r>
      <w:r w:rsidR="00E9045C">
        <w:rPr>
          <w:rFonts w:ascii="仿宋_GB2312" w:eastAsia="仿宋_GB2312" w:hint="eastAsia"/>
          <w:sz w:val="32"/>
          <w:szCs w:val="32"/>
        </w:rPr>
        <w:t>208</w:t>
      </w:r>
      <w:r w:rsidR="000F224E" w:rsidRPr="00596FC0">
        <w:rPr>
          <w:rFonts w:ascii="仿宋_GB2312" w:eastAsia="仿宋_GB2312" w:hint="eastAsia"/>
          <w:sz w:val="32"/>
          <w:szCs w:val="32"/>
        </w:rPr>
        <w:t>）</w:t>
      </w:r>
      <w:r w:rsidR="000F224E">
        <w:rPr>
          <w:rFonts w:ascii="仿宋_GB2312" w:eastAsia="仿宋_GB2312" w:hint="eastAsia"/>
          <w:sz w:val="32"/>
          <w:szCs w:val="32"/>
        </w:rPr>
        <w:t>行政事业单位离退休</w:t>
      </w:r>
      <w:r w:rsidR="000F224E" w:rsidRPr="00596FC0">
        <w:rPr>
          <w:rFonts w:ascii="仿宋_GB2312" w:eastAsia="仿宋_GB2312" w:hint="eastAsia"/>
          <w:sz w:val="32"/>
          <w:szCs w:val="32"/>
        </w:rPr>
        <w:t>（</w:t>
      </w:r>
      <w:r w:rsidR="00E9045C">
        <w:rPr>
          <w:rFonts w:ascii="仿宋_GB2312" w:eastAsia="仿宋_GB2312" w:hint="eastAsia"/>
          <w:sz w:val="32"/>
          <w:szCs w:val="32"/>
        </w:rPr>
        <w:t>05</w:t>
      </w:r>
      <w:r w:rsidR="000F224E" w:rsidRPr="00596FC0">
        <w:rPr>
          <w:rFonts w:ascii="仿宋_GB2312" w:eastAsia="仿宋_GB2312" w:hint="eastAsia"/>
          <w:sz w:val="32"/>
          <w:szCs w:val="32"/>
        </w:rPr>
        <w:t>）</w:t>
      </w:r>
      <w:r w:rsidR="000F224E">
        <w:rPr>
          <w:rFonts w:ascii="仿宋_GB2312" w:eastAsia="仿宋_GB2312" w:hint="eastAsia"/>
          <w:sz w:val="32"/>
          <w:szCs w:val="32"/>
        </w:rPr>
        <w:t>机关事业单位基本养老保险缴费支出</w:t>
      </w:r>
      <w:r w:rsidR="000F224E" w:rsidRPr="00596FC0">
        <w:rPr>
          <w:rFonts w:ascii="仿宋_GB2312" w:eastAsia="仿宋_GB2312" w:hint="eastAsia"/>
          <w:sz w:val="32"/>
          <w:szCs w:val="32"/>
        </w:rPr>
        <w:t>（</w:t>
      </w:r>
      <w:r w:rsidR="00E9045C">
        <w:rPr>
          <w:rFonts w:ascii="仿宋_GB2312" w:eastAsia="仿宋_GB2312" w:hint="eastAsia"/>
          <w:sz w:val="32"/>
          <w:szCs w:val="32"/>
        </w:rPr>
        <w:t>05</w:t>
      </w:r>
      <w:r w:rsidR="000F224E" w:rsidRPr="00596FC0">
        <w:rPr>
          <w:rFonts w:ascii="仿宋_GB2312" w:eastAsia="仿宋_GB2312" w:hint="eastAsia"/>
          <w:sz w:val="32"/>
          <w:szCs w:val="32"/>
        </w:rPr>
        <w:t>）</w:t>
      </w:r>
      <w:r w:rsidR="000F224E">
        <w:rPr>
          <w:rFonts w:ascii="仿宋_GB2312" w:eastAsia="仿宋_GB2312" w:hint="eastAsia"/>
          <w:sz w:val="32"/>
          <w:szCs w:val="32"/>
        </w:rPr>
        <w:t>：指机关事业单位实施养老保险制度由单位缴纳的基本养老保险费支出；抚恤</w:t>
      </w:r>
      <w:r w:rsidR="000F224E" w:rsidRPr="00596FC0">
        <w:rPr>
          <w:rFonts w:ascii="仿宋_GB2312" w:eastAsia="仿宋_GB2312" w:hint="eastAsia"/>
          <w:sz w:val="32"/>
          <w:szCs w:val="32"/>
        </w:rPr>
        <w:t>（</w:t>
      </w:r>
      <w:r w:rsidR="00E9045C">
        <w:rPr>
          <w:rFonts w:ascii="仿宋_GB2312" w:eastAsia="仿宋_GB2312" w:hint="eastAsia"/>
          <w:sz w:val="32"/>
          <w:szCs w:val="32"/>
        </w:rPr>
        <w:t>08</w:t>
      </w:r>
      <w:r w:rsidR="000F224E" w:rsidRPr="00596FC0">
        <w:rPr>
          <w:rFonts w:ascii="仿宋_GB2312" w:eastAsia="仿宋_GB2312" w:hint="eastAsia"/>
          <w:sz w:val="32"/>
          <w:szCs w:val="32"/>
        </w:rPr>
        <w:t>）</w:t>
      </w:r>
      <w:r w:rsidR="000F224E">
        <w:rPr>
          <w:rFonts w:ascii="仿宋_GB2312" w:eastAsia="仿宋_GB2312" w:hint="eastAsia"/>
          <w:sz w:val="32"/>
          <w:szCs w:val="32"/>
        </w:rPr>
        <w:t>死亡抚恤</w:t>
      </w:r>
      <w:r w:rsidR="000F224E" w:rsidRPr="00596FC0">
        <w:rPr>
          <w:rFonts w:ascii="仿宋_GB2312" w:eastAsia="仿宋_GB2312" w:hint="eastAsia"/>
          <w:sz w:val="32"/>
          <w:szCs w:val="32"/>
        </w:rPr>
        <w:t>（</w:t>
      </w:r>
      <w:r w:rsidR="00E9045C">
        <w:rPr>
          <w:rFonts w:ascii="仿宋_GB2312" w:eastAsia="仿宋_GB2312" w:hint="eastAsia"/>
          <w:sz w:val="32"/>
          <w:szCs w:val="32"/>
        </w:rPr>
        <w:t>01</w:t>
      </w:r>
      <w:r w:rsidR="000F224E" w:rsidRPr="00596FC0">
        <w:rPr>
          <w:rFonts w:ascii="仿宋_GB2312" w:eastAsia="仿宋_GB2312" w:hint="eastAsia"/>
          <w:sz w:val="32"/>
          <w:szCs w:val="32"/>
        </w:rPr>
        <w:t>）</w:t>
      </w:r>
      <w:r w:rsidR="000F224E">
        <w:rPr>
          <w:rFonts w:ascii="仿宋_GB2312" w:eastAsia="仿宋_GB2312" w:hint="eastAsia"/>
          <w:sz w:val="32"/>
          <w:szCs w:val="32"/>
        </w:rPr>
        <w:t>指死亡抚恤，支付遗属的生活补助。</w:t>
      </w:r>
    </w:p>
    <w:p w:rsidR="000F224E" w:rsidRDefault="00CF3339" w:rsidP="00C65770">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7</w:t>
      </w:r>
      <w:r w:rsidR="000F224E" w:rsidRPr="00A13CC1">
        <w:rPr>
          <w:rFonts w:ascii="仿宋_GB2312" w:eastAsia="仿宋_GB2312" w:hint="eastAsia"/>
          <w:sz w:val="32"/>
          <w:szCs w:val="32"/>
        </w:rPr>
        <w:t xml:space="preserve">. </w:t>
      </w:r>
      <w:r w:rsidR="000F224E" w:rsidRPr="00596FC0">
        <w:rPr>
          <w:rFonts w:ascii="仿宋_GB2312" w:eastAsia="仿宋_GB2312" w:hint="eastAsia"/>
          <w:sz w:val="32"/>
          <w:szCs w:val="32"/>
        </w:rPr>
        <w:t>医疗卫生与计划生育（</w:t>
      </w:r>
      <w:r w:rsidR="00540D10">
        <w:rPr>
          <w:rFonts w:ascii="仿宋_GB2312" w:eastAsia="仿宋_GB2312" w:hint="eastAsia"/>
          <w:sz w:val="32"/>
          <w:szCs w:val="32"/>
        </w:rPr>
        <w:t>210</w:t>
      </w:r>
      <w:r w:rsidR="000F224E" w:rsidRPr="00596FC0">
        <w:rPr>
          <w:rFonts w:ascii="仿宋_GB2312" w:eastAsia="仿宋_GB2312" w:hint="eastAsia"/>
          <w:sz w:val="32"/>
          <w:szCs w:val="32"/>
        </w:rPr>
        <w:t>）</w:t>
      </w:r>
      <w:r w:rsidR="000F224E">
        <w:rPr>
          <w:rFonts w:ascii="仿宋_GB2312" w:eastAsia="仿宋_GB2312" w:hint="eastAsia"/>
          <w:sz w:val="32"/>
          <w:szCs w:val="32"/>
        </w:rPr>
        <w:t>行政事业单位医疗</w:t>
      </w:r>
      <w:r w:rsidR="000F224E" w:rsidRPr="00596FC0">
        <w:rPr>
          <w:rFonts w:ascii="仿宋_GB2312" w:eastAsia="仿宋_GB2312" w:hint="eastAsia"/>
          <w:sz w:val="32"/>
          <w:szCs w:val="32"/>
        </w:rPr>
        <w:t>（</w:t>
      </w:r>
      <w:r w:rsidR="00540D10">
        <w:rPr>
          <w:rFonts w:ascii="仿宋_GB2312" w:eastAsia="仿宋_GB2312" w:hint="eastAsia"/>
          <w:sz w:val="32"/>
          <w:szCs w:val="32"/>
        </w:rPr>
        <w:t>11</w:t>
      </w:r>
      <w:r w:rsidR="000F224E" w:rsidRPr="00596FC0">
        <w:rPr>
          <w:rFonts w:ascii="仿宋_GB2312" w:eastAsia="仿宋_GB2312" w:hint="eastAsia"/>
          <w:sz w:val="32"/>
          <w:szCs w:val="32"/>
        </w:rPr>
        <w:t>）</w:t>
      </w:r>
      <w:r w:rsidR="000F224E">
        <w:rPr>
          <w:rFonts w:ascii="仿宋_GB2312" w:eastAsia="仿宋_GB2312" w:hint="eastAsia"/>
          <w:sz w:val="32"/>
          <w:szCs w:val="32"/>
        </w:rPr>
        <w:t>行政单位医疗</w:t>
      </w:r>
      <w:r w:rsidR="000F224E" w:rsidRPr="00596FC0">
        <w:rPr>
          <w:rFonts w:ascii="仿宋_GB2312" w:eastAsia="仿宋_GB2312" w:hint="eastAsia"/>
          <w:sz w:val="32"/>
          <w:szCs w:val="32"/>
        </w:rPr>
        <w:t>（</w:t>
      </w:r>
      <w:r w:rsidR="00540D10">
        <w:rPr>
          <w:rFonts w:ascii="仿宋_GB2312" w:eastAsia="仿宋_GB2312" w:hint="eastAsia"/>
          <w:sz w:val="32"/>
          <w:szCs w:val="32"/>
        </w:rPr>
        <w:t>01</w:t>
      </w:r>
      <w:r w:rsidR="000F224E" w:rsidRPr="00596FC0">
        <w:rPr>
          <w:rFonts w:ascii="仿宋_GB2312" w:eastAsia="仿宋_GB2312" w:hint="eastAsia"/>
          <w:sz w:val="32"/>
          <w:szCs w:val="32"/>
        </w:rPr>
        <w:t>）</w:t>
      </w:r>
      <w:r w:rsidR="000F224E">
        <w:rPr>
          <w:rFonts w:ascii="仿宋_GB2312" w:eastAsia="仿宋_GB2312" w:hint="eastAsia"/>
          <w:sz w:val="32"/>
          <w:szCs w:val="32"/>
        </w:rPr>
        <w:t>：指行政单位基本医疗保险缴纳的经费。</w:t>
      </w:r>
    </w:p>
    <w:p w:rsidR="000F224E" w:rsidRDefault="00CF3339" w:rsidP="00C65770">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8</w:t>
      </w:r>
      <w:r w:rsidR="000F224E" w:rsidRPr="00A13CC1">
        <w:rPr>
          <w:rFonts w:ascii="仿宋_GB2312" w:eastAsia="仿宋_GB2312" w:hint="eastAsia"/>
          <w:sz w:val="32"/>
          <w:szCs w:val="32"/>
        </w:rPr>
        <w:t>.</w:t>
      </w:r>
      <w:r w:rsidR="000F224E" w:rsidRPr="00336E22">
        <w:rPr>
          <w:rFonts w:ascii="仿宋_GB2312" w:eastAsia="仿宋_GB2312" w:hint="eastAsia"/>
          <w:sz w:val="32"/>
          <w:szCs w:val="32"/>
        </w:rPr>
        <w:t xml:space="preserve"> </w:t>
      </w:r>
      <w:r w:rsidR="000F224E" w:rsidRPr="00596FC0">
        <w:rPr>
          <w:rFonts w:ascii="仿宋_GB2312" w:eastAsia="仿宋_GB2312" w:hint="eastAsia"/>
          <w:sz w:val="32"/>
          <w:szCs w:val="32"/>
        </w:rPr>
        <w:t>住房保障支出（</w:t>
      </w:r>
      <w:r w:rsidR="00AA5C5E">
        <w:rPr>
          <w:rFonts w:ascii="仿宋_GB2312" w:eastAsia="仿宋_GB2312" w:hint="eastAsia"/>
          <w:sz w:val="32"/>
          <w:szCs w:val="32"/>
        </w:rPr>
        <w:t>221</w:t>
      </w:r>
      <w:r w:rsidR="000F224E" w:rsidRPr="00596FC0">
        <w:rPr>
          <w:rFonts w:ascii="仿宋_GB2312" w:eastAsia="仿宋_GB2312" w:hint="eastAsia"/>
          <w:sz w:val="32"/>
          <w:szCs w:val="32"/>
        </w:rPr>
        <w:t>）</w:t>
      </w:r>
      <w:r w:rsidR="000F224E">
        <w:rPr>
          <w:rFonts w:ascii="仿宋_GB2312" w:eastAsia="仿宋_GB2312" w:hint="eastAsia"/>
          <w:sz w:val="32"/>
          <w:szCs w:val="32"/>
        </w:rPr>
        <w:t>住房改革支出</w:t>
      </w:r>
      <w:r w:rsidR="000F224E" w:rsidRPr="00596FC0">
        <w:rPr>
          <w:rFonts w:ascii="仿宋_GB2312" w:eastAsia="仿宋_GB2312" w:hint="eastAsia"/>
          <w:sz w:val="32"/>
          <w:szCs w:val="32"/>
        </w:rPr>
        <w:t>（</w:t>
      </w:r>
      <w:r w:rsidR="00AA5C5E">
        <w:rPr>
          <w:rFonts w:ascii="仿宋_GB2312" w:eastAsia="仿宋_GB2312" w:hint="eastAsia"/>
          <w:sz w:val="32"/>
          <w:szCs w:val="32"/>
        </w:rPr>
        <w:t>02</w:t>
      </w:r>
      <w:r w:rsidR="000F224E" w:rsidRPr="00596FC0">
        <w:rPr>
          <w:rFonts w:ascii="仿宋_GB2312" w:eastAsia="仿宋_GB2312" w:hint="eastAsia"/>
          <w:sz w:val="32"/>
          <w:szCs w:val="32"/>
        </w:rPr>
        <w:t>）</w:t>
      </w:r>
      <w:r w:rsidR="000F224E">
        <w:rPr>
          <w:rFonts w:ascii="仿宋_GB2312" w:eastAsia="仿宋_GB2312" w:hint="eastAsia"/>
          <w:sz w:val="32"/>
          <w:szCs w:val="32"/>
        </w:rPr>
        <w:t>住房公积金</w:t>
      </w:r>
      <w:r w:rsidR="000F224E" w:rsidRPr="00596FC0">
        <w:rPr>
          <w:rFonts w:ascii="仿宋_GB2312" w:eastAsia="仿宋_GB2312" w:hint="eastAsia"/>
          <w:sz w:val="32"/>
          <w:szCs w:val="32"/>
        </w:rPr>
        <w:t>（</w:t>
      </w:r>
      <w:r w:rsidR="00AA5C5E">
        <w:rPr>
          <w:rFonts w:ascii="仿宋_GB2312" w:eastAsia="仿宋_GB2312" w:hint="eastAsia"/>
          <w:sz w:val="32"/>
          <w:szCs w:val="32"/>
        </w:rPr>
        <w:t>01</w:t>
      </w:r>
      <w:r w:rsidR="000F224E" w:rsidRPr="00596FC0">
        <w:rPr>
          <w:rFonts w:ascii="仿宋_GB2312" w:eastAsia="仿宋_GB2312" w:hint="eastAsia"/>
          <w:sz w:val="32"/>
          <w:szCs w:val="32"/>
        </w:rPr>
        <w:t>）</w:t>
      </w:r>
      <w:r w:rsidR="000F224E">
        <w:rPr>
          <w:rFonts w:ascii="仿宋_GB2312" w:eastAsia="仿宋_GB2312" w:hint="eastAsia"/>
          <w:sz w:val="32"/>
          <w:szCs w:val="32"/>
        </w:rPr>
        <w:t>：指行政事业单位按人社部、财政部规定的基本工资、津补贴以及规定比例为职工缴纳的住房公积金。</w:t>
      </w:r>
    </w:p>
    <w:p w:rsidR="000D1D50" w:rsidRPr="00CE49DA" w:rsidRDefault="00CF3339" w:rsidP="00C65770">
      <w:pPr>
        <w:ind w:firstLineChars="200" w:firstLine="632"/>
        <w:rPr>
          <w:rFonts w:ascii="仿宋_GB2312" w:eastAsia="仿宋_GB2312"/>
          <w:color w:val="000000"/>
          <w:sz w:val="32"/>
          <w:szCs w:val="32"/>
        </w:rPr>
      </w:pPr>
      <w:r>
        <w:rPr>
          <w:rFonts w:ascii="仿宋_GB2312" w:eastAsia="仿宋_GB2312" w:hint="eastAsia"/>
          <w:color w:val="000000"/>
          <w:sz w:val="32"/>
          <w:szCs w:val="32"/>
        </w:rPr>
        <w:t>9</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0F224E" w:rsidP="00C65770">
      <w:pPr>
        <w:ind w:firstLineChars="200" w:firstLine="632"/>
        <w:rPr>
          <w:rFonts w:ascii="仿宋_GB2312" w:eastAsia="仿宋_GB2312"/>
          <w:color w:val="000000"/>
          <w:sz w:val="32"/>
          <w:szCs w:val="32"/>
        </w:rPr>
      </w:pPr>
      <w:r>
        <w:rPr>
          <w:rFonts w:ascii="仿宋_GB2312" w:eastAsia="仿宋_GB2312" w:hint="eastAsia"/>
          <w:color w:val="000000"/>
          <w:sz w:val="32"/>
          <w:szCs w:val="32"/>
        </w:rPr>
        <w:t>1</w:t>
      </w:r>
      <w:r w:rsidR="00CF3339">
        <w:rPr>
          <w:rFonts w:ascii="仿宋_GB2312" w:eastAsia="仿宋_GB2312" w:hint="eastAsia"/>
          <w:color w:val="000000"/>
          <w:sz w:val="32"/>
          <w:szCs w:val="32"/>
        </w:rPr>
        <w:t>0</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项目支出：指在基本支出之外为完成特定行政任务和事业发展目标所发生的支出。</w:t>
      </w:r>
      <w:r w:rsidR="00A268C4" w:rsidRPr="00CE49DA">
        <w:rPr>
          <w:rFonts w:ascii="仿宋_GB2312" w:eastAsia="仿宋_GB2312"/>
          <w:color w:val="000000"/>
          <w:sz w:val="32"/>
          <w:szCs w:val="32"/>
        </w:rPr>
        <w:t xml:space="preserve"> </w:t>
      </w:r>
    </w:p>
    <w:p w:rsidR="000D1D50" w:rsidRPr="00CE49DA" w:rsidRDefault="000F224E" w:rsidP="00C65770">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w:t>
      </w:r>
      <w:r w:rsidR="00CF3339">
        <w:rPr>
          <w:rFonts w:ascii="仿宋_GB2312" w:eastAsia="仿宋_GB2312" w:hint="eastAsia"/>
          <w:sz w:val="32"/>
          <w:szCs w:val="32"/>
        </w:rPr>
        <w:t>1</w:t>
      </w:r>
      <w:r w:rsidR="00A268C4" w:rsidRPr="00CE49DA">
        <w:rPr>
          <w:rFonts w:ascii="仿宋_GB2312" w:eastAsia="仿宋_GB2312"/>
          <w:sz w:val="32"/>
          <w:szCs w:val="32"/>
        </w:rPr>
        <w:t>.</w:t>
      </w:r>
      <w:r w:rsidR="00A268C4" w:rsidRPr="00CE49DA">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w:t>
      </w:r>
      <w:r w:rsidR="00A268C4" w:rsidRPr="00CE49DA">
        <w:rPr>
          <w:rFonts w:ascii="仿宋_GB2312" w:eastAsia="仿宋_GB2312" w:hint="eastAsia"/>
          <w:sz w:val="32"/>
          <w:szCs w:val="32"/>
        </w:rPr>
        <w:lastRenderedPageBreak/>
        <w:t>反映单位公务用车车辆购置支出（含车辆购置税）及租用费、燃料费、维修费、过路过桥费、保险费等支出；公务接待费反映单位按规定开支的各类公务接待（含外宾接待）支出。</w:t>
      </w:r>
    </w:p>
    <w:p w:rsidR="000D1D50" w:rsidRPr="00CE49DA" w:rsidRDefault="000F224E" w:rsidP="00C65770">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w:t>
      </w:r>
      <w:r w:rsidR="00CF3339">
        <w:rPr>
          <w:rFonts w:ascii="仿宋_GB2312" w:eastAsia="仿宋_GB2312" w:hint="eastAsia"/>
          <w:sz w:val="32"/>
          <w:szCs w:val="32"/>
        </w:rPr>
        <w:t>2</w:t>
      </w:r>
      <w:r w:rsidR="00A268C4" w:rsidRPr="00CE49DA">
        <w:rPr>
          <w:rFonts w:ascii="仿宋_GB2312" w:eastAsia="仿宋_GB2312"/>
          <w:sz w:val="32"/>
          <w:szCs w:val="32"/>
        </w:rPr>
        <w:t>.</w:t>
      </w:r>
      <w:r w:rsidR="00A268C4" w:rsidRPr="00CE49DA">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F1818" w:rsidRPr="00065F8F" w:rsidRDefault="00A268C4" w:rsidP="00C65770">
      <w:pPr>
        <w:ind w:firstLineChars="200" w:firstLine="635"/>
        <w:rPr>
          <w:rFonts w:ascii="仿宋" w:eastAsia="仿宋" w:hAnsi="仿宋"/>
          <w:b/>
          <w:color w:val="000000"/>
          <w:sz w:val="32"/>
          <w:szCs w:val="32"/>
        </w:rPr>
      </w:pPr>
      <w:r w:rsidRPr="00065F8F">
        <w:rPr>
          <w:rFonts w:ascii="仿宋" w:eastAsia="仿宋" w:hAnsi="仿宋" w:hint="eastAsia"/>
          <w:b/>
          <w:color w:val="000000"/>
          <w:sz w:val="32"/>
          <w:szCs w:val="32"/>
        </w:rPr>
        <w:t>（名词解释部分请根据各部门实际列支情况罗列，并根据本部门职责职能增减名词解释内容。）</w:t>
      </w:r>
    </w:p>
    <w:p w:rsidR="00CE49DA" w:rsidRPr="004B199D" w:rsidRDefault="00CE49DA" w:rsidP="00CE49DA">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9"/>
    </w:p>
    <w:p w:rsidR="00C65770" w:rsidRDefault="00CE49DA" w:rsidP="00C65770">
      <w:pPr>
        <w:pStyle w:val="2"/>
        <w:rPr>
          <w:rFonts w:eastAsia="方正小标宋简体"/>
          <w:bCs w:val="0"/>
          <w:sz w:val="42"/>
          <w:szCs w:val="42"/>
        </w:rPr>
      </w:pPr>
      <w:bookmarkStart w:id="60" w:name="_Toc15396615"/>
      <w:r w:rsidRPr="00CE49DA">
        <w:rPr>
          <w:rStyle w:val="1Char"/>
          <w:rFonts w:ascii="仿宋" w:eastAsia="仿宋" w:hAnsi="仿宋" w:hint="eastAsia"/>
          <w:sz w:val="32"/>
          <w:szCs w:val="32"/>
        </w:rPr>
        <w:t>附件1</w:t>
      </w:r>
      <w:bookmarkStart w:id="61" w:name="_Toc15396618"/>
      <w:bookmarkEnd w:id="60"/>
    </w:p>
    <w:p w:rsidR="00C65770" w:rsidRDefault="00C65770" w:rsidP="00C65770">
      <w:pPr>
        <w:spacing w:line="800" w:lineRule="exact"/>
        <w:jc w:val="center"/>
        <w:rPr>
          <w:rFonts w:eastAsia="方正小标宋简体"/>
          <w:bCs/>
          <w:sz w:val="46"/>
          <w:szCs w:val="46"/>
        </w:rPr>
      </w:pPr>
      <w:r>
        <w:rPr>
          <w:rFonts w:eastAsia="方正小标宋简体" w:hint="eastAsia"/>
          <w:bCs/>
          <w:sz w:val="46"/>
          <w:szCs w:val="46"/>
        </w:rPr>
        <w:t>九寨沟县</w:t>
      </w:r>
      <w:r w:rsidRPr="00FB4FF0">
        <w:rPr>
          <w:rFonts w:eastAsia="方正小标宋简体" w:hint="eastAsia"/>
          <w:bCs/>
          <w:sz w:val="46"/>
          <w:szCs w:val="46"/>
          <w:u w:val="single"/>
        </w:rPr>
        <w:t>201</w:t>
      </w:r>
      <w:r>
        <w:rPr>
          <w:rFonts w:eastAsia="方正小标宋简体" w:hint="eastAsia"/>
          <w:bCs/>
          <w:sz w:val="46"/>
          <w:szCs w:val="46"/>
          <w:u w:val="single"/>
        </w:rPr>
        <w:t>8</w:t>
      </w:r>
      <w:r>
        <w:rPr>
          <w:rFonts w:eastAsia="方正小标宋简体" w:hint="eastAsia"/>
          <w:bCs/>
          <w:sz w:val="46"/>
          <w:szCs w:val="46"/>
        </w:rPr>
        <w:t>年度部门整体支出</w:t>
      </w:r>
    </w:p>
    <w:p w:rsidR="00C65770" w:rsidRDefault="00C65770" w:rsidP="00C65770">
      <w:pPr>
        <w:spacing w:line="800" w:lineRule="exact"/>
        <w:jc w:val="center"/>
        <w:rPr>
          <w:rFonts w:eastAsia="方正小标宋简体"/>
          <w:bCs/>
          <w:sz w:val="46"/>
          <w:szCs w:val="46"/>
        </w:rPr>
      </w:pPr>
      <w:r>
        <w:rPr>
          <w:rFonts w:eastAsia="方正小标宋简体" w:hint="eastAsia"/>
          <w:bCs/>
          <w:sz w:val="46"/>
          <w:szCs w:val="46"/>
        </w:rPr>
        <w:t>绩效评价自评报告</w:t>
      </w:r>
    </w:p>
    <w:p w:rsidR="00C65770" w:rsidRDefault="00C65770" w:rsidP="00C65770">
      <w:pPr>
        <w:rPr>
          <w:rFonts w:eastAsia="仿宋_GB2312"/>
          <w:b/>
          <w:sz w:val="32"/>
        </w:rPr>
      </w:pPr>
    </w:p>
    <w:p w:rsidR="00C65770" w:rsidRDefault="00C65770" w:rsidP="00C65770">
      <w:pPr>
        <w:rPr>
          <w:rFonts w:eastAsia="仿宋_GB2312"/>
          <w:b/>
          <w:sz w:val="32"/>
        </w:rPr>
      </w:pPr>
    </w:p>
    <w:p w:rsidR="00C65770" w:rsidRDefault="00C65770" w:rsidP="00C65770">
      <w:pPr>
        <w:rPr>
          <w:rFonts w:eastAsia="仿宋_GB2312"/>
          <w:b/>
          <w:sz w:val="32"/>
        </w:rPr>
      </w:pPr>
    </w:p>
    <w:p w:rsidR="00C65770" w:rsidRDefault="00C65770" w:rsidP="00D17FEF">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九寨沟县档案局</w:t>
      </w:r>
      <w:r>
        <w:rPr>
          <w:rFonts w:eastAsia="仿宋_GB2312" w:hint="eastAsia"/>
          <w:sz w:val="32"/>
          <w:szCs w:val="32"/>
          <w:u w:val="single"/>
        </w:rPr>
        <w:t xml:space="preserve">                               </w:t>
      </w:r>
    </w:p>
    <w:p w:rsidR="00C65770" w:rsidRDefault="00C65770" w:rsidP="00D17FEF">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109                           </w:t>
      </w:r>
    </w:p>
    <w:p w:rsidR="00C65770" w:rsidRDefault="00C65770" w:rsidP="00D17FEF">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C65770" w:rsidRDefault="00C65770" w:rsidP="00D17FEF">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C65770" w:rsidRDefault="00C65770" w:rsidP="00C65770">
      <w:pPr>
        <w:spacing w:line="720" w:lineRule="exact"/>
        <w:ind w:firstLineChars="690" w:firstLine="2182"/>
        <w:rPr>
          <w:rFonts w:eastAsia="仿宋_GB2312"/>
          <w:sz w:val="32"/>
        </w:rPr>
      </w:pPr>
    </w:p>
    <w:p w:rsidR="00C65770" w:rsidRDefault="00C65770" w:rsidP="00C65770">
      <w:pPr>
        <w:spacing w:line="720" w:lineRule="exact"/>
        <w:ind w:firstLineChars="690" w:firstLine="2182"/>
        <w:rPr>
          <w:rFonts w:eastAsia="仿宋_GB2312"/>
          <w:sz w:val="32"/>
        </w:rPr>
      </w:pPr>
    </w:p>
    <w:p w:rsidR="00C65770" w:rsidRDefault="00C65770" w:rsidP="00C65770">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2019 </w:t>
      </w:r>
      <w:r>
        <w:rPr>
          <w:rFonts w:eastAsia="仿宋_GB2312" w:hint="eastAsia"/>
          <w:sz w:val="32"/>
        </w:rPr>
        <w:t>年</w:t>
      </w:r>
      <w:r>
        <w:rPr>
          <w:rFonts w:eastAsia="仿宋_GB2312" w:hint="eastAsia"/>
          <w:sz w:val="32"/>
        </w:rPr>
        <w:t xml:space="preserve"> 6 </w:t>
      </w:r>
      <w:r>
        <w:rPr>
          <w:rFonts w:eastAsia="仿宋_GB2312" w:hint="eastAsia"/>
          <w:sz w:val="32"/>
        </w:rPr>
        <w:t>月</w:t>
      </w:r>
      <w:r>
        <w:rPr>
          <w:rFonts w:eastAsia="仿宋_GB2312" w:hint="eastAsia"/>
          <w:sz w:val="32"/>
        </w:rPr>
        <w:t xml:space="preserve"> 28 </w:t>
      </w:r>
      <w:r>
        <w:rPr>
          <w:rFonts w:eastAsia="仿宋_GB2312" w:hint="eastAsia"/>
          <w:sz w:val="32"/>
        </w:rPr>
        <w:t>日</w:t>
      </w:r>
    </w:p>
    <w:p w:rsidR="00C65770" w:rsidRDefault="00C65770" w:rsidP="00C65770">
      <w:pPr>
        <w:autoSpaceDN w:val="0"/>
        <w:jc w:val="center"/>
        <w:textAlignment w:val="center"/>
        <w:rPr>
          <w:rFonts w:eastAsia="仿宋_GB2312"/>
          <w:sz w:val="32"/>
          <w:szCs w:val="32"/>
        </w:rPr>
        <w:sectPr w:rsidR="00C65770">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1441"/>
        <w:gridCol w:w="213"/>
        <w:gridCol w:w="46"/>
        <w:gridCol w:w="1290"/>
        <w:gridCol w:w="25"/>
        <w:gridCol w:w="1276"/>
        <w:gridCol w:w="116"/>
        <w:gridCol w:w="1160"/>
        <w:gridCol w:w="1127"/>
        <w:gridCol w:w="226"/>
        <w:gridCol w:w="196"/>
        <w:gridCol w:w="259"/>
        <w:gridCol w:w="1080"/>
        <w:gridCol w:w="265"/>
        <w:gridCol w:w="139"/>
        <w:gridCol w:w="316"/>
        <w:gridCol w:w="625"/>
      </w:tblGrid>
      <w:tr w:rsidR="00C65770" w:rsidTr="003A2AEC">
        <w:trPr>
          <w:trHeight w:val="567"/>
          <w:jc w:val="center"/>
        </w:trPr>
        <w:tc>
          <w:tcPr>
            <w:tcW w:w="9800" w:type="dxa"/>
            <w:gridSpan w:val="1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C65770" w:rsidTr="003A2AEC">
        <w:trPr>
          <w:trHeight w:val="410"/>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路燕</w:t>
            </w: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7732173</w:t>
            </w:r>
          </w:p>
        </w:tc>
      </w:tr>
      <w:tr w:rsidR="00C65770" w:rsidTr="003A2AEC">
        <w:trPr>
          <w:trHeight w:val="390"/>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w:t>
            </w: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w:t>
            </w:r>
          </w:p>
        </w:tc>
      </w:tr>
      <w:tr w:rsidR="00C65770" w:rsidTr="003A2AEC">
        <w:trPr>
          <w:trHeight w:val="950"/>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C65770" w:rsidRPr="00925BCC" w:rsidRDefault="00C65770" w:rsidP="003A2AEC">
            <w:pPr>
              <w:spacing w:line="240" w:lineRule="atLeast"/>
              <w:ind w:firstLineChars="200" w:firstLine="420"/>
              <w:rPr>
                <w:rFonts w:ascii="仿宋_GB2312" w:eastAsia="仿宋_GB2312" w:hAnsi="仿宋_GB2312" w:cs="仿宋_GB2312"/>
                <w:color w:val="000000"/>
                <w:sz w:val="24"/>
              </w:rPr>
            </w:pPr>
            <w:r w:rsidRPr="00925BCC">
              <w:rPr>
                <w:rFonts w:ascii="仿宋_GB2312" w:eastAsia="仿宋_GB2312"/>
                <w:color w:val="000000"/>
                <w:szCs w:val="21"/>
              </w:rPr>
              <w:t>县档案局是九寨沟县档案行政管理部门，履行全县档案事业行政管理职能，对全县的档案事业依法实行统筹规划，组织协调，监督和指导。县档案馆依照国家有关规定，负责接收、收集、整理、保管和提供利用分管范围内的档案。</w:t>
            </w:r>
          </w:p>
        </w:tc>
      </w:tr>
      <w:tr w:rsidR="00C65770" w:rsidTr="003A2AEC">
        <w:trPr>
          <w:trHeight w:val="1547"/>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C65770" w:rsidRDefault="00C65770" w:rsidP="003A2AEC">
            <w:pPr>
              <w:autoSpaceDN w:val="0"/>
              <w:spacing w:line="320" w:lineRule="exact"/>
              <w:ind w:firstLineChars="200" w:firstLine="420"/>
              <w:jc w:val="left"/>
              <w:textAlignment w:val="center"/>
              <w:rPr>
                <w:rFonts w:ascii="仿宋_GB2312" w:eastAsia="仿宋_GB2312" w:hAnsi="仿宋_GB2312" w:cs="仿宋_GB2312"/>
                <w:color w:val="000000"/>
                <w:sz w:val="24"/>
              </w:rPr>
            </w:pPr>
            <w:r w:rsidRPr="00954F97">
              <w:rPr>
                <w:rFonts w:ascii="仿宋_GB2312" w:eastAsia="仿宋_GB2312" w:hint="eastAsia"/>
                <w:color w:val="000000"/>
                <w:szCs w:val="21"/>
              </w:rPr>
              <w:t>任务1：加强民生档案的指导和监督工作。任务2：加强本辖区内各单位档案的指导监督检查工作，抓好九寨沟重点建设项目档案业务指导，完成九寨沟县辖区内重点项目档案登记管理和已竣工项目档案初验工作。任务3：进一步加强机关档案室规范化管理工作，定期开展档案执法检查和机关档案室达标复查工作任务。任务4：扎实推进“脱贫奔康”档案指导工作，完善乡镇、村档案管理机制，巩固脱贫档案建档成果。</w:t>
            </w:r>
          </w:p>
        </w:tc>
      </w:tr>
      <w:tr w:rsidR="00C65770" w:rsidTr="003A2AEC">
        <w:trPr>
          <w:trHeight w:val="1497"/>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制定了预算资金管理办法、内部财务管理制度和会计核算制度；2、财政拨付资金做到了合规，有完整的审批程序和手续；3、所有支出符合部门预算批复的用途；4、资金无截留、挤占、挪用、虚列支出等情况；5、按时公开预决算信息；6、按时填报基础数据信息和会计信息资料。</w:t>
            </w:r>
          </w:p>
        </w:tc>
      </w:tr>
      <w:tr w:rsidR="00C65770" w:rsidTr="003A2AEC">
        <w:trPr>
          <w:trHeight w:val="567"/>
          <w:jc w:val="center"/>
        </w:trPr>
        <w:tc>
          <w:tcPr>
            <w:tcW w:w="9800" w:type="dxa"/>
            <w:gridSpan w:val="1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C65770" w:rsidTr="003A2AEC">
        <w:trPr>
          <w:trHeight w:val="567"/>
          <w:jc w:val="center"/>
        </w:trPr>
        <w:tc>
          <w:tcPr>
            <w:tcW w:w="9800" w:type="dxa"/>
            <w:gridSpan w:val="1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C65770" w:rsidTr="003A2AEC">
        <w:trPr>
          <w:trHeight w:val="400"/>
          <w:jc w:val="center"/>
        </w:trPr>
        <w:tc>
          <w:tcPr>
            <w:tcW w:w="1700"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315" w:type="dxa"/>
            <w:gridSpan w:val="2"/>
            <w:vMerge w:val="restart"/>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6785" w:type="dxa"/>
            <w:gridSpan w:val="12"/>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C65770" w:rsidTr="003A2AEC">
        <w:trPr>
          <w:trHeight w:val="600"/>
          <w:jc w:val="center"/>
        </w:trPr>
        <w:tc>
          <w:tcPr>
            <w:tcW w:w="1700"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315" w:type="dxa"/>
            <w:gridSpan w:val="2"/>
            <w:vMerge/>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353"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C65770" w:rsidTr="003A2AEC">
        <w:trPr>
          <w:trHeight w:val="555"/>
          <w:jc w:val="center"/>
        </w:trPr>
        <w:tc>
          <w:tcPr>
            <w:tcW w:w="1700" w:type="dxa"/>
            <w:gridSpan w:val="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315" w:type="dxa"/>
            <w:gridSpan w:val="2"/>
            <w:tcBorders>
              <w:righ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173.041448</w:t>
            </w:r>
          </w:p>
        </w:tc>
        <w:tc>
          <w:tcPr>
            <w:tcW w:w="1276" w:type="dxa"/>
            <w:tcBorders>
              <w:lef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5.8250</w:t>
            </w:r>
          </w:p>
        </w:tc>
        <w:tc>
          <w:tcPr>
            <w:tcW w:w="1276"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173.041448</w:t>
            </w:r>
          </w:p>
        </w:tc>
        <w:tc>
          <w:tcPr>
            <w:tcW w:w="1353"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80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3"/>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420"/>
          <w:jc w:val="center"/>
        </w:trPr>
        <w:tc>
          <w:tcPr>
            <w:tcW w:w="1700" w:type="dxa"/>
            <w:gridSpan w:val="3"/>
            <w:vAlign w:val="center"/>
          </w:tcPr>
          <w:p w:rsidR="00C65770" w:rsidRDefault="00C65770" w:rsidP="003A2AEC">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315" w:type="dxa"/>
            <w:gridSpan w:val="2"/>
            <w:tcBorders>
              <w:righ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173.041448</w:t>
            </w:r>
          </w:p>
        </w:tc>
        <w:tc>
          <w:tcPr>
            <w:tcW w:w="1276" w:type="dxa"/>
            <w:tcBorders>
              <w:lef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5.8250</w:t>
            </w:r>
          </w:p>
        </w:tc>
        <w:tc>
          <w:tcPr>
            <w:tcW w:w="1276"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173.041448</w:t>
            </w:r>
          </w:p>
        </w:tc>
        <w:tc>
          <w:tcPr>
            <w:tcW w:w="1353"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80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3"/>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419"/>
          <w:jc w:val="center"/>
        </w:trPr>
        <w:tc>
          <w:tcPr>
            <w:tcW w:w="1700" w:type="dxa"/>
            <w:gridSpan w:val="3"/>
            <w:vAlign w:val="center"/>
          </w:tcPr>
          <w:p w:rsidR="00C65770" w:rsidRDefault="00C65770" w:rsidP="003A2AEC">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315" w:type="dxa"/>
            <w:gridSpan w:val="2"/>
            <w:tcBorders>
              <w:righ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353"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r>
      <w:tr w:rsidR="00C65770" w:rsidTr="003A2AEC">
        <w:trPr>
          <w:trHeight w:val="411"/>
          <w:jc w:val="center"/>
        </w:trPr>
        <w:tc>
          <w:tcPr>
            <w:tcW w:w="1700" w:type="dxa"/>
            <w:gridSpan w:val="3"/>
            <w:vAlign w:val="center"/>
          </w:tcPr>
          <w:p w:rsidR="00C65770" w:rsidRDefault="00C65770" w:rsidP="003A2AEC">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315" w:type="dxa"/>
            <w:gridSpan w:val="2"/>
            <w:tcBorders>
              <w:righ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353" w:type="dxa"/>
            <w:gridSpan w:val="2"/>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r>
      <w:tr w:rsidR="00C65770" w:rsidTr="003A2AEC">
        <w:trPr>
          <w:trHeight w:val="624"/>
          <w:jc w:val="center"/>
        </w:trPr>
        <w:tc>
          <w:tcPr>
            <w:tcW w:w="9800" w:type="dxa"/>
            <w:gridSpan w:val="1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C65770" w:rsidTr="003A2AEC">
        <w:trPr>
          <w:trHeight w:val="422"/>
          <w:jc w:val="center"/>
        </w:trPr>
        <w:tc>
          <w:tcPr>
            <w:tcW w:w="1700" w:type="dxa"/>
            <w:gridSpan w:val="3"/>
            <w:vMerge w:val="restart"/>
            <w:vAlign w:val="center"/>
          </w:tcPr>
          <w:p w:rsidR="00C65770" w:rsidRDefault="00C65770" w:rsidP="003A2AEC">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315" w:type="dxa"/>
            <w:gridSpan w:val="2"/>
            <w:vMerge w:val="restart"/>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440" w:type="dxa"/>
            <w:gridSpan w:val="8"/>
            <w:tcBorders>
              <w:left w:val="single" w:sz="4" w:space="0" w:color="auto"/>
              <w:bottom w:val="single" w:sz="4" w:space="0" w:color="auto"/>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C65770" w:rsidTr="003A2AEC">
        <w:trPr>
          <w:trHeight w:val="424"/>
          <w:jc w:val="center"/>
        </w:trPr>
        <w:tc>
          <w:tcPr>
            <w:tcW w:w="1700" w:type="dxa"/>
            <w:gridSpan w:val="3"/>
            <w:vMerge/>
            <w:vAlign w:val="center"/>
          </w:tcPr>
          <w:p w:rsidR="00C65770" w:rsidRDefault="00C65770" w:rsidP="003A2AEC">
            <w:pPr>
              <w:spacing w:line="320" w:lineRule="exact"/>
              <w:jc w:val="center"/>
              <w:rPr>
                <w:rFonts w:ascii="仿宋_GB2312" w:eastAsia="仿宋_GB2312" w:hAnsi="仿宋_GB2312" w:cs="仿宋_GB2312"/>
                <w:sz w:val="24"/>
              </w:rPr>
            </w:pPr>
          </w:p>
        </w:tc>
        <w:tc>
          <w:tcPr>
            <w:tcW w:w="1315" w:type="dxa"/>
            <w:gridSpan w:val="2"/>
            <w:vMerge/>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vMerge w:val="restart"/>
            <w:tcBorders>
              <w:top w:val="single" w:sz="4" w:space="0" w:color="auto"/>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084" w:type="dxa"/>
            <w:gridSpan w:val="6"/>
            <w:tcBorders>
              <w:top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C65770" w:rsidTr="003A2AEC">
        <w:trPr>
          <w:trHeight w:val="361"/>
          <w:jc w:val="center"/>
        </w:trPr>
        <w:tc>
          <w:tcPr>
            <w:tcW w:w="1700" w:type="dxa"/>
            <w:gridSpan w:val="3"/>
            <w:vMerge/>
            <w:vAlign w:val="center"/>
          </w:tcPr>
          <w:p w:rsidR="00C65770" w:rsidRDefault="00C65770" w:rsidP="003A2AEC">
            <w:pPr>
              <w:spacing w:line="320" w:lineRule="exact"/>
              <w:jc w:val="center"/>
              <w:rPr>
                <w:rFonts w:ascii="仿宋_GB2312" w:eastAsia="仿宋_GB2312" w:hAnsi="仿宋_GB2312" w:cs="仿宋_GB2312"/>
                <w:sz w:val="24"/>
              </w:rPr>
            </w:pPr>
          </w:p>
        </w:tc>
        <w:tc>
          <w:tcPr>
            <w:tcW w:w="1315" w:type="dxa"/>
            <w:gridSpan w:val="2"/>
            <w:vMerge/>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vMerge/>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636"/>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178.866448</w:t>
            </w: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167.580448</w:t>
            </w: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153.299548</w:t>
            </w: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14.2809</w:t>
            </w:r>
          </w:p>
        </w:tc>
        <w:tc>
          <w:tcPr>
            <w:tcW w:w="1080"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11.2860</w:t>
            </w:r>
          </w:p>
        </w:tc>
        <w:tc>
          <w:tcPr>
            <w:tcW w:w="720" w:type="dxa"/>
            <w:gridSpan w:val="3"/>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431"/>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178.866448</w:t>
            </w: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167.580448</w:t>
            </w: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153.299548</w:t>
            </w: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14.2809</w:t>
            </w:r>
          </w:p>
        </w:tc>
        <w:tc>
          <w:tcPr>
            <w:tcW w:w="1080"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11.2860</w:t>
            </w:r>
          </w:p>
        </w:tc>
        <w:tc>
          <w:tcPr>
            <w:tcW w:w="720" w:type="dxa"/>
            <w:gridSpan w:val="3"/>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451"/>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414"/>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451"/>
          <w:jc w:val="center"/>
        </w:trPr>
        <w:tc>
          <w:tcPr>
            <w:tcW w:w="1700" w:type="dxa"/>
            <w:gridSpan w:val="3"/>
            <w:vMerge w:val="restart"/>
            <w:vAlign w:val="center"/>
          </w:tcPr>
          <w:p w:rsidR="00C65770" w:rsidRDefault="00C65770" w:rsidP="003A2AE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315" w:type="dxa"/>
            <w:gridSpan w:val="2"/>
            <w:vMerge w:val="restart"/>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合计</w:t>
            </w:r>
          </w:p>
        </w:tc>
        <w:tc>
          <w:tcPr>
            <w:tcW w:w="6785" w:type="dxa"/>
            <w:gridSpan w:val="12"/>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其中：</w:t>
            </w:r>
          </w:p>
        </w:tc>
      </w:tr>
      <w:tr w:rsidR="00C65770" w:rsidTr="003A2AEC">
        <w:trPr>
          <w:trHeight w:val="522"/>
          <w:jc w:val="center"/>
        </w:trPr>
        <w:tc>
          <w:tcPr>
            <w:tcW w:w="1700" w:type="dxa"/>
            <w:gridSpan w:val="3"/>
            <w:vMerge/>
            <w:vAlign w:val="center"/>
          </w:tcPr>
          <w:p w:rsidR="00C65770" w:rsidRDefault="00C65770" w:rsidP="003A2AEC">
            <w:pPr>
              <w:spacing w:line="320" w:lineRule="exact"/>
              <w:jc w:val="center"/>
              <w:rPr>
                <w:rFonts w:ascii="仿宋_GB2312" w:eastAsia="仿宋_GB2312" w:hAnsi="仿宋_GB2312" w:cs="仿宋_GB2312"/>
                <w:sz w:val="24"/>
              </w:rPr>
            </w:pPr>
          </w:p>
        </w:tc>
        <w:tc>
          <w:tcPr>
            <w:tcW w:w="1315" w:type="dxa"/>
            <w:gridSpan w:val="2"/>
            <w:vMerge/>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C65770" w:rsidTr="003A2AEC">
        <w:trPr>
          <w:trHeight w:val="573"/>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0.18</w:t>
            </w: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0.18</w:t>
            </w: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427"/>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0.18</w:t>
            </w: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0.18</w:t>
            </w: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419"/>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439"/>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808"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375"/>
          <w:jc w:val="center"/>
        </w:trPr>
        <w:tc>
          <w:tcPr>
            <w:tcW w:w="1700" w:type="dxa"/>
            <w:gridSpan w:val="3"/>
            <w:vMerge w:val="restart"/>
            <w:vAlign w:val="center"/>
          </w:tcPr>
          <w:p w:rsidR="00C65770" w:rsidRDefault="00C65770" w:rsidP="003A2AE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315" w:type="dxa"/>
            <w:gridSpan w:val="2"/>
            <w:vMerge w:val="restart"/>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5844" w:type="dxa"/>
            <w:gridSpan w:val="10"/>
            <w:tcBorders>
              <w:left w:val="single" w:sz="4" w:space="0" w:color="auto"/>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C65770" w:rsidTr="003A2AEC">
        <w:trPr>
          <w:trHeight w:val="431"/>
          <w:jc w:val="center"/>
        </w:trPr>
        <w:tc>
          <w:tcPr>
            <w:tcW w:w="1700" w:type="dxa"/>
            <w:gridSpan w:val="3"/>
            <w:vMerge/>
            <w:vAlign w:val="center"/>
          </w:tcPr>
          <w:p w:rsidR="00C65770" w:rsidRDefault="00C65770" w:rsidP="003A2AEC">
            <w:pPr>
              <w:spacing w:line="320" w:lineRule="exact"/>
              <w:jc w:val="center"/>
              <w:rPr>
                <w:rFonts w:ascii="仿宋_GB2312" w:eastAsia="仿宋_GB2312" w:hAnsi="仿宋_GB2312" w:cs="仿宋_GB2312"/>
                <w:sz w:val="24"/>
              </w:rPr>
            </w:pPr>
          </w:p>
        </w:tc>
        <w:tc>
          <w:tcPr>
            <w:tcW w:w="1315" w:type="dxa"/>
            <w:gridSpan w:val="2"/>
            <w:vMerge/>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552" w:type="dxa"/>
            <w:gridSpan w:val="3"/>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292" w:type="dxa"/>
            <w:gridSpan w:val="7"/>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698"/>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315" w:type="dxa"/>
            <w:gridSpan w:val="2"/>
            <w:tcBorders>
              <w:right w:val="single" w:sz="4" w:space="0" w:color="auto"/>
            </w:tcBorders>
          </w:tcPr>
          <w:p w:rsidR="00C65770" w:rsidRPr="00B07286" w:rsidRDefault="00C65770" w:rsidP="003A2AEC">
            <w:pPr>
              <w:autoSpaceDN w:val="0"/>
              <w:spacing w:line="320" w:lineRule="exact"/>
              <w:jc w:val="center"/>
              <w:textAlignment w:val="center"/>
              <w:rPr>
                <w:rFonts w:ascii="仿宋_GB2312" w:eastAsia="仿宋_GB2312" w:hAnsi="仿宋_GB2312" w:cs="仿宋_GB2312"/>
                <w:color w:val="000000"/>
                <w:sz w:val="24"/>
              </w:rPr>
            </w:pPr>
            <w:r w:rsidRPr="00484C22">
              <w:rPr>
                <w:rFonts w:ascii="仿宋_GB2312" w:eastAsia="仿宋_GB2312" w:hAnsi="仿宋_GB2312" w:cs="仿宋_GB2312" w:hint="eastAsia"/>
                <w:color w:val="000000"/>
                <w:sz w:val="24"/>
              </w:rPr>
              <w:t>924.333003</w:t>
            </w:r>
          </w:p>
        </w:tc>
        <w:tc>
          <w:tcPr>
            <w:tcW w:w="2552" w:type="dxa"/>
            <w:gridSpan w:val="3"/>
            <w:tcBorders>
              <w:left w:val="single" w:sz="4" w:space="0" w:color="auto"/>
            </w:tcBorders>
          </w:tcPr>
          <w:p w:rsidR="00C65770" w:rsidRPr="00B07286" w:rsidRDefault="00C65770" w:rsidP="003A2AEC">
            <w:pPr>
              <w:autoSpaceDN w:val="0"/>
              <w:spacing w:line="320" w:lineRule="exact"/>
              <w:jc w:val="center"/>
              <w:textAlignment w:val="center"/>
              <w:rPr>
                <w:rFonts w:ascii="仿宋_GB2312" w:eastAsia="仿宋_GB2312" w:hAnsi="仿宋_GB2312" w:cs="仿宋_GB2312"/>
                <w:color w:val="000000"/>
                <w:sz w:val="24"/>
              </w:rPr>
            </w:pPr>
            <w:r w:rsidRPr="00484C22">
              <w:rPr>
                <w:rFonts w:ascii="仿宋_GB2312" w:eastAsia="仿宋_GB2312" w:hAnsi="仿宋_GB2312" w:cs="仿宋_GB2312" w:hint="eastAsia"/>
                <w:color w:val="000000"/>
                <w:sz w:val="24"/>
              </w:rPr>
              <w:t>924.333003</w:t>
            </w:r>
          </w:p>
        </w:tc>
        <w:tc>
          <w:tcPr>
            <w:tcW w:w="3292" w:type="dxa"/>
            <w:gridSpan w:val="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41"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573"/>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924.333003</w:t>
            </w:r>
          </w:p>
        </w:tc>
        <w:tc>
          <w:tcPr>
            <w:tcW w:w="2552" w:type="dxa"/>
            <w:gridSpan w:val="3"/>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924.333003</w:t>
            </w:r>
          </w:p>
        </w:tc>
        <w:tc>
          <w:tcPr>
            <w:tcW w:w="3292" w:type="dxa"/>
            <w:gridSpan w:val="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41"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C65770" w:rsidTr="003A2AEC">
        <w:trPr>
          <w:trHeight w:val="354"/>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552" w:type="dxa"/>
            <w:gridSpan w:val="3"/>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292" w:type="dxa"/>
            <w:gridSpan w:val="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341"/>
          <w:jc w:val="center"/>
        </w:trPr>
        <w:tc>
          <w:tcPr>
            <w:tcW w:w="1700" w:type="dxa"/>
            <w:gridSpan w:val="3"/>
            <w:vAlign w:val="center"/>
          </w:tcPr>
          <w:p w:rsidR="00C65770" w:rsidRDefault="00C65770" w:rsidP="003A2AEC">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315" w:type="dxa"/>
            <w:gridSpan w:val="2"/>
            <w:tcBorders>
              <w:righ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552" w:type="dxa"/>
            <w:gridSpan w:val="3"/>
            <w:tcBorders>
              <w:left w:val="single" w:sz="4" w:space="0" w:color="auto"/>
            </w:tcBorders>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292" w:type="dxa"/>
            <w:gridSpan w:val="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567"/>
          <w:jc w:val="center"/>
        </w:trPr>
        <w:tc>
          <w:tcPr>
            <w:tcW w:w="9800" w:type="dxa"/>
            <w:gridSpan w:val="1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C65770" w:rsidTr="003A2AEC">
        <w:trPr>
          <w:trHeight w:val="567"/>
          <w:jc w:val="center"/>
        </w:trPr>
        <w:tc>
          <w:tcPr>
            <w:tcW w:w="1441" w:type="dxa"/>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4126" w:type="dxa"/>
            <w:gridSpan w:val="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233" w:type="dxa"/>
            <w:gridSpan w:val="9"/>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C65770" w:rsidTr="003A2AEC">
        <w:trPr>
          <w:trHeight w:val="1172"/>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4126" w:type="dxa"/>
            <w:gridSpan w:val="7"/>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sidRPr="00954F97">
              <w:rPr>
                <w:rFonts w:ascii="仿宋_GB2312" w:eastAsia="仿宋_GB2312" w:hint="eastAsia"/>
                <w:color w:val="000000"/>
                <w:szCs w:val="21"/>
              </w:rPr>
              <w:t>加强民生档案的指导和监督工作。</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sidRPr="00954F97">
              <w:rPr>
                <w:rFonts w:ascii="仿宋_GB2312" w:eastAsia="仿宋_GB2312" w:hint="eastAsia"/>
                <w:color w:val="000000"/>
                <w:szCs w:val="21"/>
              </w:rPr>
              <w:t>完成九寨沟县辖区内重点项目档案登记管理和已竣工项目档案初验工作。</w:t>
            </w:r>
          </w:p>
          <w:p w:rsidR="00C65770" w:rsidRDefault="00C65770" w:rsidP="003A2AEC">
            <w:pPr>
              <w:autoSpaceDN w:val="0"/>
              <w:spacing w:line="320" w:lineRule="exact"/>
              <w:jc w:val="left"/>
              <w:textAlignment w:val="center"/>
              <w:rPr>
                <w:rFonts w:ascii="仿宋_GB2312" w:eastAsia="仿宋_GB2312"/>
                <w:color w:val="000000"/>
                <w:szCs w:val="21"/>
              </w:rPr>
            </w:pPr>
            <w:r>
              <w:rPr>
                <w:rFonts w:ascii="仿宋_GB2312" w:eastAsia="仿宋_GB2312" w:hAnsi="仿宋_GB2312" w:cs="仿宋_GB2312" w:hint="eastAsia"/>
                <w:color w:val="000000"/>
                <w:sz w:val="24"/>
              </w:rPr>
              <w:t>目标3：</w:t>
            </w:r>
            <w:r w:rsidRPr="00954F97">
              <w:rPr>
                <w:rFonts w:ascii="仿宋_GB2312" w:eastAsia="仿宋_GB2312" w:hint="eastAsia"/>
                <w:color w:val="000000"/>
                <w:szCs w:val="21"/>
              </w:rPr>
              <w:t>定期开展档案执法检查和机关档案室达标复查工作任务。</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int="eastAsia"/>
                <w:color w:val="000000"/>
                <w:szCs w:val="21"/>
              </w:rPr>
              <w:t>目标</w:t>
            </w:r>
            <w:r w:rsidRPr="00954F97">
              <w:rPr>
                <w:rFonts w:ascii="仿宋_GB2312" w:eastAsia="仿宋_GB2312" w:hint="eastAsia"/>
                <w:color w:val="000000"/>
                <w:szCs w:val="21"/>
              </w:rPr>
              <w:t>4：扎实推进“脱贫奔康”档案指导工作，完善乡镇、村档案管理机制，巩固脱贫档案建档成果。</w:t>
            </w:r>
          </w:p>
        </w:tc>
        <w:tc>
          <w:tcPr>
            <w:tcW w:w="4233" w:type="dxa"/>
            <w:gridSpan w:val="9"/>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已经完成。</w:t>
            </w:r>
          </w:p>
        </w:tc>
      </w:tr>
      <w:tr w:rsidR="00C65770" w:rsidTr="003A2AEC">
        <w:trPr>
          <w:trHeight w:val="567"/>
          <w:jc w:val="center"/>
        </w:trPr>
        <w:tc>
          <w:tcPr>
            <w:tcW w:w="1441" w:type="dxa"/>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（部门工作实绩，包含上级部门和市委市政府布置的重点工作、实事任务等，根据部门实际进行调整细化）</w:t>
            </w:r>
          </w:p>
        </w:tc>
        <w:tc>
          <w:tcPr>
            <w:tcW w:w="1417"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954F97">
              <w:rPr>
                <w:rFonts w:ascii="仿宋_GB2312" w:eastAsia="仿宋_GB2312" w:hint="eastAsia"/>
                <w:color w:val="000000"/>
                <w:szCs w:val="21"/>
              </w:rPr>
              <w:t>加强民生档案的指导和监督工作。</w:t>
            </w:r>
          </w:p>
        </w:tc>
        <w:tc>
          <w:tcPr>
            <w:tcW w:w="2684" w:type="dxa"/>
            <w:gridSpan w:val="6"/>
            <w:vAlign w:val="center"/>
          </w:tcPr>
          <w:p w:rsidR="00C65770" w:rsidRPr="0030324F" w:rsidRDefault="00C65770" w:rsidP="003A2AE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完成年度任务</w:t>
            </w: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spacing w:line="320" w:lineRule="exact"/>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954F97">
              <w:rPr>
                <w:rFonts w:ascii="仿宋_GB2312" w:eastAsia="仿宋_GB2312" w:hint="eastAsia"/>
                <w:color w:val="000000"/>
                <w:szCs w:val="21"/>
              </w:rPr>
              <w:t>完成九寨沟县辖区内重点项目档案登记管理和已竣工项目档案初验工作。</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完成年度任务</w:t>
            </w: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tcBorders>
              <w:bottom w:val="nil"/>
            </w:tcBorders>
            <w:vAlign w:val="center"/>
          </w:tcPr>
          <w:p w:rsidR="00C65770" w:rsidRDefault="00C65770" w:rsidP="003A2AEC">
            <w:pPr>
              <w:spacing w:line="320" w:lineRule="exact"/>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Pr="00954F97">
              <w:rPr>
                <w:rFonts w:ascii="仿宋_GB2312" w:eastAsia="仿宋_GB2312" w:hint="eastAsia"/>
                <w:color w:val="000000"/>
                <w:szCs w:val="21"/>
              </w:rPr>
              <w:t>定期开展档案执法检查和机关档案室达标复查工作任务。</w:t>
            </w:r>
          </w:p>
        </w:tc>
        <w:tc>
          <w:tcPr>
            <w:tcW w:w="2684" w:type="dxa"/>
            <w:gridSpan w:val="6"/>
            <w:vAlign w:val="center"/>
          </w:tcPr>
          <w:p w:rsidR="00C65770" w:rsidRPr="001D4133" w:rsidRDefault="00C65770" w:rsidP="003A2AE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完成年度任务</w:t>
            </w: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tcBorders>
              <w:top w:val="nil"/>
            </w:tcBorders>
            <w:vAlign w:val="center"/>
          </w:tcPr>
          <w:p w:rsidR="00C65770" w:rsidRDefault="00C65770" w:rsidP="003A2AEC">
            <w:pPr>
              <w:spacing w:line="320" w:lineRule="exact"/>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w:t>
            </w:r>
            <w:r w:rsidRPr="00954F97">
              <w:rPr>
                <w:rFonts w:ascii="仿宋_GB2312" w:eastAsia="仿宋_GB2312" w:hint="eastAsia"/>
                <w:color w:val="000000"/>
                <w:szCs w:val="21"/>
              </w:rPr>
              <w:t>扎实推进“脱贫奔康”档案指导工作，完善乡镇、村档案管理机制，巩固脱贫档案建档成果。</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完成年度任务</w:t>
            </w: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61"/>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61"/>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Merge/>
            <w:vAlign w:val="center"/>
          </w:tcPr>
          <w:p w:rsidR="00C65770" w:rsidRDefault="00C65770" w:rsidP="003A2AEC">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restart"/>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954F97">
              <w:rPr>
                <w:rFonts w:ascii="仿宋_GB2312" w:eastAsia="仿宋_GB2312" w:hint="eastAsia"/>
                <w:color w:val="000000"/>
                <w:szCs w:val="21"/>
              </w:rPr>
              <w:t>加强民生档案的指导和监督工作。</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954F97">
              <w:rPr>
                <w:rFonts w:ascii="仿宋_GB2312" w:eastAsia="仿宋_GB2312" w:hint="eastAsia"/>
                <w:color w:val="000000"/>
                <w:szCs w:val="21"/>
              </w:rPr>
              <w:t>完成九寨沟县辖区内重点项目档案登记管理和已竣工项目档案初验工作。</w:t>
            </w:r>
          </w:p>
          <w:p w:rsidR="00C65770" w:rsidRDefault="00C65770" w:rsidP="003A2AEC">
            <w:pPr>
              <w:autoSpaceDN w:val="0"/>
              <w:spacing w:line="320" w:lineRule="exact"/>
              <w:jc w:val="left"/>
              <w:textAlignment w:val="center"/>
              <w:rPr>
                <w:rFonts w:ascii="仿宋_GB2312" w:eastAsia="仿宋_GB2312"/>
                <w:color w:val="000000"/>
                <w:szCs w:val="21"/>
              </w:rPr>
            </w:pPr>
            <w:r>
              <w:rPr>
                <w:rFonts w:ascii="仿宋_GB2312" w:eastAsia="仿宋_GB2312" w:hAnsi="仿宋_GB2312" w:cs="仿宋_GB2312" w:hint="eastAsia"/>
                <w:color w:val="000000"/>
                <w:sz w:val="24"/>
              </w:rPr>
              <w:t>指标3：</w:t>
            </w:r>
            <w:r w:rsidRPr="00954F97">
              <w:rPr>
                <w:rFonts w:ascii="仿宋_GB2312" w:eastAsia="仿宋_GB2312" w:hint="eastAsia"/>
                <w:color w:val="000000"/>
                <w:szCs w:val="21"/>
              </w:rPr>
              <w:t>定期开展档案执法检查和机关档案室达标复查工作任务。</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w:t>
            </w:r>
            <w:r w:rsidRPr="00954F97">
              <w:rPr>
                <w:rFonts w:ascii="仿宋_GB2312" w:eastAsia="仿宋_GB2312" w:hint="eastAsia"/>
                <w:color w:val="000000"/>
                <w:szCs w:val="21"/>
              </w:rPr>
              <w:t>完善乡镇、村档案管理机制，巩固脱贫档案建档成果。</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实现良好社会效益</w:t>
            </w: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p>
        </w:tc>
      </w:tr>
      <w:tr w:rsidR="00C65770" w:rsidTr="003A2AEC">
        <w:trPr>
          <w:trHeight w:val="454"/>
          <w:jc w:val="center"/>
        </w:trPr>
        <w:tc>
          <w:tcPr>
            <w:tcW w:w="1441" w:type="dxa"/>
            <w:vMerge/>
            <w:vAlign w:val="center"/>
          </w:tcPr>
          <w:p w:rsidR="00C65770" w:rsidRDefault="00C65770" w:rsidP="003A2AEC">
            <w:pPr>
              <w:spacing w:line="320" w:lineRule="exact"/>
              <w:rPr>
                <w:rFonts w:ascii="仿宋_GB2312" w:eastAsia="仿宋_GB2312" w:hAnsi="仿宋_GB2312" w:cs="仿宋_GB2312"/>
                <w:sz w:val="24"/>
              </w:rPr>
            </w:pPr>
          </w:p>
        </w:tc>
        <w:tc>
          <w:tcPr>
            <w:tcW w:w="1549" w:type="dxa"/>
            <w:gridSpan w:val="3"/>
            <w:vMerge/>
            <w:vAlign w:val="center"/>
          </w:tcPr>
          <w:p w:rsidR="00C65770" w:rsidRDefault="00C65770" w:rsidP="003A2AEC">
            <w:pPr>
              <w:autoSpaceDN w:val="0"/>
              <w:spacing w:line="320" w:lineRule="exact"/>
              <w:rPr>
                <w:rFonts w:ascii="仿宋_GB2312" w:eastAsia="仿宋_GB2312" w:hAnsi="仿宋_GB2312" w:cs="仿宋_GB2312"/>
                <w:sz w:val="24"/>
              </w:rPr>
            </w:pPr>
          </w:p>
        </w:tc>
        <w:tc>
          <w:tcPr>
            <w:tcW w:w="1417" w:type="dxa"/>
            <w:gridSpan w:val="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954F97">
              <w:rPr>
                <w:rFonts w:ascii="仿宋_GB2312" w:eastAsia="仿宋_GB2312" w:hint="eastAsia"/>
                <w:color w:val="000000"/>
                <w:szCs w:val="21"/>
              </w:rPr>
              <w:t>加强民生档案的指导和监督工作。</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954F97">
              <w:rPr>
                <w:rFonts w:ascii="仿宋_GB2312" w:eastAsia="仿宋_GB2312" w:hint="eastAsia"/>
                <w:color w:val="000000"/>
                <w:szCs w:val="21"/>
              </w:rPr>
              <w:t>完成九寨沟县辖区内重点项目档案登记管理和已竣工项目档案初验工作。</w:t>
            </w:r>
          </w:p>
          <w:p w:rsidR="00C65770" w:rsidRDefault="00C65770" w:rsidP="003A2AEC">
            <w:pPr>
              <w:autoSpaceDN w:val="0"/>
              <w:spacing w:line="320" w:lineRule="exact"/>
              <w:jc w:val="left"/>
              <w:textAlignment w:val="center"/>
              <w:rPr>
                <w:rFonts w:ascii="仿宋_GB2312" w:eastAsia="仿宋_GB2312"/>
                <w:color w:val="000000"/>
                <w:szCs w:val="21"/>
              </w:rPr>
            </w:pPr>
            <w:r>
              <w:rPr>
                <w:rFonts w:ascii="仿宋_GB2312" w:eastAsia="仿宋_GB2312" w:hAnsi="仿宋_GB2312" w:cs="仿宋_GB2312" w:hint="eastAsia"/>
                <w:color w:val="000000"/>
                <w:sz w:val="24"/>
              </w:rPr>
              <w:t>指标3：</w:t>
            </w:r>
            <w:r w:rsidRPr="00954F97">
              <w:rPr>
                <w:rFonts w:ascii="仿宋_GB2312" w:eastAsia="仿宋_GB2312" w:hint="eastAsia"/>
                <w:color w:val="000000"/>
                <w:szCs w:val="21"/>
              </w:rPr>
              <w:t>定期开展档案执法检查和机关档案室达标复查工作任务。</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w:t>
            </w:r>
            <w:r w:rsidRPr="00954F97">
              <w:rPr>
                <w:rFonts w:ascii="仿宋_GB2312" w:eastAsia="仿宋_GB2312" w:hint="eastAsia"/>
                <w:color w:val="000000"/>
                <w:szCs w:val="21"/>
              </w:rPr>
              <w:t>完善乡镇、村档案管理机制，巩固脱贫档案建档成果。</w:t>
            </w:r>
          </w:p>
        </w:tc>
        <w:tc>
          <w:tcPr>
            <w:tcW w:w="2684"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公众满意度高</w:t>
            </w:r>
          </w:p>
        </w:tc>
      </w:tr>
      <w:tr w:rsidR="00C65770" w:rsidTr="003A2AEC">
        <w:trPr>
          <w:trHeight w:val="567"/>
          <w:jc w:val="center"/>
        </w:trPr>
        <w:tc>
          <w:tcPr>
            <w:tcW w:w="299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w:t>
            </w:r>
          </w:p>
        </w:tc>
      </w:tr>
      <w:tr w:rsidR="00C65770" w:rsidTr="003A2AEC">
        <w:trPr>
          <w:trHeight w:val="567"/>
          <w:jc w:val="center"/>
        </w:trPr>
        <w:tc>
          <w:tcPr>
            <w:tcW w:w="2990" w:type="dxa"/>
            <w:gridSpan w:val="4"/>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评价等次</w:t>
            </w:r>
          </w:p>
        </w:tc>
        <w:tc>
          <w:tcPr>
            <w:tcW w:w="6810" w:type="dxa"/>
            <w:gridSpan w:val="13"/>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C65770" w:rsidTr="003A2AEC">
        <w:trPr>
          <w:trHeight w:val="680"/>
          <w:jc w:val="center"/>
        </w:trPr>
        <w:tc>
          <w:tcPr>
            <w:tcW w:w="9800" w:type="dxa"/>
            <w:gridSpan w:val="17"/>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C65770" w:rsidTr="003A2AEC">
        <w:trPr>
          <w:trHeight w:val="567"/>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C65770" w:rsidTr="003A2AEC">
        <w:trPr>
          <w:trHeight w:val="680"/>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680"/>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731"/>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697"/>
          <w:jc w:val="center"/>
        </w:trPr>
        <w:tc>
          <w:tcPr>
            <w:tcW w:w="1654" w:type="dxa"/>
            <w:gridSpan w:val="2"/>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913" w:type="dxa"/>
            <w:gridSpan w:val="6"/>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1127" w:type="dxa"/>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C65770" w:rsidRDefault="00C65770" w:rsidP="003A2AEC">
            <w:pPr>
              <w:autoSpaceDN w:val="0"/>
              <w:spacing w:line="320" w:lineRule="exact"/>
              <w:jc w:val="center"/>
              <w:textAlignment w:val="center"/>
              <w:rPr>
                <w:rFonts w:ascii="仿宋_GB2312" w:eastAsia="仿宋_GB2312" w:hAnsi="仿宋_GB2312" w:cs="仿宋_GB2312"/>
                <w:color w:val="000000"/>
                <w:sz w:val="24"/>
              </w:rPr>
            </w:pPr>
          </w:p>
        </w:tc>
      </w:tr>
      <w:tr w:rsidR="00C65770" w:rsidTr="003A2AEC">
        <w:trPr>
          <w:trHeight w:val="2722"/>
          <w:jc w:val="center"/>
        </w:trPr>
        <w:tc>
          <w:tcPr>
            <w:tcW w:w="9800" w:type="dxa"/>
            <w:gridSpan w:val="17"/>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C65770" w:rsidTr="003A2AEC">
        <w:trPr>
          <w:trHeight w:val="2427"/>
          <w:jc w:val="center"/>
        </w:trPr>
        <w:tc>
          <w:tcPr>
            <w:tcW w:w="9800" w:type="dxa"/>
            <w:gridSpan w:val="17"/>
            <w:vAlign w:val="center"/>
          </w:tcPr>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p w:rsidR="00C65770" w:rsidRDefault="00C65770" w:rsidP="003A2AEC">
            <w:pPr>
              <w:autoSpaceDN w:val="0"/>
              <w:spacing w:line="320" w:lineRule="exact"/>
              <w:jc w:val="left"/>
              <w:textAlignment w:val="center"/>
              <w:rPr>
                <w:rFonts w:ascii="仿宋_GB2312" w:eastAsia="仿宋_GB2312" w:hAnsi="仿宋_GB2312" w:cs="仿宋_GB2312"/>
                <w:color w:val="000000"/>
                <w:sz w:val="24"/>
              </w:rPr>
            </w:pPr>
          </w:p>
        </w:tc>
      </w:tr>
      <w:tr w:rsidR="00C65770" w:rsidRPr="00332583" w:rsidTr="003A2AEC">
        <w:trPr>
          <w:trHeight w:val="2794"/>
          <w:jc w:val="center"/>
        </w:trPr>
        <w:tc>
          <w:tcPr>
            <w:tcW w:w="9800" w:type="dxa"/>
            <w:gridSpan w:val="17"/>
            <w:vAlign w:val="center"/>
          </w:tcPr>
          <w:p w:rsidR="00C65770" w:rsidRPr="00332583" w:rsidRDefault="00C65770" w:rsidP="003A2AEC">
            <w:pPr>
              <w:spacing w:line="320" w:lineRule="exact"/>
              <w:rPr>
                <w:rFonts w:ascii="仿宋" w:eastAsia="仿宋" w:hAnsi="仿宋" w:cs="仿宋"/>
                <w:sz w:val="24"/>
              </w:rPr>
            </w:pPr>
            <w:r w:rsidRPr="00332583">
              <w:rPr>
                <w:rFonts w:ascii="仿宋" w:eastAsia="仿宋" w:hAnsi="仿宋" w:cs="仿宋" w:hint="eastAsia"/>
                <w:sz w:val="24"/>
              </w:rPr>
              <w:t>财政部门归口业务股室意见：</w:t>
            </w:r>
          </w:p>
          <w:p w:rsidR="00C65770" w:rsidRPr="00332583" w:rsidRDefault="00C65770" w:rsidP="003A2AEC">
            <w:pPr>
              <w:spacing w:line="320" w:lineRule="exact"/>
              <w:rPr>
                <w:rFonts w:ascii="仿宋" w:eastAsia="仿宋" w:hAnsi="仿宋" w:cs="仿宋"/>
                <w:sz w:val="24"/>
              </w:rPr>
            </w:pPr>
          </w:p>
          <w:p w:rsidR="00C65770" w:rsidRPr="00332583" w:rsidRDefault="00C65770" w:rsidP="003A2AEC">
            <w:pPr>
              <w:spacing w:line="320" w:lineRule="exact"/>
              <w:rPr>
                <w:rFonts w:ascii="仿宋" w:eastAsia="仿宋" w:hAnsi="仿宋" w:cs="仿宋"/>
                <w:sz w:val="24"/>
              </w:rPr>
            </w:pPr>
          </w:p>
          <w:p w:rsidR="00C65770" w:rsidRPr="00332583" w:rsidRDefault="00C65770" w:rsidP="003A2AEC">
            <w:pPr>
              <w:spacing w:line="320" w:lineRule="exact"/>
              <w:rPr>
                <w:rFonts w:ascii="仿宋" w:eastAsia="仿宋" w:hAnsi="仿宋" w:cs="仿宋"/>
                <w:sz w:val="24"/>
              </w:rPr>
            </w:pPr>
          </w:p>
          <w:p w:rsidR="00C65770" w:rsidRPr="00332583" w:rsidRDefault="00C65770" w:rsidP="003A2AEC">
            <w:pPr>
              <w:spacing w:line="320" w:lineRule="exact"/>
              <w:rPr>
                <w:rFonts w:ascii="仿宋" w:eastAsia="仿宋" w:hAnsi="仿宋" w:cs="仿宋"/>
                <w:sz w:val="24"/>
              </w:rPr>
            </w:pPr>
          </w:p>
          <w:p w:rsidR="00C65770" w:rsidRPr="00332583" w:rsidRDefault="00C65770" w:rsidP="003A2AEC">
            <w:pPr>
              <w:spacing w:line="320" w:lineRule="exact"/>
              <w:rPr>
                <w:rFonts w:ascii="仿宋" w:eastAsia="仿宋" w:hAnsi="仿宋" w:cs="仿宋"/>
                <w:sz w:val="24"/>
              </w:rPr>
            </w:pPr>
            <w:r w:rsidRPr="00332583">
              <w:rPr>
                <w:rFonts w:ascii="仿宋" w:eastAsia="仿宋" w:hAnsi="仿宋" w:cs="仿宋" w:hint="eastAsia"/>
                <w:sz w:val="24"/>
              </w:rPr>
              <w:t xml:space="preserve">                                  财政部门归口业务股室负责人（签章）：</w:t>
            </w:r>
          </w:p>
          <w:p w:rsidR="00C65770" w:rsidRPr="00332583" w:rsidRDefault="00C65770" w:rsidP="003A2AEC">
            <w:pPr>
              <w:autoSpaceDN w:val="0"/>
              <w:spacing w:line="320" w:lineRule="exact"/>
              <w:jc w:val="left"/>
              <w:textAlignment w:val="center"/>
              <w:rPr>
                <w:rFonts w:ascii="仿宋" w:eastAsia="仿宋" w:hAnsi="仿宋" w:cs="仿宋"/>
                <w:sz w:val="24"/>
              </w:rPr>
            </w:pPr>
            <w:r w:rsidRPr="00332583">
              <w:rPr>
                <w:rFonts w:ascii="仿宋" w:eastAsia="仿宋" w:hAnsi="仿宋" w:cs="仿宋" w:hint="eastAsia"/>
                <w:sz w:val="24"/>
              </w:rPr>
              <w:t xml:space="preserve">                                                                 年    月   日</w:t>
            </w:r>
          </w:p>
        </w:tc>
      </w:tr>
    </w:tbl>
    <w:p w:rsidR="00C65770" w:rsidRPr="00332583" w:rsidRDefault="00C65770" w:rsidP="00C65770">
      <w:pPr>
        <w:rPr>
          <w:rFonts w:ascii="仿宋" w:eastAsia="仿宋" w:hAnsi="仿宋" w:cs="仿宋"/>
          <w:sz w:val="24"/>
        </w:rPr>
      </w:pPr>
      <w:r w:rsidRPr="00332583">
        <w:rPr>
          <w:rFonts w:ascii="仿宋" w:eastAsia="仿宋" w:hAnsi="仿宋" w:cs="仿宋" w:hint="eastAsia"/>
          <w:sz w:val="24"/>
        </w:rPr>
        <w:t>填报人（签名）：                          联系电话：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8"/>
      </w:tblGrid>
      <w:tr w:rsidR="00C65770" w:rsidRPr="00332583" w:rsidTr="003A2AEC">
        <w:trPr>
          <w:trHeight w:val="12998"/>
          <w:jc w:val="center"/>
        </w:trPr>
        <w:tc>
          <w:tcPr>
            <w:tcW w:w="9558" w:type="dxa"/>
          </w:tcPr>
          <w:p w:rsidR="00C65770" w:rsidRPr="00332583" w:rsidRDefault="00C65770" w:rsidP="003A2AEC">
            <w:pPr>
              <w:jc w:val="center"/>
              <w:rPr>
                <w:rFonts w:ascii="仿宋" w:eastAsia="仿宋" w:hAnsi="仿宋" w:cs="仿宋"/>
                <w:sz w:val="24"/>
              </w:rPr>
            </w:pPr>
            <w:r w:rsidRPr="00332583">
              <w:rPr>
                <w:rFonts w:ascii="仿宋" w:eastAsia="仿宋" w:hAnsi="仿宋" w:cs="仿宋" w:hint="eastAsia"/>
                <w:sz w:val="24"/>
              </w:rPr>
              <w:lastRenderedPageBreak/>
              <w:t>五、评价报告综述（文字部分）</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一、部门（单位）概况</w:t>
            </w:r>
          </w:p>
          <w:p w:rsidR="00C65770" w:rsidRPr="00332583" w:rsidRDefault="00C65770" w:rsidP="00C65770">
            <w:pPr>
              <w:pStyle w:val="a3"/>
              <w:adjustRightInd w:val="0"/>
              <w:snapToGrid w:val="0"/>
              <w:spacing w:before="93" w:line="600" w:lineRule="exact"/>
              <w:ind w:firstLineChars="210" w:firstLine="504"/>
              <w:rPr>
                <w:rFonts w:ascii="仿宋" w:eastAsia="仿宋" w:hAnsi="仿宋" w:cs="仿宋"/>
                <w:kern w:val="2"/>
                <w:sz w:val="24"/>
              </w:rPr>
            </w:pPr>
            <w:r w:rsidRPr="00332583">
              <w:rPr>
                <w:rFonts w:ascii="仿宋" w:eastAsia="仿宋" w:hAnsi="仿宋" w:cs="仿宋" w:hint="eastAsia"/>
                <w:kern w:val="2"/>
                <w:sz w:val="24"/>
              </w:rPr>
              <w:t>（一）部门（单位）概况</w:t>
            </w:r>
          </w:p>
          <w:p w:rsidR="00C65770" w:rsidRPr="00332583" w:rsidRDefault="00C65770" w:rsidP="00C65770">
            <w:pPr>
              <w:pStyle w:val="a3"/>
              <w:adjustRightInd w:val="0"/>
              <w:snapToGrid w:val="0"/>
              <w:spacing w:before="93" w:line="600" w:lineRule="exact"/>
              <w:ind w:firstLineChars="210" w:firstLine="504"/>
              <w:rPr>
                <w:rFonts w:ascii="仿宋" w:eastAsia="仿宋" w:hAnsi="仿宋" w:cs="仿宋"/>
                <w:kern w:val="2"/>
                <w:sz w:val="24"/>
              </w:rPr>
            </w:pPr>
            <w:r w:rsidRPr="00332583">
              <w:rPr>
                <w:rFonts w:ascii="仿宋" w:eastAsia="仿宋" w:hAnsi="仿宋" w:cs="仿宋" w:hint="eastAsia"/>
                <w:kern w:val="2"/>
                <w:sz w:val="24"/>
              </w:rPr>
              <w:t>九寨沟县档案局是县人民政府参照公务员管理的事业单位。事业编制10人，现有在职职工10人。无下属二级决算单位。内设办公室、现行文件中心和指导股。履行全县档案事业行政管理职能和全县档案的收集、保管、利用、编研等职能。</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（二）部门（单位）整体支出规模、使用方向和主要内容、涉及范围等。</w:t>
            </w:r>
          </w:p>
          <w:p w:rsidR="00C65770" w:rsidRPr="00332583" w:rsidRDefault="00C65770" w:rsidP="003A2AEC">
            <w:pPr>
              <w:spacing w:line="580" w:lineRule="exact"/>
              <w:ind w:firstLineChars="200" w:firstLine="480"/>
              <w:rPr>
                <w:rFonts w:ascii="仿宋" w:eastAsia="仿宋" w:hAnsi="仿宋" w:cs="仿宋"/>
                <w:sz w:val="24"/>
              </w:rPr>
            </w:pPr>
            <w:r w:rsidRPr="00332583">
              <w:rPr>
                <w:rFonts w:ascii="仿宋" w:eastAsia="仿宋" w:hAnsi="仿宋" w:cs="仿宋" w:hint="eastAsia"/>
                <w:sz w:val="24"/>
              </w:rPr>
              <w:t>九寨沟县档案局经费安排支出主要用于保障该部门机构正常运转、完成日常工作任务以及承担档案局档案事业发展相关工作。</w:t>
            </w:r>
          </w:p>
          <w:p w:rsidR="00C65770" w:rsidRPr="00332583" w:rsidRDefault="00C65770" w:rsidP="003A2AEC">
            <w:pPr>
              <w:spacing w:line="336" w:lineRule="auto"/>
              <w:ind w:firstLineChars="200" w:firstLine="480"/>
              <w:rPr>
                <w:rFonts w:ascii="仿宋" w:eastAsia="仿宋" w:hAnsi="仿宋" w:cs="仿宋"/>
                <w:sz w:val="24"/>
              </w:rPr>
            </w:pPr>
            <w:r w:rsidRPr="00332583">
              <w:rPr>
                <w:rFonts w:ascii="仿宋" w:eastAsia="仿宋" w:hAnsi="仿宋" w:cs="仿宋" w:hint="eastAsia"/>
                <w:sz w:val="24"/>
              </w:rPr>
              <w:t>2018年县档案局本年收入合计173.04万元，加上年初结转结余5.825万元，合计178.866万元，其中：其中：一般公共预算财政拨款收入178.866万元，占100%，无其他收入。</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二、部门（单位）整体支出管理及使用情况</w:t>
            </w:r>
          </w:p>
          <w:p w:rsidR="00C65770" w:rsidRPr="00332583" w:rsidRDefault="00C65770" w:rsidP="003A2AEC">
            <w:pPr>
              <w:spacing w:line="580" w:lineRule="exact"/>
              <w:ind w:firstLineChars="200" w:firstLine="480"/>
              <w:rPr>
                <w:rFonts w:ascii="仿宋" w:eastAsia="仿宋" w:hAnsi="仿宋" w:cs="仿宋"/>
                <w:sz w:val="24"/>
              </w:rPr>
            </w:pPr>
            <w:r w:rsidRPr="00332583">
              <w:rPr>
                <w:rFonts w:ascii="仿宋" w:eastAsia="仿宋" w:hAnsi="仿宋" w:cs="仿宋" w:hint="eastAsia"/>
                <w:sz w:val="24"/>
              </w:rPr>
              <w:t xml:space="preserve">2018年县档案局本年支出合计178.866万元，其中： </w:t>
            </w:r>
          </w:p>
          <w:p w:rsidR="00C65770" w:rsidRPr="00332583" w:rsidRDefault="00C65770" w:rsidP="00C65770">
            <w:pPr>
              <w:numPr>
                <w:ilvl w:val="0"/>
                <w:numId w:val="12"/>
              </w:numPr>
              <w:spacing w:line="560" w:lineRule="exact"/>
              <w:rPr>
                <w:rFonts w:ascii="仿宋" w:eastAsia="仿宋" w:hAnsi="仿宋" w:cs="仿宋"/>
                <w:sz w:val="24"/>
              </w:rPr>
            </w:pPr>
            <w:r w:rsidRPr="00332583">
              <w:rPr>
                <w:rFonts w:ascii="仿宋" w:eastAsia="仿宋" w:hAnsi="仿宋" w:cs="仿宋" w:hint="eastAsia"/>
                <w:sz w:val="24"/>
              </w:rPr>
              <w:t>基本支出</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基本支出167.580万元，占93.69%。基本支出，是用于保障九寨沟县档案局下属事机关机构正常运转的日常支出，包括基本工资、津贴补贴等人员经费以及办公费、印刷费、水电费、办公设备购置等日常公用经费。</w:t>
            </w:r>
          </w:p>
          <w:p w:rsidR="00C65770" w:rsidRPr="00332583" w:rsidRDefault="00C65770" w:rsidP="00C65770">
            <w:pPr>
              <w:numPr>
                <w:ilvl w:val="0"/>
                <w:numId w:val="12"/>
              </w:numPr>
              <w:spacing w:line="560" w:lineRule="exact"/>
              <w:rPr>
                <w:rFonts w:ascii="仿宋" w:eastAsia="仿宋" w:hAnsi="仿宋" w:cs="仿宋"/>
                <w:sz w:val="24"/>
              </w:rPr>
            </w:pPr>
            <w:r w:rsidRPr="00332583">
              <w:rPr>
                <w:rFonts w:ascii="仿宋" w:eastAsia="仿宋" w:hAnsi="仿宋" w:cs="仿宋" w:hint="eastAsia"/>
                <w:sz w:val="24"/>
              </w:rPr>
              <w:t>专项支出</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项目支出11.286万元，占6.31%，无其他支出。项目支出，是用于保障档案局机关机构为完成特定的行政工作任务或事业发展目标，用于专项业务工作的经费支出。</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1、专项资金安排落实、总投入等情况分析</w:t>
            </w:r>
            <w:r>
              <w:rPr>
                <w:rFonts w:ascii="仿宋" w:eastAsia="仿宋" w:hAnsi="仿宋" w:cs="仿宋" w:hint="eastAsia"/>
                <w:sz w:val="24"/>
              </w:rPr>
              <w:t>：主要用于其他档案事务支出、档案馆支出和遗属生活补助开支。</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2、专项资金实际使用情况分析。遗属生活补助0.336万元；其他档案事务支出共5.95万元，其中专用材料费2.15万元，档案整理劳务费3.8万元；档案馆经费5万元，用于</w:t>
            </w:r>
            <w:r w:rsidRPr="00332583">
              <w:rPr>
                <w:rFonts w:ascii="仿宋" w:eastAsia="仿宋" w:hAnsi="仿宋" w:cs="仿宋" w:hint="eastAsia"/>
                <w:sz w:val="24"/>
              </w:rPr>
              <w:lastRenderedPageBreak/>
              <w:t>档案抢救和保护专项工作开展</w:t>
            </w:r>
            <w:r>
              <w:rPr>
                <w:rFonts w:ascii="仿宋" w:eastAsia="仿宋" w:hAnsi="仿宋" w:cs="仿宋" w:hint="eastAsia"/>
                <w:sz w:val="24"/>
              </w:rPr>
              <w:t>。</w:t>
            </w:r>
          </w:p>
          <w:p w:rsidR="00C65770" w:rsidRPr="00332583" w:rsidRDefault="00C65770" w:rsidP="003A2AEC">
            <w:pPr>
              <w:spacing w:line="560" w:lineRule="exact"/>
              <w:ind w:firstLineChars="150" w:firstLine="360"/>
              <w:rPr>
                <w:rFonts w:ascii="仿宋" w:eastAsia="仿宋" w:hAnsi="仿宋" w:cs="仿宋"/>
                <w:sz w:val="24"/>
              </w:rPr>
            </w:pPr>
            <w:r w:rsidRPr="00332583">
              <w:rPr>
                <w:rFonts w:ascii="仿宋" w:eastAsia="仿宋" w:hAnsi="仿宋" w:cs="仿宋" w:hint="eastAsia"/>
                <w:sz w:val="24"/>
              </w:rPr>
              <w:t xml:space="preserve"> 3、专项资金管理情况分析</w:t>
            </w:r>
            <w:r>
              <w:rPr>
                <w:rFonts w:ascii="仿宋" w:eastAsia="仿宋" w:hAnsi="仿宋" w:cs="仿宋" w:hint="eastAsia"/>
                <w:sz w:val="24"/>
              </w:rPr>
              <w:t>：做到了专款专用</w:t>
            </w:r>
            <w:r w:rsidRPr="00D06CFE">
              <w:rPr>
                <w:rFonts w:ascii="仿宋" w:eastAsia="仿宋" w:hAnsi="仿宋" w:cs="仿宋" w:hint="eastAsia"/>
                <w:i/>
                <w:sz w:val="24"/>
              </w:rPr>
              <w:t>，</w:t>
            </w:r>
            <w:r w:rsidRPr="00D06CFE">
              <w:rPr>
                <w:rFonts w:ascii="仿宋" w:eastAsia="仿宋" w:hAnsi="仿宋" w:cs="仿宋" w:hint="eastAsia"/>
                <w:sz w:val="24"/>
              </w:rPr>
              <w:t>合理开支</w:t>
            </w:r>
            <w:r>
              <w:rPr>
                <w:rFonts w:ascii="仿宋" w:eastAsia="仿宋" w:hAnsi="仿宋" w:cs="仿宋" w:hint="eastAsia"/>
                <w:sz w:val="24"/>
              </w:rPr>
              <w:t>。</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三、部门（单位）专项组织实施情况</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（一）专项组织情况分析</w:t>
            </w:r>
            <w:r>
              <w:rPr>
                <w:rFonts w:ascii="仿宋" w:eastAsia="仿宋" w:hAnsi="仿宋" w:cs="仿宋" w:hint="eastAsia"/>
                <w:sz w:val="24"/>
              </w:rPr>
              <w:t>：</w:t>
            </w:r>
            <w:r>
              <w:rPr>
                <w:rFonts w:ascii="Arial" w:hAnsi="Arial" w:cs="Arial"/>
                <w:color w:val="333333"/>
                <w:sz w:val="12"/>
                <w:szCs w:val="12"/>
                <w:shd w:val="clear" w:color="auto" w:fill="FFFFFF"/>
              </w:rPr>
              <w:t>.</w:t>
            </w:r>
            <w:r w:rsidRPr="005D6D92">
              <w:rPr>
                <w:rFonts w:ascii="仿宋" w:eastAsia="仿宋" w:hAnsi="仿宋" w:cs="仿宋"/>
                <w:sz w:val="24"/>
              </w:rPr>
              <w:t>严格专项资金初审、审核制度，</w:t>
            </w:r>
            <w:r w:rsidRPr="005D6D92">
              <w:rPr>
                <w:rFonts w:ascii="仿宋" w:eastAsia="仿宋" w:hAnsi="仿宋" w:cs="仿宋" w:hint="eastAsia"/>
                <w:sz w:val="24"/>
              </w:rPr>
              <w:t>做到了</w:t>
            </w:r>
            <w:r w:rsidRPr="005D6D92">
              <w:rPr>
                <w:rFonts w:ascii="仿宋" w:eastAsia="仿宋" w:hAnsi="仿宋" w:cs="仿宋"/>
                <w:sz w:val="24"/>
              </w:rPr>
              <w:t>专款专用，量入为出，按规定的用途使用专用资金并达到预期目的。</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（二）专项管理情况分析</w:t>
            </w:r>
            <w:r>
              <w:rPr>
                <w:rFonts w:ascii="仿宋" w:eastAsia="仿宋" w:hAnsi="仿宋" w:cs="仿宋" w:hint="eastAsia"/>
                <w:sz w:val="24"/>
              </w:rPr>
              <w:t>：</w:t>
            </w:r>
            <w:r w:rsidRPr="0078011E">
              <w:rPr>
                <w:rFonts w:ascii="仿宋" w:eastAsia="仿宋" w:hAnsi="仿宋" w:cs="仿宋"/>
                <w:sz w:val="24"/>
              </w:rPr>
              <w:t>严格执行</w:t>
            </w:r>
            <w:r w:rsidRPr="0078011E">
              <w:rPr>
                <w:rFonts w:ascii="仿宋" w:eastAsia="仿宋" w:hAnsi="仿宋" w:cs="仿宋" w:hint="eastAsia"/>
                <w:sz w:val="24"/>
              </w:rPr>
              <w:t>了</w:t>
            </w:r>
            <w:r w:rsidRPr="0078011E">
              <w:rPr>
                <w:rFonts w:ascii="仿宋" w:eastAsia="仿宋" w:hAnsi="仿宋" w:cs="仿宋"/>
                <w:sz w:val="24"/>
              </w:rPr>
              <w:t>项目资金批准的使用计划和项目批复内容，</w:t>
            </w:r>
            <w:r w:rsidRPr="0078011E">
              <w:rPr>
                <w:rFonts w:ascii="仿宋" w:eastAsia="仿宋" w:hAnsi="仿宋" w:cs="仿宋" w:hint="eastAsia"/>
                <w:sz w:val="24"/>
              </w:rPr>
              <w:t>没有</w:t>
            </w:r>
            <w:r w:rsidRPr="0078011E">
              <w:rPr>
                <w:rFonts w:ascii="仿宋" w:eastAsia="仿宋" w:hAnsi="仿宋" w:cs="仿宋"/>
                <w:sz w:val="24"/>
              </w:rPr>
              <w:t>调项、扩项、缩项</w:t>
            </w:r>
            <w:r w:rsidRPr="0078011E">
              <w:rPr>
                <w:rFonts w:ascii="仿宋" w:eastAsia="仿宋" w:hAnsi="仿宋" w:cs="仿宋" w:hint="eastAsia"/>
                <w:sz w:val="24"/>
              </w:rPr>
              <w:t>和</w:t>
            </w:r>
            <w:r w:rsidRPr="0078011E">
              <w:rPr>
                <w:rFonts w:ascii="仿宋" w:eastAsia="仿宋" w:hAnsi="仿宋" w:cs="仿宋"/>
                <w:sz w:val="24"/>
              </w:rPr>
              <w:t>拆借、挪用、挤占</w:t>
            </w:r>
            <w:r w:rsidRPr="0078011E">
              <w:rPr>
                <w:rFonts w:ascii="仿宋" w:eastAsia="仿宋" w:hAnsi="仿宋" w:cs="仿宋" w:hint="eastAsia"/>
                <w:sz w:val="24"/>
              </w:rPr>
              <w:t>等情况</w:t>
            </w:r>
            <w:r w:rsidRPr="0078011E">
              <w:rPr>
                <w:rFonts w:ascii="仿宋" w:eastAsia="仿宋" w:hAnsi="仿宋" w:cs="仿宋"/>
                <w:sz w:val="24"/>
              </w:rPr>
              <w:t>；资金拨付</w:t>
            </w:r>
            <w:r w:rsidRPr="0078011E">
              <w:rPr>
                <w:rFonts w:ascii="仿宋" w:eastAsia="仿宋" w:hAnsi="仿宋" w:cs="仿宋" w:hint="eastAsia"/>
                <w:sz w:val="24"/>
              </w:rPr>
              <w:t>做到了</w:t>
            </w:r>
            <w:r w:rsidRPr="0078011E">
              <w:rPr>
                <w:rFonts w:ascii="仿宋" w:eastAsia="仿宋" w:hAnsi="仿宋" w:cs="仿宋"/>
                <w:sz w:val="24"/>
              </w:rPr>
              <w:t>不同专项资金的要求执行，</w:t>
            </w:r>
            <w:r w:rsidRPr="0078011E">
              <w:rPr>
                <w:rFonts w:ascii="仿宋" w:eastAsia="仿宋" w:hAnsi="仿宋" w:cs="仿宋" w:hint="eastAsia"/>
                <w:sz w:val="24"/>
              </w:rPr>
              <w:t>没有</w:t>
            </w:r>
            <w:r w:rsidRPr="0078011E">
              <w:rPr>
                <w:rFonts w:ascii="仿宋" w:eastAsia="仿宋" w:hAnsi="仿宋" w:cs="仿宋"/>
                <w:sz w:val="24"/>
              </w:rPr>
              <w:t>任意改变。</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四、部门（单位）整体支出绩效情况</w:t>
            </w:r>
            <w:r>
              <w:rPr>
                <w:rFonts w:ascii="仿宋" w:eastAsia="仿宋" w:hAnsi="仿宋" w:cs="仿宋" w:hint="eastAsia"/>
                <w:sz w:val="24"/>
              </w:rPr>
              <w:t>：整体支出优。</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五、存在的主要问题</w:t>
            </w:r>
            <w:r>
              <w:rPr>
                <w:rFonts w:ascii="仿宋" w:eastAsia="仿宋" w:hAnsi="仿宋" w:cs="仿宋" w:hint="eastAsia"/>
                <w:sz w:val="24"/>
              </w:rPr>
              <w:t>：无</w:t>
            </w:r>
          </w:p>
          <w:p w:rsidR="00C65770" w:rsidRPr="00332583" w:rsidRDefault="00C65770" w:rsidP="003A2AEC">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六、改进措施和有关建议</w:t>
            </w:r>
            <w:r>
              <w:rPr>
                <w:rFonts w:ascii="仿宋" w:eastAsia="仿宋" w:hAnsi="仿宋" w:cs="仿宋" w:hint="eastAsia"/>
                <w:sz w:val="24"/>
              </w:rPr>
              <w:t>：无</w:t>
            </w:r>
          </w:p>
          <w:p w:rsidR="00C65770" w:rsidRPr="00332583" w:rsidRDefault="00C65770" w:rsidP="003A2AEC">
            <w:pPr>
              <w:rPr>
                <w:rFonts w:ascii="仿宋" w:eastAsia="仿宋" w:hAnsi="仿宋" w:cs="仿宋"/>
                <w:sz w:val="24"/>
              </w:rPr>
            </w:pPr>
          </w:p>
        </w:tc>
      </w:tr>
    </w:tbl>
    <w:p w:rsidR="00C65770" w:rsidRDefault="00C65770" w:rsidP="00C65770">
      <w:pPr>
        <w:spacing w:line="348" w:lineRule="auto"/>
        <w:rPr>
          <w:rFonts w:ascii="黑体" w:eastAsia="黑体" w:hAnsi="黑体"/>
          <w:sz w:val="32"/>
          <w:szCs w:val="32"/>
        </w:rPr>
      </w:pPr>
    </w:p>
    <w:p w:rsidR="00543FF0" w:rsidRDefault="00543FF0" w:rsidP="00543FF0">
      <w:pPr>
        <w:spacing w:beforeLines="50" w:before="156" w:line="348" w:lineRule="auto"/>
        <w:jc w:val="center"/>
        <w:rPr>
          <w:rFonts w:eastAsia="方正小标宋简体"/>
          <w:bCs/>
          <w:sz w:val="44"/>
          <w:szCs w:val="44"/>
        </w:rPr>
      </w:pPr>
      <w:r>
        <w:rPr>
          <w:rFonts w:eastAsia="方正小标宋简体" w:hint="eastAsia"/>
          <w:bCs/>
          <w:sz w:val="44"/>
          <w:szCs w:val="44"/>
        </w:rPr>
        <w:lastRenderedPageBreak/>
        <w:t>九寨沟县</w:t>
      </w:r>
      <w:r w:rsidRPr="000537AC">
        <w:rPr>
          <w:rFonts w:eastAsia="方正小标宋简体" w:hint="eastAsia"/>
          <w:bCs/>
          <w:sz w:val="44"/>
          <w:szCs w:val="44"/>
          <w:u w:val="single"/>
        </w:rPr>
        <w:t>2018</w:t>
      </w:r>
      <w:r>
        <w:rPr>
          <w:rFonts w:eastAsia="方正小标宋简体" w:hint="eastAsia"/>
          <w:bCs/>
          <w:sz w:val="44"/>
          <w:szCs w:val="44"/>
        </w:rPr>
        <w:t>年度财政项目支出</w:t>
      </w:r>
    </w:p>
    <w:p w:rsidR="00543FF0" w:rsidRDefault="00543FF0" w:rsidP="00543FF0">
      <w:pPr>
        <w:spacing w:beforeLines="50" w:before="156" w:line="348" w:lineRule="auto"/>
        <w:jc w:val="center"/>
        <w:rPr>
          <w:rFonts w:eastAsia="方正小标宋简体"/>
          <w:bCs/>
          <w:sz w:val="44"/>
          <w:szCs w:val="44"/>
        </w:rPr>
      </w:pPr>
      <w:r>
        <w:rPr>
          <w:rFonts w:eastAsia="方正小标宋简体" w:hint="eastAsia"/>
          <w:bCs/>
          <w:sz w:val="44"/>
          <w:szCs w:val="44"/>
        </w:rPr>
        <w:t>绩效评价自评报告</w:t>
      </w:r>
    </w:p>
    <w:p w:rsidR="00543FF0" w:rsidRDefault="00543FF0" w:rsidP="00543FF0">
      <w:pPr>
        <w:rPr>
          <w:rFonts w:eastAsia="仿宋_GB2312"/>
          <w:b/>
          <w:sz w:val="32"/>
        </w:rPr>
      </w:pPr>
    </w:p>
    <w:p w:rsidR="00543FF0" w:rsidRPr="000537AC" w:rsidRDefault="00543FF0" w:rsidP="00543FF0">
      <w:pPr>
        <w:rPr>
          <w:rFonts w:eastAsia="仿宋_GB2312"/>
          <w:b/>
          <w:sz w:val="32"/>
        </w:rPr>
      </w:pPr>
    </w:p>
    <w:p w:rsidR="00543FF0" w:rsidRDefault="00543FF0" w:rsidP="00543FF0">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543FF0" w:rsidRDefault="00543FF0" w:rsidP="00543FF0">
      <w:pPr>
        <w:spacing w:beforeLines="50" w:before="156"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1</w:t>
      </w:r>
      <w:r>
        <w:rPr>
          <w:rFonts w:eastAsia="仿宋_GB2312" w:hint="eastAsia"/>
          <w:sz w:val="32"/>
          <w:u w:val="single"/>
        </w:rPr>
        <w:t>、档案抢救和保护专项经费</w:t>
      </w:r>
      <w:r>
        <w:rPr>
          <w:rFonts w:eastAsia="仿宋_GB2312" w:hint="eastAsia"/>
          <w:sz w:val="32"/>
          <w:u w:val="single"/>
        </w:rPr>
        <w:t>2</w:t>
      </w:r>
      <w:r>
        <w:rPr>
          <w:rFonts w:eastAsia="仿宋_GB2312" w:hint="eastAsia"/>
          <w:sz w:val="32"/>
          <w:u w:val="single"/>
        </w:rPr>
        <w:t>、其他档案事务支出</w:t>
      </w:r>
      <w:r>
        <w:rPr>
          <w:rFonts w:eastAsia="仿宋_GB2312" w:hint="eastAsia"/>
          <w:sz w:val="32"/>
          <w:u w:val="single"/>
        </w:rPr>
        <w:t>3</w:t>
      </w:r>
      <w:r>
        <w:rPr>
          <w:rFonts w:eastAsia="仿宋_GB2312" w:hint="eastAsia"/>
          <w:sz w:val="32"/>
          <w:u w:val="single"/>
        </w:rPr>
        <w:t>、遗属生活补助金</w:t>
      </w:r>
      <w:r>
        <w:rPr>
          <w:rFonts w:eastAsia="仿宋_GB2312" w:hint="eastAsia"/>
          <w:sz w:val="32"/>
          <w:u w:val="single"/>
        </w:rPr>
        <w:t xml:space="preserve">                                      </w:t>
      </w:r>
    </w:p>
    <w:p w:rsidR="00543FF0" w:rsidRDefault="00543FF0" w:rsidP="00543FF0">
      <w:pPr>
        <w:spacing w:beforeLines="50" w:before="156"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Pr>
          <w:rFonts w:eastAsia="仿宋_GB2312" w:hint="eastAsia"/>
          <w:sz w:val="32"/>
          <w:u w:val="single"/>
        </w:rPr>
        <w:t>九寨沟县档案局</w:t>
      </w:r>
      <w:r>
        <w:rPr>
          <w:rFonts w:eastAsia="仿宋_GB2312" w:hint="eastAsia"/>
          <w:sz w:val="32"/>
          <w:u w:val="single"/>
        </w:rPr>
        <w:t xml:space="preserve">                                     </w:t>
      </w:r>
    </w:p>
    <w:p w:rsidR="00543FF0" w:rsidRDefault="00543FF0" w:rsidP="00543FF0">
      <w:pPr>
        <w:spacing w:beforeLines="50" w:before="156"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p>
    <w:p w:rsidR="00543FF0" w:rsidRDefault="00543FF0" w:rsidP="00543FF0">
      <w:pPr>
        <w:spacing w:beforeLines="50" w:before="156"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543FF0" w:rsidRDefault="00543FF0" w:rsidP="00543FF0">
      <w:pPr>
        <w:spacing w:beforeLines="50" w:before="156"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543FF0" w:rsidRDefault="00543FF0" w:rsidP="00543FF0">
      <w:pPr>
        <w:spacing w:beforeLines="50" w:before="156" w:line="348" w:lineRule="auto"/>
        <w:ind w:firstLineChars="150" w:firstLine="420"/>
        <w:rPr>
          <w:rFonts w:eastAsia="仿宋_GB2312"/>
          <w:sz w:val="28"/>
          <w:szCs w:val="28"/>
        </w:rPr>
      </w:pPr>
    </w:p>
    <w:p w:rsidR="00543FF0" w:rsidRDefault="00543FF0" w:rsidP="00543FF0">
      <w:pPr>
        <w:spacing w:beforeLines="50" w:before="156" w:line="120" w:lineRule="exact"/>
        <w:rPr>
          <w:rFonts w:eastAsia="仿宋_GB2312"/>
          <w:sz w:val="28"/>
          <w:szCs w:val="28"/>
        </w:rPr>
      </w:pPr>
    </w:p>
    <w:p w:rsidR="00543FF0" w:rsidRDefault="00543FF0" w:rsidP="00543FF0">
      <w:pPr>
        <w:spacing w:beforeLines="50" w:before="156" w:line="120" w:lineRule="exact"/>
        <w:ind w:firstLineChars="150" w:firstLine="420"/>
        <w:rPr>
          <w:rFonts w:eastAsia="仿宋_GB2312"/>
          <w:sz w:val="28"/>
          <w:szCs w:val="28"/>
        </w:rPr>
      </w:pPr>
    </w:p>
    <w:p w:rsidR="00543FF0" w:rsidRDefault="00543FF0" w:rsidP="00543FF0">
      <w:pPr>
        <w:spacing w:beforeLines="50" w:before="156" w:line="120" w:lineRule="exact"/>
        <w:ind w:firstLineChars="150" w:firstLine="420"/>
        <w:rPr>
          <w:rFonts w:eastAsia="仿宋_GB2312"/>
          <w:sz w:val="28"/>
          <w:szCs w:val="28"/>
        </w:rPr>
      </w:pPr>
    </w:p>
    <w:p w:rsidR="00543FF0" w:rsidRDefault="00543FF0" w:rsidP="00543FF0">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2019 </w:t>
      </w:r>
      <w:r>
        <w:rPr>
          <w:rFonts w:eastAsia="仿宋_GB2312" w:hint="eastAsia"/>
          <w:sz w:val="32"/>
        </w:rPr>
        <w:t>年</w:t>
      </w:r>
      <w:r>
        <w:rPr>
          <w:rFonts w:eastAsia="仿宋_GB2312" w:hint="eastAsia"/>
          <w:sz w:val="32"/>
        </w:rPr>
        <w:t xml:space="preserve"> 6 </w:t>
      </w:r>
      <w:r>
        <w:rPr>
          <w:rFonts w:eastAsia="仿宋_GB2312" w:hint="eastAsia"/>
          <w:sz w:val="32"/>
        </w:rPr>
        <w:t>月</w:t>
      </w:r>
      <w:r>
        <w:rPr>
          <w:rFonts w:eastAsia="仿宋_GB2312" w:hint="eastAsia"/>
          <w:sz w:val="32"/>
        </w:rPr>
        <w:t xml:space="preserve"> 22 </w:t>
      </w:r>
      <w:r>
        <w:rPr>
          <w:rFonts w:eastAsia="仿宋_GB2312" w:hint="eastAsia"/>
          <w:sz w:val="32"/>
        </w:rPr>
        <w:t>日</w:t>
      </w:r>
    </w:p>
    <w:p w:rsidR="00543FF0" w:rsidRDefault="00543FF0" w:rsidP="00543FF0">
      <w:pPr>
        <w:spacing w:line="348" w:lineRule="auto"/>
        <w:jc w:val="center"/>
        <w:rPr>
          <w:rFonts w:eastAsia="仿宋_GB2312"/>
          <w:sz w:val="32"/>
        </w:rPr>
      </w:pPr>
      <w:r>
        <w:rPr>
          <w:rFonts w:eastAsia="仿宋_GB2312" w:hint="eastAsia"/>
          <w:sz w:val="32"/>
        </w:rPr>
        <w:t>九寨沟县财政局（制）</w:t>
      </w:r>
    </w:p>
    <w:p w:rsidR="00543FF0" w:rsidRDefault="00543FF0" w:rsidP="00543FF0">
      <w:pPr>
        <w:spacing w:line="100" w:lineRule="exact"/>
        <w:jc w:val="center"/>
        <w:rPr>
          <w:rFonts w:eastAsia="仿宋_GB2312"/>
          <w:sz w:val="32"/>
        </w:rPr>
      </w:pPr>
    </w:p>
    <w:p w:rsidR="00543FF0" w:rsidRDefault="00543FF0" w:rsidP="00543FF0">
      <w:pPr>
        <w:spacing w:line="100" w:lineRule="exact"/>
        <w:jc w:val="center"/>
        <w:rPr>
          <w:rFonts w:eastAsia="仿宋_GB2312"/>
          <w:sz w:val="32"/>
        </w:rPr>
      </w:pPr>
    </w:p>
    <w:p w:rsidR="00543FF0" w:rsidRDefault="00543FF0" w:rsidP="00543FF0">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89"/>
        <w:gridCol w:w="602"/>
        <w:gridCol w:w="359"/>
        <w:gridCol w:w="1701"/>
        <w:gridCol w:w="272"/>
        <w:gridCol w:w="720"/>
        <w:gridCol w:w="148"/>
        <w:gridCol w:w="785"/>
        <w:gridCol w:w="485"/>
        <w:gridCol w:w="992"/>
        <w:gridCol w:w="1160"/>
        <w:gridCol w:w="696"/>
      </w:tblGrid>
      <w:tr w:rsidR="00543FF0" w:rsidTr="00F01D35">
        <w:trPr>
          <w:trHeight w:val="761"/>
          <w:jc w:val="center"/>
        </w:trPr>
        <w:tc>
          <w:tcPr>
            <w:tcW w:w="9582" w:type="dxa"/>
            <w:gridSpan w:val="13"/>
            <w:vAlign w:val="center"/>
          </w:tcPr>
          <w:p w:rsidR="00543FF0" w:rsidRDefault="00543FF0" w:rsidP="00F01D35">
            <w:pPr>
              <w:jc w:val="center"/>
              <w:rPr>
                <w:rFonts w:eastAsia="仿宋_GB2312"/>
                <w:b/>
                <w:sz w:val="24"/>
              </w:rPr>
            </w:pPr>
            <w:r>
              <w:rPr>
                <w:rFonts w:eastAsia="仿宋_GB2312" w:hint="eastAsia"/>
                <w:b/>
                <w:sz w:val="24"/>
              </w:rPr>
              <w:lastRenderedPageBreak/>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543FF0" w:rsidTr="00F01D35">
        <w:trPr>
          <w:trHeight w:val="624"/>
          <w:jc w:val="center"/>
        </w:trPr>
        <w:tc>
          <w:tcPr>
            <w:tcW w:w="1662" w:type="dxa"/>
            <w:gridSpan w:val="2"/>
            <w:vAlign w:val="center"/>
          </w:tcPr>
          <w:p w:rsidR="00543FF0" w:rsidRDefault="00543FF0" w:rsidP="00F01D35">
            <w:pPr>
              <w:rPr>
                <w:rFonts w:eastAsia="仿宋_GB2312"/>
                <w:sz w:val="24"/>
              </w:rPr>
            </w:pPr>
            <w:r>
              <w:rPr>
                <w:rFonts w:eastAsia="仿宋_GB2312" w:hint="eastAsia"/>
                <w:sz w:val="24"/>
              </w:rPr>
              <w:t>项目负责人</w:t>
            </w:r>
          </w:p>
        </w:tc>
        <w:tc>
          <w:tcPr>
            <w:tcW w:w="3654" w:type="dxa"/>
            <w:gridSpan w:val="5"/>
            <w:vAlign w:val="center"/>
          </w:tcPr>
          <w:p w:rsidR="00543FF0" w:rsidRDefault="00543FF0" w:rsidP="00F01D35">
            <w:pPr>
              <w:rPr>
                <w:rFonts w:eastAsia="仿宋_GB2312"/>
                <w:sz w:val="24"/>
              </w:rPr>
            </w:pPr>
            <w:r>
              <w:rPr>
                <w:rFonts w:eastAsia="仿宋_GB2312" w:hint="eastAsia"/>
                <w:sz w:val="24"/>
              </w:rPr>
              <w:t>伍军</w:t>
            </w:r>
          </w:p>
        </w:tc>
        <w:tc>
          <w:tcPr>
            <w:tcW w:w="933" w:type="dxa"/>
            <w:gridSpan w:val="2"/>
            <w:vAlign w:val="center"/>
          </w:tcPr>
          <w:p w:rsidR="00543FF0" w:rsidRDefault="00543FF0" w:rsidP="00F01D35">
            <w:pPr>
              <w:rPr>
                <w:rFonts w:eastAsia="仿宋_GB2312"/>
                <w:sz w:val="24"/>
              </w:rPr>
            </w:pPr>
            <w:r>
              <w:rPr>
                <w:rFonts w:eastAsia="仿宋_GB2312" w:hint="eastAsia"/>
                <w:sz w:val="24"/>
              </w:rPr>
              <w:t>联系电话</w:t>
            </w:r>
          </w:p>
        </w:tc>
        <w:tc>
          <w:tcPr>
            <w:tcW w:w="3333" w:type="dxa"/>
            <w:gridSpan w:val="4"/>
            <w:vAlign w:val="center"/>
          </w:tcPr>
          <w:p w:rsidR="00543FF0" w:rsidRDefault="00543FF0" w:rsidP="00F01D35">
            <w:pPr>
              <w:rPr>
                <w:rFonts w:eastAsia="仿宋_GB2312"/>
                <w:sz w:val="24"/>
              </w:rPr>
            </w:pPr>
            <w:r>
              <w:rPr>
                <w:rFonts w:eastAsia="仿宋_GB2312" w:hint="eastAsia"/>
                <w:sz w:val="24"/>
              </w:rPr>
              <w:t>7732173</w:t>
            </w:r>
          </w:p>
        </w:tc>
      </w:tr>
      <w:tr w:rsidR="00543FF0" w:rsidTr="00F01D35">
        <w:trPr>
          <w:trHeight w:val="624"/>
          <w:jc w:val="center"/>
        </w:trPr>
        <w:tc>
          <w:tcPr>
            <w:tcW w:w="1662" w:type="dxa"/>
            <w:gridSpan w:val="2"/>
            <w:vAlign w:val="center"/>
          </w:tcPr>
          <w:p w:rsidR="00543FF0" w:rsidRDefault="00543FF0" w:rsidP="00F01D35">
            <w:pPr>
              <w:rPr>
                <w:rFonts w:eastAsia="仿宋_GB2312"/>
                <w:sz w:val="24"/>
              </w:rPr>
            </w:pPr>
            <w:r>
              <w:rPr>
                <w:rFonts w:eastAsia="仿宋_GB2312" w:hint="eastAsia"/>
                <w:sz w:val="24"/>
              </w:rPr>
              <w:t>项目地址</w:t>
            </w:r>
          </w:p>
        </w:tc>
        <w:tc>
          <w:tcPr>
            <w:tcW w:w="3654" w:type="dxa"/>
            <w:gridSpan w:val="5"/>
            <w:vAlign w:val="center"/>
          </w:tcPr>
          <w:p w:rsidR="00543FF0" w:rsidRDefault="00543FF0" w:rsidP="00F01D35">
            <w:pPr>
              <w:rPr>
                <w:rFonts w:eastAsia="仿宋_GB2312"/>
                <w:sz w:val="24"/>
              </w:rPr>
            </w:pPr>
            <w:r>
              <w:rPr>
                <w:rFonts w:eastAsia="仿宋_GB2312" w:hint="eastAsia"/>
                <w:sz w:val="24"/>
              </w:rPr>
              <w:t>九寨沟县政务中心</w:t>
            </w:r>
            <w:r>
              <w:rPr>
                <w:rFonts w:eastAsia="仿宋_GB2312" w:hint="eastAsia"/>
                <w:sz w:val="24"/>
              </w:rPr>
              <w:t>8</w:t>
            </w:r>
            <w:r>
              <w:rPr>
                <w:rFonts w:eastAsia="仿宋_GB2312" w:hint="eastAsia"/>
                <w:sz w:val="24"/>
              </w:rPr>
              <w:t>号楼</w:t>
            </w:r>
          </w:p>
        </w:tc>
        <w:tc>
          <w:tcPr>
            <w:tcW w:w="933" w:type="dxa"/>
            <w:gridSpan w:val="2"/>
            <w:vAlign w:val="center"/>
          </w:tcPr>
          <w:p w:rsidR="00543FF0" w:rsidRDefault="00543FF0" w:rsidP="00F01D35">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543FF0" w:rsidRDefault="00543FF0" w:rsidP="00F01D35">
            <w:pPr>
              <w:rPr>
                <w:rFonts w:eastAsia="仿宋_GB2312"/>
                <w:sz w:val="24"/>
              </w:rPr>
            </w:pPr>
            <w:r>
              <w:rPr>
                <w:rFonts w:eastAsia="仿宋_GB2312" w:hint="eastAsia"/>
                <w:sz w:val="24"/>
              </w:rPr>
              <w:t>623400</w:t>
            </w:r>
          </w:p>
        </w:tc>
      </w:tr>
      <w:tr w:rsidR="00543FF0" w:rsidTr="00F01D35">
        <w:trPr>
          <w:trHeight w:val="624"/>
          <w:jc w:val="center"/>
        </w:trPr>
        <w:tc>
          <w:tcPr>
            <w:tcW w:w="1662" w:type="dxa"/>
            <w:gridSpan w:val="2"/>
            <w:vAlign w:val="center"/>
          </w:tcPr>
          <w:p w:rsidR="00543FF0" w:rsidRDefault="00543FF0" w:rsidP="00F01D35">
            <w:pPr>
              <w:rPr>
                <w:rFonts w:eastAsia="仿宋_GB2312"/>
                <w:sz w:val="24"/>
              </w:rPr>
            </w:pPr>
            <w:r>
              <w:rPr>
                <w:rFonts w:eastAsia="仿宋_GB2312" w:hint="eastAsia"/>
                <w:sz w:val="24"/>
              </w:rPr>
              <w:t>项目起止时间</w:t>
            </w:r>
          </w:p>
        </w:tc>
        <w:tc>
          <w:tcPr>
            <w:tcW w:w="7920" w:type="dxa"/>
            <w:gridSpan w:val="11"/>
            <w:vAlign w:val="center"/>
          </w:tcPr>
          <w:p w:rsidR="00543FF0" w:rsidRDefault="00543FF0" w:rsidP="00F01D35">
            <w:pPr>
              <w:ind w:firstLineChars="496" w:firstLine="1190"/>
              <w:rPr>
                <w:rFonts w:eastAsia="仿宋_GB2312"/>
                <w:sz w:val="24"/>
              </w:rPr>
            </w:pPr>
            <w:r>
              <w:rPr>
                <w:rFonts w:eastAsia="仿宋_GB2312" w:hint="eastAsia"/>
                <w:sz w:val="24"/>
              </w:rPr>
              <w:t>2018</w:t>
            </w:r>
            <w:r>
              <w:rPr>
                <w:rFonts w:eastAsia="仿宋_GB2312" w:hint="eastAsia"/>
                <w:sz w:val="24"/>
              </w:rPr>
              <w:t>年</w:t>
            </w:r>
            <w:r>
              <w:rPr>
                <w:rFonts w:eastAsia="仿宋_GB2312" w:hint="eastAsia"/>
                <w:sz w:val="24"/>
              </w:rPr>
              <w:t xml:space="preserve">   1  </w:t>
            </w:r>
            <w:r>
              <w:rPr>
                <w:rFonts w:eastAsia="仿宋_GB2312" w:hint="eastAsia"/>
                <w:sz w:val="24"/>
              </w:rPr>
              <w:t>月起至</w:t>
            </w:r>
            <w:r>
              <w:rPr>
                <w:rFonts w:eastAsia="仿宋_GB2312" w:hint="eastAsia"/>
                <w:sz w:val="24"/>
              </w:rPr>
              <w:t xml:space="preserve">  2018   </w:t>
            </w:r>
            <w:r>
              <w:rPr>
                <w:rFonts w:eastAsia="仿宋_GB2312" w:hint="eastAsia"/>
                <w:sz w:val="24"/>
              </w:rPr>
              <w:t>年</w:t>
            </w:r>
            <w:r>
              <w:rPr>
                <w:rFonts w:eastAsia="仿宋_GB2312" w:hint="eastAsia"/>
                <w:sz w:val="24"/>
              </w:rPr>
              <w:t xml:space="preserve">   12  </w:t>
            </w:r>
            <w:r>
              <w:rPr>
                <w:rFonts w:eastAsia="仿宋_GB2312" w:hint="eastAsia"/>
                <w:sz w:val="24"/>
              </w:rPr>
              <w:t>月止</w:t>
            </w:r>
          </w:p>
        </w:tc>
      </w:tr>
      <w:tr w:rsidR="00543FF0" w:rsidTr="00F01D35">
        <w:trPr>
          <w:trHeight w:val="748"/>
          <w:jc w:val="center"/>
        </w:trPr>
        <w:tc>
          <w:tcPr>
            <w:tcW w:w="1662" w:type="dxa"/>
            <w:gridSpan w:val="2"/>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计划安排资金</w:t>
            </w:r>
          </w:p>
          <w:p w:rsidR="00543FF0" w:rsidRDefault="00543FF0" w:rsidP="00F01D35">
            <w:pPr>
              <w:spacing w:line="360" w:lineRule="exact"/>
              <w:jc w:val="center"/>
              <w:rPr>
                <w:rFonts w:eastAsia="仿宋_GB2312"/>
                <w:sz w:val="24"/>
              </w:rPr>
            </w:pPr>
            <w:r>
              <w:rPr>
                <w:rFonts w:eastAsia="仿宋_GB2312" w:hint="eastAsia"/>
                <w:sz w:val="24"/>
              </w:rPr>
              <w:t>（万元）</w:t>
            </w:r>
          </w:p>
        </w:tc>
        <w:tc>
          <w:tcPr>
            <w:tcW w:w="961" w:type="dxa"/>
            <w:gridSpan w:val="2"/>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11.286</w:t>
            </w:r>
          </w:p>
        </w:tc>
        <w:tc>
          <w:tcPr>
            <w:tcW w:w="1701" w:type="dxa"/>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实际到位资金</w:t>
            </w:r>
          </w:p>
          <w:p w:rsidR="00543FF0" w:rsidRDefault="00543FF0" w:rsidP="00F01D35">
            <w:pPr>
              <w:spacing w:line="360" w:lineRule="exact"/>
              <w:jc w:val="center"/>
              <w:rPr>
                <w:rFonts w:eastAsia="仿宋_GB2312"/>
                <w:sz w:val="24"/>
              </w:rPr>
            </w:pPr>
            <w:r>
              <w:rPr>
                <w:rFonts w:eastAsia="仿宋_GB2312" w:hint="eastAsia"/>
                <w:sz w:val="24"/>
              </w:rPr>
              <w:t>（万元）</w:t>
            </w:r>
          </w:p>
        </w:tc>
        <w:tc>
          <w:tcPr>
            <w:tcW w:w="992" w:type="dxa"/>
            <w:gridSpan w:val="2"/>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11.286</w:t>
            </w:r>
          </w:p>
        </w:tc>
        <w:tc>
          <w:tcPr>
            <w:tcW w:w="1418"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实际支出</w:t>
            </w:r>
          </w:p>
          <w:p w:rsidR="00543FF0" w:rsidRDefault="00543FF0" w:rsidP="00F01D35">
            <w:pPr>
              <w:spacing w:line="360" w:lineRule="exact"/>
              <w:jc w:val="center"/>
              <w:rPr>
                <w:rFonts w:eastAsia="仿宋_GB2312"/>
                <w:sz w:val="24"/>
              </w:rPr>
            </w:pPr>
            <w:r>
              <w:rPr>
                <w:rFonts w:eastAsia="仿宋_GB2312" w:hint="eastAsia"/>
                <w:sz w:val="24"/>
              </w:rPr>
              <w:t>（万元）</w:t>
            </w:r>
          </w:p>
        </w:tc>
        <w:tc>
          <w:tcPr>
            <w:tcW w:w="992" w:type="dxa"/>
            <w:tcBorders>
              <w:bottom w:val="single" w:sz="4" w:space="0" w:color="auto"/>
            </w:tcBorders>
            <w:vAlign w:val="center"/>
          </w:tcPr>
          <w:p w:rsidR="00543FF0" w:rsidRDefault="00543FF0" w:rsidP="00F01D35">
            <w:pPr>
              <w:spacing w:line="400" w:lineRule="exact"/>
              <w:jc w:val="center"/>
              <w:rPr>
                <w:rFonts w:eastAsia="仿宋_GB2312"/>
                <w:sz w:val="24"/>
              </w:rPr>
            </w:pPr>
            <w:r>
              <w:rPr>
                <w:rFonts w:eastAsia="仿宋_GB2312" w:hint="eastAsia"/>
                <w:sz w:val="24"/>
              </w:rPr>
              <w:t>11.286</w:t>
            </w:r>
          </w:p>
        </w:tc>
        <w:tc>
          <w:tcPr>
            <w:tcW w:w="1160" w:type="dxa"/>
            <w:tcBorders>
              <w:bottom w:val="single" w:sz="4" w:space="0" w:color="auto"/>
            </w:tcBorders>
            <w:vAlign w:val="center"/>
          </w:tcPr>
          <w:p w:rsidR="00543FF0" w:rsidRDefault="00543FF0" w:rsidP="00F01D35">
            <w:pPr>
              <w:spacing w:line="400" w:lineRule="exact"/>
              <w:jc w:val="center"/>
              <w:rPr>
                <w:rFonts w:eastAsia="仿宋_GB2312"/>
                <w:sz w:val="24"/>
              </w:rPr>
            </w:pPr>
            <w:r>
              <w:rPr>
                <w:rFonts w:eastAsia="仿宋_GB2312" w:hint="eastAsia"/>
                <w:sz w:val="24"/>
              </w:rPr>
              <w:t>结余</w:t>
            </w:r>
          </w:p>
          <w:p w:rsidR="00543FF0" w:rsidRDefault="00543FF0" w:rsidP="00F01D35">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0</w:t>
            </w:r>
          </w:p>
        </w:tc>
      </w:tr>
      <w:tr w:rsidR="00543FF0" w:rsidTr="00F01D35">
        <w:trPr>
          <w:trHeight w:val="680"/>
          <w:jc w:val="center"/>
        </w:trPr>
        <w:tc>
          <w:tcPr>
            <w:tcW w:w="1662" w:type="dxa"/>
            <w:gridSpan w:val="2"/>
            <w:tcBorders>
              <w:bottom w:val="single" w:sz="4" w:space="0" w:color="auto"/>
            </w:tcBorders>
            <w:vAlign w:val="center"/>
          </w:tcPr>
          <w:p w:rsidR="00543FF0" w:rsidRDefault="00543FF0" w:rsidP="00F01D35">
            <w:pPr>
              <w:rPr>
                <w:rFonts w:eastAsia="仿宋_GB2312"/>
                <w:spacing w:val="-10"/>
                <w:sz w:val="24"/>
              </w:rPr>
            </w:pPr>
            <w:r>
              <w:rPr>
                <w:rFonts w:eastAsia="仿宋_GB2312" w:hint="eastAsia"/>
                <w:spacing w:val="-10"/>
                <w:sz w:val="24"/>
              </w:rPr>
              <w:t>其中：中央财政</w:t>
            </w:r>
          </w:p>
        </w:tc>
        <w:tc>
          <w:tcPr>
            <w:tcW w:w="961" w:type="dxa"/>
            <w:gridSpan w:val="2"/>
            <w:tcBorders>
              <w:bottom w:val="single" w:sz="4" w:space="0" w:color="auto"/>
            </w:tcBorders>
            <w:vAlign w:val="center"/>
          </w:tcPr>
          <w:p w:rsidR="00543FF0" w:rsidRDefault="00543FF0" w:rsidP="00F01D35">
            <w:pPr>
              <w:rPr>
                <w:rFonts w:eastAsia="仿宋_GB2312"/>
                <w:spacing w:val="-6"/>
                <w:sz w:val="24"/>
              </w:rPr>
            </w:pPr>
          </w:p>
        </w:tc>
        <w:tc>
          <w:tcPr>
            <w:tcW w:w="1701" w:type="dxa"/>
            <w:tcBorders>
              <w:bottom w:val="single" w:sz="4" w:space="0" w:color="auto"/>
            </w:tcBorders>
            <w:vAlign w:val="center"/>
          </w:tcPr>
          <w:p w:rsidR="00543FF0" w:rsidRDefault="00543FF0" w:rsidP="00F01D35">
            <w:pPr>
              <w:rPr>
                <w:rFonts w:eastAsia="仿宋_GB2312"/>
                <w:spacing w:val="-6"/>
                <w:sz w:val="24"/>
              </w:rPr>
            </w:pPr>
            <w:r>
              <w:rPr>
                <w:rFonts w:eastAsia="仿宋_GB2312" w:hint="eastAsia"/>
                <w:spacing w:val="-6"/>
                <w:sz w:val="24"/>
              </w:rPr>
              <w:t>其中：中央财政</w:t>
            </w:r>
          </w:p>
        </w:tc>
        <w:tc>
          <w:tcPr>
            <w:tcW w:w="992" w:type="dxa"/>
            <w:gridSpan w:val="2"/>
            <w:tcBorders>
              <w:bottom w:val="single" w:sz="4" w:space="0" w:color="auto"/>
            </w:tcBorders>
            <w:vAlign w:val="center"/>
          </w:tcPr>
          <w:p w:rsidR="00543FF0" w:rsidRDefault="00543FF0" w:rsidP="00F01D35">
            <w:pPr>
              <w:rPr>
                <w:rFonts w:eastAsia="仿宋_GB2312"/>
                <w:spacing w:val="-6"/>
                <w:sz w:val="24"/>
              </w:rPr>
            </w:pPr>
          </w:p>
        </w:tc>
        <w:tc>
          <w:tcPr>
            <w:tcW w:w="1418" w:type="dxa"/>
            <w:gridSpan w:val="3"/>
            <w:tcBorders>
              <w:bottom w:val="single" w:sz="4" w:space="0" w:color="auto"/>
            </w:tcBorders>
            <w:vAlign w:val="center"/>
          </w:tcPr>
          <w:p w:rsidR="00543FF0" w:rsidRDefault="00543FF0" w:rsidP="00F01D35">
            <w:pPr>
              <w:rPr>
                <w:rFonts w:eastAsia="仿宋_GB2312"/>
                <w:spacing w:val="-16"/>
                <w:sz w:val="24"/>
              </w:rPr>
            </w:pPr>
            <w:r>
              <w:rPr>
                <w:rFonts w:eastAsia="仿宋_GB2312" w:hint="eastAsia"/>
                <w:spacing w:val="-16"/>
                <w:sz w:val="24"/>
              </w:rPr>
              <w:t>其中：中央财政</w:t>
            </w:r>
          </w:p>
        </w:tc>
        <w:tc>
          <w:tcPr>
            <w:tcW w:w="992" w:type="dxa"/>
            <w:tcBorders>
              <w:bottom w:val="single" w:sz="4" w:space="0" w:color="auto"/>
            </w:tcBorders>
            <w:vAlign w:val="center"/>
          </w:tcPr>
          <w:p w:rsidR="00543FF0" w:rsidRDefault="00543FF0" w:rsidP="00F01D35">
            <w:pPr>
              <w:rPr>
                <w:rFonts w:eastAsia="仿宋_GB2312"/>
                <w:spacing w:val="-6"/>
                <w:sz w:val="24"/>
              </w:rPr>
            </w:pPr>
          </w:p>
        </w:tc>
        <w:tc>
          <w:tcPr>
            <w:tcW w:w="1160" w:type="dxa"/>
            <w:tcBorders>
              <w:bottom w:val="single" w:sz="4" w:space="0" w:color="auto"/>
            </w:tcBorders>
            <w:vAlign w:val="center"/>
          </w:tcPr>
          <w:p w:rsidR="00543FF0" w:rsidRDefault="00543FF0" w:rsidP="00F01D35">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543FF0" w:rsidRDefault="00543FF0" w:rsidP="00F01D35">
            <w:pPr>
              <w:jc w:val="center"/>
              <w:rPr>
                <w:rFonts w:eastAsia="仿宋_GB2312"/>
                <w:b/>
                <w:sz w:val="24"/>
              </w:rPr>
            </w:pPr>
          </w:p>
        </w:tc>
      </w:tr>
      <w:tr w:rsidR="00543FF0" w:rsidTr="00F01D35">
        <w:trPr>
          <w:trHeight w:val="558"/>
          <w:jc w:val="center"/>
        </w:trPr>
        <w:tc>
          <w:tcPr>
            <w:tcW w:w="1662"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省财政</w:t>
            </w:r>
          </w:p>
        </w:tc>
        <w:tc>
          <w:tcPr>
            <w:tcW w:w="961" w:type="dxa"/>
            <w:gridSpan w:val="2"/>
            <w:tcBorders>
              <w:bottom w:val="single" w:sz="4" w:space="0" w:color="auto"/>
            </w:tcBorders>
            <w:vAlign w:val="center"/>
          </w:tcPr>
          <w:p w:rsidR="00543FF0" w:rsidRDefault="00543FF0" w:rsidP="00F01D35">
            <w:pPr>
              <w:rPr>
                <w:rFonts w:eastAsia="仿宋_GB2312"/>
                <w:sz w:val="24"/>
              </w:rPr>
            </w:pPr>
          </w:p>
        </w:tc>
        <w:tc>
          <w:tcPr>
            <w:tcW w:w="1701"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省财政</w:t>
            </w:r>
          </w:p>
        </w:tc>
        <w:tc>
          <w:tcPr>
            <w:tcW w:w="992" w:type="dxa"/>
            <w:gridSpan w:val="2"/>
            <w:tcBorders>
              <w:bottom w:val="single" w:sz="4" w:space="0" w:color="auto"/>
            </w:tcBorders>
            <w:vAlign w:val="center"/>
          </w:tcPr>
          <w:p w:rsidR="00543FF0" w:rsidRDefault="00543FF0" w:rsidP="00F01D35">
            <w:pPr>
              <w:rPr>
                <w:rFonts w:eastAsia="仿宋_GB2312"/>
                <w:sz w:val="24"/>
              </w:rPr>
            </w:pPr>
          </w:p>
        </w:tc>
        <w:tc>
          <w:tcPr>
            <w:tcW w:w="1418" w:type="dxa"/>
            <w:gridSpan w:val="3"/>
            <w:tcBorders>
              <w:bottom w:val="single" w:sz="4" w:space="0" w:color="auto"/>
            </w:tcBorders>
            <w:vAlign w:val="center"/>
          </w:tcPr>
          <w:p w:rsidR="00543FF0" w:rsidRDefault="00543FF0" w:rsidP="00F01D35">
            <w:pPr>
              <w:rPr>
                <w:rFonts w:eastAsia="仿宋_GB2312"/>
                <w:sz w:val="24"/>
              </w:rPr>
            </w:pPr>
            <w:r>
              <w:rPr>
                <w:rFonts w:eastAsia="仿宋_GB2312" w:hint="eastAsia"/>
                <w:sz w:val="24"/>
              </w:rPr>
              <w:t>省财政</w:t>
            </w:r>
          </w:p>
        </w:tc>
        <w:tc>
          <w:tcPr>
            <w:tcW w:w="992" w:type="dxa"/>
            <w:tcBorders>
              <w:bottom w:val="single" w:sz="4" w:space="0" w:color="auto"/>
            </w:tcBorders>
            <w:vAlign w:val="center"/>
          </w:tcPr>
          <w:p w:rsidR="00543FF0" w:rsidRDefault="00543FF0" w:rsidP="00F01D35">
            <w:pPr>
              <w:rPr>
                <w:rFonts w:eastAsia="仿宋_GB2312"/>
                <w:sz w:val="24"/>
              </w:rPr>
            </w:pPr>
          </w:p>
        </w:tc>
        <w:tc>
          <w:tcPr>
            <w:tcW w:w="1160"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543FF0" w:rsidRDefault="00543FF0" w:rsidP="00F01D35">
            <w:pPr>
              <w:jc w:val="center"/>
              <w:rPr>
                <w:rFonts w:eastAsia="仿宋_GB2312"/>
                <w:b/>
                <w:sz w:val="24"/>
              </w:rPr>
            </w:pPr>
          </w:p>
        </w:tc>
      </w:tr>
      <w:tr w:rsidR="00543FF0" w:rsidTr="00F01D35">
        <w:trPr>
          <w:trHeight w:val="680"/>
          <w:jc w:val="center"/>
        </w:trPr>
        <w:tc>
          <w:tcPr>
            <w:tcW w:w="1662"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州财政</w:t>
            </w:r>
          </w:p>
        </w:tc>
        <w:tc>
          <w:tcPr>
            <w:tcW w:w="961" w:type="dxa"/>
            <w:gridSpan w:val="2"/>
            <w:tcBorders>
              <w:bottom w:val="single" w:sz="4" w:space="0" w:color="auto"/>
            </w:tcBorders>
            <w:vAlign w:val="center"/>
          </w:tcPr>
          <w:p w:rsidR="00543FF0" w:rsidRDefault="00543FF0" w:rsidP="00F01D35">
            <w:pPr>
              <w:rPr>
                <w:rFonts w:eastAsia="仿宋_GB2312"/>
                <w:sz w:val="24"/>
              </w:rPr>
            </w:pPr>
          </w:p>
        </w:tc>
        <w:tc>
          <w:tcPr>
            <w:tcW w:w="1701"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州财政</w:t>
            </w:r>
          </w:p>
        </w:tc>
        <w:tc>
          <w:tcPr>
            <w:tcW w:w="992"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5</w:t>
            </w:r>
          </w:p>
        </w:tc>
        <w:tc>
          <w:tcPr>
            <w:tcW w:w="1418" w:type="dxa"/>
            <w:gridSpan w:val="3"/>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州财政</w:t>
            </w:r>
          </w:p>
        </w:tc>
        <w:tc>
          <w:tcPr>
            <w:tcW w:w="992"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5</w:t>
            </w:r>
          </w:p>
        </w:tc>
        <w:tc>
          <w:tcPr>
            <w:tcW w:w="1160"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州财政</w:t>
            </w:r>
          </w:p>
        </w:tc>
        <w:tc>
          <w:tcPr>
            <w:tcW w:w="696" w:type="dxa"/>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0</w:t>
            </w:r>
          </w:p>
        </w:tc>
      </w:tr>
      <w:tr w:rsidR="00543FF0" w:rsidTr="00F01D35">
        <w:trPr>
          <w:trHeight w:val="680"/>
          <w:jc w:val="center"/>
        </w:trPr>
        <w:tc>
          <w:tcPr>
            <w:tcW w:w="1662"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县财政</w:t>
            </w:r>
          </w:p>
        </w:tc>
        <w:tc>
          <w:tcPr>
            <w:tcW w:w="961"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6.286</w:t>
            </w:r>
          </w:p>
        </w:tc>
        <w:tc>
          <w:tcPr>
            <w:tcW w:w="1701"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县财政</w:t>
            </w:r>
          </w:p>
        </w:tc>
        <w:tc>
          <w:tcPr>
            <w:tcW w:w="992"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6.286</w:t>
            </w:r>
          </w:p>
        </w:tc>
        <w:tc>
          <w:tcPr>
            <w:tcW w:w="1418" w:type="dxa"/>
            <w:gridSpan w:val="3"/>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县财政</w:t>
            </w:r>
          </w:p>
        </w:tc>
        <w:tc>
          <w:tcPr>
            <w:tcW w:w="992"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6.286</w:t>
            </w:r>
          </w:p>
        </w:tc>
        <w:tc>
          <w:tcPr>
            <w:tcW w:w="1160"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县财政</w:t>
            </w:r>
          </w:p>
        </w:tc>
        <w:tc>
          <w:tcPr>
            <w:tcW w:w="696" w:type="dxa"/>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0</w:t>
            </w:r>
          </w:p>
        </w:tc>
      </w:tr>
      <w:tr w:rsidR="00543FF0" w:rsidTr="00F01D35">
        <w:trPr>
          <w:trHeight w:val="680"/>
          <w:jc w:val="center"/>
        </w:trPr>
        <w:tc>
          <w:tcPr>
            <w:tcW w:w="1662" w:type="dxa"/>
            <w:gridSpan w:val="2"/>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其它</w:t>
            </w:r>
          </w:p>
        </w:tc>
        <w:tc>
          <w:tcPr>
            <w:tcW w:w="961" w:type="dxa"/>
            <w:gridSpan w:val="2"/>
            <w:tcBorders>
              <w:bottom w:val="single" w:sz="4" w:space="0" w:color="auto"/>
            </w:tcBorders>
            <w:vAlign w:val="center"/>
          </w:tcPr>
          <w:p w:rsidR="00543FF0" w:rsidRDefault="00543FF0" w:rsidP="00F01D35">
            <w:pPr>
              <w:rPr>
                <w:rFonts w:eastAsia="仿宋_GB2312"/>
                <w:sz w:val="24"/>
              </w:rPr>
            </w:pPr>
          </w:p>
        </w:tc>
        <w:tc>
          <w:tcPr>
            <w:tcW w:w="1701"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其它</w:t>
            </w:r>
          </w:p>
        </w:tc>
        <w:tc>
          <w:tcPr>
            <w:tcW w:w="992" w:type="dxa"/>
            <w:gridSpan w:val="2"/>
            <w:tcBorders>
              <w:bottom w:val="single" w:sz="4" w:space="0" w:color="auto"/>
            </w:tcBorders>
            <w:vAlign w:val="center"/>
          </w:tcPr>
          <w:p w:rsidR="00543FF0" w:rsidRDefault="00543FF0" w:rsidP="00F01D35">
            <w:pPr>
              <w:rPr>
                <w:rFonts w:eastAsia="仿宋_GB2312"/>
                <w:sz w:val="24"/>
              </w:rPr>
            </w:pPr>
          </w:p>
        </w:tc>
        <w:tc>
          <w:tcPr>
            <w:tcW w:w="1418" w:type="dxa"/>
            <w:gridSpan w:val="3"/>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其它</w:t>
            </w:r>
          </w:p>
        </w:tc>
        <w:tc>
          <w:tcPr>
            <w:tcW w:w="992" w:type="dxa"/>
            <w:tcBorders>
              <w:bottom w:val="single" w:sz="4" w:space="0" w:color="auto"/>
            </w:tcBorders>
            <w:vAlign w:val="center"/>
          </w:tcPr>
          <w:p w:rsidR="00543FF0" w:rsidRDefault="00543FF0" w:rsidP="00F01D35">
            <w:pPr>
              <w:rPr>
                <w:rFonts w:eastAsia="仿宋_GB2312"/>
                <w:sz w:val="24"/>
              </w:rPr>
            </w:pPr>
          </w:p>
        </w:tc>
        <w:tc>
          <w:tcPr>
            <w:tcW w:w="1160" w:type="dxa"/>
            <w:tcBorders>
              <w:bottom w:val="single" w:sz="4" w:space="0" w:color="auto"/>
            </w:tcBorders>
            <w:vAlign w:val="center"/>
          </w:tcPr>
          <w:p w:rsidR="00543FF0" w:rsidRDefault="00543FF0" w:rsidP="00F01D35">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543FF0" w:rsidRDefault="00543FF0" w:rsidP="00F01D35">
            <w:pPr>
              <w:jc w:val="center"/>
              <w:rPr>
                <w:rFonts w:eastAsia="仿宋_GB2312"/>
                <w:b/>
                <w:sz w:val="24"/>
              </w:rPr>
            </w:pPr>
          </w:p>
        </w:tc>
      </w:tr>
      <w:tr w:rsidR="00543FF0" w:rsidTr="00F01D35">
        <w:trPr>
          <w:trHeight w:val="748"/>
          <w:jc w:val="center"/>
        </w:trPr>
        <w:tc>
          <w:tcPr>
            <w:tcW w:w="9582" w:type="dxa"/>
            <w:gridSpan w:val="13"/>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二、项目支出明细情况</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spacing w:line="400" w:lineRule="exact"/>
              <w:jc w:val="center"/>
              <w:rPr>
                <w:rFonts w:eastAsia="仿宋_GB2312"/>
                <w:sz w:val="24"/>
              </w:rPr>
            </w:pPr>
            <w:r>
              <w:rPr>
                <w:rFonts w:eastAsia="仿宋_GB2312" w:hint="eastAsia"/>
                <w:sz w:val="24"/>
              </w:rPr>
              <w:t>支出内容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实际支出数</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会计凭证号</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备注</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8200</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7</w:t>
            </w:r>
            <w:r>
              <w:rPr>
                <w:rFonts w:eastAsia="仿宋_GB2312" w:hint="eastAsia"/>
                <w:sz w:val="24"/>
              </w:rPr>
              <w:t>月第</w:t>
            </w:r>
            <w:r>
              <w:rPr>
                <w:rFonts w:eastAsia="仿宋_GB2312" w:hint="eastAsia"/>
                <w:sz w:val="24"/>
              </w:rPr>
              <w:t>1</w:t>
            </w:r>
            <w:r>
              <w:rPr>
                <w:rFonts w:eastAsia="仿宋_GB2312" w:hint="eastAsia"/>
                <w:sz w:val="24"/>
              </w:rPr>
              <w:t>号</w:t>
            </w:r>
          </w:p>
        </w:tc>
        <w:tc>
          <w:tcPr>
            <w:tcW w:w="2848" w:type="dxa"/>
            <w:gridSpan w:val="3"/>
            <w:tcBorders>
              <w:bottom w:val="single" w:sz="4" w:space="0" w:color="auto"/>
            </w:tcBorders>
            <w:vAlign w:val="center"/>
          </w:tcPr>
          <w:p w:rsidR="00543FF0" w:rsidRDefault="00543FF0" w:rsidP="00F01D35">
            <w:pPr>
              <w:rPr>
                <w:rFonts w:eastAsia="仿宋_GB2312"/>
                <w:sz w:val="24"/>
              </w:rPr>
            </w:pPr>
            <w:r>
              <w:rPr>
                <w:rFonts w:eastAsia="仿宋_GB2312" w:hint="eastAsia"/>
                <w:sz w:val="24"/>
              </w:rPr>
              <w:t>阿州财教</w:t>
            </w:r>
            <w:r w:rsidRPr="00850491">
              <w:rPr>
                <w:rFonts w:ascii="宋体" w:hAnsi="宋体" w:cs="宋体" w:hint="eastAsia"/>
                <w:sz w:val="24"/>
              </w:rPr>
              <w:t>﹝</w:t>
            </w:r>
            <w:r w:rsidRPr="00850491">
              <w:rPr>
                <w:rFonts w:eastAsia="仿宋_GB2312" w:hint="eastAsia"/>
                <w:sz w:val="24"/>
              </w:rPr>
              <w:t>201</w:t>
            </w:r>
            <w:r>
              <w:rPr>
                <w:rFonts w:eastAsia="仿宋_GB2312" w:hint="eastAsia"/>
                <w:sz w:val="24"/>
              </w:rPr>
              <w:t>8</w:t>
            </w:r>
            <w:r w:rsidRPr="00850491">
              <w:rPr>
                <w:rFonts w:ascii="宋体" w:hAnsi="宋体" w:cs="宋体" w:hint="eastAsia"/>
                <w:sz w:val="24"/>
              </w:rPr>
              <w:t>﹞</w:t>
            </w:r>
            <w:r>
              <w:rPr>
                <w:rFonts w:eastAsia="仿宋_GB2312" w:hint="eastAsia"/>
                <w:sz w:val="24"/>
              </w:rPr>
              <w:t>57</w:t>
            </w:r>
            <w:r>
              <w:rPr>
                <w:rFonts w:eastAsia="仿宋_GB2312" w:hint="eastAsia"/>
                <w:sz w:val="24"/>
              </w:rPr>
              <w:t>号档案抢救专项经费</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9220</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7</w:t>
            </w:r>
            <w:r>
              <w:rPr>
                <w:rFonts w:eastAsia="仿宋_GB2312" w:hint="eastAsia"/>
                <w:sz w:val="24"/>
              </w:rPr>
              <w:t>月第</w:t>
            </w:r>
            <w:r>
              <w:rPr>
                <w:rFonts w:eastAsia="仿宋_GB2312" w:hint="eastAsia"/>
                <w:sz w:val="24"/>
              </w:rPr>
              <w:t>1</w:t>
            </w:r>
            <w:r>
              <w:rPr>
                <w:rFonts w:eastAsia="仿宋_GB2312" w:hint="eastAsia"/>
                <w:sz w:val="24"/>
              </w:rPr>
              <w:t>号</w:t>
            </w:r>
          </w:p>
        </w:tc>
        <w:tc>
          <w:tcPr>
            <w:tcW w:w="2848" w:type="dxa"/>
            <w:gridSpan w:val="3"/>
            <w:tcBorders>
              <w:bottom w:val="single" w:sz="4" w:space="0" w:color="auto"/>
            </w:tcBorders>
          </w:tcPr>
          <w:p w:rsidR="00543FF0" w:rsidRDefault="00543FF0" w:rsidP="00F01D35">
            <w:r w:rsidRPr="00A251F4">
              <w:rPr>
                <w:rFonts w:eastAsia="仿宋_GB2312" w:hint="eastAsia"/>
                <w:sz w:val="24"/>
              </w:rPr>
              <w:t>阿州财教</w:t>
            </w:r>
            <w:r w:rsidRPr="00A251F4">
              <w:rPr>
                <w:rFonts w:ascii="宋体" w:hAnsi="宋体" w:cs="宋体" w:hint="eastAsia"/>
                <w:sz w:val="24"/>
              </w:rPr>
              <w:t>﹝201</w:t>
            </w:r>
            <w:r>
              <w:rPr>
                <w:rFonts w:ascii="宋体" w:hAnsi="宋体" w:cs="宋体" w:hint="eastAsia"/>
                <w:sz w:val="24"/>
              </w:rPr>
              <w:t>8</w:t>
            </w:r>
            <w:r w:rsidRPr="00A251F4">
              <w:rPr>
                <w:rFonts w:ascii="宋体" w:hAnsi="宋体" w:cs="宋体" w:hint="eastAsia"/>
                <w:sz w:val="24"/>
              </w:rPr>
              <w:t>﹞</w:t>
            </w:r>
            <w:r>
              <w:rPr>
                <w:rFonts w:eastAsia="仿宋_GB2312" w:hint="eastAsia"/>
                <w:sz w:val="24"/>
              </w:rPr>
              <w:t>57</w:t>
            </w:r>
            <w:r w:rsidRPr="00A251F4">
              <w:rPr>
                <w:rFonts w:eastAsia="仿宋_GB2312" w:hint="eastAsia"/>
                <w:sz w:val="24"/>
              </w:rPr>
              <w:t>号档案抢救专项经费</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7028</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7</w:t>
            </w:r>
            <w:r>
              <w:rPr>
                <w:rFonts w:eastAsia="仿宋_GB2312" w:hint="eastAsia"/>
                <w:sz w:val="24"/>
              </w:rPr>
              <w:t>月第</w:t>
            </w:r>
            <w:r>
              <w:rPr>
                <w:rFonts w:eastAsia="仿宋_GB2312" w:hint="eastAsia"/>
                <w:sz w:val="24"/>
              </w:rPr>
              <w:t>2</w:t>
            </w:r>
            <w:r>
              <w:rPr>
                <w:rFonts w:eastAsia="仿宋_GB2312" w:hint="eastAsia"/>
                <w:sz w:val="24"/>
              </w:rPr>
              <w:t>号</w:t>
            </w:r>
          </w:p>
        </w:tc>
        <w:tc>
          <w:tcPr>
            <w:tcW w:w="2848" w:type="dxa"/>
            <w:gridSpan w:val="3"/>
            <w:tcBorders>
              <w:bottom w:val="single" w:sz="4" w:space="0" w:color="auto"/>
            </w:tcBorders>
          </w:tcPr>
          <w:p w:rsidR="00543FF0" w:rsidRDefault="00543FF0" w:rsidP="00F01D35">
            <w:r w:rsidRPr="00A251F4">
              <w:rPr>
                <w:rFonts w:eastAsia="仿宋_GB2312" w:hint="eastAsia"/>
                <w:sz w:val="24"/>
              </w:rPr>
              <w:t>阿州财教</w:t>
            </w:r>
            <w:r w:rsidRPr="00A251F4">
              <w:rPr>
                <w:rFonts w:ascii="宋体" w:hAnsi="宋体" w:cs="宋体" w:hint="eastAsia"/>
                <w:sz w:val="24"/>
              </w:rPr>
              <w:t>﹝201</w:t>
            </w:r>
            <w:r>
              <w:rPr>
                <w:rFonts w:ascii="宋体" w:hAnsi="宋体" w:cs="宋体" w:hint="eastAsia"/>
                <w:sz w:val="24"/>
              </w:rPr>
              <w:t>8</w:t>
            </w:r>
            <w:r w:rsidRPr="00A251F4">
              <w:rPr>
                <w:rFonts w:ascii="宋体" w:hAnsi="宋体" w:cs="宋体" w:hint="eastAsia"/>
                <w:sz w:val="24"/>
              </w:rPr>
              <w:t>﹞</w:t>
            </w:r>
            <w:r>
              <w:rPr>
                <w:rFonts w:eastAsia="仿宋_GB2312" w:hint="eastAsia"/>
                <w:sz w:val="24"/>
              </w:rPr>
              <w:t>57</w:t>
            </w:r>
            <w:r w:rsidRPr="00A251F4">
              <w:rPr>
                <w:rFonts w:eastAsia="仿宋_GB2312" w:hint="eastAsia"/>
                <w:sz w:val="24"/>
              </w:rPr>
              <w:t>号档案抢救专项经费</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6780</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r>
              <w:rPr>
                <w:rFonts w:eastAsia="仿宋_GB2312" w:hint="eastAsia"/>
                <w:sz w:val="24"/>
              </w:rPr>
              <w:t>月第</w:t>
            </w:r>
            <w:r>
              <w:rPr>
                <w:rFonts w:eastAsia="仿宋_GB2312" w:hint="eastAsia"/>
                <w:sz w:val="24"/>
              </w:rPr>
              <w:t>1</w:t>
            </w:r>
            <w:r>
              <w:rPr>
                <w:rFonts w:eastAsia="仿宋_GB2312" w:hint="eastAsia"/>
                <w:sz w:val="24"/>
              </w:rPr>
              <w:t>号</w:t>
            </w:r>
          </w:p>
        </w:tc>
        <w:tc>
          <w:tcPr>
            <w:tcW w:w="2848" w:type="dxa"/>
            <w:gridSpan w:val="3"/>
            <w:tcBorders>
              <w:bottom w:val="single" w:sz="4" w:space="0" w:color="auto"/>
            </w:tcBorders>
          </w:tcPr>
          <w:p w:rsidR="00543FF0" w:rsidRDefault="00543FF0" w:rsidP="00F01D35">
            <w:r w:rsidRPr="00A251F4">
              <w:rPr>
                <w:rFonts w:eastAsia="仿宋_GB2312" w:hint="eastAsia"/>
                <w:sz w:val="24"/>
              </w:rPr>
              <w:t>阿州财教</w:t>
            </w:r>
            <w:r w:rsidRPr="00A251F4">
              <w:rPr>
                <w:rFonts w:ascii="宋体" w:hAnsi="宋体" w:cs="宋体" w:hint="eastAsia"/>
                <w:sz w:val="24"/>
              </w:rPr>
              <w:t>﹝201</w:t>
            </w:r>
            <w:r>
              <w:rPr>
                <w:rFonts w:ascii="宋体" w:hAnsi="宋体" w:cs="宋体" w:hint="eastAsia"/>
                <w:sz w:val="24"/>
              </w:rPr>
              <w:t>8</w:t>
            </w:r>
            <w:r w:rsidRPr="00A251F4">
              <w:rPr>
                <w:rFonts w:ascii="宋体" w:hAnsi="宋体" w:cs="宋体" w:hint="eastAsia"/>
                <w:sz w:val="24"/>
              </w:rPr>
              <w:t>﹞</w:t>
            </w:r>
            <w:r>
              <w:rPr>
                <w:rFonts w:eastAsia="仿宋_GB2312" w:hint="eastAsia"/>
                <w:sz w:val="24"/>
              </w:rPr>
              <w:t>57</w:t>
            </w:r>
            <w:r w:rsidRPr="00A251F4">
              <w:rPr>
                <w:rFonts w:eastAsia="仿宋_GB2312" w:hint="eastAsia"/>
                <w:sz w:val="24"/>
              </w:rPr>
              <w:t>号档案抢救专项经费</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11400</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10</w:t>
            </w:r>
            <w:r>
              <w:rPr>
                <w:rFonts w:eastAsia="仿宋_GB2312" w:hint="eastAsia"/>
                <w:sz w:val="24"/>
              </w:rPr>
              <w:t>月第</w:t>
            </w:r>
            <w:r>
              <w:rPr>
                <w:rFonts w:eastAsia="仿宋_GB2312" w:hint="eastAsia"/>
                <w:sz w:val="24"/>
              </w:rPr>
              <w:t>1</w:t>
            </w:r>
            <w:r>
              <w:rPr>
                <w:rFonts w:eastAsia="仿宋_GB2312" w:hint="eastAsia"/>
                <w:sz w:val="24"/>
              </w:rPr>
              <w:t>号</w:t>
            </w:r>
          </w:p>
        </w:tc>
        <w:tc>
          <w:tcPr>
            <w:tcW w:w="2848" w:type="dxa"/>
            <w:gridSpan w:val="3"/>
            <w:tcBorders>
              <w:bottom w:val="single" w:sz="4" w:space="0" w:color="auto"/>
            </w:tcBorders>
          </w:tcPr>
          <w:p w:rsidR="00543FF0" w:rsidRDefault="00543FF0" w:rsidP="00F01D35">
            <w:r w:rsidRPr="00A251F4">
              <w:rPr>
                <w:rFonts w:eastAsia="仿宋_GB2312" w:hint="eastAsia"/>
                <w:sz w:val="24"/>
              </w:rPr>
              <w:t>阿州财教</w:t>
            </w:r>
            <w:r w:rsidRPr="00A251F4">
              <w:rPr>
                <w:rFonts w:ascii="宋体" w:hAnsi="宋体" w:cs="宋体" w:hint="eastAsia"/>
                <w:sz w:val="24"/>
              </w:rPr>
              <w:t>﹝201</w:t>
            </w:r>
            <w:r>
              <w:rPr>
                <w:rFonts w:ascii="宋体" w:hAnsi="宋体" w:cs="宋体" w:hint="eastAsia"/>
                <w:sz w:val="24"/>
              </w:rPr>
              <w:t>8</w:t>
            </w:r>
            <w:r w:rsidRPr="00A251F4">
              <w:rPr>
                <w:rFonts w:ascii="宋体" w:hAnsi="宋体" w:cs="宋体" w:hint="eastAsia"/>
                <w:sz w:val="24"/>
              </w:rPr>
              <w:t>﹞</w:t>
            </w:r>
            <w:r>
              <w:rPr>
                <w:rFonts w:eastAsia="仿宋_GB2312" w:hint="eastAsia"/>
                <w:sz w:val="24"/>
              </w:rPr>
              <w:t>57</w:t>
            </w:r>
            <w:r w:rsidRPr="00A251F4">
              <w:rPr>
                <w:rFonts w:eastAsia="仿宋_GB2312" w:hint="eastAsia"/>
                <w:sz w:val="24"/>
              </w:rPr>
              <w:t>号档案抢救专项经费</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4904.5</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11</w:t>
            </w:r>
            <w:r>
              <w:rPr>
                <w:rFonts w:eastAsia="仿宋_GB2312" w:hint="eastAsia"/>
                <w:sz w:val="24"/>
              </w:rPr>
              <w:t>月第</w:t>
            </w:r>
            <w:r>
              <w:rPr>
                <w:rFonts w:eastAsia="仿宋_GB2312" w:hint="eastAsia"/>
                <w:sz w:val="24"/>
              </w:rPr>
              <w:t>1</w:t>
            </w:r>
            <w:r>
              <w:rPr>
                <w:rFonts w:eastAsia="仿宋_GB2312" w:hint="eastAsia"/>
                <w:sz w:val="24"/>
              </w:rPr>
              <w:t>号</w:t>
            </w:r>
          </w:p>
        </w:tc>
        <w:tc>
          <w:tcPr>
            <w:tcW w:w="2848" w:type="dxa"/>
            <w:gridSpan w:val="3"/>
            <w:tcBorders>
              <w:bottom w:val="single" w:sz="4" w:space="0" w:color="auto"/>
            </w:tcBorders>
          </w:tcPr>
          <w:p w:rsidR="00543FF0" w:rsidRDefault="00543FF0" w:rsidP="00F01D35">
            <w:r w:rsidRPr="00A251F4">
              <w:rPr>
                <w:rFonts w:eastAsia="仿宋_GB2312" w:hint="eastAsia"/>
                <w:sz w:val="24"/>
              </w:rPr>
              <w:t>阿州财教</w:t>
            </w:r>
            <w:r w:rsidRPr="00A251F4">
              <w:rPr>
                <w:rFonts w:ascii="宋体" w:hAnsi="宋体" w:cs="宋体" w:hint="eastAsia"/>
                <w:sz w:val="24"/>
              </w:rPr>
              <w:t>﹝201</w:t>
            </w:r>
            <w:r>
              <w:rPr>
                <w:rFonts w:ascii="宋体" w:hAnsi="宋体" w:cs="宋体" w:hint="eastAsia"/>
                <w:sz w:val="24"/>
              </w:rPr>
              <w:t>8</w:t>
            </w:r>
            <w:r w:rsidRPr="00A251F4">
              <w:rPr>
                <w:rFonts w:ascii="宋体" w:hAnsi="宋体" w:cs="宋体" w:hint="eastAsia"/>
                <w:sz w:val="24"/>
              </w:rPr>
              <w:t>﹞</w:t>
            </w:r>
            <w:r>
              <w:rPr>
                <w:rFonts w:eastAsia="仿宋_GB2312" w:hint="eastAsia"/>
                <w:sz w:val="24"/>
              </w:rPr>
              <w:t>57</w:t>
            </w:r>
            <w:r w:rsidRPr="00A251F4">
              <w:rPr>
                <w:rFonts w:eastAsia="仿宋_GB2312" w:hint="eastAsia"/>
                <w:sz w:val="24"/>
              </w:rPr>
              <w:t>号档案抢救专项经费</w:t>
            </w:r>
          </w:p>
        </w:tc>
      </w:tr>
      <w:tr w:rsidR="00543FF0" w:rsidTr="00F01D35">
        <w:trPr>
          <w:trHeight w:val="624"/>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维修费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2467.5</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11</w:t>
            </w:r>
            <w:r>
              <w:rPr>
                <w:rFonts w:eastAsia="仿宋_GB2312" w:hint="eastAsia"/>
                <w:sz w:val="24"/>
              </w:rPr>
              <w:t>月第</w:t>
            </w:r>
            <w:r>
              <w:rPr>
                <w:rFonts w:eastAsia="仿宋_GB2312" w:hint="eastAsia"/>
                <w:sz w:val="24"/>
              </w:rPr>
              <w:t>4</w:t>
            </w:r>
            <w:r>
              <w:rPr>
                <w:rFonts w:eastAsia="仿宋_GB2312" w:hint="eastAsia"/>
                <w:sz w:val="24"/>
              </w:rPr>
              <w:t>号</w:t>
            </w:r>
          </w:p>
        </w:tc>
        <w:tc>
          <w:tcPr>
            <w:tcW w:w="2848" w:type="dxa"/>
            <w:gridSpan w:val="3"/>
            <w:tcBorders>
              <w:bottom w:val="single" w:sz="4" w:space="0" w:color="auto"/>
            </w:tcBorders>
          </w:tcPr>
          <w:p w:rsidR="00543FF0" w:rsidRDefault="00543FF0" w:rsidP="00F01D35">
            <w:r w:rsidRPr="00A251F4">
              <w:rPr>
                <w:rFonts w:eastAsia="仿宋_GB2312" w:hint="eastAsia"/>
                <w:sz w:val="24"/>
              </w:rPr>
              <w:t>阿州财教</w:t>
            </w:r>
            <w:r w:rsidRPr="00A251F4">
              <w:rPr>
                <w:rFonts w:ascii="宋体" w:hAnsi="宋体" w:cs="宋体" w:hint="eastAsia"/>
                <w:sz w:val="24"/>
              </w:rPr>
              <w:t>﹝201</w:t>
            </w:r>
            <w:r>
              <w:rPr>
                <w:rFonts w:ascii="宋体" w:hAnsi="宋体" w:cs="宋体" w:hint="eastAsia"/>
                <w:sz w:val="24"/>
              </w:rPr>
              <w:t>8</w:t>
            </w:r>
            <w:r w:rsidRPr="00A251F4">
              <w:rPr>
                <w:rFonts w:ascii="宋体" w:hAnsi="宋体" w:cs="宋体" w:hint="eastAsia"/>
                <w:sz w:val="24"/>
              </w:rPr>
              <w:t>﹞</w:t>
            </w:r>
            <w:r>
              <w:rPr>
                <w:rFonts w:eastAsia="仿宋_GB2312" w:hint="eastAsia"/>
                <w:sz w:val="24"/>
              </w:rPr>
              <w:t>57</w:t>
            </w:r>
            <w:r w:rsidRPr="00A251F4">
              <w:rPr>
                <w:rFonts w:eastAsia="仿宋_GB2312" w:hint="eastAsia"/>
                <w:sz w:val="24"/>
              </w:rPr>
              <w:t>号档案抢救专项经费</w:t>
            </w:r>
          </w:p>
        </w:tc>
      </w:tr>
      <w:tr w:rsidR="00543FF0" w:rsidTr="00F01D35">
        <w:trPr>
          <w:trHeight w:val="416"/>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生活补助</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3360</w:t>
            </w:r>
            <w:r>
              <w:rPr>
                <w:rFonts w:eastAsia="仿宋_GB2312" w:hint="eastAsia"/>
                <w:sz w:val="24"/>
              </w:rPr>
              <w:t>元</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11</w:t>
            </w:r>
            <w:r>
              <w:rPr>
                <w:rFonts w:eastAsia="仿宋_GB2312" w:hint="eastAsia"/>
                <w:sz w:val="24"/>
              </w:rPr>
              <w:t>月第</w:t>
            </w:r>
            <w:r>
              <w:rPr>
                <w:rFonts w:eastAsia="仿宋_GB2312" w:hint="eastAsia"/>
                <w:sz w:val="24"/>
              </w:rPr>
              <w:t>8</w:t>
            </w:r>
            <w:r>
              <w:rPr>
                <w:rFonts w:eastAsia="仿宋_GB2312" w:hint="eastAsia"/>
                <w:sz w:val="24"/>
              </w:rPr>
              <w:t>号</w:t>
            </w:r>
          </w:p>
        </w:tc>
        <w:tc>
          <w:tcPr>
            <w:tcW w:w="2848" w:type="dxa"/>
            <w:gridSpan w:val="3"/>
            <w:tcBorders>
              <w:bottom w:val="single" w:sz="4" w:space="0" w:color="auto"/>
            </w:tcBorders>
          </w:tcPr>
          <w:p w:rsidR="00543FF0" w:rsidRPr="00A251F4" w:rsidRDefault="00543FF0" w:rsidP="00F01D35">
            <w:pPr>
              <w:rPr>
                <w:rFonts w:eastAsia="仿宋_GB2312"/>
                <w:sz w:val="24"/>
              </w:rPr>
            </w:pPr>
            <w:r>
              <w:rPr>
                <w:rFonts w:eastAsia="仿宋_GB2312" w:hint="eastAsia"/>
                <w:sz w:val="24"/>
              </w:rPr>
              <w:t>遗属生活补助金</w:t>
            </w:r>
          </w:p>
        </w:tc>
      </w:tr>
      <w:tr w:rsidR="00543FF0" w:rsidTr="00F01D35">
        <w:trPr>
          <w:trHeight w:val="496"/>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质保金</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21500</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12</w:t>
            </w:r>
            <w:r>
              <w:rPr>
                <w:rFonts w:eastAsia="仿宋_GB2312" w:hint="eastAsia"/>
                <w:sz w:val="24"/>
              </w:rPr>
              <w:t>月第</w:t>
            </w:r>
            <w:r>
              <w:rPr>
                <w:rFonts w:eastAsia="仿宋_GB2312" w:hint="eastAsia"/>
                <w:sz w:val="24"/>
              </w:rPr>
              <w:t>6</w:t>
            </w:r>
            <w:r>
              <w:rPr>
                <w:rFonts w:eastAsia="仿宋_GB2312" w:hint="eastAsia"/>
                <w:sz w:val="24"/>
              </w:rPr>
              <w:t>号</w:t>
            </w:r>
          </w:p>
        </w:tc>
        <w:tc>
          <w:tcPr>
            <w:tcW w:w="2848" w:type="dxa"/>
            <w:gridSpan w:val="3"/>
            <w:tcBorders>
              <w:bottom w:val="single" w:sz="4" w:space="0" w:color="auto"/>
            </w:tcBorders>
          </w:tcPr>
          <w:p w:rsidR="00543FF0" w:rsidRPr="00A251F4" w:rsidRDefault="00543FF0" w:rsidP="00F01D35">
            <w:pPr>
              <w:rPr>
                <w:rFonts w:eastAsia="仿宋_GB2312"/>
                <w:sz w:val="24"/>
              </w:rPr>
            </w:pPr>
            <w:r>
              <w:rPr>
                <w:rFonts w:eastAsia="仿宋_GB2312" w:hint="eastAsia"/>
                <w:sz w:val="24"/>
              </w:rPr>
              <w:t>采购设备质保金</w:t>
            </w:r>
          </w:p>
        </w:tc>
      </w:tr>
      <w:tr w:rsidR="00543FF0" w:rsidTr="00F01D35">
        <w:trPr>
          <w:trHeight w:val="419"/>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lastRenderedPageBreak/>
              <w:t>劳务费</w:t>
            </w:r>
          </w:p>
        </w:tc>
        <w:tc>
          <w:tcPr>
            <w:tcW w:w="1701" w:type="dxa"/>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38000</w:t>
            </w:r>
          </w:p>
        </w:tc>
        <w:tc>
          <w:tcPr>
            <w:tcW w:w="2410" w:type="dxa"/>
            <w:gridSpan w:val="5"/>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9</w:t>
            </w:r>
            <w:r>
              <w:rPr>
                <w:rFonts w:eastAsia="仿宋_GB2312" w:hint="eastAsia"/>
                <w:sz w:val="24"/>
              </w:rPr>
              <w:t>月第</w:t>
            </w:r>
            <w:r>
              <w:rPr>
                <w:rFonts w:eastAsia="仿宋_GB2312" w:hint="eastAsia"/>
                <w:sz w:val="24"/>
              </w:rPr>
              <w:t>6</w:t>
            </w:r>
            <w:r>
              <w:rPr>
                <w:rFonts w:eastAsia="仿宋_GB2312" w:hint="eastAsia"/>
                <w:sz w:val="24"/>
              </w:rPr>
              <w:t>号</w:t>
            </w:r>
          </w:p>
        </w:tc>
        <w:tc>
          <w:tcPr>
            <w:tcW w:w="2848" w:type="dxa"/>
            <w:gridSpan w:val="3"/>
            <w:tcBorders>
              <w:bottom w:val="single" w:sz="4" w:space="0" w:color="auto"/>
            </w:tcBorders>
          </w:tcPr>
          <w:p w:rsidR="00543FF0" w:rsidRPr="00A251F4" w:rsidRDefault="00543FF0" w:rsidP="00F01D35">
            <w:pPr>
              <w:rPr>
                <w:rFonts w:eastAsia="仿宋_GB2312"/>
                <w:sz w:val="24"/>
              </w:rPr>
            </w:pPr>
            <w:r>
              <w:rPr>
                <w:rFonts w:eastAsia="仿宋_GB2312" w:hint="eastAsia"/>
                <w:sz w:val="24"/>
              </w:rPr>
              <w:t>冲销预拨档案整理经费</w:t>
            </w:r>
          </w:p>
        </w:tc>
      </w:tr>
      <w:tr w:rsidR="00543FF0" w:rsidTr="00F01D35">
        <w:trPr>
          <w:trHeight w:val="498"/>
          <w:jc w:val="center"/>
        </w:trPr>
        <w:tc>
          <w:tcPr>
            <w:tcW w:w="2623" w:type="dxa"/>
            <w:gridSpan w:val="4"/>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sz w:val="24"/>
              </w:rPr>
              <w:t>支出合计</w:t>
            </w:r>
          </w:p>
        </w:tc>
        <w:tc>
          <w:tcPr>
            <w:tcW w:w="1701" w:type="dxa"/>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112860</w:t>
            </w:r>
          </w:p>
        </w:tc>
        <w:tc>
          <w:tcPr>
            <w:tcW w:w="2410" w:type="dxa"/>
            <w:gridSpan w:val="5"/>
            <w:tcBorders>
              <w:bottom w:val="single" w:sz="4" w:space="0" w:color="auto"/>
            </w:tcBorders>
            <w:vAlign w:val="center"/>
          </w:tcPr>
          <w:p w:rsidR="00543FF0" w:rsidRDefault="00543FF0" w:rsidP="00F01D35">
            <w:pPr>
              <w:jc w:val="center"/>
              <w:rPr>
                <w:rFonts w:eastAsia="仿宋_GB2312"/>
                <w:b/>
                <w:sz w:val="24"/>
              </w:rPr>
            </w:pPr>
          </w:p>
        </w:tc>
        <w:tc>
          <w:tcPr>
            <w:tcW w:w="2848" w:type="dxa"/>
            <w:gridSpan w:val="3"/>
            <w:tcBorders>
              <w:bottom w:val="single" w:sz="4" w:space="0" w:color="auto"/>
            </w:tcBorders>
            <w:vAlign w:val="center"/>
          </w:tcPr>
          <w:p w:rsidR="00543FF0" w:rsidRDefault="00543FF0" w:rsidP="00F01D35">
            <w:pPr>
              <w:jc w:val="center"/>
              <w:rPr>
                <w:rFonts w:eastAsia="仿宋_GB2312"/>
                <w:b/>
                <w:sz w:val="24"/>
              </w:rPr>
            </w:pPr>
          </w:p>
        </w:tc>
      </w:tr>
      <w:tr w:rsidR="00543FF0" w:rsidTr="00F01D35">
        <w:trPr>
          <w:trHeight w:hRule="exact" w:val="781"/>
          <w:jc w:val="center"/>
        </w:trPr>
        <w:tc>
          <w:tcPr>
            <w:tcW w:w="9582" w:type="dxa"/>
            <w:gridSpan w:val="13"/>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三、项目绩效自评情况</w:t>
            </w:r>
          </w:p>
        </w:tc>
      </w:tr>
      <w:tr w:rsidR="00543FF0" w:rsidTr="00F01D35">
        <w:trPr>
          <w:trHeight w:hRule="exact" w:val="567"/>
          <w:jc w:val="center"/>
        </w:trPr>
        <w:tc>
          <w:tcPr>
            <w:tcW w:w="1473" w:type="dxa"/>
            <w:vMerge w:val="restart"/>
            <w:vAlign w:val="center"/>
          </w:tcPr>
          <w:p w:rsidR="00543FF0" w:rsidRDefault="00543FF0" w:rsidP="00F01D35">
            <w:pPr>
              <w:spacing w:line="400" w:lineRule="exact"/>
              <w:jc w:val="center"/>
              <w:rPr>
                <w:rFonts w:eastAsia="仿宋_GB2312"/>
                <w:sz w:val="24"/>
              </w:rPr>
            </w:pPr>
            <w:r>
              <w:rPr>
                <w:rFonts w:eastAsia="仿宋_GB2312" w:hint="eastAsia"/>
                <w:sz w:val="24"/>
              </w:rPr>
              <w:t>项目绩效定性目标及实施计划完成情况</w:t>
            </w:r>
          </w:p>
        </w:tc>
        <w:tc>
          <w:tcPr>
            <w:tcW w:w="5261" w:type="dxa"/>
            <w:gridSpan w:val="9"/>
            <w:tcBorders>
              <w:bottom w:val="single" w:sz="4" w:space="0" w:color="auto"/>
            </w:tcBorders>
            <w:vAlign w:val="center"/>
          </w:tcPr>
          <w:p w:rsidR="00543FF0" w:rsidRPr="001515AF" w:rsidRDefault="00543FF0" w:rsidP="00F01D35">
            <w:pPr>
              <w:spacing w:line="400" w:lineRule="exact"/>
              <w:jc w:val="center"/>
              <w:rPr>
                <w:rFonts w:eastAsia="仿宋_GB2312"/>
                <w:sz w:val="24"/>
              </w:rPr>
            </w:pPr>
            <w:r w:rsidRPr="001515AF">
              <w:rPr>
                <w:rFonts w:eastAsia="仿宋_GB2312" w:hint="eastAsia"/>
                <w:sz w:val="24"/>
              </w:rPr>
              <w:t>预</w:t>
            </w:r>
            <w:r w:rsidRPr="001515AF">
              <w:rPr>
                <w:rFonts w:eastAsia="仿宋_GB2312" w:hint="eastAsia"/>
                <w:sz w:val="24"/>
              </w:rPr>
              <w:t xml:space="preserve">  </w:t>
            </w:r>
            <w:r w:rsidRPr="001515AF">
              <w:rPr>
                <w:rFonts w:eastAsia="仿宋_GB2312" w:hint="eastAsia"/>
                <w:sz w:val="24"/>
              </w:rPr>
              <w:t>期</w:t>
            </w:r>
            <w:r w:rsidRPr="001515AF">
              <w:rPr>
                <w:rFonts w:eastAsia="仿宋_GB2312" w:hint="eastAsia"/>
                <w:sz w:val="24"/>
              </w:rPr>
              <w:t xml:space="preserve"> </w:t>
            </w:r>
            <w:r w:rsidRPr="001515AF">
              <w:rPr>
                <w:rFonts w:eastAsia="仿宋_GB2312" w:hint="eastAsia"/>
                <w:sz w:val="24"/>
              </w:rPr>
              <w:t>目</w:t>
            </w:r>
            <w:r w:rsidRPr="001515AF">
              <w:rPr>
                <w:rFonts w:eastAsia="仿宋_GB2312" w:hint="eastAsia"/>
                <w:sz w:val="24"/>
              </w:rPr>
              <w:t xml:space="preserve"> </w:t>
            </w:r>
            <w:r w:rsidRPr="001515AF">
              <w:rPr>
                <w:rFonts w:eastAsia="仿宋_GB2312" w:hint="eastAsia"/>
                <w:sz w:val="24"/>
              </w:rPr>
              <w:t>标</w:t>
            </w:r>
          </w:p>
        </w:tc>
        <w:tc>
          <w:tcPr>
            <w:tcW w:w="2848" w:type="dxa"/>
            <w:gridSpan w:val="3"/>
            <w:tcBorders>
              <w:bottom w:val="single" w:sz="4" w:space="0" w:color="auto"/>
            </w:tcBorders>
            <w:vAlign w:val="center"/>
          </w:tcPr>
          <w:p w:rsidR="00543FF0" w:rsidRPr="001515AF" w:rsidRDefault="00543FF0" w:rsidP="00F01D35">
            <w:pPr>
              <w:spacing w:line="400" w:lineRule="exact"/>
              <w:jc w:val="center"/>
              <w:rPr>
                <w:rFonts w:eastAsia="仿宋_GB2312"/>
                <w:sz w:val="24"/>
              </w:rPr>
            </w:pPr>
            <w:r w:rsidRPr="001515AF">
              <w:rPr>
                <w:rFonts w:eastAsia="仿宋_GB2312" w:hint="eastAsia"/>
                <w:sz w:val="24"/>
              </w:rPr>
              <w:t>实际完成</w:t>
            </w:r>
          </w:p>
        </w:tc>
      </w:tr>
      <w:tr w:rsidR="00543FF0" w:rsidTr="00F01D35">
        <w:trPr>
          <w:trHeight w:val="1066"/>
          <w:jc w:val="center"/>
        </w:trPr>
        <w:tc>
          <w:tcPr>
            <w:tcW w:w="1473" w:type="dxa"/>
            <w:vMerge/>
            <w:tcBorders>
              <w:bottom w:val="single" w:sz="4" w:space="0" w:color="auto"/>
            </w:tcBorders>
            <w:vAlign w:val="center"/>
          </w:tcPr>
          <w:p w:rsidR="00543FF0" w:rsidRDefault="00543FF0" w:rsidP="00F01D35">
            <w:pPr>
              <w:jc w:val="center"/>
              <w:rPr>
                <w:rFonts w:eastAsia="仿宋_GB2312"/>
                <w:b/>
                <w:sz w:val="24"/>
              </w:rPr>
            </w:pPr>
          </w:p>
        </w:tc>
        <w:tc>
          <w:tcPr>
            <w:tcW w:w="5261" w:type="dxa"/>
            <w:gridSpan w:val="9"/>
            <w:tcBorders>
              <w:bottom w:val="single" w:sz="4" w:space="0" w:color="auto"/>
            </w:tcBorders>
            <w:vAlign w:val="center"/>
          </w:tcPr>
          <w:p w:rsidR="00543FF0" w:rsidRDefault="00543FF0" w:rsidP="00F01D35">
            <w:pPr>
              <w:jc w:val="center"/>
              <w:rPr>
                <w:rFonts w:eastAsia="仿宋_GB2312"/>
                <w:b/>
                <w:sz w:val="24"/>
              </w:rPr>
            </w:pPr>
            <w:r>
              <w:rPr>
                <w:rFonts w:eastAsia="仿宋_GB2312" w:hint="eastAsia"/>
                <w:b/>
                <w:sz w:val="24"/>
              </w:rPr>
              <w:t>库存破损、虫蛀、霉变、字迹褪变档案的维护、抢救</w:t>
            </w:r>
          </w:p>
        </w:tc>
        <w:tc>
          <w:tcPr>
            <w:tcW w:w="2848" w:type="dxa"/>
            <w:gridSpan w:val="3"/>
            <w:tcBorders>
              <w:bottom w:val="single" w:sz="4" w:space="0" w:color="auto"/>
            </w:tcBorders>
            <w:vAlign w:val="center"/>
          </w:tcPr>
          <w:p w:rsidR="00543FF0" w:rsidRPr="003630FE" w:rsidRDefault="00543FF0" w:rsidP="00F01D35">
            <w:pPr>
              <w:spacing w:line="400" w:lineRule="exact"/>
              <w:jc w:val="center"/>
              <w:rPr>
                <w:rFonts w:eastAsia="仿宋_GB2312"/>
                <w:b/>
                <w:sz w:val="24"/>
              </w:rPr>
            </w:pPr>
            <w:r>
              <w:rPr>
                <w:rFonts w:eastAsia="仿宋_GB2312" w:hint="eastAsia"/>
                <w:b/>
                <w:sz w:val="24"/>
              </w:rPr>
              <w:t>已经完成本年度计划</w:t>
            </w:r>
          </w:p>
        </w:tc>
      </w:tr>
      <w:tr w:rsidR="00543FF0" w:rsidTr="00F01D35">
        <w:trPr>
          <w:trHeight w:hRule="exact" w:val="792"/>
          <w:jc w:val="center"/>
        </w:trPr>
        <w:tc>
          <w:tcPr>
            <w:tcW w:w="1473" w:type="dxa"/>
            <w:vMerge w:val="restart"/>
            <w:vAlign w:val="center"/>
          </w:tcPr>
          <w:p w:rsidR="00543FF0" w:rsidRDefault="00543FF0" w:rsidP="00F01D35">
            <w:pPr>
              <w:jc w:val="center"/>
              <w:rPr>
                <w:rFonts w:eastAsia="仿宋_GB2312"/>
                <w:sz w:val="24"/>
              </w:rPr>
            </w:pPr>
            <w:r>
              <w:rPr>
                <w:rFonts w:eastAsia="仿宋_GB2312" w:hint="eastAsia"/>
                <w:sz w:val="24"/>
              </w:rPr>
              <w:t>项目绩效定量目标（指标）及完成情况</w:t>
            </w:r>
          </w:p>
        </w:tc>
        <w:tc>
          <w:tcPr>
            <w:tcW w:w="1150" w:type="dxa"/>
            <w:gridSpan w:val="3"/>
            <w:vAlign w:val="center"/>
          </w:tcPr>
          <w:p w:rsidR="00543FF0" w:rsidRDefault="00543FF0" w:rsidP="00F01D35">
            <w:pPr>
              <w:jc w:val="center"/>
              <w:rPr>
                <w:rFonts w:eastAsia="仿宋_GB2312"/>
                <w:sz w:val="24"/>
              </w:rPr>
            </w:pPr>
            <w:r>
              <w:rPr>
                <w:rFonts w:eastAsia="仿宋_GB2312" w:hint="eastAsia"/>
                <w:sz w:val="24"/>
              </w:rPr>
              <w:t>一级指标</w:t>
            </w:r>
          </w:p>
        </w:tc>
        <w:tc>
          <w:tcPr>
            <w:tcW w:w="1701" w:type="dxa"/>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二级指标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指标内容</w:t>
            </w:r>
          </w:p>
        </w:tc>
        <w:tc>
          <w:tcPr>
            <w:tcW w:w="1270" w:type="dxa"/>
            <w:gridSpan w:val="2"/>
            <w:tcBorders>
              <w:bottom w:val="single" w:sz="4" w:space="0" w:color="auto"/>
            </w:tcBorders>
            <w:vAlign w:val="center"/>
          </w:tcPr>
          <w:p w:rsidR="00543FF0" w:rsidRDefault="00543FF0" w:rsidP="00F01D35">
            <w:pPr>
              <w:spacing w:line="360" w:lineRule="exact"/>
              <w:jc w:val="center"/>
              <w:rPr>
                <w:rFonts w:eastAsia="仿宋_GB2312"/>
                <w:sz w:val="24"/>
              </w:rPr>
            </w:pPr>
            <w:r>
              <w:rPr>
                <w:rFonts w:eastAsia="仿宋_GB2312" w:hint="eastAsia"/>
                <w:sz w:val="24"/>
              </w:rPr>
              <w:t>指标（目标）值</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实际完成值</w:t>
            </w: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restart"/>
            <w:vAlign w:val="center"/>
          </w:tcPr>
          <w:p w:rsidR="00543FF0" w:rsidRDefault="00543FF0" w:rsidP="00F01D35">
            <w:pPr>
              <w:jc w:val="center"/>
              <w:rPr>
                <w:rFonts w:eastAsia="仿宋_GB2312"/>
                <w:sz w:val="24"/>
              </w:rPr>
            </w:pPr>
            <w:r>
              <w:rPr>
                <w:rFonts w:eastAsia="仿宋_GB2312" w:hint="eastAsia"/>
                <w:sz w:val="24"/>
              </w:rPr>
              <w:t>项目产出指标</w:t>
            </w: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数量指标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5</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5</w:t>
            </w: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质量指标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4</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4</w:t>
            </w: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时效指标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3</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3</w:t>
            </w:r>
          </w:p>
        </w:tc>
      </w:tr>
      <w:tr w:rsidR="00543FF0" w:rsidTr="00F01D35">
        <w:trPr>
          <w:trHeight w:hRule="exact" w:val="49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成本指标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3</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3</w:t>
            </w: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restart"/>
            <w:vAlign w:val="center"/>
          </w:tcPr>
          <w:p w:rsidR="00543FF0" w:rsidRDefault="00543FF0" w:rsidP="00F01D35">
            <w:pPr>
              <w:jc w:val="center"/>
              <w:rPr>
                <w:rFonts w:eastAsia="仿宋_GB2312"/>
                <w:sz w:val="24"/>
              </w:rPr>
            </w:pPr>
            <w:r>
              <w:rPr>
                <w:rFonts w:eastAsia="仿宋_GB2312" w:hint="eastAsia"/>
                <w:sz w:val="24"/>
              </w:rPr>
              <w:t>项目效益指标</w:t>
            </w: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经济效益</w:t>
            </w:r>
          </w:p>
          <w:p w:rsidR="00543FF0" w:rsidRDefault="00543FF0" w:rsidP="00F01D35">
            <w:pPr>
              <w:spacing w:line="360" w:lineRule="exact"/>
              <w:jc w:val="center"/>
              <w:rPr>
                <w:rFonts w:eastAsia="仿宋_GB2312"/>
                <w:sz w:val="24"/>
              </w:rPr>
            </w:pPr>
            <w:r>
              <w:rPr>
                <w:rFonts w:eastAsia="仿宋_GB2312" w:hint="eastAsia"/>
                <w:sz w:val="24"/>
              </w:rPr>
              <w:t>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r>
      <w:tr w:rsidR="00543FF0" w:rsidTr="00F01D35">
        <w:trPr>
          <w:trHeight w:hRule="exact" w:val="35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社会效益</w:t>
            </w:r>
          </w:p>
          <w:p w:rsidR="00543FF0" w:rsidRDefault="00543FF0" w:rsidP="00F01D35">
            <w:pPr>
              <w:spacing w:line="360" w:lineRule="exact"/>
              <w:jc w:val="center"/>
              <w:rPr>
                <w:rFonts w:eastAsia="仿宋_GB2312"/>
                <w:sz w:val="24"/>
              </w:rPr>
            </w:pPr>
            <w:r>
              <w:rPr>
                <w:rFonts w:eastAsia="仿宋_GB2312" w:hint="eastAsia"/>
                <w:sz w:val="24"/>
              </w:rPr>
              <w:t>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r>
      <w:tr w:rsidR="00543FF0" w:rsidTr="00F01D35">
        <w:trPr>
          <w:trHeight w:hRule="exact" w:val="416"/>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生态效益</w:t>
            </w:r>
          </w:p>
          <w:p w:rsidR="00543FF0" w:rsidRDefault="00543FF0" w:rsidP="00F01D35">
            <w:pPr>
              <w:spacing w:line="360" w:lineRule="exact"/>
              <w:jc w:val="center"/>
              <w:rPr>
                <w:rFonts w:eastAsia="仿宋_GB2312"/>
                <w:sz w:val="24"/>
              </w:rPr>
            </w:pPr>
            <w:r>
              <w:rPr>
                <w:rFonts w:eastAsia="仿宋_GB2312" w:hint="eastAsia"/>
                <w:sz w:val="24"/>
              </w:rPr>
              <w:t>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r>
      <w:tr w:rsidR="00543FF0" w:rsidTr="00F01D35">
        <w:trPr>
          <w:trHeight w:hRule="exact" w:val="317"/>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restart"/>
            <w:vAlign w:val="center"/>
          </w:tcPr>
          <w:p w:rsidR="00543FF0" w:rsidRDefault="00543FF0" w:rsidP="00F01D35">
            <w:pPr>
              <w:spacing w:line="360" w:lineRule="exact"/>
              <w:jc w:val="center"/>
              <w:rPr>
                <w:rFonts w:eastAsia="仿宋_GB2312"/>
                <w:sz w:val="24"/>
              </w:rPr>
            </w:pPr>
            <w:r>
              <w:rPr>
                <w:rFonts w:eastAsia="仿宋_GB2312" w:hint="eastAsia"/>
                <w:sz w:val="24"/>
              </w:rPr>
              <w:t>服务对象满意度指标</w:t>
            </w: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c>
          <w:tcPr>
            <w:tcW w:w="2848" w:type="dxa"/>
            <w:gridSpan w:val="3"/>
            <w:tcBorders>
              <w:bottom w:val="single" w:sz="4" w:space="0" w:color="auto"/>
            </w:tcBorders>
            <w:vAlign w:val="center"/>
          </w:tcPr>
          <w:p w:rsidR="00543FF0" w:rsidRDefault="00543FF0" w:rsidP="00F01D35">
            <w:pPr>
              <w:jc w:val="center"/>
              <w:rPr>
                <w:rFonts w:eastAsia="仿宋_GB2312"/>
                <w:sz w:val="24"/>
              </w:rPr>
            </w:pPr>
            <w:r>
              <w:rPr>
                <w:rFonts w:eastAsia="仿宋_GB2312" w:hint="eastAsia"/>
                <w:sz w:val="24"/>
              </w:rPr>
              <w:t>8</w:t>
            </w:r>
          </w:p>
        </w:tc>
      </w:tr>
      <w:tr w:rsidR="00543FF0" w:rsidTr="00F01D35">
        <w:trPr>
          <w:trHeight w:hRule="exact" w:val="445"/>
          <w:jc w:val="center"/>
        </w:trPr>
        <w:tc>
          <w:tcPr>
            <w:tcW w:w="1473" w:type="dxa"/>
            <w:vMerge/>
            <w:vAlign w:val="center"/>
          </w:tcPr>
          <w:p w:rsidR="00543FF0" w:rsidRDefault="00543FF0" w:rsidP="00F01D35">
            <w:pPr>
              <w:jc w:val="center"/>
              <w:rPr>
                <w:rFonts w:eastAsia="仿宋_GB2312"/>
                <w:sz w:val="24"/>
              </w:rPr>
            </w:pPr>
          </w:p>
        </w:tc>
        <w:tc>
          <w:tcPr>
            <w:tcW w:w="1150" w:type="dxa"/>
            <w:gridSpan w:val="3"/>
            <w:vMerge/>
            <w:vAlign w:val="center"/>
          </w:tcPr>
          <w:p w:rsidR="00543FF0" w:rsidRDefault="00543FF0" w:rsidP="00F01D35">
            <w:pPr>
              <w:jc w:val="center"/>
              <w:rPr>
                <w:rFonts w:eastAsia="仿宋_GB2312"/>
                <w:sz w:val="24"/>
              </w:rPr>
            </w:pPr>
          </w:p>
        </w:tc>
        <w:tc>
          <w:tcPr>
            <w:tcW w:w="1701" w:type="dxa"/>
            <w:vMerge/>
            <w:vAlign w:val="center"/>
          </w:tcPr>
          <w:p w:rsidR="00543FF0" w:rsidRDefault="00543FF0" w:rsidP="00F01D35">
            <w:pPr>
              <w:spacing w:line="360" w:lineRule="exact"/>
              <w:jc w:val="center"/>
              <w:rPr>
                <w:rFonts w:eastAsia="仿宋_GB2312"/>
                <w:sz w:val="24"/>
              </w:rPr>
            </w:pPr>
          </w:p>
        </w:tc>
        <w:tc>
          <w:tcPr>
            <w:tcW w:w="1140" w:type="dxa"/>
            <w:gridSpan w:val="3"/>
            <w:tcBorders>
              <w:bottom w:val="single" w:sz="4" w:space="0" w:color="auto"/>
            </w:tcBorders>
            <w:vAlign w:val="center"/>
          </w:tcPr>
          <w:p w:rsidR="00543FF0" w:rsidRDefault="00543FF0" w:rsidP="00F01D35">
            <w:pPr>
              <w:spacing w:line="360" w:lineRule="exact"/>
              <w:jc w:val="center"/>
              <w:rPr>
                <w:rFonts w:eastAsia="仿宋_GB2312"/>
                <w:sz w:val="24"/>
              </w:rPr>
            </w:pPr>
          </w:p>
        </w:tc>
        <w:tc>
          <w:tcPr>
            <w:tcW w:w="1270" w:type="dxa"/>
            <w:gridSpan w:val="2"/>
            <w:tcBorders>
              <w:bottom w:val="single" w:sz="4" w:space="0" w:color="auto"/>
            </w:tcBorders>
            <w:vAlign w:val="center"/>
          </w:tcPr>
          <w:p w:rsidR="00543FF0" w:rsidRDefault="00543FF0" w:rsidP="00F01D35">
            <w:pPr>
              <w:jc w:val="center"/>
              <w:rPr>
                <w:rFonts w:eastAsia="仿宋_GB2312"/>
                <w:sz w:val="24"/>
              </w:rPr>
            </w:pPr>
          </w:p>
        </w:tc>
        <w:tc>
          <w:tcPr>
            <w:tcW w:w="2848" w:type="dxa"/>
            <w:gridSpan w:val="3"/>
            <w:tcBorders>
              <w:bottom w:val="single" w:sz="4" w:space="0" w:color="auto"/>
            </w:tcBorders>
            <w:vAlign w:val="center"/>
          </w:tcPr>
          <w:p w:rsidR="00543FF0" w:rsidRDefault="00543FF0" w:rsidP="00F01D35">
            <w:pPr>
              <w:jc w:val="center"/>
              <w:rPr>
                <w:rFonts w:eastAsia="仿宋_GB2312"/>
                <w:sz w:val="24"/>
              </w:rPr>
            </w:pPr>
          </w:p>
        </w:tc>
      </w:tr>
      <w:tr w:rsidR="00543FF0" w:rsidTr="00F01D35">
        <w:trPr>
          <w:trHeight w:hRule="exact" w:val="539"/>
          <w:jc w:val="center"/>
        </w:trPr>
        <w:tc>
          <w:tcPr>
            <w:tcW w:w="2623" w:type="dxa"/>
            <w:gridSpan w:val="4"/>
            <w:tcBorders>
              <w:bottom w:val="single" w:sz="4" w:space="0" w:color="auto"/>
            </w:tcBorders>
            <w:vAlign w:val="center"/>
          </w:tcPr>
          <w:p w:rsidR="00543FF0" w:rsidRDefault="00543FF0" w:rsidP="00F01D35">
            <w:pPr>
              <w:jc w:val="center"/>
              <w:rPr>
                <w:rFonts w:eastAsia="仿宋_GB2312"/>
                <w:sz w:val="24"/>
              </w:rPr>
            </w:pPr>
            <w:r>
              <w:rPr>
                <w:rFonts w:eastAsia="仿宋_GB2312" w:hint="eastAsia"/>
                <w:bCs/>
                <w:sz w:val="24"/>
              </w:rPr>
              <w:t>绩效自评综合得分</w:t>
            </w:r>
          </w:p>
        </w:tc>
        <w:tc>
          <w:tcPr>
            <w:tcW w:w="6959" w:type="dxa"/>
            <w:gridSpan w:val="9"/>
            <w:tcBorders>
              <w:bottom w:val="single" w:sz="4" w:space="0" w:color="auto"/>
            </w:tcBorders>
            <w:vAlign w:val="center"/>
          </w:tcPr>
          <w:p w:rsidR="00543FF0" w:rsidRDefault="00543FF0" w:rsidP="00F01D35">
            <w:pPr>
              <w:rPr>
                <w:rFonts w:eastAsia="仿宋_GB2312"/>
                <w:sz w:val="24"/>
              </w:rPr>
            </w:pPr>
            <w:r>
              <w:rPr>
                <w:rFonts w:eastAsia="仿宋_GB2312" w:hint="eastAsia"/>
                <w:sz w:val="24"/>
              </w:rPr>
              <w:t>98</w:t>
            </w:r>
          </w:p>
        </w:tc>
      </w:tr>
      <w:tr w:rsidR="00543FF0" w:rsidTr="00F01D35">
        <w:trPr>
          <w:trHeight w:hRule="exact" w:val="539"/>
          <w:jc w:val="center"/>
        </w:trPr>
        <w:tc>
          <w:tcPr>
            <w:tcW w:w="2623" w:type="dxa"/>
            <w:gridSpan w:val="4"/>
            <w:tcBorders>
              <w:bottom w:val="single" w:sz="4" w:space="0" w:color="auto"/>
            </w:tcBorders>
            <w:vAlign w:val="center"/>
          </w:tcPr>
          <w:p w:rsidR="00543FF0" w:rsidRDefault="00543FF0" w:rsidP="00F01D35">
            <w:pPr>
              <w:jc w:val="center"/>
              <w:rPr>
                <w:rFonts w:eastAsia="仿宋_GB2312"/>
                <w:bCs/>
                <w:sz w:val="24"/>
              </w:rPr>
            </w:pPr>
            <w:r>
              <w:rPr>
                <w:rFonts w:eastAsia="仿宋_GB2312" w:hint="eastAsia"/>
                <w:bCs/>
                <w:sz w:val="24"/>
              </w:rPr>
              <w:t>评价等次</w:t>
            </w:r>
          </w:p>
        </w:tc>
        <w:tc>
          <w:tcPr>
            <w:tcW w:w="6959" w:type="dxa"/>
            <w:gridSpan w:val="9"/>
            <w:tcBorders>
              <w:bottom w:val="single" w:sz="4" w:space="0" w:color="auto"/>
            </w:tcBorders>
            <w:vAlign w:val="center"/>
          </w:tcPr>
          <w:p w:rsidR="00543FF0" w:rsidRDefault="00543FF0" w:rsidP="00F01D35">
            <w:pPr>
              <w:rPr>
                <w:rFonts w:eastAsia="仿宋_GB2312"/>
                <w:sz w:val="24"/>
              </w:rPr>
            </w:pPr>
            <w:r>
              <w:rPr>
                <w:rFonts w:eastAsia="仿宋_GB2312" w:hint="eastAsia"/>
                <w:sz w:val="24"/>
              </w:rPr>
              <w:t>优</w:t>
            </w:r>
          </w:p>
        </w:tc>
      </w:tr>
      <w:tr w:rsidR="00543FF0" w:rsidTr="00F01D35">
        <w:trPr>
          <w:trHeight w:hRule="exact" w:val="680"/>
          <w:jc w:val="center"/>
        </w:trPr>
        <w:tc>
          <w:tcPr>
            <w:tcW w:w="9582" w:type="dxa"/>
            <w:gridSpan w:val="13"/>
            <w:vAlign w:val="center"/>
          </w:tcPr>
          <w:p w:rsidR="00543FF0" w:rsidRDefault="00543FF0" w:rsidP="00F01D35">
            <w:pPr>
              <w:jc w:val="center"/>
              <w:rPr>
                <w:rFonts w:eastAsia="仿宋_GB2312"/>
                <w:b/>
                <w:sz w:val="24"/>
              </w:rPr>
            </w:pPr>
          </w:p>
          <w:p w:rsidR="00543FF0" w:rsidRDefault="00543FF0" w:rsidP="00F01D35">
            <w:pPr>
              <w:jc w:val="center"/>
              <w:rPr>
                <w:rFonts w:eastAsia="仿宋_GB2312"/>
                <w:b/>
                <w:sz w:val="24"/>
              </w:rPr>
            </w:pPr>
            <w:r>
              <w:rPr>
                <w:rFonts w:eastAsia="仿宋_GB2312" w:hint="eastAsia"/>
                <w:b/>
                <w:sz w:val="24"/>
              </w:rPr>
              <w:t>四、评价人员</w:t>
            </w:r>
          </w:p>
          <w:p w:rsidR="00543FF0" w:rsidRDefault="00543FF0" w:rsidP="00F01D35">
            <w:pPr>
              <w:jc w:val="center"/>
              <w:rPr>
                <w:rFonts w:eastAsia="仿宋_GB2312"/>
                <w:b/>
                <w:sz w:val="24"/>
              </w:rPr>
            </w:pPr>
          </w:p>
          <w:p w:rsidR="00543FF0" w:rsidRDefault="00543FF0" w:rsidP="00F01D35">
            <w:pPr>
              <w:jc w:val="center"/>
              <w:rPr>
                <w:rFonts w:eastAsia="仿宋_GB2312"/>
                <w:b/>
                <w:sz w:val="24"/>
              </w:rPr>
            </w:pPr>
          </w:p>
          <w:p w:rsidR="00543FF0" w:rsidRDefault="00543FF0" w:rsidP="00F01D35">
            <w:pPr>
              <w:jc w:val="center"/>
              <w:rPr>
                <w:rFonts w:eastAsia="仿宋_GB2312"/>
                <w:b/>
                <w:sz w:val="24"/>
              </w:rPr>
            </w:pPr>
          </w:p>
          <w:p w:rsidR="00543FF0" w:rsidRDefault="00543FF0" w:rsidP="00F01D35">
            <w:pPr>
              <w:jc w:val="center"/>
              <w:rPr>
                <w:rFonts w:eastAsia="仿宋_GB2312"/>
                <w:b/>
                <w:sz w:val="24"/>
              </w:rPr>
            </w:pPr>
          </w:p>
        </w:tc>
      </w:tr>
      <w:tr w:rsidR="00543FF0" w:rsidTr="00F01D35">
        <w:trPr>
          <w:trHeight w:hRule="exact" w:val="567"/>
          <w:jc w:val="center"/>
        </w:trPr>
        <w:tc>
          <w:tcPr>
            <w:tcW w:w="2264" w:type="dxa"/>
            <w:gridSpan w:val="3"/>
            <w:vAlign w:val="center"/>
          </w:tcPr>
          <w:p w:rsidR="00543FF0" w:rsidRDefault="00543FF0" w:rsidP="00F01D35">
            <w:pPr>
              <w:jc w:val="center"/>
              <w:rPr>
                <w:rFonts w:eastAsia="仿宋_GB2312"/>
                <w:sz w:val="24"/>
              </w:rPr>
            </w:pPr>
            <w:r>
              <w:rPr>
                <w:rFonts w:eastAsia="仿宋_GB2312" w:hint="eastAsia"/>
                <w:sz w:val="24"/>
              </w:rPr>
              <w:lastRenderedPageBreak/>
              <w:t>姓名</w:t>
            </w:r>
          </w:p>
        </w:tc>
        <w:tc>
          <w:tcPr>
            <w:tcW w:w="2332" w:type="dxa"/>
            <w:gridSpan w:val="3"/>
            <w:vAlign w:val="center"/>
          </w:tcPr>
          <w:p w:rsidR="00543FF0" w:rsidRDefault="00543FF0" w:rsidP="00F01D35">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2138" w:type="dxa"/>
            <w:gridSpan w:val="4"/>
            <w:vAlign w:val="center"/>
          </w:tcPr>
          <w:p w:rsidR="00543FF0" w:rsidRDefault="00543FF0" w:rsidP="00F01D35">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2848" w:type="dxa"/>
            <w:gridSpan w:val="3"/>
            <w:vAlign w:val="center"/>
          </w:tcPr>
          <w:p w:rsidR="00543FF0" w:rsidRDefault="00543FF0" w:rsidP="00F01D35">
            <w:pPr>
              <w:jc w:val="center"/>
              <w:rPr>
                <w:rFonts w:eastAsia="仿宋_GB2312"/>
                <w:sz w:val="24"/>
              </w:rPr>
            </w:pPr>
            <w:r>
              <w:rPr>
                <w:rFonts w:eastAsia="仿宋_GB2312" w:hint="eastAsia"/>
                <w:sz w:val="24"/>
              </w:rPr>
              <w:t>签字</w:t>
            </w:r>
          </w:p>
        </w:tc>
      </w:tr>
      <w:tr w:rsidR="00543FF0" w:rsidTr="00F01D35">
        <w:trPr>
          <w:trHeight w:hRule="exact" w:val="567"/>
          <w:jc w:val="center"/>
        </w:trPr>
        <w:tc>
          <w:tcPr>
            <w:tcW w:w="2264" w:type="dxa"/>
            <w:gridSpan w:val="3"/>
            <w:vAlign w:val="center"/>
          </w:tcPr>
          <w:p w:rsidR="00543FF0" w:rsidRDefault="00543FF0" w:rsidP="00F01D35">
            <w:pPr>
              <w:rPr>
                <w:rFonts w:eastAsia="仿宋_GB2312"/>
                <w:sz w:val="24"/>
              </w:rPr>
            </w:pPr>
          </w:p>
        </w:tc>
        <w:tc>
          <w:tcPr>
            <w:tcW w:w="2332" w:type="dxa"/>
            <w:gridSpan w:val="3"/>
            <w:vAlign w:val="center"/>
          </w:tcPr>
          <w:p w:rsidR="00543FF0" w:rsidRDefault="00543FF0" w:rsidP="00F01D35">
            <w:pPr>
              <w:rPr>
                <w:rFonts w:eastAsia="仿宋_GB2312"/>
                <w:sz w:val="24"/>
              </w:rPr>
            </w:pPr>
          </w:p>
        </w:tc>
        <w:tc>
          <w:tcPr>
            <w:tcW w:w="2138" w:type="dxa"/>
            <w:gridSpan w:val="4"/>
            <w:vAlign w:val="center"/>
          </w:tcPr>
          <w:p w:rsidR="00543FF0" w:rsidRDefault="00543FF0" w:rsidP="00F01D35">
            <w:pPr>
              <w:rPr>
                <w:rFonts w:eastAsia="仿宋_GB2312"/>
                <w:sz w:val="24"/>
              </w:rPr>
            </w:pPr>
          </w:p>
        </w:tc>
        <w:tc>
          <w:tcPr>
            <w:tcW w:w="2848" w:type="dxa"/>
            <w:gridSpan w:val="3"/>
            <w:vAlign w:val="center"/>
          </w:tcPr>
          <w:p w:rsidR="00543FF0" w:rsidRDefault="00543FF0" w:rsidP="00F01D35">
            <w:pPr>
              <w:rPr>
                <w:rFonts w:eastAsia="仿宋_GB2312"/>
                <w:sz w:val="24"/>
              </w:rPr>
            </w:pPr>
          </w:p>
        </w:tc>
      </w:tr>
      <w:tr w:rsidR="00543FF0" w:rsidTr="00F01D35">
        <w:trPr>
          <w:trHeight w:hRule="exact" w:val="567"/>
          <w:jc w:val="center"/>
        </w:trPr>
        <w:tc>
          <w:tcPr>
            <w:tcW w:w="2264" w:type="dxa"/>
            <w:gridSpan w:val="3"/>
            <w:vAlign w:val="center"/>
          </w:tcPr>
          <w:p w:rsidR="00543FF0" w:rsidRDefault="00543FF0" w:rsidP="00F01D35">
            <w:pPr>
              <w:rPr>
                <w:rFonts w:eastAsia="仿宋_GB2312"/>
                <w:sz w:val="24"/>
              </w:rPr>
            </w:pPr>
          </w:p>
        </w:tc>
        <w:tc>
          <w:tcPr>
            <w:tcW w:w="2332" w:type="dxa"/>
            <w:gridSpan w:val="3"/>
            <w:vAlign w:val="center"/>
          </w:tcPr>
          <w:p w:rsidR="00543FF0" w:rsidRDefault="00543FF0" w:rsidP="00F01D35">
            <w:pPr>
              <w:rPr>
                <w:rFonts w:eastAsia="仿宋_GB2312"/>
                <w:sz w:val="24"/>
              </w:rPr>
            </w:pPr>
          </w:p>
        </w:tc>
        <w:tc>
          <w:tcPr>
            <w:tcW w:w="2138" w:type="dxa"/>
            <w:gridSpan w:val="4"/>
            <w:vAlign w:val="center"/>
          </w:tcPr>
          <w:p w:rsidR="00543FF0" w:rsidRDefault="00543FF0" w:rsidP="00F01D35">
            <w:pPr>
              <w:rPr>
                <w:rFonts w:eastAsia="仿宋_GB2312"/>
                <w:sz w:val="24"/>
              </w:rPr>
            </w:pPr>
          </w:p>
        </w:tc>
        <w:tc>
          <w:tcPr>
            <w:tcW w:w="2848" w:type="dxa"/>
            <w:gridSpan w:val="3"/>
            <w:vAlign w:val="center"/>
          </w:tcPr>
          <w:p w:rsidR="00543FF0" w:rsidRDefault="00543FF0" w:rsidP="00F01D35">
            <w:pPr>
              <w:rPr>
                <w:rFonts w:eastAsia="仿宋_GB2312"/>
                <w:sz w:val="24"/>
              </w:rPr>
            </w:pPr>
          </w:p>
        </w:tc>
      </w:tr>
      <w:tr w:rsidR="00543FF0" w:rsidTr="00F01D35">
        <w:trPr>
          <w:trHeight w:hRule="exact" w:val="567"/>
          <w:jc w:val="center"/>
        </w:trPr>
        <w:tc>
          <w:tcPr>
            <w:tcW w:w="2264" w:type="dxa"/>
            <w:gridSpan w:val="3"/>
            <w:vAlign w:val="center"/>
          </w:tcPr>
          <w:p w:rsidR="00543FF0" w:rsidRDefault="00543FF0" w:rsidP="00F01D35">
            <w:pPr>
              <w:rPr>
                <w:rFonts w:eastAsia="仿宋_GB2312"/>
                <w:sz w:val="24"/>
              </w:rPr>
            </w:pPr>
          </w:p>
        </w:tc>
        <w:tc>
          <w:tcPr>
            <w:tcW w:w="2332" w:type="dxa"/>
            <w:gridSpan w:val="3"/>
            <w:vAlign w:val="center"/>
          </w:tcPr>
          <w:p w:rsidR="00543FF0" w:rsidRDefault="00543FF0" w:rsidP="00F01D35">
            <w:pPr>
              <w:rPr>
                <w:rFonts w:eastAsia="仿宋_GB2312"/>
                <w:sz w:val="24"/>
              </w:rPr>
            </w:pPr>
          </w:p>
        </w:tc>
        <w:tc>
          <w:tcPr>
            <w:tcW w:w="2138" w:type="dxa"/>
            <w:gridSpan w:val="4"/>
            <w:vAlign w:val="center"/>
          </w:tcPr>
          <w:p w:rsidR="00543FF0" w:rsidRDefault="00543FF0" w:rsidP="00F01D35">
            <w:pPr>
              <w:rPr>
                <w:rFonts w:eastAsia="仿宋_GB2312"/>
                <w:sz w:val="24"/>
              </w:rPr>
            </w:pPr>
          </w:p>
        </w:tc>
        <w:tc>
          <w:tcPr>
            <w:tcW w:w="2848" w:type="dxa"/>
            <w:gridSpan w:val="3"/>
            <w:vAlign w:val="center"/>
          </w:tcPr>
          <w:p w:rsidR="00543FF0" w:rsidRDefault="00543FF0" w:rsidP="00F01D35">
            <w:pPr>
              <w:rPr>
                <w:rFonts w:eastAsia="仿宋_GB2312"/>
                <w:sz w:val="24"/>
              </w:rPr>
            </w:pPr>
          </w:p>
        </w:tc>
      </w:tr>
      <w:tr w:rsidR="00543FF0" w:rsidTr="00F01D35">
        <w:trPr>
          <w:trHeight w:hRule="exact" w:val="1902"/>
          <w:jc w:val="center"/>
        </w:trPr>
        <w:tc>
          <w:tcPr>
            <w:tcW w:w="9582" w:type="dxa"/>
            <w:gridSpan w:val="13"/>
            <w:vAlign w:val="center"/>
          </w:tcPr>
          <w:p w:rsidR="00543FF0" w:rsidRDefault="00543FF0" w:rsidP="00F01D35">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543FF0" w:rsidRDefault="00543FF0" w:rsidP="00F01D35">
            <w:pPr>
              <w:spacing w:line="440" w:lineRule="exact"/>
              <w:rPr>
                <w:rFonts w:eastAsia="仿宋_GB2312"/>
                <w:sz w:val="24"/>
              </w:rPr>
            </w:pPr>
            <w:r>
              <w:rPr>
                <w:rFonts w:eastAsia="仿宋_GB2312" w:hint="eastAsia"/>
                <w:sz w:val="24"/>
              </w:rPr>
              <w:t xml:space="preserve">   </w:t>
            </w:r>
          </w:p>
          <w:p w:rsidR="00543FF0" w:rsidRDefault="00543FF0" w:rsidP="00F01D35">
            <w:pPr>
              <w:spacing w:line="440" w:lineRule="exact"/>
              <w:rPr>
                <w:rFonts w:eastAsia="仿宋_GB2312"/>
                <w:sz w:val="24"/>
              </w:rPr>
            </w:pPr>
          </w:p>
          <w:p w:rsidR="00543FF0" w:rsidRDefault="00543FF0" w:rsidP="00F01D35">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43FF0" w:rsidTr="00F01D35">
        <w:trPr>
          <w:trHeight w:hRule="exact" w:val="2561"/>
          <w:jc w:val="center"/>
        </w:trPr>
        <w:tc>
          <w:tcPr>
            <w:tcW w:w="9582" w:type="dxa"/>
            <w:gridSpan w:val="13"/>
            <w:tcBorders>
              <w:bottom w:val="single" w:sz="4" w:space="0" w:color="auto"/>
            </w:tcBorders>
          </w:tcPr>
          <w:p w:rsidR="00543FF0" w:rsidRDefault="00543FF0" w:rsidP="00F01D35">
            <w:pPr>
              <w:spacing w:line="440" w:lineRule="exact"/>
              <w:rPr>
                <w:rFonts w:eastAsia="仿宋_GB2312"/>
                <w:sz w:val="24"/>
              </w:rPr>
            </w:pPr>
            <w:r>
              <w:rPr>
                <w:rFonts w:eastAsia="仿宋_GB2312" w:hint="eastAsia"/>
                <w:sz w:val="24"/>
              </w:rPr>
              <w:t>项目单位意见：</w:t>
            </w:r>
          </w:p>
          <w:p w:rsidR="00543FF0" w:rsidRDefault="00543FF0" w:rsidP="00F01D35">
            <w:pPr>
              <w:spacing w:line="440" w:lineRule="exact"/>
              <w:rPr>
                <w:rFonts w:eastAsia="仿宋_GB2312"/>
                <w:sz w:val="24"/>
              </w:rPr>
            </w:pPr>
          </w:p>
          <w:p w:rsidR="00543FF0" w:rsidRDefault="00543FF0" w:rsidP="00F01D35">
            <w:pPr>
              <w:spacing w:line="440" w:lineRule="exact"/>
              <w:rPr>
                <w:rFonts w:eastAsia="仿宋_GB2312"/>
                <w:sz w:val="24"/>
              </w:rPr>
            </w:pPr>
          </w:p>
          <w:p w:rsidR="00543FF0" w:rsidRDefault="00543FF0" w:rsidP="00F01D35">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543FF0" w:rsidRDefault="00543FF0" w:rsidP="00F01D35">
            <w:pPr>
              <w:spacing w:line="440" w:lineRule="exact"/>
              <w:rPr>
                <w:rFonts w:eastAsia="仿宋_GB2312"/>
                <w:sz w:val="24"/>
              </w:rPr>
            </w:pPr>
          </w:p>
          <w:p w:rsidR="00543FF0" w:rsidRDefault="00543FF0" w:rsidP="00F01D35">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43FF0" w:rsidTr="00F01D35">
        <w:trPr>
          <w:trHeight w:hRule="exact" w:val="2263"/>
          <w:jc w:val="center"/>
        </w:trPr>
        <w:tc>
          <w:tcPr>
            <w:tcW w:w="9582" w:type="dxa"/>
            <w:gridSpan w:val="13"/>
          </w:tcPr>
          <w:p w:rsidR="00543FF0" w:rsidRDefault="00543FF0" w:rsidP="00F01D35">
            <w:pPr>
              <w:spacing w:line="440" w:lineRule="exact"/>
              <w:rPr>
                <w:rFonts w:eastAsia="仿宋_GB2312"/>
                <w:sz w:val="24"/>
              </w:rPr>
            </w:pPr>
            <w:r>
              <w:rPr>
                <w:rFonts w:eastAsia="仿宋_GB2312" w:hint="eastAsia"/>
                <w:sz w:val="24"/>
              </w:rPr>
              <w:t>主管部门意见：</w:t>
            </w:r>
          </w:p>
          <w:p w:rsidR="00543FF0" w:rsidRDefault="00543FF0" w:rsidP="00F01D35">
            <w:pPr>
              <w:spacing w:line="440" w:lineRule="exact"/>
              <w:rPr>
                <w:rFonts w:eastAsia="仿宋_GB2312"/>
                <w:sz w:val="24"/>
              </w:rPr>
            </w:pPr>
          </w:p>
          <w:p w:rsidR="00543FF0" w:rsidRDefault="00543FF0" w:rsidP="00F01D35">
            <w:pPr>
              <w:spacing w:line="440" w:lineRule="exact"/>
              <w:rPr>
                <w:rFonts w:eastAsia="仿宋_GB2312"/>
                <w:sz w:val="24"/>
              </w:rPr>
            </w:pPr>
          </w:p>
          <w:p w:rsidR="00543FF0" w:rsidRDefault="00543FF0" w:rsidP="00F01D35">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543FF0" w:rsidRDefault="00543FF0" w:rsidP="00F01D35">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43FF0" w:rsidTr="00F01D35">
        <w:trPr>
          <w:trHeight w:hRule="exact" w:val="2403"/>
          <w:jc w:val="center"/>
        </w:trPr>
        <w:tc>
          <w:tcPr>
            <w:tcW w:w="9582" w:type="dxa"/>
            <w:gridSpan w:val="13"/>
            <w:tcBorders>
              <w:bottom w:val="single" w:sz="4" w:space="0" w:color="auto"/>
            </w:tcBorders>
          </w:tcPr>
          <w:p w:rsidR="00543FF0" w:rsidRDefault="00543FF0" w:rsidP="00F01D35">
            <w:pPr>
              <w:spacing w:line="440" w:lineRule="exact"/>
              <w:rPr>
                <w:rFonts w:eastAsia="仿宋_GB2312"/>
                <w:sz w:val="24"/>
              </w:rPr>
            </w:pPr>
            <w:r>
              <w:rPr>
                <w:rFonts w:eastAsia="仿宋_GB2312" w:hint="eastAsia"/>
                <w:sz w:val="24"/>
              </w:rPr>
              <w:t>财政部门归口业务股室意见：</w:t>
            </w:r>
          </w:p>
          <w:p w:rsidR="00543FF0" w:rsidRDefault="00543FF0" w:rsidP="00F01D35">
            <w:pPr>
              <w:spacing w:line="440" w:lineRule="exact"/>
              <w:rPr>
                <w:rFonts w:eastAsia="仿宋_GB2312"/>
                <w:sz w:val="24"/>
              </w:rPr>
            </w:pPr>
            <w:r>
              <w:rPr>
                <w:rFonts w:eastAsia="仿宋_GB2312" w:hint="eastAsia"/>
                <w:sz w:val="24"/>
              </w:rPr>
              <w:t xml:space="preserve">                                </w:t>
            </w:r>
          </w:p>
          <w:p w:rsidR="00543FF0" w:rsidRDefault="00543FF0" w:rsidP="00F01D35">
            <w:pPr>
              <w:spacing w:line="440" w:lineRule="exact"/>
              <w:rPr>
                <w:rFonts w:eastAsia="仿宋_GB2312"/>
                <w:sz w:val="24"/>
              </w:rPr>
            </w:pPr>
          </w:p>
          <w:p w:rsidR="00543FF0" w:rsidRDefault="00543FF0" w:rsidP="00F01D35">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543FF0" w:rsidRDefault="00543FF0" w:rsidP="00F01D35">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543FF0" w:rsidRDefault="00543FF0" w:rsidP="00543FF0">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9"/>
      </w:tblGrid>
      <w:tr w:rsidR="00543FF0" w:rsidTr="00F01D35">
        <w:trPr>
          <w:trHeight w:val="12998"/>
          <w:jc w:val="center"/>
        </w:trPr>
        <w:tc>
          <w:tcPr>
            <w:tcW w:w="9369" w:type="dxa"/>
          </w:tcPr>
          <w:p w:rsidR="00543FF0" w:rsidRDefault="00543FF0" w:rsidP="00F01D35">
            <w:pPr>
              <w:jc w:val="center"/>
              <w:rPr>
                <w:rFonts w:eastAsia="仿宋_GB2312"/>
                <w:b/>
                <w:bCs/>
                <w:sz w:val="28"/>
                <w:szCs w:val="28"/>
              </w:rPr>
            </w:pPr>
            <w:r>
              <w:rPr>
                <w:rFonts w:eastAsia="仿宋_GB2312" w:hint="eastAsia"/>
                <w:b/>
                <w:bCs/>
                <w:sz w:val="28"/>
                <w:szCs w:val="28"/>
              </w:rPr>
              <w:lastRenderedPageBreak/>
              <w:t>五、评价报告综述（文字部分）</w:t>
            </w:r>
          </w:p>
          <w:p w:rsidR="00543FF0" w:rsidRPr="00C034FB" w:rsidRDefault="00543FF0" w:rsidP="00543FF0">
            <w:pPr>
              <w:pStyle w:val="a7"/>
              <w:numPr>
                <w:ilvl w:val="0"/>
                <w:numId w:val="13"/>
              </w:numPr>
              <w:spacing w:line="560" w:lineRule="exact"/>
              <w:ind w:firstLineChars="0"/>
              <w:rPr>
                <w:rFonts w:eastAsia="仿宋_GB2312"/>
                <w:sz w:val="30"/>
                <w:szCs w:val="30"/>
              </w:rPr>
            </w:pPr>
            <w:r w:rsidRPr="00C034FB">
              <w:rPr>
                <w:rFonts w:eastAsia="仿宋_GB2312" w:hint="eastAsia"/>
                <w:sz w:val="30"/>
                <w:szCs w:val="30"/>
              </w:rPr>
              <w:t>项目基本概况</w:t>
            </w:r>
          </w:p>
          <w:p w:rsidR="00543FF0" w:rsidRPr="00332583" w:rsidRDefault="00543FF0" w:rsidP="00F01D35">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项目支出11.286万元，占</w:t>
            </w:r>
            <w:r>
              <w:rPr>
                <w:rFonts w:ascii="仿宋" w:eastAsia="仿宋" w:hAnsi="仿宋" w:cs="仿宋" w:hint="eastAsia"/>
                <w:sz w:val="24"/>
              </w:rPr>
              <w:t>总支出</w:t>
            </w:r>
            <w:r w:rsidRPr="00332583">
              <w:rPr>
                <w:rFonts w:ascii="仿宋" w:eastAsia="仿宋" w:hAnsi="仿宋" w:cs="仿宋" w:hint="eastAsia"/>
                <w:sz w:val="24"/>
              </w:rPr>
              <w:t>6.31%，用于专项业务工作的经费支出。</w:t>
            </w:r>
          </w:p>
          <w:p w:rsidR="00543FF0" w:rsidRPr="00C034FB" w:rsidRDefault="00543FF0" w:rsidP="00543FF0">
            <w:pPr>
              <w:pStyle w:val="a7"/>
              <w:numPr>
                <w:ilvl w:val="0"/>
                <w:numId w:val="13"/>
              </w:numPr>
              <w:spacing w:line="560" w:lineRule="exact"/>
              <w:ind w:firstLineChars="0"/>
              <w:rPr>
                <w:rFonts w:eastAsia="仿宋_GB2312"/>
                <w:sz w:val="30"/>
                <w:szCs w:val="30"/>
              </w:rPr>
            </w:pPr>
            <w:r w:rsidRPr="00C034FB">
              <w:rPr>
                <w:rFonts w:eastAsia="仿宋_GB2312" w:hint="eastAsia"/>
                <w:sz w:val="30"/>
                <w:szCs w:val="30"/>
              </w:rPr>
              <w:t>项目资金使用及管理情况</w:t>
            </w:r>
          </w:p>
          <w:p w:rsidR="00543FF0" w:rsidRPr="00332583" w:rsidRDefault="00543FF0" w:rsidP="00F01D35">
            <w:pPr>
              <w:spacing w:line="560" w:lineRule="exact"/>
              <w:ind w:firstLineChars="200" w:firstLine="480"/>
              <w:rPr>
                <w:rFonts w:ascii="仿宋" w:eastAsia="仿宋" w:hAnsi="仿宋" w:cs="仿宋"/>
                <w:sz w:val="24"/>
              </w:rPr>
            </w:pPr>
            <w:r w:rsidRPr="00332583">
              <w:rPr>
                <w:rFonts w:ascii="仿宋" w:eastAsia="仿宋" w:hAnsi="仿宋" w:cs="仿宋" w:hint="eastAsia"/>
                <w:sz w:val="24"/>
              </w:rPr>
              <w:t>1、专项资金安排</w:t>
            </w:r>
            <w:r>
              <w:rPr>
                <w:rFonts w:ascii="仿宋" w:eastAsia="仿宋" w:hAnsi="仿宋" w:cs="仿宋" w:hint="eastAsia"/>
                <w:sz w:val="24"/>
              </w:rPr>
              <w:t>使用</w:t>
            </w:r>
            <w:r w:rsidRPr="00332583">
              <w:rPr>
                <w:rFonts w:ascii="仿宋" w:eastAsia="仿宋" w:hAnsi="仿宋" w:cs="仿宋" w:hint="eastAsia"/>
                <w:sz w:val="24"/>
              </w:rPr>
              <w:t>情况分析</w:t>
            </w:r>
            <w:r>
              <w:rPr>
                <w:rFonts w:ascii="仿宋" w:eastAsia="仿宋" w:hAnsi="仿宋" w:cs="仿宋" w:hint="eastAsia"/>
                <w:sz w:val="24"/>
              </w:rPr>
              <w:t>：主要用于其他档案事务支出、档案馆支出和遗属生活补助开支。</w:t>
            </w:r>
          </w:p>
          <w:p w:rsidR="00543FF0" w:rsidRPr="00C034FB" w:rsidRDefault="00543FF0" w:rsidP="00F01D35">
            <w:pPr>
              <w:spacing w:line="560" w:lineRule="exact"/>
              <w:ind w:firstLineChars="200" w:firstLine="480"/>
              <w:rPr>
                <w:rFonts w:eastAsia="仿宋_GB2312"/>
                <w:sz w:val="30"/>
                <w:szCs w:val="30"/>
              </w:rPr>
            </w:pPr>
            <w:r>
              <w:rPr>
                <w:rFonts w:ascii="仿宋" w:eastAsia="仿宋" w:hAnsi="仿宋" w:cs="仿宋" w:hint="eastAsia"/>
                <w:sz w:val="24"/>
              </w:rPr>
              <w:t>2</w:t>
            </w:r>
            <w:r w:rsidRPr="00332583">
              <w:rPr>
                <w:rFonts w:ascii="仿宋" w:eastAsia="仿宋" w:hAnsi="仿宋" w:cs="仿宋" w:hint="eastAsia"/>
                <w:sz w:val="24"/>
              </w:rPr>
              <w:t>、专项资金管理情况分析</w:t>
            </w:r>
            <w:r>
              <w:rPr>
                <w:rFonts w:ascii="仿宋" w:eastAsia="仿宋" w:hAnsi="仿宋" w:cs="仿宋" w:hint="eastAsia"/>
                <w:sz w:val="24"/>
              </w:rPr>
              <w:t>：做到了专款专用</w:t>
            </w:r>
            <w:r w:rsidRPr="00D06CFE">
              <w:rPr>
                <w:rFonts w:ascii="仿宋" w:eastAsia="仿宋" w:hAnsi="仿宋" w:cs="仿宋" w:hint="eastAsia"/>
                <w:i/>
                <w:sz w:val="24"/>
              </w:rPr>
              <w:t>，</w:t>
            </w:r>
            <w:r w:rsidRPr="00D06CFE">
              <w:rPr>
                <w:rFonts w:ascii="仿宋" w:eastAsia="仿宋" w:hAnsi="仿宋" w:cs="仿宋" w:hint="eastAsia"/>
                <w:sz w:val="24"/>
              </w:rPr>
              <w:t>合理开支</w:t>
            </w:r>
            <w:r>
              <w:rPr>
                <w:rFonts w:ascii="仿宋" w:eastAsia="仿宋" w:hAnsi="仿宋" w:cs="仿宋" w:hint="eastAsia"/>
                <w:sz w:val="24"/>
              </w:rPr>
              <w:t>。</w:t>
            </w:r>
          </w:p>
          <w:p w:rsidR="00543FF0" w:rsidRPr="00C034FB" w:rsidRDefault="00543FF0" w:rsidP="00543FF0">
            <w:pPr>
              <w:pStyle w:val="a7"/>
              <w:numPr>
                <w:ilvl w:val="0"/>
                <w:numId w:val="13"/>
              </w:numPr>
              <w:spacing w:line="560" w:lineRule="exact"/>
              <w:ind w:firstLineChars="0"/>
              <w:rPr>
                <w:rFonts w:eastAsia="仿宋_GB2312"/>
                <w:sz w:val="30"/>
                <w:szCs w:val="30"/>
              </w:rPr>
            </w:pPr>
            <w:r w:rsidRPr="00C034FB">
              <w:rPr>
                <w:rFonts w:eastAsia="仿宋_GB2312" w:hint="eastAsia"/>
                <w:sz w:val="30"/>
                <w:szCs w:val="30"/>
              </w:rPr>
              <w:t>项目组织实施情况</w:t>
            </w:r>
          </w:p>
          <w:p w:rsidR="00543FF0" w:rsidRPr="00C034FB" w:rsidRDefault="00543FF0" w:rsidP="00F01D35">
            <w:pPr>
              <w:spacing w:line="560" w:lineRule="exact"/>
              <w:ind w:firstLineChars="200" w:firstLine="480"/>
              <w:rPr>
                <w:rFonts w:eastAsia="仿宋_GB2312"/>
                <w:sz w:val="30"/>
                <w:szCs w:val="30"/>
              </w:rPr>
            </w:pPr>
            <w:r w:rsidRPr="00332583">
              <w:rPr>
                <w:rFonts w:ascii="仿宋" w:eastAsia="仿宋" w:hAnsi="仿宋" w:cs="仿宋" w:hint="eastAsia"/>
                <w:sz w:val="24"/>
              </w:rPr>
              <w:t>遗属生活补助0.336万元；其他档案事务支出共5.95万元，其中专用材料费2.15万元，档案整理劳务费3.8万元；档案馆经费5万元，用于档案抢救和保护专项工作开展</w:t>
            </w:r>
            <w:r>
              <w:rPr>
                <w:rFonts w:ascii="仿宋" w:eastAsia="仿宋" w:hAnsi="仿宋" w:cs="仿宋" w:hint="eastAsia"/>
                <w:sz w:val="24"/>
              </w:rPr>
              <w:t>。</w:t>
            </w:r>
          </w:p>
          <w:p w:rsidR="00543FF0" w:rsidRDefault="00543FF0" w:rsidP="00F01D35">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543FF0" w:rsidRPr="00332583" w:rsidRDefault="00543FF0" w:rsidP="00F01D35">
            <w:pPr>
              <w:spacing w:line="560" w:lineRule="exact"/>
              <w:ind w:firstLineChars="200" w:firstLine="480"/>
              <w:rPr>
                <w:rFonts w:ascii="仿宋" w:eastAsia="仿宋" w:hAnsi="仿宋" w:cs="仿宋"/>
                <w:sz w:val="24"/>
              </w:rPr>
            </w:pPr>
            <w:r>
              <w:rPr>
                <w:rFonts w:ascii="仿宋" w:eastAsia="仿宋" w:hAnsi="仿宋" w:cs="仿宋" w:hint="eastAsia"/>
                <w:sz w:val="24"/>
              </w:rPr>
              <w:t>1、</w:t>
            </w:r>
            <w:r w:rsidRPr="00332583">
              <w:rPr>
                <w:rFonts w:ascii="仿宋" w:eastAsia="仿宋" w:hAnsi="仿宋" w:cs="仿宋" w:hint="eastAsia"/>
                <w:sz w:val="24"/>
              </w:rPr>
              <w:t>专项组织情况分析</w:t>
            </w:r>
            <w:r>
              <w:rPr>
                <w:rFonts w:ascii="仿宋" w:eastAsia="仿宋" w:hAnsi="仿宋" w:cs="仿宋" w:hint="eastAsia"/>
                <w:sz w:val="24"/>
              </w:rPr>
              <w:t>：</w:t>
            </w:r>
            <w:r>
              <w:rPr>
                <w:rFonts w:ascii="Arial" w:hAnsi="Arial" w:cs="Arial"/>
                <w:color w:val="333333"/>
                <w:sz w:val="12"/>
                <w:szCs w:val="12"/>
                <w:shd w:val="clear" w:color="auto" w:fill="FFFFFF"/>
              </w:rPr>
              <w:t>.</w:t>
            </w:r>
            <w:r w:rsidRPr="005D6D92">
              <w:rPr>
                <w:rFonts w:ascii="仿宋" w:eastAsia="仿宋" w:hAnsi="仿宋" w:cs="仿宋"/>
                <w:sz w:val="24"/>
              </w:rPr>
              <w:t>严格专项资金初审、审核制度，</w:t>
            </w:r>
            <w:r w:rsidRPr="005D6D92">
              <w:rPr>
                <w:rFonts w:ascii="仿宋" w:eastAsia="仿宋" w:hAnsi="仿宋" w:cs="仿宋" w:hint="eastAsia"/>
                <w:sz w:val="24"/>
              </w:rPr>
              <w:t>做到了</w:t>
            </w:r>
            <w:r w:rsidRPr="005D6D92">
              <w:rPr>
                <w:rFonts w:ascii="仿宋" w:eastAsia="仿宋" w:hAnsi="仿宋" w:cs="仿宋"/>
                <w:sz w:val="24"/>
              </w:rPr>
              <w:t>专款专用，量入为出，按规定的用途使用专用资金并达到预期目的。</w:t>
            </w:r>
          </w:p>
          <w:p w:rsidR="00543FF0" w:rsidRDefault="00543FF0" w:rsidP="00F01D35">
            <w:pPr>
              <w:spacing w:line="560" w:lineRule="exact"/>
              <w:ind w:firstLineChars="200" w:firstLine="480"/>
              <w:rPr>
                <w:rFonts w:eastAsia="仿宋_GB2312"/>
                <w:sz w:val="30"/>
                <w:szCs w:val="30"/>
              </w:rPr>
            </w:pPr>
            <w:r>
              <w:rPr>
                <w:rFonts w:ascii="仿宋" w:eastAsia="仿宋" w:hAnsi="仿宋" w:cs="仿宋" w:hint="eastAsia"/>
                <w:sz w:val="24"/>
              </w:rPr>
              <w:t>2、</w:t>
            </w:r>
            <w:r w:rsidRPr="00332583">
              <w:rPr>
                <w:rFonts w:ascii="仿宋" w:eastAsia="仿宋" w:hAnsi="仿宋" w:cs="仿宋" w:hint="eastAsia"/>
                <w:sz w:val="24"/>
              </w:rPr>
              <w:t>专项管理情况分析</w:t>
            </w:r>
            <w:r>
              <w:rPr>
                <w:rFonts w:ascii="仿宋" w:eastAsia="仿宋" w:hAnsi="仿宋" w:cs="仿宋" w:hint="eastAsia"/>
                <w:sz w:val="24"/>
              </w:rPr>
              <w:t>：</w:t>
            </w:r>
            <w:r w:rsidRPr="0078011E">
              <w:rPr>
                <w:rFonts w:ascii="仿宋" w:eastAsia="仿宋" w:hAnsi="仿宋" w:cs="仿宋"/>
                <w:sz w:val="24"/>
              </w:rPr>
              <w:t>严格执行</w:t>
            </w:r>
            <w:r w:rsidRPr="0078011E">
              <w:rPr>
                <w:rFonts w:ascii="仿宋" w:eastAsia="仿宋" w:hAnsi="仿宋" w:cs="仿宋" w:hint="eastAsia"/>
                <w:sz w:val="24"/>
              </w:rPr>
              <w:t>了</w:t>
            </w:r>
            <w:r w:rsidRPr="0078011E">
              <w:rPr>
                <w:rFonts w:ascii="仿宋" w:eastAsia="仿宋" w:hAnsi="仿宋" w:cs="仿宋"/>
                <w:sz w:val="24"/>
              </w:rPr>
              <w:t>项目资金批准的使用计划和项目批复内容，</w:t>
            </w:r>
            <w:r w:rsidRPr="0078011E">
              <w:rPr>
                <w:rFonts w:ascii="仿宋" w:eastAsia="仿宋" w:hAnsi="仿宋" w:cs="仿宋" w:hint="eastAsia"/>
                <w:sz w:val="24"/>
              </w:rPr>
              <w:t>没有</w:t>
            </w:r>
            <w:r w:rsidRPr="0078011E">
              <w:rPr>
                <w:rFonts w:ascii="仿宋" w:eastAsia="仿宋" w:hAnsi="仿宋" w:cs="仿宋"/>
                <w:sz w:val="24"/>
              </w:rPr>
              <w:t>调项、扩项、缩项</w:t>
            </w:r>
            <w:r w:rsidRPr="0078011E">
              <w:rPr>
                <w:rFonts w:ascii="仿宋" w:eastAsia="仿宋" w:hAnsi="仿宋" w:cs="仿宋" w:hint="eastAsia"/>
                <w:sz w:val="24"/>
              </w:rPr>
              <w:t>和</w:t>
            </w:r>
            <w:r w:rsidRPr="0078011E">
              <w:rPr>
                <w:rFonts w:ascii="仿宋" w:eastAsia="仿宋" w:hAnsi="仿宋" w:cs="仿宋"/>
                <w:sz w:val="24"/>
              </w:rPr>
              <w:t>拆借、挪用、挤占</w:t>
            </w:r>
            <w:r w:rsidRPr="0078011E">
              <w:rPr>
                <w:rFonts w:ascii="仿宋" w:eastAsia="仿宋" w:hAnsi="仿宋" w:cs="仿宋" w:hint="eastAsia"/>
                <w:sz w:val="24"/>
              </w:rPr>
              <w:t>等情况</w:t>
            </w:r>
            <w:r w:rsidRPr="0078011E">
              <w:rPr>
                <w:rFonts w:ascii="仿宋" w:eastAsia="仿宋" w:hAnsi="仿宋" w:cs="仿宋"/>
                <w:sz w:val="24"/>
              </w:rPr>
              <w:t>；资金拨付</w:t>
            </w:r>
            <w:r w:rsidRPr="0078011E">
              <w:rPr>
                <w:rFonts w:ascii="仿宋" w:eastAsia="仿宋" w:hAnsi="仿宋" w:cs="仿宋" w:hint="eastAsia"/>
                <w:sz w:val="24"/>
              </w:rPr>
              <w:t>做到了</w:t>
            </w:r>
            <w:r w:rsidRPr="0078011E">
              <w:rPr>
                <w:rFonts w:ascii="仿宋" w:eastAsia="仿宋" w:hAnsi="仿宋" w:cs="仿宋"/>
                <w:sz w:val="24"/>
              </w:rPr>
              <w:t>不同专项资金的要求执行，</w:t>
            </w:r>
            <w:r w:rsidRPr="0078011E">
              <w:rPr>
                <w:rFonts w:ascii="仿宋" w:eastAsia="仿宋" w:hAnsi="仿宋" w:cs="仿宋" w:hint="eastAsia"/>
                <w:sz w:val="24"/>
              </w:rPr>
              <w:t>没有</w:t>
            </w:r>
            <w:r w:rsidRPr="0078011E">
              <w:rPr>
                <w:rFonts w:ascii="仿宋" w:eastAsia="仿宋" w:hAnsi="仿宋" w:cs="仿宋"/>
                <w:sz w:val="24"/>
              </w:rPr>
              <w:t>任意改变。</w:t>
            </w:r>
          </w:p>
          <w:p w:rsidR="00543FF0" w:rsidRDefault="00543FF0" w:rsidP="00F01D35">
            <w:pPr>
              <w:spacing w:line="560" w:lineRule="exact"/>
              <w:ind w:firstLineChars="200" w:firstLine="600"/>
              <w:rPr>
                <w:rFonts w:eastAsia="仿宋_GB2312"/>
                <w:sz w:val="30"/>
                <w:szCs w:val="30"/>
              </w:rPr>
            </w:pPr>
            <w:r>
              <w:rPr>
                <w:rFonts w:eastAsia="仿宋_GB2312" w:hint="eastAsia"/>
                <w:sz w:val="30"/>
                <w:szCs w:val="30"/>
              </w:rPr>
              <w:t>（五）项目主要绩效情况分析：较好实现了预期目的，取得良好社会效益。</w:t>
            </w:r>
          </w:p>
          <w:p w:rsidR="00543FF0" w:rsidRDefault="00543FF0" w:rsidP="00F01D35">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543FF0" w:rsidRDefault="00543FF0" w:rsidP="00F01D35">
            <w:pPr>
              <w:spacing w:line="560" w:lineRule="exact"/>
              <w:ind w:firstLineChars="200" w:firstLine="600"/>
              <w:rPr>
                <w:rFonts w:eastAsia="仿宋_GB2312"/>
                <w:sz w:val="30"/>
                <w:szCs w:val="30"/>
              </w:rPr>
            </w:pPr>
            <w:r>
              <w:rPr>
                <w:rFonts w:eastAsia="仿宋_GB2312" w:hint="eastAsia"/>
                <w:sz w:val="30"/>
                <w:szCs w:val="30"/>
              </w:rPr>
              <w:t>无</w:t>
            </w:r>
          </w:p>
          <w:p w:rsidR="00543FF0" w:rsidRDefault="00543FF0" w:rsidP="00F01D35">
            <w:pPr>
              <w:spacing w:line="560" w:lineRule="exact"/>
              <w:ind w:firstLineChars="200" w:firstLine="600"/>
              <w:rPr>
                <w:rFonts w:eastAsia="仿宋_GB2312"/>
                <w:sz w:val="30"/>
                <w:szCs w:val="30"/>
              </w:rPr>
            </w:pPr>
            <w:r>
              <w:rPr>
                <w:rFonts w:eastAsia="仿宋_GB2312" w:hint="eastAsia"/>
                <w:sz w:val="30"/>
                <w:szCs w:val="30"/>
              </w:rPr>
              <w:t>（七）附件</w:t>
            </w:r>
          </w:p>
          <w:p w:rsidR="00543FF0" w:rsidRDefault="00543FF0" w:rsidP="00F01D35">
            <w:pPr>
              <w:spacing w:line="560" w:lineRule="exact"/>
              <w:ind w:firstLineChars="200" w:firstLine="600"/>
              <w:rPr>
                <w:rFonts w:eastAsia="仿宋_GB2312"/>
                <w:sz w:val="30"/>
                <w:szCs w:val="30"/>
              </w:rPr>
            </w:pPr>
            <w:r>
              <w:rPr>
                <w:rFonts w:eastAsia="仿宋_GB2312" w:hint="eastAsia"/>
                <w:sz w:val="30"/>
                <w:szCs w:val="30"/>
              </w:rPr>
              <w:t>无</w:t>
            </w:r>
          </w:p>
          <w:p w:rsidR="00543FF0" w:rsidRDefault="00543FF0" w:rsidP="00F01D35">
            <w:pPr>
              <w:rPr>
                <w:rFonts w:eastAsia="楷体_GB2312"/>
                <w:bCs/>
                <w:sz w:val="28"/>
                <w:szCs w:val="28"/>
              </w:rPr>
            </w:pPr>
          </w:p>
        </w:tc>
      </w:tr>
    </w:tbl>
    <w:p w:rsidR="000D1D50" w:rsidRPr="00622830" w:rsidRDefault="00A268C4" w:rsidP="002F1818">
      <w:pPr>
        <w:spacing w:line="600" w:lineRule="exact"/>
        <w:jc w:val="center"/>
        <w:outlineLvl w:val="0"/>
        <w:rPr>
          <w:rStyle w:val="1Char"/>
          <w:rFonts w:ascii="黑体" w:eastAsia="黑体" w:hAnsi="黑体"/>
          <w:b w:val="0"/>
        </w:rPr>
      </w:pPr>
      <w:r w:rsidRPr="00622830">
        <w:rPr>
          <w:rFonts w:ascii="黑体" w:eastAsia="黑体" w:hAnsi="黑体" w:hint="eastAsia"/>
          <w:color w:val="000000"/>
          <w:sz w:val="44"/>
          <w:szCs w:val="44"/>
        </w:rPr>
        <w:lastRenderedPageBreak/>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8"/>
      <w:bookmarkEnd w:id="61"/>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62"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2"/>
    </w:p>
    <w:p w:rsidR="002F1818" w:rsidRPr="00BC5361" w:rsidRDefault="0097099F" w:rsidP="0079426B">
      <w:pPr>
        <w:pStyle w:val="2"/>
        <w:rPr>
          <w:rFonts w:ascii="仿宋" w:eastAsia="仿宋" w:hAnsi="仿宋"/>
          <w:color w:val="000000"/>
        </w:rPr>
      </w:pPr>
      <w:bookmarkStart w:id="63"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3"/>
    </w:p>
    <w:p w:rsidR="002F1818" w:rsidRPr="00BC5361" w:rsidRDefault="0097099F" w:rsidP="0079426B">
      <w:pPr>
        <w:pStyle w:val="2"/>
        <w:rPr>
          <w:rFonts w:ascii="仿宋" w:eastAsia="仿宋" w:hAnsi="仿宋"/>
          <w:color w:val="000000"/>
        </w:rPr>
      </w:pPr>
      <w:bookmarkStart w:id="64"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4"/>
    </w:p>
    <w:p w:rsidR="002F1818" w:rsidRPr="00BC5361" w:rsidRDefault="0097099F" w:rsidP="0079426B">
      <w:pPr>
        <w:pStyle w:val="2"/>
        <w:rPr>
          <w:rFonts w:ascii="仿宋" w:eastAsia="仿宋" w:hAnsi="仿宋"/>
          <w:b w:val="0"/>
          <w:color w:val="000000"/>
        </w:rPr>
      </w:pPr>
      <w:bookmarkStart w:id="65"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5"/>
    </w:p>
    <w:p w:rsidR="002F1818" w:rsidRPr="00BC5361" w:rsidRDefault="0097099F" w:rsidP="0079426B">
      <w:pPr>
        <w:pStyle w:val="2"/>
        <w:rPr>
          <w:rFonts w:ascii="仿宋" w:eastAsia="仿宋" w:hAnsi="仿宋"/>
          <w:color w:val="000000"/>
        </w:rPr>
      </w:pPr>
      <w:bookmarkStart w:id="66"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6"/>
    </w:p>
    <w:p w:rsidR="002F1818" w:rsidRPr="00BC5361" w:rsidRDefault="0097099F" w:rsidP="0079426B">
      <w:pPr>
        <w:pStyle w:val="2"/>
        <w:rPr>
          <w:rFonts w:ascii="仿宋" w:eastAsia="仿宋" w:hAnsi="仿宋"/>
          <w:color w:val="000000"/>
        </w:rPr>
      </w:pPr>
      <w:bookmarkStart w:id="67"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7"/>
    </w:p>
    <w:p w:rsidR="002F1818" w:rsidRPr="00BC5361" w:rsidRDefault="0097099F" w:rsidP="0079426B">
      <w:pPr>
        <w:pStyle w:val="2"/>
        <w:rPr>
          <w:rFonts w:ascii="仿宋" w:eastAsia="仿宋" w:hAnsi="仿宋"/>
          <w:color w:val="000000"/>
        </w:rPr>
      </w:pPr>
      <w:bookmarkStart w:id="68"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68"/>
    </w:p>
    <w:p w:rsidR="002F1818" w:rsidRPr="00BC5361" w:rsidRDefault="0097099F" w:rsidP="0079426B">
      <w:pPr>
        <w:pStyle w:val="2"/>
        <w:rPr>
          <w:rFonts w:ascii="仿宋" w:eastAsia="仿宋" w:hAnsi="仿宋"/>
          <w:color w:val="000000"/>
        </w:rPr>
      </w:pPr>
      <w:bookmarkStart w:id="69"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69"/>
    </w:p>
    <w:p w:rsidR="002F1818" w:rsidRPr="00BC5361" w:rsidRDefault="0097099F" w:rsidP="0079426B">
      <w:pPr>
        <w:pStyle w:val="2"/>
        <w:rPr>
          <w:rFonts w:ascii="仿宋" w:eastAsia="仿宋" w:hAnsi="仿宋"/>
          <w:color w:val="000000"/>
        </w:rPr>
      </w:pPr>
      <w:bookmarkStart w:id="70"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0"/>
    </w:p>
    <w:p w:rsidR="002F1818" w:rsidRPr="00BC5361" w:rsidRDefault="0097099F" w:rsidP="0079426B">
      <w:pPr>
        <w:pStyle w:val="2"/>
        <w:rPr>
          <w:rFonts w:ascii="仿宋" w:eastAsia="仿宋" w:hAnsi="仿宋"/>
          <w:color w:val="000000"/>
        </w:rPr>
      </w:pPr>
      <w:bookmarkStart w:id="71"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1"/>
    </w:p>
    <w:p w:rsidR="002F1818" w:rsidRPr="00BC5361" w:rsidRDefault="0097099F" w:rsidP="0079426B">
      <w:pPr>
        <w:pStyle w:val="2"/>
        <w:rPr>
          <w:rFonts w:ascii="仿宋" w:eastAsia="仿宋" w:hAnsi="仿宋"/>
          <w:color w:val="000000"/>
        </w:rPr>
      </w:pPr>
      <w:bookmarkStart w:id="72"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2"/>
    </w:p>
    <w:p w:rsidR="002F1818" w:rsidRPr="00BC5361" w:rsidRDefault="0097099F" w:rsidP="0079426B">
      <w:pPr>
        <w:pStyle w:val="2"/>
        <w:rPr>
          <w:rFonts w:ascii="仿宋" w:eastAsia="仿宋" w:hAnsi="仿宋"/>
          <w:color w:val="000000"/>
        </w:rPr>
      </w:pPr>
      <w:bookmarkStart w:id="73"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3"/>
    </w:p>
    <w:p w:rsidR="002F1818" w:rsidRPr="00BC5361" w:rsidRDefault="0097099F" w:rsidP="0079426B">
      <w:pPr>
        <w:pStyle w:val="2"/>
        <w:rPr>
          <w:rFonts w:ascii="仿宋" w:eastAsia="仿宋" w:hAnsi="仿宋"/>
          <w:color w:val="000000" w:themeColor="text1"/>
        </w:rPr>
      </w:pPr>
      <w:bookmarkStart w:id="74"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4"/>
    </w:p>
    <w:sectPr w:rsidR="002F1818" w:rsidRPr="00BC5361" w:rsidSect="007127B7">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304" w:rsidRDefault="00D04304">
      <w:r>
        <w:separator/>
      </w:r>
    </w:p>
  </w:endnote>
  <w:endnote w:type="continuationSeparator" w:id="0">
    <w:p w:rsidR="00D04304" w:rsidRDefault="00D0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770" w:rsidRDefault="0034310B">
    <w:pPr>
      <w:framePr w:wrap="around" w:vAnchor="text" w:hAnchor="margin" w:xAlign="outside" w:y="1"/>
    </w:pPr>
    <w:r>
      <w:fldChar w:fldCharType="begin"/>
    </w:r>
    <w:r>
      <w:instrText xml:space="preserve">PAGE  </w:instrText>
    </w:r>
    <w:r>
      <w:fldChar w:fldCharType="separate"/>
    </w:r>
    <w:r w:rsidR="00C65770">
      <w:t>- 15 -</w:t>
    </w:r>
    <w:r>
      <w:fldChar w:fldCharType="end"/>
    </w:r>
  </w:p>
  <w:p w:rsidR="00C65770" w:rsidRDefault="00C65770">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770" w:rsidRDefault="00C65770">
    <w:pPr>
      <w:pStyle w:val="a4"/>
      <w:framePr w:wrap="around" w:vAnchor="text" w:hAnchor="margin" w:xAlign="outside" w:y="1"/>
      <w:rPr>
        <w:rStyle w:val="aa"/>
        <w:sz w:val="24"/>
        <w:szCs w:val="24"/>
      </w:rPr>
    </w:pPr>
    <w:r>
      <w:rPr>
        <w:rStyle w:val="aa"/>
        <w:rFonts w:hint="eastAsia"/>
        <w:sz w:val="24"/>
        <w:szCs w:val="24"/>
      </w:rPr>
      <w:t>—</w:t>
    </w:r>
    <w:r>
      <w:rPr>
        <w:rStyle w:val="aa"/>
        <w:rFonts w:hint="eastAsia"/>
        <w:sz w:val="24"/>
        <w:szCs w:val="24"/>
      </w:rPr>
      <w:t xml:space="preserve"> </w:t>
    </w:r>
    <w:r w:rsidR="007A34B2">
      <w:rPr>
        <w:sz w:val="24"/>
        <w:szCs w:val="24"/>
      </w:rPr>
      <w:fldChar w:fldCharType="begin"/>
    </w:r>
    <w:r>
      <w:rPr>
        <w:rStyle w:val="aa"/>
        <w:sz w:val="24"/>
        <w:szCs w:val="24"/>
      </w:rPr>
      <w:instrText xml:space="preserve">PAGE  </w:instrText>
    </w:r>
    <w:r w:rsidR="007A34B2">
      <w:rPr>
        <w:sz w:val="24"/>
        <w:szCs w:val="24"/>
      </w:rPr>
      <w:fldChar w:fldCharType="separate"/>
    </w:r>
    <w:r w:rsidR="004E3629">
      <w:rPr>
        <w:rStyle w:val="aa"/>
        <w:noProof/>
        <w:sz w:val="24"/>
        <w:szCs w:val="24"/>
      </w:rPr>
      <w:t>1</w:t>
    </w:r>
    <w:r w:rsidR="007A34B2">
      <w:rPr>
        <w:sz w:val="24"/>
        <w:szCs w:val="24"/>
      </w:rPr>
      <w:fldChar w:fldCharType="end"/>
    </w:r>
    <w:r>
      <w:rPr>
        <w:rStyle w:val="aa"/>
        <w:rFonts w:hint="eastAsia"/>
        <w:sz w:val="24"/>
        <w:szCs w:val="24"/>
      </w:rPr>
      <w:t xml:space="preserve"> </w:t>
    </w:r>
    <w:r>
      <w:rPr>
        <w:rStyle w:val="aa"/>
        <w:rFonts w:hint="eastAsia"/>
        <w:sz w:val="24"/>
        <w:szCs w:val="24"/>
      </w:rPr>
      <w:t>—</w:t>
    </w:r>
  </w:p>
  <w:p w:rsidR="00C65770" w:rsidRDefault="00C65770">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Page Numbers (Bottom of Page)"/>
        <w:docPartUnique/>
      </w:docPartObj>
    </w:sdtPr>
    <w:sdtEndPr/>
    <w:sdtContent>
      <w:p w:rsidR="009E71F1" w:rsidRDefault="0034310B">
        <w:pPr>
          <w:pStyle w:val="a4"/>
          <w:jc w:val="center"/>
        </w:pPr>
        <w:r>
          <w:fldChar w:fldCharType="begin"/>
        </w:r>
        <w:r>
          <w:instrText>PAGE   \* MERGEFORMAT</w:instrText>
        </w:r>
        <w:r>
          <w:fldChar w:fldCharType="separate"/>
        </w:r>
        <w:r w:rsidR="004E3629" w:rsidRPr="004E3629">
          <w:rPr>
            <w:noProof/>
            <w:lang w:val="zh-CN"/>
          </w:rPr>
          <w:t>6</w:t>
        </w:r>
        <w:r>
          <w:rPr>
            <w:noProof/>
            <w:lang w:val="zh-CN"/>
          </w:rPr>
          <w:fldChar w:fldCharType="end"/>
        </w:r>
      </w:p>
    </w:sdtContent>
  </w:sdt>
  <w:p w:rsidR="009E71F1" w:rsidRDefault="009E71F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304" w:rsidRDefault="00D04304">
      <w:r>
        <w:separator/>
      </w:r>
    </w:p>
  </w:footnote>
  <w:footnote w:type="continuationSeparator" w:id="0">
    <w:p w:rsidR="00D04304" w:rsidRDefault="00D04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1F1" w:rsidRDefault="009E71F1">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BB6959"/>
    <w:multiLevelType w:val="singleLevel"/>
    <w:tmpl w:val="8DBB6959"/>
    <w:lvl w:ilvl="0">
      <w:start w:val="1"/>
      <w:numFmt w:val="decimal"/>
      <w:suff w:val="nothing"/>
      <w:lvlText w:val="%1、"/>
      <w:lvlJc w:val="left"/>
    </w:lvl>
  </w:abstractNum>
  <w:abstractNum w:abstractNumId="1">
    <w:nsid w:val="B026C66B"/>
    <w:multiLevelType w:val="singleLevel"/>
    <w:tmpl w:val="B026C66B"/>
    <w:lvl w:ilvl="0">
      <w:start w:val="1"/>
      <w:numFmt w:val="decimal"/>
      <w:lvlText w:val="%1."/>
      <w:lvlJc w:val="left"/>
      <w:pPr>
        <w:tabs>
          <w:tab w:val="left" w:pos="312"/>
        </w:tabs>
      </w:pPr>
    </w:lvl>
  </w:abstractNum>
  <w:abstractNum w:abstractNumId="2">
    <w:nsid w:val="CF652CEC"/>
    <w:multiLevelType w:val="singleLevel"/>
    <w:tmpl w:val="CF652CEC"/>
    <w:lvl w:ilvl="0">
      <w:start w:val="9"/>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5">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5B5733A1"/>
    <w:multiLevelType w:val="singleLevel"/>
    <w:tmpl w:val="5B5733A1"/>
    <w:lvl w:ilvl="0">
      <w:start w:val="3"/>
      <w:numFmt w:val="chineseCounting"/>
      <w:suff w:val="nothing"/>
      <w:lvlText w:val="（%1）"/>
      <w:lvlJc w:val="left"/>
      <w:rPr>
        <w:rFonts w:hint="eastAsia"/>
      </w:rPr>
    </w:lvl>
  </w:abstractNum>
  <w:abstractNum w:abstractNumId="9">
    <w:nsid w:val="5CA53276"/>
    <w:multiLevelType w:val="singleLevel"/>
    <w:tmpl w:val="5CA53276"/>
    <w:lvl w:ilvl="0">
      <w:start w:val="8"/>
      <w:numFmt w:val="chineseCounting"/>
      <w:suff w:val="nothing"/>
      <w:lvlText w:val="%1、"/>
      <w:lvlJc w:val="left"/>
      <w:rPr>
        <w:rFonts w:hint="eastAsia"/>
      </w:rPr>
    </w:lvl>
  </w:abstractNum>
  <w:abstractNum w:abstractNumId="1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11">
    <w:nsid w:val="6DA8265E"/>
    <w:multiLevelType w:val="hybridMultilevel"/>
    <w:tmpl w:val="6A3CDBE6"/>
    <w:lvl w:ilvl="0" w:tplc="F7007D74">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6E75582C"/>
    <w:multiLevelType w:val="hybridMultilevel"/>
    <w:tmpl w:val="ACA491C8"/>
    <w:lvl w:ilvl="0" w:tplc="58485B30">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0"/>
  </w:num>
  <w:num w:numId="2">
    <w:abstractNumId w:val="5"/>
  </w:num>
  <w:num w:numId="3">
    <w:abstractNumId w:val="2"/>
  </w:num>
  <w:num w:numId="4">
    <w:abstractNumId w:val="8"/>
  </w:num>
  <w:num w:numId="5">
    <w:abstractNumId w:val="3"/>
  </w:num>
  <w:num w:numId="6">
    <w:abstractNumId w:val="4"/>
  </w:num>
  <w:num w:numId="7">
    <w:abstractNumId w:val="7"/>
  </w:num>
  <w:num w:numId="8">
    <w:abstractNumId w:val="9"/>
  </w:num>
  <w:num w:numId="9">
    <w:abstractNumId w:val="1"/>
  </w:num>
  <w:num w:numId="10">
    <w:abstractNumId w:val="6"/>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6633A"/>
    <w:rsid w:val="000768F2"/>
    <w:rsid w:val="00085A94"/>
    <w:rsid w:val="0009184B"/>
    <w:rsid w:val="0009593C"/>
    <w:rsid w:val="000B047F"/>
    <w:rsid w:val="000B409D"/>
    <w:rsid w:val="000B5923"/>
    <w:rsid w:val="000B5A48"/>
    <w:rsid w:val="000B6FF3"/>
    <w:rsid w:val="000C3467"/>
    <w:rsid w:val="000C3CA6"/>
    <w:rsid w:val="000D1267"/>
    <w:rsid w:val="000D1D50"/>
    <w:rsid w:val="000D5782"/>
    <w:rsid w:val="000E1099"/>
    <w:rsid w:val="000E1DA1"/>
    <w:rsid w:val="000E317E"/>
    <w:rsid w:val="000E6613"/>
    <w:rsid w:val="000E7119"/>
    <w:rsid w:val="000F224E"/>
    <w:rsid w:val="00101D31"/>
    <w:rsid w:val="00114E9B"/>
    <w:rsid w:val="00133F4D"/>
    <w:rsid w:val="00141D62"/>
    <w:rsid w:val="00142AAA"/>
    <w:rsid w:val="0014322A"/>
    <w:rsid w:val="001470D2"/>
    <w:rsid w:val="0014729F"/>
    <w:rsid w:val="00157BAB"/>
    <w:rsid w:val="001654D1"/>
    <w:rsid w:val="00180AD7"/>
    <w:rsid w:val="0018106D"/>
    <w:rsid w:val="001877A7"/>
    <w:rsid w:val="00191536"/>
    <w:rsid w:val="00194E76"/>
    <w:rsid w:val="00196687"/>
    <w:rsid w:val="001A2C7B"/>
    <w:rsid w:val="001C0962"/>
    <w:rsid w:val="001C204D"/>
    <w:rsid w:val="001D7531"/>
    <w:rsid w:val="001E737D"/>
    <w:rsid w:val="001F0592"/>
    <w:rsid w:val="001F2E5A"/>
    <w:rsid w:val="001F7506"/>
    <w:rsid w:val="002006CD"/>
    <w:rsid w:val="002020B2"/>
    <w:rsid w:val="00202B36"/>
    <w:rsid w:val="00204B7A"/>
    <w:rsid w:val="0021101A"/>
    <w:rsid w:val="00220536"/>
    <w:rsid w:val="00235629"/>
    <w:rsid w:val="002410FA"/>
    <w:rsid w:val="00245A13"/>
    <w:rsid w:val="00260C38"/>
    <w:rsid w:val="002616C0"/>
    <w:rsid w:val="002662AA"/>
    <w:rsid w:val="00266FC6"/>
    <w:rsid w:val="00280496"/>
    <w:rsid w:val="0029443D"/>
    <w:rsid w:val="00295495"/>
    <w:rsid w:val="002B043D"/>
    <w:rsid w:val="002B2613"/>
    <w:rsid w:val="002C3CA6"/>
    <w:rsid w:val="002F1818"/>
    <w:rsid w:val="002F567B"/>
    <w:rsid w:val="0030506D"/>
    <w:rsid w:val="003216A9"/>
    <w:rsid w:val="0034310B"/>
    <w:rsid w:val="0036760D"/>
    <w:rsid w:val="0037013F"/>
    <w:rsid w:val="0037411F"/>
    <w:rsid w:val="00380C92"/>
    <w:rsid w:val="003A484F"/>
    <w:rsid w:val="003B0BE0"/>
    <w:rsid w:val="003B0C1B"/>
    <w:rsid w:val="003B688C"/>
    <w:rsid w:val="003B6ACA"/>
    <w:rsid w:val="003B761C"/>
    <w:rsid w:val="003C0291"/>
    <w:rsid w:val="003C39AE"/>
    <w:rsid w:val="003C7B60"/>
    <w:rsid w:val="003D0530"/>
    <w:rsid w:val="003D160E"/>
    <w:rsid w:val="003D1FB2"/>
    <w:rsid w:val="003D66DA"/>
    <w:rsid w:val="003E1310"/>
    <w:rsid w:val="003E6F55"/>
    <w:rsid w:val="003E7CEA"/>
    <w:rsid w:val="00406254"/>
    <w:rsid w:val="00413103"/>
    <w:rsid w:val="004131C8"/>
    <w:rsid w:val="004223DE"/>
    <w:rsid w:val="00432198"/>
    <w:rsid w:val="00432916"/>
    <w:rsid w:val="00434489"/>
    <w:rsid w:val="00437085"/>
    <w:rsid w:val="00443880"/>
    <w:rsid w:val="004464F4"/>
    <w:rsid w:val="00457578"/>
    <w:rsid w:val="00471401"/>
    <w:rsid w:val="00473F31"/>
    <w:rsid w:val="0048263A"/>
    <w:rsid w:val="00487E5D"/>
    <w:rsid w:val="00490942"/>
    <w:rsid w:val="004A711F"/>
    <w:rsid w:val="004B199D"/>
    <w:rsid w:val="004B4690"/>
    <w:rsid w:val="004B53DC"/>
    <w:rsid w:val="004E0A2D"/>
    <w:rsid w:val="004E206B"/>
    <w:rsid w:val="004E3629"/>
    <w:rsid w:val="004E5444"/>
    <w:rsid w:val="004E6DF7"/>
    <w:rsid w:val="004F0FBD"/>
    <w:rsid w:val="00505A47"/>
    <w:rsid w:val="00507205"/>
    <w:rsid w:val="0051067F"/>
    <w:rsid w:val="00512B52"/>
    <w:rsid w:val="00512FDA"/>
    <w:rsid w:val="00520DA0"/>
    <w:rsid w:val="0052340B"/>
    <w:rsid w:val="00526C4B"/>
    <w:rsid w:val="00540D10"/>
    <w:rsid w:val="00543FF0"/>
    <w:rsid w:val="00552829"/>
    <w:rsid w:val="005640AB"/>
    <w:rsid w:val="005664BB"/>
    <w:rsid w:val="0057481D"/>
    <w:rsid w:val="005834CC"/>
    <w:rsid w:val="0058486E"/>
    <w:rsid w:val="00585424"/>
    <w:rsid w:val="0058638C"/>
    <w:rsid w:val="00597CD3"/>
    <w:rsid w:val="005D0193"/>
    <w:rsid w:val="005D1C8B"/>
    <w:rsid w:val="005D224D"/>
    <w:rsid w:val="005D5CED"/>
    <w:rsid w:val="005F1A4C"/>
    <w:rsid w:val="005F5A86"/>
    <w:rsid w:val="006038C1"/>
    <w:rsid w:val="00605688"/>
    <w:rsid w:val="0060638A"/>
    <w:rsid w:val="006070AF"/>
    <w:rsid w:val="00607E6C"/>
    <w:rsid w:val="006101B1"/>
    <w:rsid w:val="00614E44"/>
    <w:rsid w:val="00622830"/>
    <w:rsid w:val="00630AEF"/>
    <w:rsid w:val="006325F8"/>
    <w:rsid w:val="00634C9A"/>
    <w:rsid w:val="006440E4"/>
    <w:rsid w:val="006534FA"/>
    <w:rsid w:val="006553A7"/>
    <w:rsid w:val="0066343B"/>
    <w:rsid w:val="00664777"/>
    <w:rsid w:val="00673D5D"/>
    <w:rsid w:val="006748A4"/>
    <w:rsid w:val="00683E73"/>
    <w:rsid w:val="00690DBE"/>
    <w:rsid w:val="006A3141"/>
    <w:rsid w:val="006A5E34"/>
    <w:rsid w:val="006B0C9F"/>
    <w:rsid w:val="006B2422"/>
    <w:rsid w:val="006B2B9A"/>
    <w:rsid w:val="006C1937"/>
    <w:rsid w:val="006F020C"/>
    <w:rsid w:val="007127B7"/>
    <w:rsid w:val="00727A5D"/>
    <w:rsid w:val="00731446"/>
    <w:rsid w:val="00733035"/>
    <w:rsid w:val="007416B6"/>
    <w:rsid w:val="00746F48"/>
    <w:rsid w:val="00751C2B"/>
    <w:rsid w:val="0075404D"/>
    <w:rsid w:val="0076182A"/>
    <w:rsid w:val="00767B7E"/>
    <w:rsid w:val="007770C3"/>
    <w:rsid w:val="00784D24"/>
    <w:rsid w:val="00785FBA"/>
    <w:rsid w:val="00786280"/>
    <w:rsid w:val="00786E4A"/>
    <w:rsid w:val="007875EB"/>
    <w:rsid w:val="0079426B"/>
    <w:rsid w:val="007A34B2"/>
    <w:rsid w:val="007D312A"/>
    <w:rsid w:val="007D3F19"/>
    <w:rsid w:val="007E23B0"/>
    <w:rsid w:val="007F1845"/>
    <w:rsid w:val="007F1991"/>
    <w:rsid w:val="007F2C2F"/>
    <w:rsid w:val="007F55FC"/>
    <w:rsid w:val="007F5665"/>
    <w:rsid w:val="00800112"/>
    <w:rsid w:val="008253BB"/>
    <w:rsid w:val="0083706E"/>
    <w:rsid w:val="00837A67"/>
    <w:rsid w:val="008423A5"/>
    <w:rsid w:val="00850625"/>
    <w:rsid w:val="00853718"/>
    <w:rsid w:val="00855221"/>
    <w:rsid w:val="00860645"/>
    <w:rsid w:val="00871F71"/>
    <w:rsid w:val="008762CF"/>
    <w:rsid w:val="00885AF4"/>
    <w:rsid w:val="008939CD"/>
    <w:rsid w:val="008A0C36"/>
    <w:rsid w:val="008B3B45"/>
    <w:rsid w:val="008B768C"/>
    <w:rsid w:val="008C4DB1"/>
    <w:rsid w:val="008C4EAF"/>
    <w:rsid w:val="008C5176"/>
    <w:rsid w:val="008C7FD0"/>
    <w:rsid w:val="008D7FE8"/>
    <w:rsid w:val="008E1DE7"/>
    <w:rsid w:val="008E6DE8"/>
    <w:rsid w:val="008E707C"/>
    <w:rsid w:val="00900B08"/>
    <w:rsid w:val="00902155"/>
    <w:rsid w:val="00902FA3"/>
    <w:rsid w:val="009058EE"/>
    <w:rsid w:val="00905A5D"/>
    <w:rsid w:val="00920FF9"/>
    <w:rsid w:val="00923564"/>
    <w:rsid w:val="0092392E"/>
    <w:rsid w:val="009315F9"/>
    <w:rsid w:val="00935A24"/>
    <w:rsid w:val="00946945"/>
    <w:rsid w:val="00951248"/>
    <w:rsid w:val="0095152F"/>
    <w:rsid w:val="00954C49"/>
    <w:rsid w:val="009558E6"/>
    <w:rsid w:val="0096712B"/>
    <w:rsid w:val="0097099F"/>
    <w:rsid w:val="00971997"/>
    <w:rsid w:val="00971FFC"/>
    <w:rsid w:val="00981EE8"/>
    <w:rsid w:val="009825CC"/>
    <w:rsid w:val="009859B4"/>
    <w:rsid w:val="009863EA"/>
    <w:rsid w:val="0098660A"/>
    <w:rsid w:val="00992E91"/>
    <w:rsid w:val="009931C3"/>
    <w:rsid w:val="00997B7B"/>
    <w:rsid w:val="009B2C43"/>
    <w:rsid w:val="009B4EAE"/>
    <w:rsid w:val="009B605C"/>
    <w:rsid w:val="009B7573"/>
    <w:rsid w:val="009C22F4"/>
    <w:rsid w:val="009C2E98"/>
    <w:rsid w:val="009D3447"/>
    <w:rsid w:val="009D4711"/>
    <w:rsid w:val="009E71F1"/>
    <w:rsid w:val="009F03C8"/>
    <w:rsid w:val="009F1185"/>
    <w:rsid w:val="009F18CD"/>
    <w:rsid w:val="009F2A13"/>
    <w:rsid w:val="009F72B5"/>
    <w:rsid w:val="00A03806"/>
    <w:rsid w:val="00A04EB0"/>
    <w:rsid w:val="00A13CC1"/>
    <w:rsid w:val="00A16847"/>
    <w:rsid w:val="00A237D8"/>
    <w:rsid w:val="00A268C4"/>
    <w:rsid w:val="00A307CD"/>
    <w:rsid w:val="00A40A00"/>
    <w:rsid w:val="00A4142F"/>
    <w:rsid w:val="00A44961"/>
    <w:rsid w:val="00A56DF2"/>
    <w:rsid w:val="00A57629"/>
    <w:rsid w:val="00A67AB5"/>
    <w:rsid w:val="00A81ECD"/>
    <w:rsid w:val="00A91760"/>
    <w:rsid w:val="00A93B00"/>
    <w:rsid w:val="00A93C21"/>
    <w:rsid w:val="00AA5C5E"/>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379C2"/>
    <w:rsid w:val="00B425E0"/>
    <w:rsid w:val="00B440AA"/>
    <w:rsid w:val="00B44B70"/>
    <w:rsid w:val="00B53C56"/>
    <w:rsid w:val="00B6236C"/>
    <w:rsid w:val="00B65389"/>
    <w:rsid w:val="00B76893"/>
    <w:rsid w:val="00B77EA6"/>
    <w:rsid w:val="00B81598"/>
    <w:rsid w:val="00B841F1"/>
    <w:rsid w:val="00B944D6"/>
    <w:rsid w:val="00BA44EE"/>
    <w:rsid w:val="00BA4830"/>
    <w:rsid w:val="00BB4DF0"/>
    <w:rsid w:val="00BC289F"/>
    <w:rsid w:val="00BC5361"/>
    <w:rsid w:val="00BC5460"/>
    <w:rsid w:val="00BC5DE2"/>
    <w:rsid w:val="00BC6B50"/>
    <w:rsid w:val="00BC7104"/>
    <w:rsid w:val="00BD0E25"/>
    <w:rsid w:val="00BF5BD6"/>
    <w:rsid w:val="00C03E31"/>
    <w:rsid w:val="00C05641"/>
    <w:rsid w:val="00C10FAE"/>
    <w:rsid w:val="00C12AAE"/>
    <w:rsid w:val="00C33E72"/>
    <w:rsid w:val="00C354B2"/>
    <w:rsid w:val="00C35554"/>
    <w:rsid w:val="00C42709"/>
    <w:rsid w:val="00C533CC"/>
    <w:rsid w:val="00C5751C"/>
    <w:rsid w:val="00C61BFC"/>
    <w:rsid w:val="00C62B85"/>
    <w:rsid w:val="00C65438"/>
    <w:rsid w:val="00C65770"/>
    <w:rsid w:val="00C6759B"/>
    <w:rsid w:val="00C84992"/>
    <w:rsid w:val="00C90409"/>
    <w:rsid w:val="00C91CBB"/>
    <w:rsid w:val="00CC09B6"/>
    <w:rsid w:val="00CC666F"/>
    <w:rsid w:val="00CD1E3F"/>
    <w:rsid w:val="00CD4641"/>
    <w:rsid w:val="00CE0F6B"/>
    <w:rsid w:val="00CE44F6"/>
    <w:rsid w:val="00CE49DA"/>
    <w:rsid w:val="00CE7B61"/>
    <w:rsid w:val="00CF3339"/>
    <w:rsid w:val="00D00095"/>
    <w:rsid w:val="00D01A47"/>
    <w:rsid w:val="00D04304"/>
    <w:rsid w:val="00D17FEF"/>
    <w:rsid w:val="00D20620"/>
    <w:rsid w:val="00D26091"/>
    <w:rsid w:val="00D31073"/>
    <w:rsid w:val="00D31C1A"/>
    <w:rsid w:val="00D34E7C"/>
    <w:rsid w:val="00D35489"/>
    <w:rsid w:val="00D51276"/>
    <w:rsid w:val="00D7035F"/>
    <w:rsid w:val="00D97B8F"/>
    <w:rsid w:val="00DA65AC"/>
    <w:rsid w:val="00DB1913"/>
    <w:rsid w:val="00DC410D"/>
    <w:rsid w:val="00DC68CA"/>
    <w:rsid w:val="00DC7CBA"/>
    <w:rsid w:val="00DD73B7"/>
    <w:rsid w:val="00DE6D4C"/>
    <w:rsid w:val="00DF1C8F"/>
    <w:rsid w:val="00DF28BC"/>
    <w:rsid w:val="00DF34B9"/>
    <w:rsid w:val="00E01053"/>
    <w:rsid w:val="00E07ACF"/>
    <w:rsid w:val="00E14AE9"/>
    <w:rsid w:val="00E331A1"/>
    <w:rsid w:val="00E33202"/>
    <w:rsid w:val="00E336A9"/>
    <w:rsid w:val="00E50624"/>
    <w:rsid w:val="00E568DF"/>
    <w:rsid w:val="00E64269"/>
    <w:rsid w:val="00E82267"/>
    <w:rsid w:val="00E9045C"/>
    <w:rsid w:val="00E91AEE"/>
    <w:rsid w:val="00E92B25"/>
    <w:rsid w:val="00EA010F"/>
    <w:rsid w:val="00EC4657"/>
    <w:rsid w:val="00EC741A"/>
    <w:rsid w:val="00ED1B63"/>
    <w:rsid w:val="00ED3C1F"/>
    <w:rsid w:val="00ED4085"/>
    <w:rsid w:val="00ED420E"/>
    <w:rsid w:val="00EE2F57"/>
    <w:rsid w:val="00EE3F35"/>
    <w:rsid w:val="00EF4C34"/>
    <w:rsid w:val="00EF77C6"/>
    <w:rsid w:val="00F05438"/>
    <w:rsid w:val="00F07004"/>
    <w:rsid w:val="00F1119A"/>
    <w:rsid w:val="00F1361C"/>
    <w:rsid w:val="00F160C7"/>
    <w:rsid w:val="00F254E9"/>
    <w:rsid w:val="00F34E67"/>
    <w:rsid w:val="00F36D8F"/>
    <w:rsid w:val="00F37C0D"/>
    <w:rsid w:val="00F417B1"/>
    <w:rsid w:val="00F602DF"/>
    <w:rsid w:val="00F81FD9"/>
    <w:rsid w:val="00F841AA"/>
    <w:rsid w:val="00FA23E8"/>
    <w:rsid w:val="00FB0EA6"/>
    <w:rsid w:val="00FD1264"/>
    <w:rsid w:val="00FD3CC1"/>
    <w:rsid w:val="00FF1E02"/>
    <w:rsid w:val="00FF30B4"/>
    <w:rsid w:val="10C055FF"/>
    <w:rsid w:val="16BB723D"/>
    <w:rsid w:val="240371BF"/>
    <w:rsid w:val="29FD04D3"/>
    <w:rsid w:val="319F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1D1536B-84B5-4550-95ED-8A4A8B7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E76"/>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194E76"/>
    <w:pPr>
      <w:spacing w:beforeLines="30"/>
    </w:pPr>
    <w:rPr>
      <w:rFonts w:ascii="仿宋_GB2312" w:eastAsia="仿宋_GB2312"/>
      <w:kern w:val="0"/>
      <w:sz w:val="30"/>
    </w:rPr>
  </w:style>
  <w:style w:type="paragraph" w:styleId="a4">
    <w:name w:val="footer"/>
    <w:basedOn w:val="a"/>
    <w:link w:val="Char0"/>
    <w:rsid w:val="00194E76"/>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194E76"/>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22"/>
    <w:qFormat/>
    <w:rsid w:val="00194E76"/>
    <w:rPr>
      <w:b/>
    </w:rPr>
  </w:style>
  <w:style w:type="character" w:customStyle="1" w:styleId="HeaderChar">
    <w:name w:val="Header Char"/>
    <w:basedOn w:val="a0"/>
    <w:uiPriority w:val="99"/>
    <w:semiHidden/>
    <w:rsid w:val="00194E76"/>
    <w:rPr>
      <w:rFonts w:ascii="Times New Roman" w:hAnsi="Times New Roman"/>
      <w:sz w:val="18"/>
      <w:szCs w:val="18"/>
    </w:rPr>
  </w:style>
  <w:style w:type="character" w:customStyle="1" w:styleId="Char1">
    <w:name w:val="页眉 Char"/>
    <w:link w:val="a5"/>
    <w:uiPriority w:val="99"/>
    <w:semiHidden/>
    <w:locked/>
    <w:rsid w:val="00194E76"/>
    <w:rPr>
      <w:sz w:val="18"/>
    </w:rPr>
  </w:style>
  <w:style w:type="character" w:customStyle="1" w:styleId="FooterChar">
    <w:name w:val="Footer Char"/>
    <w:basedOn w:val="a0"/>
    <w:uiPriority w:val="99"/>
    <w:semiHidden/>
    <w:rsid w:val="00194E76"/>
    <w:rPr>
      <w:rFonts w:ascii="Times New Roman" w:hAnsi="Times New Roman"/>
      <w:sz w:val="18"/>
      <w:szCs w:val="18"/>
    </w:rPr>
  </w:style>
  <w:style w:type="character" w:customStyle="1" w:styleId="Char0">
    <w:name w:val="页脚 Char"/>
    <w:link w:val="a4"/>
    <w:locked/>
    <w:rsid w:val="00194E76"/>
    <w:rPr>
      <w:sz w:val="18"/>
    </w:rPr>
  </w:style>
  <w:style w:type="character" w:customStyle="1" w:styleId="BodyTextChar">
    <w:name w:val="Body Text Char"/>
    <w:basedOn w:val="a0"/>
    <w:uiPriority w:val="99"/>
    <w:semiHidden/>
    <w:rsid w:val="00194E76"/>
    <w:rPr>
      <w:rFonts w:ascii="Times New Roman" w:hAnsi="Times New Roman"/>
      <w:szCs w:val="24"/>
    </w:rPr>
  </w:style>
  <w:style w:type="character" w:customStyle="1" w:styleId="Char">
    <w:name w:val="正文文本 Char"/>
    <w:link w:val="a3"/>
    <w:uiPriority w:val="99"/>
    <w:locked/>
    <w:rsid w:val="00194E76"/>
    <w:rPr>
      <w:rFonts w:ascii="仿宋_GB2312" w:eastAsia="仿宋_GB2312" w:hAnsi="Times New Roman"/>
      <w:sz w:val="24"/>
    </w:rPr>
  </w:style>
  <w:style w:type="paragraph" w:customStyle="1" w:styleId="Default">
    <w:name w:val="Default"/>
    <w:rsid w:val="00194E76"/>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194E76"/>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character" w:styleId="aa">
    <w:name w:val="page number"/>
    <w:rsid w:val="00C65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3B043E-9122-43BC-9D25-AB7D3D2D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Pages>
  <Words>2023</Words>
  <Characters>11536</Characters>
  <Application>Microsoft Office Word</Application>
  <DocSecurity>0</DocSecurity>
  <Lines>96</Lines>
  <Paragraphs>27</Paragraphs>
  <ScaleCrop>false</ScaleCrop>
  <Company>四川省财政厅</Company>
  <LinksUpToDate>false</LinksUpToDate>
  <CharactersWithSpaces>13532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148</cp:revision>
  <cp:lastPrinted>2019-08-01T00:48:00Z</cp:lastPrinted>
  <dcterms:created xsi:type="dcterms:W3CDTF">2019-08-01T01:14:00Z</dcterms:created>
  <dcterms:modified xsi:type="dcterms:W3CDTF">2019-10-16T08:02:00Z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