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C64" w:rsidRDefault="005B5C64">
      <w:pPr>
        <w:spacing w:line="600" w:lineRule="exact"/>
        <w:jc w:val="center"/>
        <w:outlineLvl w:val="0"/>
        <w:rPr>
          <w:rFonts w:ascii="方正小标宋简体" w:eastAsia="方正小标宋简体" w:hAnsi="宋体"/>
          <w:color w:val="000000"/>
          <w:sz w:val="72"/>
          <w:szCs w:val="72"/>
        </w:rPr>
      </w:pPr>
      <w:bookmarkStart w:id="0" w:name="_Toc15306267"/>
    </w:p>
    <w:p w:rsidR="005B5C64" w:rsidRDefault="005B5C64">
      <w:pPr>
        <w:spacing w:line="600" w:lineRule="exact"/>
        <w:jc w:val="center"/>
        <w:outlineLvl w:val="0"/>
        <w:rPr>
          <w:rFonts w:ascii="方正小标宋简体" w:eastAsia="方正小标宋简体" w:hAnsi="宋体"/>
          <w:color w:val="000000"/>
          <w:sz w:val="72"/>
          <w:szCs w:val="72"/>
        </w:rPr>
      </w:pPr>
    </w:p>
    <w:p w:rsidR="005B5C64" w:rsidRDefault="005B5C64">
      <w:pPr>
        <w:spacing w:line="600" w:lineRule="exact"/>
        <w:jc w:val="center"/>
        <w:outlineLvl w:val="0"/>
        <w:rPr>
          <w:rFonts w:ascii="方正小标宋简体" w:eastAsia="方正小标宋简体" w:hAnsi="宋体"/>
          <w:color w:val="000000"/>
          <w:sz w:val="72"/>
          <w:szCs w:val="72"/>
        </w:rPr>
      </w:pPr>
    </w:p>
    <w:p w:rsidR="005B5C64" w:rsidRDefault="00204CDE">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96475"/>
      <w:bookmarkStart w:id="2" w:name="_Toc15377193"/>
      <w:bookmarkStart w:id="3" w:name="_Toc15378441"/>
      <w:bookmarkStart w:id="4" w:name="_Toc15377425"/>
      <w:bookmarkStart w:id="5" w:name="_Toc15396597"/>
      <w:r>
        <w:rPr>
          <w:rFonts w:ascii="黑体" w:eastAsia="黑体" w:hAnsi="黑体"/>
          <w:color w:val="000000"/>
          <w:sz w:val="72"/>
          <w:szCs w:val="72"/>
        </w:rPr>
        <w:t>201</w:t>
      </w:r>
      <w:r>
        <w:rPr>
          <w:rFonts w:ascii="黑体" w:eastAsia="黑体" w:hAnsi="黑体" w:hint="eastAsia"/>
          <w:color w:val="000000"/>
          <w:sz w:val="72"/>
          <w:szCs w:val="72"/>
        </w:rPr>
        <w:t>9</w:t>
      </w:r>
      <w:r>
        <w:rPr>
          <w:rFonts w:ascii="方正小标宋简体" w:eastAsia="方正小标宋简体" w:hAnsi="宋体" w:hint="eastAsia"/>
          <w:color w:val="000000"/>
          <w:sz w:val="72"/>
          <w:szCs w:val="72"/>
        </w:rPr>
        <w:t>年度</w:t>
      </w:r>
      <w:bookmarkEnd w:id="1"/>
      <w:bookmarkEnd w:id="2"/>
      <w:bookmarkEnd w:id="3"/>
      <w:bookmarkEnd w:id="4"/>
      <w:bookmarkEnd w:id="5"/>
    </w:p>
    <w:p w:rsidR="005B5C64" w:rsidRDefault="00204CDE">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476"/>
      <w:bookmarkStart w:id="7" w:name="_Toc15377194"/>
      <w:bookmarkStart w:id="8" w:name="_Toc15396598"/>
      <w:bookmarkStart w:id="9" w:name="_Toc15377426"/>
      <w:bookmarkStart w:id="10" w:name="_Toc15378442"/>
      <w:r>
        <w:rPr>
          <w:rFonts w:ascii="方正小标宋简体" w:eastAsia="方正小标宋简体" w:hAnsi="宋体" w:hint="eastAsia"/>
          <w:color w:val="000000"/>
          <w:sz w:val="72"/>
          <w:szCs w:val="72"/>
        </w:rPr>
        <w:t>四川省</w:t>
      </w:r>
      <w:r w:rsidR="003F6619">
        <w:rPr>
          <w:rFonts w:ascii="方正小标宋简体" w:eastAsia="方正小标宋简体" w:hAnsi="宋体" w:hint="eastAsia"/>
          <w:color w:val="000000"/>
          <w:sz w:val="72"/>
          <w:szCs w:val="72"/>
        </w:rPr>
        <w:t>阿坝州</w:t>
      </w:r>
      <w:bookmarkStart w:id="11" w:name="_Toc15306268"/>
      <w:bookmarkEnd w:id="0"/>
      <w:r w:rsidR="0077707A">
        <w:rPr>
          <w:rFonts w:ascii="方正小标宋简体" w:eastAsia="方正小标宋简体" w:hAnsi="宋体" w:hint="eastAsia"/>
          <w:color w:val="000000"/>
          <w:sz w:val="72"/>
          <w:szCs w:val="72"/>
        </w:rPr>
        <w:t>九寨沟县档案馆</w:t>
      </w:r>
      <w:r>
        <w:rPr>
          <w:rFonts w:ascii="方正小标宋简体" w:eastAsia="方正小标宋简体" w:hAnsi="宋体" w:hint="eastAsia"/>
          <w:color w:val="000000"/>
          <w:sz w:val="72"/>
          <w:szCs w:val="72"/>
        </w:rPr>
        <w:t>部门决算</w:t>
      </w:r>
      <w:bookmarkEnd w:id="6"/>
      <w:bookmarkEnd w:id="7"/>
      <w:bookmarkEnd w:id="8"/>
      <w:bookmarkEnd w:id="9"/>
      <w:bookmarkEnd w:id="10"/>
      <w:bookmarkEnd w:id="11"/>
    </w:p>
    <w:p w:rsidR="003F6619" w:rsidRDefault="003F6619">
      <w:pPr>
        <w:widowControl/>
        <w:jc w:val="center"/>
        <w:rPr>
          <w:rFonts w:ascii="方正小标宋简体" w:eastAsia="方正小标宋简体" w:hAnsi="宋体"/>
          <w:color w:val="000000"/>
          <w:sz w:val="36"/>
          <w:szCs w:val="36"/>
        </w:rPr>
      </w:pPr>
    </w:p>
    <w:p w:rsidR="003F6619" w:rsidRPr="003F6619" w:rsidRDefault="003F6619" w:rsidP="003F6619">
      <w:pPr>
        <w:rPr>
          <w:rFonts w:ascii="方正小标宋简体" w:eastAsia="方正小标宋简体" w:hAnsi="宋体"/>
          <w:sz w:val="36"/>
          <w:szCs w:val="36"/>
        </w:rPr>
      </w:pPr>
    </w:p>
    <w:p w:rsidR="003F6619" w:rsidRPr="003F6619" w:rsidRDefault="003F6619" w:rsidP="003F6619">
      <w:pPr>
        <w:rPr>
          <w:rFonts w:ascii="方正小标宋简体" w:eastAsia="方正小标宋简体" w:hAnsi="宋体"/>
          <w:sz w:val="36"/>
          <w:szCs w:val="36"/>
        </w:rPr>
      </w:pPr>
    </w:p>
    <w:p w:rsidR="003F6619" w:rsidRPr="003F6619" w:rsidRDefault="003F6619" w:rsidP="003F6619">
      <w:pPr>
        <w:rPr>
          <w:rFonts w:ascii="方正小标宋简体" w:eastAsia="方正小标宋简体" w:hAnsi="宋体"/>
          <w:sz w:val="36"/>
          <w:szCs w:val="36"/>
        </w:rPr>
      </w:pPr>
    </w:p>
    <w:p w:rsidR="003F6619" w:rsidRPr="003F6619" w:rsidRDefault="003F6619" w:rsidP="003F6619">
      <w:pPr>
        <w:rPr>
          <w:rFonts w:ascii="方正小标宋简体" w:eastAsia="方正小标宋简体" w:hAnsi="宋体"/>
          <w:sz w:val="36"/>
          <w:szCs w:val="36"/>
        </w:rPr>
      </w:pPr>
    </w:p>
    <w:p w:rsidR="003F6619" w:rsidRPr="003F6619" w:rsidRDefault="003F6619" w:rsidP="003F6619">
      <w:pPr>
        <w:rPr>
          <w:rFonts w:ascii="方正小标宋简体" w:eastAsia="方正小标宋简体" w:hAnsi="宋体"/>
          <w:sz w:val="36"/>
          <w:szCs w:val="36"/>
        </w:rPr>
      </w:pPr>
    </w:p>
    <w:p w:rsidR="003F6619" w:rsidRPr="003F6619" w:rsidRDefault="003F6619" w:rsidP="003F6619">
      <w:pPr>
        <w:rPr>
          <w:rFonts w:ascii="方正小标宋简体" w:eastAsia="方正小标宋简体" w:hAnsi="宋体"/>
          <w:sz w:val="36"/>
          <w:szCs w:val="36"/>
        </w:rPr>
      </w:pPr>
    </w:p>
    <w:p w:rsidR="003F6619" w:rsidRDefault="003F6619" w:rsidP="00D179F5">
      <w:pPr>
        <w:autoSpaceDE w:val="0"/>
        <w:autoSpaceDN w:val="0"/>
        <w:adjustRightInd w:val="0"/>
        <w:ind w:firstLine="1276"/>
        <w:jc w:val="left"/>
        <w:rPr>
          <w:rFonts w:eastAsia="仿宋_GB2312"/>
          <w:sz w:val="32"/>
          <w:szCs w:val="32"/>
        </w:rPr>
      </w:pPr>
      <w:r>
        <w:rPr>
          <w:rFonts w:ascii="仿宋_GB2312" w:eastAsia="仿宋_GB2312" w:hAnsi="Calibri" w:cs="仿宋_GB2312" w:hint="eastAsia"/>
          <w:sz w:val="32"/>
          <w:szCs w:val="32"/>
        </w:rPr>
        <w:t>保密审查情况：已审查</w:t>
      </w:r>
      <w:r w:rsidR="00D179F5">
        <w:rPr>
          <w:rFonts w:ascii="仿宋_GB2312" w:eastAsia="仿宋_GB2312" w:hAnsi="Calibri" w:cs="仿宋_GB2312" w:hint="eastAsia"/>
          <w:sz w:val="32"/>
          <w:szCs w:val="32"/>
        </w:rPr>
        <w:t>，</w:t>
      </w:r>
      <w:bookmarkStart w:id="12" w:name="_GoBack"/>
      <w:bookmarkEnd w:id="12"/>
      <w:r w:rsidR="00D179F5" w:rsidRPr="00684289">
        <w:rPr>
          <w:rFonts w:ascii="仿宋_GB2312" w:eastAsia="仿宋_GB2312" w:hAnsi="Calibri" w:cs="仿宋_GB2312" w:hint="eastAsia"/>
          <w:sz w:val="32"/>
          <w:szCs w:val="32"/>
        </w:rPr>
        <w:t>内容审定</w:t>
      </w:r>
    </w:p>
    <w:p w:rsidR="003F6619" w:rsidRDefault="003F6619" w:rsidP="00D179F5">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部门主要负责人审签情况：已审签</w:t>
      </w:r>
      <w:r w:rsidR="00D179F5" w:rsidRPr="00684289">
        <w:rPr>
          <w:rFonts w:ascii="仿宋_GB2312" w:eastAsia="仿宋_GB2312" w:hAnsi="Calibri" w:cs="仿宋_GB2312" w:hint="eastAsia"/>
          <w:sz w:val="32"/>
          <w:szCs w:val="32"/>
        </w:rPr>
        <w:t>，同意对外公开</w:t>
      </w:r>
    </w:p>
    <w:p w:rsidR="005B5C64" w:rsidRDefault="00204CDE">
      <w:pPr>
        <w:widowControl/>
        <w:jc w:val="center"/>
        <w:rPr>
          <w:rFonts w:ascii="黑体" w:eastAsia="黑体" w:hAnsi="黑体"/>
          <w:color w:val="000000"/>
          <w:sz w:val="48"/>
          <w:szCs w:val="48"/>
        </w:rPr>
      </w:pPr>
      <w:r w:rsidRPr="003F6619">
        <w:rPr>
          <w:rFonts w:ascii="方正小标宋简体" w:eastAsia="方正小标宋简体" w:hAnsi="宋体"/>
          <w:sz w:val="36"/>
          <w:szCs w:val="36"/>
        </w:rPr>
        <w:br w:type="page"/>
      </w:r>
      <w:r>
        <w:rPr>
          <w:rFonts w:ascii="黑体" w:eastAsia="黑体" w:hAnsi="黑体" w:hint="eastAsia"/>
          <w:color w:val="000000"/>
          <w:sz w:val="48"/>
          <w:szCs w:val="48"/>
        </w:rPr>
        <w:lastRenderedPageBreak/>
        <w:t>目录</w:t>
      </w:r>
    </w:p>
    <w:p w:rsidR="005B5C64" w:rsidRDefault="005B5C64">
      <w:pPr>
        <w:widowControl/>
        <w:jc w:val="center"/>
        <w:rPr>
          <w:rFonts w:ascii="黑体" w:eastAsia="黑体" w:hAnsi="黑体" w:cstheme="minorBidi"/>
          <w:sz w:val="28"/>
          <w:szCs w:val="28"/>
        </w:rPr>
      </w:pPr>
    </w:p>
    <w:p w:rsidR="005B5C64" w:rsidRDefault="00204CDE">
      <w:pPr>
        <w:pStyle w:val="10"/>
      </w:pPr>
      <w:r>
        <w:rPr>
          <w:rFonts w:hint="eastAsia"/>
        </w:rPr>
        <w:t>公开时间：2020年</w:t>
      </w:r>
      <w:r w:rsidR="001C7ADD">
        <w:rPr>
          <w:rFonts w:hint="eastAsia"/>
        </w:rPr>
        <w:t>8</w:t>
      </w:r>
      <w:r>
        <w:rPr>
          <w:rFonts w:hint="eastAsia"/>
        </w:rPr>
        <w:t>月</w:t>
      </w:r>
      <w:r w:rsidR="003F6619">
        <w:t>25</w:t>
      </w:r>
      <w:r>
        <w:rPr>
          <w:rFonts w:hint="eastAsia"/>
        </w:rPr>
        <w:t>日</w:t>
      </w:r>
    </w:p>
    <w:p w:rsidR="005B5C64" w:rsidRDefault="005B5C64"/>
    <w:p w:rsidR="00416CD4" w:rsidRDefault="00833962">
      <w:pPr>
        <w:pStyle w:val="10"/>
        <w:adjustRightInd w:val="0"/>
        <w:snapToGrid w:val="0"/>
        <w:spacing w:before="0" w:line="440" w:lineRule="exact"/>
        <w:jc w:val="left"/>
        <w:rPr>
          <w:rFonts w:cstheme="minorBidi"/>
          <w:sz w:val="24"/>
          <w:szCs w:val="24"/>
        </w:rPr>
      </w:pPr>
      <w:r w:rsidRPr="00833962">
        <w:rPr>
          <w:rFonts w:hint="eastAsia"/>
          <w:sz w:val="24"/>
        </w:rPr>
        <w:t>第一部分</w:t>
      </w:r>
      <w:r w:rsidRPr="00833962">
        <w:rPr>
          <w:sz w:val="24"/>
        </w:rPr>
        <w:t xml:space="preserve"> </w:t>
      </w:r>
      <w:r w:rsidRPr="00833962">
        <w:rPr>
          <w:rFonts w:hint="eastAsia"/>
          <w:sz w:val="24"/>
        </w:rPr>
        <w:t>部门概况</w:t>
      </w:r>
    </w:p>
    <w:p w:rsidR="00141C0D" w:rsidRDefault="00833962" w:rsidP="00141C0D">
      <w:pPr>
        <w:pStyle w:val="20"/>
        <w:adjustRightInd w:val="0"/>
        <w:snapToGrid w:val="0"/>
        <w:spacing w:line="440" w:lineRule="exact"/>
        <w:jc w:val="left"/>
        <w:rPr>
          <w:rFonts w:ascii="仿宋" w:eastAsia="仿宋" w:hAnsi="仿宋"/>
          <w:sz w:val="24"/>
        </w:rPr>
      </w:pPr>
      <w:r w:rsidRPr="00833962">
        <w:rPr>
          <w:rFonts w:hint="eastAsia"/>
          <w:sz w:val="24"/>
        </w:rPr>
        <w:t>一、基本职能及主要工作</w:t>
      </w:r>
      <w:r w:rsidR="00141C0D">
        <w:rPr>
          <w:rFonts w:hint="eastAsia"/>
          <w:sz w:val="24"/>
        </w:rPr>
        <w:t>……</w:t>
      </w:r>
      <w:proofErr w:type="gramStart"/>
      <w:r w:rsidR="00141C0D">
        <w:rPr>
          <w:rFonts w:hint="eastAsia"/>
          <w:sz w:val="24"/>
        </w:rPr>
        <w:t>……………………………………………</w:t>
      </w:r>
      <w:proofErr w:type="gramEnd"/>
      <w:r w:rsidR="00141C0D">
        <w:rPr>
          <w:rFonts w:hint="eastAsia"/>
          <w:sz w:val="24"/>
        </w:rPr>
        <w:t xml:space="preserve"> 4       </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二、机构设置</w:t>
      </w:r>
      <w:r w:rsidR="00141C0D">
        <w:rPr>
          <w:rFonts w:hint="eastAsia"/>
          <w:sz w:val="24"/>
        </w:rPr>
        <w:t>……</w:t>
      </w:r>
      <w:proofErr w:type="gramStart"/>
      <w:r w:rsidR="00141C0D">
        <w:rPr>
          <w:rFonts w:hint="eastAsia"/>
          <w:sz w:val="24"/>
        </w:rPr>
        <w:t>…………………………………………………………</w:t>
      </w:r>
      <w:proofErr w:type="gramEnd"/>
      <w:r w:rsidR="00141C0D">
        <w:rPr>
          <w:rFonts w:hint="eastAsia"/>
          <w:sz w:val="24"/>
        </w:rPr>
        <w:t xml:space="preserve"> 4  </w:t>
      </w:r>
    </w:p>
    <w:p w:rsidR="00416CD4" w:rsidRDefault="00833962">
      <w:pPr>
        <w:pStyle w:val="10"/>
        <w:adjustRightInd w:val="0"/>
        <w:snapToGrid w:val="0"/>
        <w:spacing w:before="0" w:line="440" w:lineRule="exact"/>
        <w:jc w:val="left"/>
        <w:rPr>
          <w:sz w:val="24"/>
          <w:szCs w:val="24"/>
        </w:rPr>
      </w:pPr>
      <w:r w:rsidRPr="00833962">
        <w:rPr>
          <w:rFonts w:hint="eastAsia"/>
          <w:sz w:val="24"/>
        </w:rPr>
        <w:t>第二部分</w:t>
      </w:r>
      <w:proofErr w:type="gramStart"/>
      <w:r w:rsidRPr="00833962">
        <w:rPr>
          <w:rFonts w:hint="eastAsia"/>
          <w:sz w:val="24"/>
        </w:rPr>
        <w:t>度部门</w:t>
      </w:r>
      <w:proofErr w:type="gramEnd"/>
      <w:r w:rsidRPr="00833962">
        <w:rPr>
          <w:rFonts w:hint="eastAsia"/>
          <w:sz w:val="24"/>
        </w:rPr>
        <w:t>决算情况说明</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一、收入支出决算总体情况说明</w:t>
      </w:r>
      <w:r w:rsidR="007B5342">
        <w:rPr>
          <w:rFonts w:hint="eastAsia"/>
          <w:sz w:val="24"/>
        </w:rPr>
        <w:t>……</w:t>
      </w:r>
      <w:proofErr w:type="gramStart"/>
      <w:r w:rsidR="007B5342">
        <w:rPr>
          <w:rFonts w:hint="eastAsia"/>
          <w:sz w:val="24"/>
        </w:rPr>
        <w:t>………………………………………</w:t>
      </w:r>
      <w:proofErr w:type="gramEnd"/>
      <w:r w:rsidR="009D7971">
        <w:rPr>
          <w:rFonts w:hint="eastAsia"/>
          <w:sz w:val="24"/>
        </w:rPr>
        <w:t>5</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二、收入决算情况说明</w:t>
      </w:r>
      <w:r w:rsidR="007B5342">
        <w:rPr>
          <w:rFonts w:hint="eastAsia"/>
          <w:sz w:val="24"/>
        </w:rPr>
        <w:t>……</w:t>
      </w:r>
      <w:proofErr w:type="gramStart"/>
      <w:r w:rsidR="007B5342">
        <w:rPr>
          <w:rFonts w:hint="eastAsia"/>
          <w:sz w:val="24"/>
        </w:rPr>
        <w:t>……………………………………………</w:t>
      </w:r>
      <w:r w:rsidR="000C0CE5">
        <w:rPr>
          <w:rFonts w:hint="eastAsia"/>
          <w:sz w:val="24"/>
        </w:rPr>
        <w:t>……</w:t>
      </w:r>
      <w:proofErr w:type="gramEnd"/>
      <w:r w:rsidR="007B5342">
        <w:rPr>
          <w:rFonts w:hint="eastAsia"/>
          <w:sz w:val="24"/>
        </w:rPr>
        <w:t xml:space="preserve"> </w:t>
      </w:r>
      <w:r w:rsidR="009D7971">
        <w:rPr>
          <w:rFonts w:hint="eastAsia"/>
          <w:sz w:val="24"/>
        </w:rPr>
        <w:t>5</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三、支出决算情况说明</w:t>
      </w:r>
      <w:r w:rsidR="007B5342">
        <w:rPr>
          <w:rFonts w:hint="eastAsia"/>
          <w:sz w:val="24"/>
        </w:rPr>
        <w:t>……</w:t>
      </w:r>
      <w:proofErr w:type="gramStart"/>
      <w:r w:rsidR="007B5342">
        <w:rPr>
          <w:rFonts w:hint="eastAsia"/>
          <w:sz w:val="24"/>
        </w:rPr>
        <w:t>……………………………………………</w:t>
      </w:r>
      <w:r w:rsidR="000C0CE5">
        <w:rPr>
          <w:rFonts w:hint="eastAsia"/>
          <w:sz w:val="24"/>
        </w:rPr>
        <w:t>……</w:t>
      </w:r>
      <w:proofErr w:type="gramEnd"/>
      <w:r w:rsidR="007B5342">
        <w:rPr>
          <w:rFonts w:hint="eastAsia"/>
          <w:sz w:val="24"/>
        </w:rPr>
        <w:t xml:space="preserve"> </w:t>
      </w:r>
      <w:r w:rsidR="009D7971">
        <w:rPr>
          <w:rFonts w:hint="eastAsia"/>
          <w:sz w:val="24"/>
        </w:rPr>
        <w:t>5</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四、财政拨款收入支出决算总体情况说</w:t>
      </w:r>
      <w:r w:rsidR="007B5342">
        <w:rPr>
          <w:rFonts w:hint="eastAsia"/>
          <w:sz w:val="24"/>
        </w:rPr>
        <w:t>明……</w:t>
      </w:r>
      <w:proofErr w:type="gramStart"/>
      <w:r w:rsidR="007B5342">
        <w:rPr>
          <w:rFonts w:hint="eastAsia"/>
          <w:sz w:val="24"/>
        </w:rPr>
        <w:t>………………………………</w:t>
      </w:r>
      <w:proofErr w:type="gramEnd"/>
      <w:r w:rsidR="009D7971">
        <w:rPr>
          <w:rFonts w:hint="eastAsia"/>
          <w:sz w:val="24"/>
        </w:rPr>
        <w:t>5</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五、一般公共预算财政拨款支出决算情况说</w:t>
      </w:r>
      <w:r w:rsidR="007B5342">
        <w:rPr>
          <w:rFonts w:hint="eastAsia"/>
          <w:sz w:val="24"/>
        </w:rPr>
        <w:t>明……</w:t>
      </w:r>
      <w:proofErr w:type="gramStart"/>
      <w:r w:rsidR="007B5342">
        <w:rPr>
          <w:rFonts w:hint="eastAsia"/>
          <w:sz w:val="24"/>
        </w:rPr>
        <w:t>…………………………</w:t>
      </w:r>
      <w:proofErr w:type="gramEnd"/>
      <w:r w:rsidR="009D7971">
        <w:rPr>
          <w:rFonts w:hint="eastAsia"/>
          <w:sz w:val="24"/>
        </w:rPr>
        <w:t>6</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六、一般公共预算财政拨款基本支出决算情况</w:t>
      </w:r>
      <w:r w:rsidR="007B5342">
        <w:rPr>
          <w:rFonts w:hint="eastAsia"/>
          <w:sz w:val="24"/>
        </w:rPr>
        <w:t>明……</w:t>
      </w:r>
      <w:proofErr w:type="gramStart"/>
      <w:r w:rsidR="007B5342">
        <w:rPr>
          <w:rFonts w:hint="eastAsia"/>
          <w:sz w:val="24"/>
        </w:rPr>
        <w:t>………………………</w:t>
      </w:r>
      <w:proofErr w:type="gramEnd"/>
      <w:r w:rsidR="00D24C05">
        <w:rPr>
          <w:rFonts w:hint="eastAsia"/>
          <w:sz w:val="24"/>
        </w:rPr>
        <w:t>7</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七、</w:t>
      </w:r>
      <w:r w:rsidRPr="00833962">
        <w:rPr>
          <w:sz w:val="24"/>
        </w:rPr>
        <w:t>“</w:t>
      </w:r>
      <w:r w:rsidRPr="00833962">
        <w:rPr>
          <w:rFonts w:hint="eastAsia"/>
          <w:sz w:val="24"/>
        </w:rPr>
        <w:t>三公”经费财政拨款支出决算情况说</w:t>
      </w:r>
      <w:r w:rsidR="007B5342">
        <w:rPr>
          <w:rFonts w:hint="eastAsia"/>
          <w:sz w:val="24"/>
        </w:rPr>
        <w:t>明……</w:t>
      </w:r>
      <w:proofErr w:type="gramStart"/>
      <w:r w:rsidR="007B5342">
        <w:rPr>
          <w:rFonts w:hint="eastAsia"/>
          <w:sz w:val="24"/>
        </w:rPr>
        <w:t>……………………………</w:t>
      </w:r>
      <w:proofErr w:type="gramEnd"/>
      <w:r w:rsidR="00D24C05">
        <w:rPr>
          <w:rFonts w:hint="eastAsia"/>
          <w:sz w:val="24"/>
        </w:rPr>
        <w:t>8</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八、政府性基金预算支出决算情况说明</w:t>
      </w:r>
      <w:r w:rsidR="007B5342">
        <w:rPr>
          <w:rFonts w:hint="eastAsia"/>
          <w:sz w:val="24"/>
        </w:rPr>
        <w:t>……</w:t>
      </w:r>
      <w:proofErr w:type="gramStart"/>
      <w:r w:rsidR="007B5342">
        <w:rPr>
          <w:rFonts w:hint="eastAsia"/>
          <w:sz w:val="24"/>
        </w:rPr>
        <w:t>…………………………………</w:t>
      </w:r>
      <w:proofErr w:type="gramEnd"/>
      <w:r w:rsidR="007B5342">
        <w:rPr>
          <w:rFonts w:hint="eastAsia"/>
          <w:sz w:val="24"/>
        </w:rPr>
        <w:t xml:space="preserve"> </w:t>
      </w:r>
      <w:r w:rsidR="009212AF">
        <w:rPr>
          <w:rFonts w:hint="eastAsia"/>
          <w:sz w:val="24"/>
        </w:rPr>
        <w:t>9</w:t>
      </w:r>
    </w:p>
    <w:p w:rsidR="00416CD4" w:rsidRDefault="00833962">
      <w:pPr>
        <w:pStyle w:val="20"/>
        <w:adjustRightInd w:val="0"/>
        <w:snapToGrid w:val="0"/>
        <w:spacing w:line="440" w:lineRule="exact"/>
        <w:ind w:leftChars="0"/>
        <w:jc w:val="left"/>
        <w:rPr>
          <w:rFonts w:ascii="仿宋" w:eastAsia="仿宋" w:hAnsi="仿宋"/>
          <w:sz w:val="24"/>
        </w:rPr>
      </w:pPr>
      <w:r w:rsidRPr="00833962">
        <w:rPr>
          <w:rFonts w:ascii="仿宋" w:eastAsia="仿宋" w:hAnsi="仿宋" w:hint="eastAsia"/>
          <w:sz w:val="24"/>
        </w:rPr>
        <w:t>九、</w:t>
      </w:r>
      <w:r w:rsidRPr="00833962">
        <w:rPr>
          <w:sz w:val="24"/>
        </w:rPr>
        <w:t xml:space="preserve"> </w:t>
      </w:r>
      <w:r w:rsidRPr="00833962">
        <w:rPr>
          <w:sz w:val="24"/>
        </w:rPr>
        <w:t>国</w:t>
      </w:r>
      <w:r w:rsidRPr="00833962">
        <w:rPr>
          <w:rFonts w:hint="eastAsia"/>
          <w:sz w:val="24"/>
        </w:rPr>
        <w:t>有资本经营预算支出决算情况说明</w:t>
      </w:r>
      <w:r w:rsidR="007B5342">
        <w:rPr>
          <w:rFonts w:hint="eastAsia"/>
          <w:sz w:val="24"/>
        </w:rPr>
        <w:t>……</w:t>
      </w:r>
      <w:proofErr w:type="gramStart"/>
      <w:r w:rsidR="007B5342">
        <w:rPr>
          <w:rFonts w:hint="eastAsia"/>
          <w:sz w:val="24"/>
        </w:rPr>
        <w:t>…………………………</w:t>
      </w:r>
      <w:r w:rsidR="000C0CE5">
        <w:rPr>
          <w:rFonts w:hint="eastAsia"/>
          <w:sz w:val="24"/>
        </w:rPr>
        <w:t>……</w:t>
      </w:r>
      <w:proofErr w:type="gramEnd"/>
      <w:r w:rsidR="009212AF">
        <w:rPr>
          <w:rFonts w:hint="eastAsia"/>
          <w:sz w:val="24"/>
        </w:rPr>
        <w:t>9</w:t>
      </w:r>
    </w:p>
    <w:p w:rsidR="00893ECF" w:rsidRDefault="00833962" w:rsidP="00893ECF">
      <w:pPr>
        <w:adjustRightInd w:val="0"/>
        <w:snapToGrid w:val="0"/>
        <w:spacing w:line="440" w:lineRule="exact"/>
        <w:ind w:firstLineChars="200" w:firstLine="480"/>
        <w:jc w:val="left"/>
        <w:rPr>
          <w:sz w:val="24"/>
        </w:rPr>
      </w:pPr>
      <w:r w:rsidRPr="00833962">
        <w:rPr>
          <w:rStyle w:val="a8"/>
          <w:rFonts w:ascii="仿宋" w:eastAsia="仿宋" w:hAnsi="仿宋" w:hint="eastAsia"/>
          <w:color w:val="000000" w:themeColor="text1"/>
          <w:sz w:val="24"/>
          <w:u w:val="none"/>
        </w:rPr>
        <w:t>十、</w:t>
      </w:r>
      <w:r w:rsidRPr="00833962">
        <w:rPr>
          <w:rFonts w:hint="eastAsia"/>
          <w:sz w:val="24"/>
        </w:rPr>
        <w:t>其他重要事项的情况说明</w:t>
      </w:r>
      <w:r w:rsidR="007B5342">
        <w:rPr>
          <w:rFonts w:hint="eastAsia"/>
          <w:sz w:val="24"/>
        </w:rPr>
        <w:t>……</w:t>
      </w:r>
      <w:proofErr w:type="gramStart"/>
      <w:r w:rsidR="007B5342">
        <w:rPr>
          <w:rFonts w:hint="eastAsia"/>
          <w:sz w:val="24"/>
        </w:rPr>
        <w:t>………………………………………</w:t>
      </w:r>
      <w:r w:rsidR="000C0CE5">
        <w:rPr>
          <w:rFonts w:hint="eastAsia"/>
          <w:sz w:val="24"/>
        </w:rPr>
        <w:t>……</w:t>
      </w:r>
      <w:proofErr w:type="gramEnd"/>
      <w:r w:rsidR="007B5342">
        <w:rPr>
          <w:rFonts w:hint="eastAsia"/>
          <w:sz w:val="24"/>
        </w:rPr>
        <w:t xml:space="preserve"> </w:t>
      </w:r>
      <w:r w:rsidR="00866E18">
        <w:rPr>
          <w:rFonts w:hint="eastAsia"/>
          <w:sz w:val="24"/>
        </w:rPr>
        <w:t>9</w:t>
      </w:r>
      <w:r w:rsidRPr="00DC0370">
        <w:rPr>
          <w:rFonts w:ascii="仿宋" w:eastAsia="仿宋" w:hAnsi="仿宋" w:hint="eastAsia"/>
          <w:sz w:val="24"/>
          <w:szCs w:val="28"/>
        </w:rPr>
        <w:t>第三部分</w:t>
      </w:r>
      <w:r w:rsidRPr="00DC0370">
        <w:rPr>
          <w:rFonts w:ascii="仿宋" w:eastAsia="仿宋" w:hAnsi="仿宋"/>
          <w:sz w:val="24"/>
          <w:szCs w:val="28"/>
        </w:rPr>
        <w:t xml:space="preserve"> </w:t>
      </w:r>
      <w:r w:rsidRPr="00DC0370">
        <w:rPr>
          <w:rFonts w:ascii="仿宋" w:eastAsia="仿宋" w:hAnsi="仿宋" w:hint="eastAsia"/>
          <w:sz w:val="24"/>
          <w:szCs w:val="28"/>
        </w:rPr>
        <w:t>名词解释</w:t>
      </w:r>
      <w:r w:rsidR="00893ECF">
        <w:rPr>
          <w:rFonts w:hint="eastAsia"/>
          <w:sz w:val="24"/>
        </w:rPr>
        <w:t>……</w:t>
      </w:r>
      <w:proofErr w:type="gramStart"/>
      <w:r w:rsidR="00893ECF">
        <w:rPr>
          <w:rFonts w:hint="eastAsia"/>
          <w:sz w:val="24"/>
        </w:rPr>
        <w:t>…………………………………………………………</w:t>
      </w:r>
      <w:r w:rsidR="00DB391D">
        <w:rPr>
          <w:rFonts w:hint="eastAsia"/>
          <w:sz w:val="24"/>
        </w:rPr>
        <w:t>…</w:t>
      </w:r>
      <w:proofErr w:type="gramEnd"/>
      <w:r w:rsidR="00893ECF">
        <w:rPr>
          <w:rFonts w:hint="eastAsia"/>
          <w:sz w:val="24"/>
        </w:rPr>
        <w:t>1</w:t>
      </w:r>
      <w:r w:rsidR="008B3000">
        <w:rPr>
          <w:rFonts w:hint="eastAsia"/>
          <w:sz w:val="24"/>
        </w:rPr>
        <w:t>0</w:t>
      </w:r>
    </w:p>
    <w:p w:rsidR="00416CD4" w:rsidRPr="00893ECF" w:rsidRDefault="00833962" w:rsidP="00893ECF">
      <w:pPr>
        <w:adjustRightInd w:val="0"/>
        <w:snapToGrid w:val="0"/>
        <w:spacing w:line="440" w:lineRule="exact"/>
        <w:jc w:val="left"/>
        <w:rPr>
          <w:rFonts w:ascii="仿宋" w:eastAsia="仿宋" w:hAnsi="仿宋"/>
          <w:sz w:val="24"/>
          <w:szCs w:val="28"/>
        </w:rPr>
      </w:pPr>
      <w:r w:rsidRPr="00893ECF">
        <w:rPr>
          <w:rFonts w:ascii="仿宋" w:eastAsia="仿宋" w:hAnsi="仿宋" w:hint="eastAsia"/>
          <w:sz w:val="24"/>
          <w:szCs w:val="28"/>
        </w:rPr>
        <w:t>第四部分</w:t>
      </w:r>
      <w:r w:rsidRPr="00893ECF">
        <w:rPr>
          <w:rFonts w:ascii="仿宋" w:eastAsia="仿宋" w:hAnsi="仿宋"/>
          <w:sz w:val="24"/>
          <w:szCs w:val="28"/>
        </w:rPr>
        <w:t xml:space="preserve"> </w:t>
      </w:r>
      <w:r w:rsidRPr="00893ECF">
        <w:rPr>
          <w:rFonts w:ascii="仿宋" w:eastAsia="仿宋" w:hAnsi="仿宋" w:hint="eastAsia"/>
          <w:sz w:val="24"/>
          <w:szCs w:val="28"/>
        </w:rPr>
        <w:t>附件</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附件</w:t>
      </w:r>
      <w:r w:rsidRPr="00833962">
        <w:rPr>
          <w:sz w:val="24"/>
        </w:rPr>
        <w:t>1</w:t>
      </w:r>
      <w:r w:rsidR="007B5342">
        <w:rPr>
          <w:rFonts w:hint="eastAsia"/>
          <w:sz w:val="24"/>
        </w:rPr>
        <w:t>……</w:t>
      </w:r>
      <w:proofErr w:type="gramStart"/>
      <w:r w:rsidR="007B5342">
        <w:rPr>
          <w:rFonts w:hint="eastAsia"/>
          <w:sz w:val="24"/>
        </w:rPr>
        <w:t>……………………………………………</w:t>
      </w:r>
      <w:r w:rsidR="000C0CE5">
        <w:rPr>
          <w:rFonts w:hint="eastAsia"/>
          <w:sz w:val="24"/>
        </w:rPr>
        <w:t>…………………</w:t>
      </w:r>
      <w:r w:rsidR="00E645B7">
        <w:rPr>
          <w:rFonts w:hint="eastAsia"/>
          <w:sz w:val="24"/>
        </w:rPr>
        <w:t>……</w:t>
      </w:r>
      <w:r w:rsidR="000C0CE5">
        <w:rPr>
          <w:rFonts w:hint="eastAsia"/>
          <w:sz w:val="24"/>
        </w:rPr>
        <w:t>…</w:t>
      </w:r>
      <w:proofErr w:type="gramEnd"/>
      <w:r w:rsidR="008C683E">
        <w:rPr>
          <w:rFonts w:hint="eastAsia"/>
          <w:sz w:val="24"/>
        </w:rPr>
        <w:t>1</w:t>
      </w:r>
      <w:r w:rsidR="00D440F7">
        <w:rPr>
          <w:rFonts w:hint="eastAsia"/>
          <w:sz w:val="24"/>
        </w:rPr>
        <w:t>3</w:t>
      </w:r>
    </w:p>
    <w:p w:rsidR="00416CD4" w:rsidRDefault="00833962">
      <w:pPr>
        <w:pStyle w:val="10"/>
        <w:adjustRightInd w:val="0"/>
        <w:snapToGrid w:val="0"/>
        <w:spacing w:before="0" w:line="440" w:lineRule="exact"/>
        <w:jc w:val="left"/>
        <w:rPr>
          <w:rFonts w:cstheme="minorBidi"/>
          <w:sz w:val="24"/>
          <w:szCs w:val="24"/>
        </w:rPr>
      </w:pPr>
      <w:r w:rsidRPr="00833962">
        <w:rPr>
          <w:rFonts w:hint="eastAsia"/>
          <w:sz w:val="24"/>
        </w:rPr>
        <w:t>第五部分</w:t>
      </w:r>
      <w:r w:rsidRPr="00833962">
        <w:rPr>
          <w:sz w:val="24"/>
        </w:rPr>
        <w:t xml:space="preserve"> </w:t>
      </w:r>
      <w:r w:rsidRPr="00833962">
        <w:rPr>
          <w:rFonts w:hint="eastAsia"/>
          <w:sz w:val="24"/>
        </w:rPr>
        <w:t>附表</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一、</w:t>
      </w:r>
      <w:r w:rsidRPr="00833962">
        <w:rPr>
          <w:rFonts w:hint="eastAsia"/>
          <w:sz w:val="24"/>
        </w:rPr>
        <w:t>收入支出决算总表</w:t>
      </w:r>
      <w:r w:rsidR="007B5342">
        <w:rPr>
          <w:rFonts w:hint="eastAsia"/>
          <w:sz w:val="24"/>
        </w:rPr>
        <w:t>……</w:t>
      </w:r>
      <w:proofErr w:type="gramStart"/>
      <w:r w:rsidR="007B5342">
        <w:rPr>
          <w:rFonts w:hint="eastAsia"/>
          <w:sz w:val="24"/>
        </w:rPr>
        <w:t>……………………………………………</w:t>
      </w:r>
      <w:r w:rsidR="000C0CE5">
        <w:rPr>
          <w:rFonts w:hint="eastAsia"/>
          <w:sz w:val="24"/>
        </w:rPr>
        <w:t>……</w:t>
      </w:r>
      <w:proofErr w:type="gramEnd"/>
      <w:r w:rsidR="007B5342">
        <w:rPr>
          <w:rFonts w:hint="eastAsia"/>
          <w:sz w:val="24"/>
        </w:rPr>
        <w:t xml:space="preserve"> </w:t>
      </w:r>
      <w:r w:rsidR="008C683E">
        <w:rPr>
          <w:rFonts w:hint="eastAsia"/>
          <w:sz w:val="24"/>
        </w:rPr>
        <w:t>1</w:t>
      </w:r>
      <w:r w:rsidR="00DA62D0">
        <w:rPr>
          <w:rFonts w:hint="eastAsia"/>
          <w:sz w:val="24"/>
        </w:rPr>
        <w:t>6</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三、</w:t>
      </w:r>
      <w:r w:rsidRPr="00833962">
        <w:rPr>
          <w:rFonts w:hint="eastAsia"/>
          <w:sz w:val="24"/>
        </w:rPr>
        <w:t>支出</w:t>
      </w:r>
      <w:r w:rsidRPr="00833962">
        <w:rPr>
          <w:rFonts w:ascii="仿宋" w:eastAsia="仿宋" w:hAnsi="仿宋" w:hint="eastAsia"/>
          <w:sz w:val="24"/>
        </w:rPr>
        <w:t>决算</w:t>
      </w:r>
      <w:r w:rsidRPr="00833962">
        <w:rPr>
          <w:rFonts w:hint="eastAsia"/>
          <w:sz w:val="24"/>
        </w:rPr>
        <w:t>表</w:t>
      </w:r>
      <w:r w:rsidR="007B5342">
        <w:rPr>
          <w:rFonts w:hint="eastAsia"/>
          <w:sz w:val="24"/>
        </w:rPr>
        <w:t>……</w:t>
      </w:r>
      <w:proofErr w:type="gramStart"/>
      <w:r w:rsidR="007B5342">
        <w:rPr>
          <w:rFonts w:hint="eastAsia"/>
          <w:sz w:val="24"/>
        </w:rPr>
        <w:t>…………………………………</w:t>
      </w:r>
      <w:r w:rsidR="000C0CE5">
        <w:rPr>
          <w:rFonts w:hint="eastAsia"/>
          <w:sz w:val="24"/>
        </w:rPr>
        <w:t>…………………………</w:t>
      </w:r>
      <w:proofErr w:type="gramEnd"/>
      <w:r w:rsidR="008C683E">
        <w:rPr>
          <w:rFonts w:hint="eastAsia"/>
          <w:sz w:val="24"/>
        </w:rPr>
        <w:t>1</w:t>
      </w:r>
      <w:r w:rsidR="00DA62D0">
        <w:rPr>
          <w:rFonts w:hint="eastAsia"/>
          <w:sz w:val="24"/>
        </w:rPr>
        <w:t>6</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四、</w:t>
      </w:r>
      <w:r w:rsidRPr="00833962">
        <w:rPr>
          <w:rFonts w:hint="eastAsia"/>
          <w:sz w:val="24"/>
        </w:rPr>
        <w:t>财政拨款收入支出决算总表</w:t>
      </w:r>
      <w:r w:rsidR="007B5342">
        <w:rPr>
          <w:rFonts w:hint="eastAsia"/>
          <w:sz w:val="24"/>
        </w:rPr>
        <w:t>……</w:t>
      </w:r>
      <w:proofErr w:type="gramStart"/>
      <w:r w:rsidR="007B5342">
        <w:rPr>
          <w:rFonts w:hint="eastAsia"/>
          <w:sz w:val="24"/>
        </w:rPr>
        <w:t>……………………………………</w:t>
      </w:r>
      <w:r w:rsidR="002F1B50">
        <w:rPr>
          <w:rFonts w:hint="eastAsia"/>
          <w:sz w:val="24"/>
        </w:rPr>
        <w:t>……</w:t>
      </w:r>
      <w:proofErr w:type="gramEnd"/>
      <w:r w:rsidR="008C683E">
        <w:rPr>
          <w:rFonts w:hint="eastAsia"/>
          <w:sz w:val="24"/>
        </w:rPr>
        <w:t>1</w:t>
      </w:r>
      <w:r w:rsidR="00DA62D0">
        <w:rPr>
          <w:rFonts w:hint="eastAsia"/>
          <w:sz w:val="24"/>
        </w:rPr>
        <w:t>6</w:t>
      </w:r>
    </w:p>
    <w:p w:rsidR="00416CD4" w:rsidRDefault="00833962">
      <w:pPr>
        <w:pStyle w:val="20"/>
        <w:adjustRightInd w:val="0"/>
        <w:snapToGrid w:val="0"/>
        <w:spacing w:line="440" w:lineRule="exact"/>
        <w:jc w:val="left"/>
        <w:rPr>
          <w:rFonts w:ascii="仿宋" w:eastAsia="仿宋" w:hAnsi="仿宋"/>
          <w:sz w:val="24"/>
        </w:rPr>
      </w:pPr>
      <w:r w:rsidRPr="00833962">
        <w:rPr>
          <w:rFonts w:ascii="仿宋" w:eastAsia="仿宋" w:hAnsi="仿宋" w:hint="eastAsia"/>
          <w:sz w:val="24"/>
        </w:rPr>
        <w:t>五、财政拨款支出决算明细表</w:t>
      </w:r>
      <w:r w:rsidR="007B5342">
        <w:rPr>
          <w:rFonts w:hint="eastAsia"/>
          <w:sz w:val="24"/>
        </w:rPr>
        <w:t>……</w:t>
      </w:r>
      <w:proofErr w:type="gramStart"/>
      <w:r w:rsidR="007B5342">
        <w:rPr>
          <w:rFonts w:hint="eastAsia"/>
          <w:sz w:val="24"/>
        </w:rPr>
        <w:t>………………………………………</w:t>
      </w:r>
      <w:r w:rsidR="00CF24E4">
        <w:rPr>
          <w:rFonts w:hint="eastAsia"/>
          <w:sz w:val="24"/>
        </w:rPr>
        <w:t>…</w:t>
      </w:r>
      <w:r w:rsidR="002F1B50">
        <w:rPr>
          <w:rFonts w:hint="eastAsia"/>
          <w:sz w:val="24"/>
        </w:rPr>
        <w:t>…</w:t>
      </w:r>
      <w:proofErr w:type="gramEnd"/>
      <w:r w:rsidR="008C683E">
        <w:rPr>
          <w:rFonts w:hint="eastAsia"/>
          <w:sz w:val="24"/>
        </w:rPr>
        <w:t>1</w:t>
      </w:r>
      <w:r w:rsidR="00DA62D0">
        <w:rPr>
          <w:rFonts w:hint="eastAsia"/>
          <w:sz w:val="24"/>
        </w:rPr>
        <w:t>6</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六、</w:t>
      </w:r>
      <w:r w:rsidRPr="00833962">
        <w:rPr>
          <w:rFonts w:hint="eastAsia"/>
          <w:sz w:val="24"/>
        </w:rPr>
        <w:t>一般公共预算财政拨款支出决算表</w:t>
      </w:r>
      <w:r w:rsidR="007B5342">
        <w:rPr>
          <w:rFonts w:hint="eastAsia"/>
          <w:sz w:val="24"/>
        </w:rPr>
        <w:t>……</w:t>
      </w:r>
      <w:proofErr w:type="gramStart"/>
      <w:r w:rsidR="007B5342">
        <w:rPr>
          <w:rFonts w:hint="eastAsia"/>
          <w:sz w:val="24"/>
        </w:rPr>
        <w:t>……………………………</w:t>
      </w:r>
      <w:r w:rsidR="002F1B50">
        <w:rPr>
          <w:rFonts w:hint="eastAsia"/>
          <w:sz w:val="24"/>
        </w:rPr>
        <w:t>…</w:t>
      </w:r>
      <w:r w:rsidR="007B5342">
        <w:rPr>
          <w:rFonts w:hint="eastAsia"/>
          <w:sz w:val="24"/>
        </w:rPr>
        <w:t>…</w:t>
      </w:r>
      <w:proofErr w:type="gramEnd"/>
      <w:r w:rsidR="008C683E">
        <w:rPr>
          <w:rFonts w:hint="eastAsia"/>
          <w:sz w:val="24"/>
        </w:rPr>
        <w:t>1</w:t>
      </w:r>
      <w:r w:rsidR="00DA62D0">
        <w:rPr>
          <w:rFonts w:hint="eastAsia"/>
          <w:sz w:val="24"/>
        </w:rPr>
        <w:t>6</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七、</w:t>
      </w:r>
      <w:r w:rsidRPr="00833962">
        <w:rPr>
          <w:rFonts w:hint="eastAsia"/>
          <w:sz w:val="24"/>
        </w:rPr>
        <w:t>一般公共预算财政拨款支出决算明细表</w:t>
      </w:r>
      <w:r w:rsidR="007B5342">
        <w:rPr>
          <w:rFonts w:hint="eastAsia"/>
          <w:sz w:val="24"/>
        </w:rPr>
        <w:t>……</w:t>
      </w:r>
      <w:proofErr w:type="gramStart"/>
      <w:r w:rsidR="007B5342">
        <w:rPr>
          <w:rFonts w:hint="eastAsia"/>
          <w:sz w:val="24"/>
        </w:rPr>
        <w:t>………………………</w:t>
      </w:r>
      <w:r w:rsidR="002F1B50">
        <w:rPr>
          <w:rFonts w:hint="eastAsia"/>
          <w:sz w:val="24"/>
        </w:rPr>
        <w:t>……</w:t>
      </w:r>
      <w:proofErr w:type="gramEnd"/>
      <w:r w:rsidR="008C683E">
        <w:rPr>
          <w:rFonts w:hint="eastAsia"/>
          <w:sz w:val="24"/>
        </w:rPr>
        <w:t>1</w:t>
      </w:r>
      <w:r w:rsidR="00DA62D0">
        <w:rPr>
          <w:rFonts w:hint="eastAsia"/>
          <w:sz w:val="24"/>
        </w:rPr>
        <w:t>6</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八、</w:t>
      </w:r>
      <w:r w:rsidRPr="00833962">
        <w:rPr>
          <w:rFonts w:hint="eastAsia"/>
          <w:sz w:val="24"/>
        </w:rPr>
        <w:t>一般公共预算财政拨款基本支出决算表</w:t>
      </w:r>
      <w:r w:rsidR="007B5342">
        <w:rPr>
          <w:rFonts w:hint="eastAsia"/>
          <w:sz w:val="24"/>
        </w:rPr>
        <w:t>……</w:t>
      </w:r>
      <w:proofErr w:type="gramStart"/>
      <w:r w:rsidR="007B5342">
        <w:rPr>
          <w:rFonts w:hint="eastAsia"/>
          <w:sz w:val="24"/>
        </w:rPr>
        <w:t>…………………………</w:t>
      </w:r>
      <w:r w:rsidR="002F1B50">
        <w:rPr>
          <w:rFonts w:hint="eastAsia"/>
          <w:sz w:val="24"/>
        </w:rPr>
        <w:t>…</w:t>
      </w:r>
      <w:proofErr w:type="gramEnd"/>
      <w:r w:rsidR="008C683E">
        <w:rPr>
          <w:rFonts w:hint="eastAsia"/>
          <w:sz w:val="24"/>
        </w:rPr>
        <w:t>1</w:t>
      </w:r>
      <w:r w:rsidR="00DA62D0">
        <w:rPr>
          <w:rFonts w:hint="eastAsia"/>
          <w:sz w:val="24"/>
        </w:rPr>
        <w:t>6</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九、</w:t>
      </w:r>
      <w:r w:rsidRPr="00833962">
        <w:rPr>
          <w:rFonts w:hint="eastAsia"/>
          <w:sz w:val="24"/>
        </w:rPr>
        <w:t>一般公共预算财政拨款项目支出决算表</w:t>
      </w:r>
      <w:r w:rsidR="007B5342">
        <w:rPr>
          <w:rFonts w:hint="eastAsia"/>
          <w:sz w:val="24"/>
        </w:rPr>
        <w:t>……</w:t>
      </w:r>
      <w:proofErr w:type="gramStart"/>
      <w:r w:rsidR="007B5342">
        <w:rPr>
          <w:rFonts w:hint="eastAsia"/>
          <w:sz w:val="24"/>
        </w:rPr>
        <w:t>………………………</w:t>
      </w:r>
      <w:r w:rsidR="002F1B50">
        <w:rPr>
          <w:rFonts w:hint="eastAsia"/>
          <w:sz w:val="24"/>
        </w:rPr>
        <w:t>…</w:t>
      </w:r>
      <w:r w:rsidR="007B5342">
        <w:rPr>
          <w:rFonts w:hint="eastAsia"/>
          <w:sz w:val="24"/>
        </w:rPr>
        <w:t>…</w:t>
      </w:r>
      <w:proofErr w:type="gramEnd"/>
      <w:r w:rsidR="008C683E">
        <w:rPr>
          <w:rFonts w:hint="eastAsia"/>
          <w:sz w:val="24"/>
        </w:rPr>
        <w:t>1</w:t>
      </w:r>
      <w:r w:rsidR="00DA62D0">
        <w:rPr>
          <w:rFonts w:hint="eastAsia"/>
          <w:sz w:val="24"/>
        </w:rPr>
        <w:t>6</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lastRenderedPageBreak/>
        <w:t>十、</w:t>
      </w:r>
      <w:r w:rsidRPr="00833962">
        <w:rPr>
          <w:rFonts w:hint="eastAsia"/>
          <w:sz w:val="24"/>
        </w:rPr>
        <w:t>一般公共预算财政拨款“三公”经费支出决算表</w:t>
      </w:r>
      <w:r w:rsidR="007B5342">
        <w:rPr>
          <w:rFonts w:hint="eastAsia"/>
          <w:sz w:val="24"/>
        </w:rPr>
        <w:t>……</w:t>
      </w:r>
      <w:proofErr w:type="gramStart"/>
      <w:r w:rsidR="007B5342">
        <w:rPr>
          <w:rFonts w:hint="eastAsia"/>
          <w:sz w:val="24"/>
        </w:rPr>
        <w:t>…………………</w:t>
      </w:r>
      <w:proofErr w:type="gramEnd"/>
      <w:r w:rsidR="007B5342">
        <w:rPr>
          <w:rFonts w:hint="eastAsia"/>
          <w:sz w:val="24"/>
        </w:rPr>
        <w:t xml:space="preserve"> </w:t>
      </w:r>
      <w:r w:rsidR="00DA62D0">
        <w:rPr>
          <w:rFonts w:hint="eastAsia"/>
          <w:sz w:val="24"/>
        </w:rPr>
        <w:t>16</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十一、</w:t>
      </w:r>
      <w:r w:rsidRPr="00833962">
        <w:rPr>
          <w:rFonts w:hint="eastAsia"/>
          <w:sz w:val="24"/>
        </w:rPr>
        <w:t>政府性基金预算财政拨款收入支出决算表</w:t>
      </w:r>
      <w:r w:rsidR="007B5342">
        <w:rPr>
          <w:rFonts w:hint="eastAsia"/>
          <w:sz w:val="24"/>
        </w:rPr>
        <w:t>……</w:t>
      </w:r>
      <w:proofErr w:type="gramStart"/>
      <w:r w:rsidR="007B5342">
        <w:rPr>
          <w:rFonts w:hint="eastAsia"/>
          <w:sz w:val="24"/>
        </w:rPr>
        <w:t>…………………</w:t>
      </w:r>
      <w:r w:rsidR="002F1B50">
        <w:rPr>
          <w:rFonts w:hint="eastAsia"/>
          <w:sz w:val="24"/>
        </w:rPr>
        <w:t>…</w:t>
      </w:r>
      <w:r w:rsidR="007B5342">
        <w:rPr>
          <w:rFonts w:hint="eastAsia"/>
          <w:sz w:val="24"/>
        </w:rPr>
        <w:t>…</w:t>
      </w:r>
      <w:proofErr w:type="gramEnd"/>
      <w:r w:rsidR="008C683E">
        <w:rPr>
          <w:rFonts w:hint="eastAsia"/>
          <w:sz w:val="24"/>
        </w:rPr>
        <w:t>1</w:t>
      </w:r>
      <w:r w:rsidR="00DA62D0">
        <w:rPr>
          <w:rFonts w:hint="eastAsia"/>
          <w:sz w:val="24"/>
        </w:rPr>
        <w:t>6</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十二、</w:t>
      </w:r>
      <w:r w:rsidRPr="00833962">
        <w:rPr>
          <w:rFonts w:hint="eastAsia"/>
          <w:sz w:val="24"/>
        </w:rPr>
        <w:t>政府性基金预算财政拨款“三公”经费支出决算表</w:t>
      </w:r>
      <w:r w:rsidR="007B5342">
        <w:rPr>
          <w:rFonts w:hint="eastAsia"/>
          <w:sz w:val="24"/>
        </w:rPr>
        <w:t>……</w:t>
      </w:r>
      <w:proofErr w:type="gramStart"/>
      <w:r w:rsidR="007B5342">
        <w:rPr>
          <w:rFonts w:hint="eastAsia"/>
          <w:sz w:val="24"/>
        </w:rPr>
        <w:t>……………</w:t>
      </w:r>
      <w:proofErr w:type="gramEnd"/>
      <w:r w:rsidR="008C683E">
        <w:rPr>
          <w:rFonts w:hint="eastAsia"/>
          <w:sz w:val="24"/>
        </w:rPr>
        <w:t>1</w:t>
      </w:r>
      <w:r w:rsidR="00DA62D0">
        <w:rPr>
          <w:rFonts w:hint="eastAsia"/>
          <w:sz w:val="24"/>
        </w:rPr>
        <w:t>6</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十三、</w:t>
      </w:r>
      <w:r w:rsidRPr="00833962">
        <w:rPr>
          <w:rFonts w:hint="eastAsia"/>
          <w:sz w:val="24"/>
        </w:rPr>
        <w:t>国有资本经营预算支出决算表</w:t>
      </w:r>
      <w:r w:rsidR="007B5342">
        <w:rPr>
          <w:rFonts w:hint="eastAsia"/>
          <w:sz w:val="24"/>
        </w:rPr>
        <w:t>……</w:t>
      </w:r>
      <w:proofErr w:type="gramStart"/>
      <w:r w:rsidR="007B5342">
        <w:rPr>
          <w:rFonts w:hint="eastAsia"/>
          <w:sz w:val="24"/>
        </w:rPr>
        <w:t>……………………………</w:t>
      </w:r>
      <w:r w:rsidR="000C0CE5">
        <w:rPr>
          <w:rFonts w:hint="eastAsia"/>
          <w:sz w:val="24"/>
        </w:rPr>
        <w:t>………</w:t>
      </w:r>
      <w:proofErr w:type="gramEnd"/>
      <w:r w:rsidR="008C683E">
        <w:rPr>
          <w:rFonts w:hint="eastAsia"/>
          <w:sz w:val="24"/>
        </w:rPr>
        <w:t>1</w:t>
      </w:r>
      <w:r w:rsidR="00DA62D0">
        <w:rPr>
          <w:rFonts w:hint="eastAsia"/>
          <w:sz w:val="24"/>
        </w:rPr>
        <w:t>6</w:t>
      </w:r>
    </w:p>
    <w:p w:rsidR="00416CD4" w:rsidRDefault="00833962">
      <w:pPr>
        <w:widowControl/>
        <w:adjustRightInd w:val="0"/>
        <w:snapToGrid w:val="0"/>
        <w:spacing w:line="440" w:lineRule="exact"/>
        <w:ind w:firstLineChars="550" w:firstLine="1320"/>
        <w:jc w:val="left"/>
        <w:rPr>
          <w:rFonts w:ascii="仿宋" w:eastAsia="仿宋" w:hAnsi="仿宋"/>
          <w:color w:val="FF0000"/>
          <w:sz w:val="24"/>
        </w:rPr>
      </w:pPr>
      <w:r w:rsidRPr="00833962">
        <w:rPr>
          <w:rFonts w:ascii="仿宋" w:eastAsia="仿宋" w:hAnsi="仿宋"/>
          <w:color w:val="FF0000"/>
          <w:sz w:val="24"/>
        </w:rPr>
        <w:t>(注：</w:t>
      </w:r>
      <w:proofErr w:type="gramStart"/>
      <w:r w:rsidRPr="00833962">
        <w:rPr>
          <w:rFonts w:ascii="仿宋" w:eastAsia="仿宋" w:hAnsi="仿宋" w:hint="eastAsia"/>
          <w:color w:val="FF0000"/>
          <w:sz w:val="24"/>
        </w:rPr>
        <w:t>请部门</w:t>
      </w:r>
      <w:proofErr w:type="gramEnd"/>
      <w:r w:rsidRPr="00833962">
        <w:rPr>
          <w:rFonts w:ascii="仿宋" w:eastAsia="仿宋" w:hAnsi="仿宋" w:hint="eastAsia"/>
          <w:color w:val="FF0000"/>
          <w:sz w:val="24"/>
        </w:rPr>
        <w:t>根据实际注明页码</w:t>
      </w:r>
      <w:r w:rsidRPr="00833962">
        <w:rPr>
          <w:rFonts w:ascii="仿宋" w:eastAsia="仿宋" w:hAnsi="仿宋"/>
          <w:color w:val="FF0000"/>
          <w:sz w:val="24"/>
        </w:rPr>
        <w:t>)</w:t>
      </w:r>
    </w:p>
    <w:p w:rsidR="00416CD4" w:rsidRDefault="00833962">
      <w:pPr>
        <w:widowControl/>
        <w:spacing w:line="440" w:lineRule="exact"/>
        <w:jc w:val="left"/>
        <w:rPr>
          <w:rFonts w:ascii="仿宋" w:eastAsia="仿宋" w:hAnsi="仿宋"/>
          <w:bCs/>
          <w:kern w:val="44"/>
          <w:sz w:val="24"/>
        </w:rPr>
      </w:pPr>
      <w:bookmarkStart w:id="13" w:name="_Toc15377196"/>
      <w:bookmarkStart w:id="14" w:name="_Toc15396599"/>
      <w:r w:rsidRPr="00833962">
        <w:rPr>
          <w:rFonts w:ascii="仿宋" w:eastAsia="仿宋" w:hAnsi="仿宋"/>
          <w:b/>
          <w:sz w:val="24"/>
        </w:rPr>
        <w:br w:type="page"/>
      </w:r>
    </w:p>
    <w:p w:rsidR="005B5C64" w:rsidRDefault="00204CDE">
      <w:pPr>
        <w:pStyle w:val="1"/>
        <w:jc w:val="center"/>
        <w:rPr>
          <w:rStyle w:val="1Char"/>
          <w:rFonts w:ascii="黑体" w:eastAsia="黑体" w:hAnsi="黑体"/>
          <w:b/>
        </w:rPr>
      </w:pPr>
      <w:r>
        <w:rPr>
          <w:rFonts w:ascii="黑体" w:eastAsia="黑体" w:hAnsi="黑体" w:hint="eastAsia"/>
          <w:b w:val="0"/>
        </w:rPr>
        <w:lastRenderedPageBreak/>
        <w:t xml:space="preserve">第一部分 </w:t>
      </w:r>
      <w:r>
        <w:rPr>
          <w:rStyle w:val="1Char"/>
          <w:rFonts w:ascii="黑体" w:eastAsia="黑体" w:hAnsi="黑体" w:hint="eastAsia"/>
        </w:rPr>
        <w:t>部门概况</w:t>
      </w:r>
      <w:bookmarkEnd w:id="13"/>
      <w:bookmarkEnd w:id="14"/>
    </w:p>
    <w:p w:rsidR="005B5C64" w:rsidRDefault="005B5C64">
      <w:pPr>
        <w:widowControl/>
        <w:jc w:val="left"/>
        <w:rPr>
          <w:rFonts w:ascii="黑体" w:eastAsia="黑体"/>
          <w:color w:val="000000"/>
          <w:sz w:val="32"/>
          <w:szCs w:val="32"/>
        </w:rPr>
      </w:pPr>
    </w:p>
    <w:p w:rsidR="005B5C64" w:rsidRDefault="00204CDE">
      <w:pPr>
        <w:pStyle w:val="2"/>
        <w:rPr>
          <w:rStyle w:val="2Char"/>
          <w:rFonts w:ascii="仿宋" w:eastAsia="仿宋" w:hAnsi="仿宋"/>
        </w:rPr>
      </w:pPr>
      <w:bookmarkStart w:id="15" w:name="_Toc15396600"/>
      <w:bookmarkStart w:id="16" w:name="_Toc15377197"/>
      <w:r>
        <w:rPr>
          <w:rFonts w:ascii="黑体" w:eastAsia="黑体" w:hAnsi="黑体" w:hint="eastAsia"/>
          <w:b w:val="0"/>
          <w:color w:val="000000"/>
        </w:rPr>
        <w:t>一、基</w:t>
      </w:r>
      <w:r>
        <w:rPr>
          <w:rStyle w:val="2Char"/>
          <w:rFonts w:ascii="黑体" w:eastAsia="黑体" w:hAnsi="黑体" w:hint="eastAsia"/>
        </w:rPr>
        <w:t>本职能及主要工作</w:t>
      </w:r>
      <w:bookmarkEnd w:id="15"/>
      <w:bookmarkEnd w:id="16"/>
    </w:p>
    <w:p w:rsidR="00253AF0" w:rsidRPr="00AC4C61" w:rsidRDefault="00204CDE" w:rsidP="00253AF0">
      <w:pPr>
        <w:ind w:firstLineChars="200" w:firstLine="640"/>
        <w:rPr>
          <w:rFonts w:ascii="仿宋_GB2312" w:eastAsia="仿宋_GB2312"/>
          <w:kern w:val="0"/>
          <w:sz w:val="32"/>
          <w:szCs w:val="32"/>
        </w:rPr>
      </w:pPr>
      <w:bookmarkStart w:id="17" w:name="_Toc15378445"/>
      <w:bookmarkStart w:id="18" w:name="_Toc15377198"/>
      <w:r>
        <w:rPr>
          <w:rFonts w:ascii="仿宋" w:eastAsia="仿宋" w:hAnsi="仿宋" w:hint="eastAsia"/>
          <w:bCs/>
          <w:color w:val="000000"/>
          <w:sz w:val="32"/>
          <w:szCs w:val="32"/>
        </w:rPr>
        <w:t>（一）主要职能。</w:t>
      </w:r>
      <w:bookmarkStart w:id="19" w:name="_Toc15378446"/>
      <w:bookmarkStart w:id="20" w:name="_Toc15377199"/>
      <w:bookmarkEnd w:id="17"/>
      <w:bookmarkEnd w:id="18"/>
      <w:r w:rsidR="00253AF0" w:rsidRPr="00AC4C61">
        <w:rPr>
          <w:rFonts w:ascii="仿宋_GB2312" w:eastAsia="仿宋_GB2312"/>
          <w:kern w:val="0"/>
          <w:sz w:val="32"/>
          <w:szCs w:val="32"/>
        </w:rPr>
        <w:t>九寨沟县档案馆是</w:t>
      </w:r>
      <w:r w:rsidR="00253AF0" w:rsidRPr="00AC4C61">
        <w:rPr>
          <w:rFonts w:ascii="仿宋_GB2312" w:eastAsia="仿宋_GB2312" w:hint="eastAsia"/>
          <w:kern w:val="0"/>
          <w:sz w:val="32"/>
          <w:szCs w:val="32"/>
        </w:rPr>
        <w:t>县委直属</w:t>
      </w:r>
      <w:proofErr w:type="gramStart"/>
      <w:r w:rsidR="00253AF0" w:rsidRPr="00AC4C61">
        <w:rPr>
          <w:rFonts w:ascii="仿宋_GB2312" w:eastAsia="仿宋_GB2312"/>
          <w:kern w:val="0"/>
          <w:sz w:val="32"/>
          <w:szCs w:val="32"/>
        </w:rPr>
        <w:t>参公管理</w:t>
      </w:r>
      <w:proofErr w:type="gramEnd"/>
      <w:r w:rsidR="00253AF0" w:rsidRPr="00AC4C61">
        <w:rPr>
          <w:rFonts w:ascii="仿宋_GB2312" w:eastAsia="仿宋_GB2312"/>
          <w:kern w:val="0"/>
          <w:sz w:val="32"/>
          <w:szCs w:val="32"/>
        </w:rPr>
        <w:t>的事业单位，</w:t>
      </w:r>
      <w:r w:rsidR="00253AF0" w:rsidRPr="00AC4C61">
        <w:rPr>
          <w:rFonts w:ascii="仿宋_GB2312" w:eastAsia="仿宋_GB2312" w:hint="eastAsia"/>
          <w:kern w:val="0"/>
          <w:sz w:val="32"/>
          <w:szCs w:val="32"/>
        </w:rPr>
        <w:t>其主要职责是：</w:t>
      </w:r>
      <w:r w:rsidR="00253AF0" w:rsidRPr="00AC4C61">
        <w:rPr>
          <w:rFonts w:ascii="仿宋_GB2312" w:eastAsia="仿宋_GB2312"/>
          <w:kern w:val="0"/>
          <w:sz w:val="32"/>
          <w:szCs w:val="32"/>
        </w:rPr>
        <w:t>对全县的档案事业实行统筹规划，组织协调。县档案馆依照国家有关规定，负责接收、收集、整理、保管和提供利用分管范围内的档案。</w:t>
      </w:r>
    </w:p>
    <w:p w:rsidR="001C7ADD" w:rsidRDefault="001C7ADD" w:rsidP="00253AF0">
      <w:pPr>
        <w:spacing w:line="312" w:lineRule="auto"/>
        <w:ind w:firstLineChars="200" w:firstLine="640"/>
        <w:rPr>
          <w:rFonts w:ascii="仿宋" w:eastAsia="仿宋" w:cs="仿宋"/>
          <w:sz w:val="32"/>
          <w:szCs w:val="32"/>
        </w:rPr>
      </w:pPr>
      <w:r w:rsidRPr="00CE49DA">
        <w:rPr>
          <w:rFonts w:ascii="仿宋" w:eastAsia="仿宋" w:hAnsi="仿宋" w:hint="eastAsia"/>
          <w:bCs/>
          <w:color w:val="000000"/>
          <w:sz w:val="32"/>
          <w:szCs w:val="32"/>
        </w:rPr>
        <w:t>（二）</w:t>
      </w:r>
      <w:r w:rsidRPr="00CE49DA">
        <w:rPr>
          <w:rFonts w:ascii="仿宋" w:eastAsia="仿宋" w:hAnsi="仿宋"/>
          <w:bCs/>
          <w:color w:val="000000"/>
          <w:sz w:val="32"/>
          <w:szCs w:val="32"/>
        </w:rPr>
        <w:t>201</w:t>
      </w:r>
      <w:r>
        <w:rPr>
          <w:rFonts w:ascii="仿宋" w:eastAsia="仿宋" w:hAnsi="仿宋" w:hint="eastAsia"/>
          <w:bCs/>
          <w:color w:val="000000"/>
          <w:sz w:val="32"/>
          <w:szCs w:val="32"/>
        </w:rPr>
        <w:t>9</w:t>
      </w:r>
      <w:r w:rsidRPr="00CE49DA">
        <w:rPr>
          <w:rFonts w:ascii="仿宋" w:eastAsia="仿宋" w:hAnsi="仿宋" w:hint="eastAsia"/>
          <w:bCs/>
          <w:color w:val="000000"/>
          <w:sz w:val="32"/>
          <w:szCs w:val="32"/>
        </w:rPr>
        <w:t>年重点工作完成情况。</w:t>
      </w:r>
      <w:r>
        <w:rPr>
          <w:rFonts w:ascii="仿宋" w:eastAsia="仿宋" w:hAnsi="仿宋" w:hint="eastAsia"/>
          <w:bCs/>
          <w:color w:val="000000"/>
          <w:sz w:val="32"/>
          <w:szCs w:val="32"/>
        </w:rPr>
        <w:t>1、</w:t>
      </w:r>
      <w:r>
        <w:rPr>
          <w:rFonts w:ascii="仿宋" w:eastAsia="仿宋" w:cs="仿宋" w:hint="eastAsia"/>
          <w:sz w:val="32"/>
          <w:szCs w:val="32"/>
        </w:rPr>
        <w:t>认真履行档案行政管理职能，加强对全县各单位档案工作的监督指导；2、围绕精准扶贫、灾后重建重点中心工作开展培训指导。举办了灾后重建项目档案业务培训；3、</w:t>
      </w:r>
      <w:r>
        <w:rPr>
          <w:rFonts w:ascii="仿宋" w:eastAsia="仿宋" w:hAnsi="仿宋" w:cs="仿宋" w:hint="eastAsia"/>
          <w:sz w:val="32"/>
          <w:szCs w:val="32"/>
        </w:rPr>
        <w:t>进一步加强机关档案室规范化管理工作，定期开展档案执法检查和机关档案室达标复查工作任务；</w:t>
      </w:r>
      <w:r>
        <w:rPr>
          <w:rFonts w:ascii="仿宋" w:eastAsia="仿宋" w:cs="仿宋" w:hint="eastAsia"/>
          <w:sz w:val="32"/>
          <w:szCs w:val="32"/>
        </w:rPr>
        <w:t>4、加强了民生档案、特色档案和撤销合并机构档案的进馆工作，丰富了馆藏。</w:t>
      </w:r>
    </w:p>
    <w:p w:rsidR="005B5C64" w:rsidRDefault="00204CDE">
      <w:pPr>
        <w:pStyle w:val="2"/>
        <w:rPr>
          <w:rStyle w:val="2Char"/>
        </w:rPr>
      </w:pPr>
      <w:bookmarkStart w:id="21" w:name="_Toc15396601"/>
      <w:bookmarkStart w:id="22" w:name="_Toc15377200"/>
      <w:bookmarkEnd w:id="19"/>
      <w:bookmarkEnd w:id="20"/>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21"/>
      <w:bookmarkEnd w:id="22"/>
    </w:p>
    <w:p w:rsidR="00253AF0" w:rsidRDefault="00253AF0" w:rsidP="00253AF0">
      <w:pPr>
        <w:ind w:firstLineChars="200" w:firstLine="640"/>
        <w:rPr>
          <w:rFonts w:ascii="仿宋_GB2312" w:eastAsia="仿宋_GB2312"/>
          <w:kern w:val="0"/>
          <w:sz w:val="32"/>
          <w:szCs w:val="32"/>
        </w:rPr>
      </w:pPr>
      <w:r>
        <w:rPr>
          <w:rFonts w:ascii="仿宋_GB2312" w:eastAsia="仿宋_GB2312" w:hint="eastAsia"/>
          <w:kern w:val="0"/>
          <w:sz w:val="32"/>
          <w:szCs w:val="32"/>
        </w:rPr>
        <w:t>九寨沟县档案馆属一级预算单位，</w:t>
      </w:r>
      <w:proofErr w:type="gramStart"/>
      <w:r>
        <w:rPr>
          <w:rFonts w:ascii="仿宋_GB2312" w:eastAsia="仿宋_GB2312" w:hint="eastAsia"/>
          <w:kern w:val="0"/>
          <w:sz w:val="32"/>
          <w:szCs w:val="32"/>
        </w:rPr>
        <w:t>属参公管理</w:t>
      </w:r>
      <w:proofErr w:type="gramEnd"/>
      <w:r>
        <w:rPr>
          <w:rFonts w:ascii="仿宋_GB2312" w:eastAsia="仿宋_GB2312" w:hint="eastAsia"/>
          <w:kern w:val="0"/>
          <w:sz w:val="32"/>
          <w:szCs w:val="32"/>
        </w:rPr>
        <w:t>事业单位，其中内设机构3个，为局办公室、</w:t>
      </w:r>
      <w:proofErr w:type="gramStart"/>
      <w:r>
        <w:rPr>
          <w:rFonts w:ascii="仿宋_GB2312" w:eastAsia="仿宋_GB2312" w:hint="eastAsia"/>
          <w:kern w:val="0"/>
          <w:sz w:val="32"/>
          <w:szCs w:val="32"/>
        </w:rPr>
        <w:t>指导股</w:t>
      </w:r>
      <w:proofErr w:type="gramEnd"/>
      <w:r>
        <w:rPr>
          <w:rFonts w:ascii="仿宋_GB2312" w:eastAsia="仿宋_GB2312" w:hint="eastAsia"/>
          <w:kern w:val="0"/>
          <w:sz w:val="32"/>
          <w:szCs w:val="32"/>
        </w:rPr>
        <w:t>与现行文件中心。截止2019年底在职人员总数10名，其中：参照公务员法管理的事业人员10名；退休人员5人；无编外长期聘用的人员。</w:t>
      </w:r>
    </w:p>
    <w:p w:rsidR="005B5C64" w:rsidRDefault="007B5342" w:rsidP="007B5342">
      <w:pPr>
        <w:pStyle w:val="1"/>
        <w:ind w:right="1320"/>
      </w:pPr>
      <w:r>
        <w:rPr>
          <w:rFonts w:ascii="黑体" w:eastAsia="黑体" w:hAnsi="黑体" w:hint="eastAsia"/>
          <w:b w:val="0"/>
          <w:color w:val="000000"/>
        </w:rPr>
        <w:lastRenderedPageBreak/>
        <w:t>第二部分</w:t>
      </w:r>
      <w:r w:rsidR="00D77DD2">
        <w:rPr>
          <w:rFonts w:ascii="黑体" w:eastAsia="黑体" w:hAnsi="黑体" w:hint="eastAsia"/>
          <w:b w:val="0"/>
          <w:color w:val="000000"/>
        </w:rPr>
        <w:t xml:space="preserve">  </w:t>
      </w:r>
      <w:r>
        <w:rPr>
          <w:rFonts w:ascii="黑体" w:eastAsia="黑体" w:hAnsi="黑体" w:hint="eastAsia"/>
          <w:b w:val="0"/>
          <w:color w:val="000000"/>
        </w:rPr>
        <w:t>2</w:t>
      </w:r>
      <w:r>
        <w:rPr>
          <w:rStyle w:val="1Char"/>
          <w:rFonts w:ascii="黑体" w:eastAsia="黑体" w:hAnsi="黑体" w:hint="eastAsia"/>
        </w:rPr>
        <w:t>019年度部门决算情况说</w:t>
      </w:r>
      <w:r w:rsidR="00D77DD2">
        <w:rPr>
          <w:rStyle w:val="1Char"/>
          <w:rFonts w:ascii="黑体" w:eastAsia="黑体" w:hAnsi="黑体" w:hint="eastAsia"/>
        </w:rPr>
        <w:t>明</w:t>
      </w:r>
    </w:p>
    <w:p w:rsidR="005B5C64" w:rsidRDefault="00204CDE">
      <w:pPr>
        <w:pStyle w:val="a9"/>
        <w:numPr>
          <w:ilvl w:val="0"/>
          <w:numId w:val="2"/>
        </w:numPr>
        <w:spacing w:line="600" w:lineRule="exact"/>
        <w:ind w:firstLineChars="0"/>
        <w:outlineLvl w:val="1"/>
        <w:rPr>
          <w:rStyle w:val="2Char"/>
          <w:rFonts w:ascii="黑体" w:eastAsia="黑体" w:hAnsi="黑体"/>
          <w:b w:val="0"/>
        </w:rPr>
      </w:pPr>
      <w:bookmarkStart w:id="23" w:name="_Toc15377205"/>
      <w:bookmarkStart w:id="24"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3"/>
      <w:bookmarkEnd w:id="24"/>
    </w:p>
    <w:p w:rsidR="00891314" w:rsidRPr="00CE49DA" w:rsidRDefault="00891314" w:rsidP="00891314">
      <w:pPr>
        <w:spacing w:line="600" w:lineRule="exact"/>
        <w:ind w:firstLineChars="200" w:firstLine="640"/>
        <w:rPr>
          <w:rFonts w:ascii="仿宋_GB2312" w:eastAsia="仿宋_GB2312"/>
          <w:color w:val="000000"/>
          <w:sz w:val="32"/>
          <w:szCs w:val="32"/>
        </w:rPr>
      </w:pPr>
      <w:r w:rsidRPr="00891314">
        <w:rPr>
          <w:rFonts w:ascii="仿宋" w:eastAsia="仿宋" w:hAnsi="仿宋" w:hint="eastAsia"/>
          <w:color w:val="000000"/>
          <w:sz w:val="32"/>
          <w:szCs w:val="32"/>
        </w:rPr>
        <w:t>单位2019年度实际收到的一般公共预算财政拨款收入190.15 万元，无其他收入。</w:t>
      </w:r>
      <w:r w:rsidR="00204CDE">
        <w:rPr>
          <w:rFonts w:ascii="仿宋" w:eastAsia="仿宋" w:hAnsi="仿宋" w:hint="eastAsia"/>
          <w:color w:val="000000"/>
          <w:sz w:val="32"/>
          <w:szCs w:val="32"/>
        </w:rPr>
        <w:t>与2018年相比，收、支总计各增加</w:t>
      </w:r>
      <w:r>
        <w:rPr>
          <w:rFonts w:ascii="仿宋" w:eastAsia="仿宋" w:hAnsi="仿宋" w:hint="eastAsia"/>
          <w:color w:val="000000"/>
          <w:sz w:val="32"/>
          <w:szCs w:val="32"/>
        </w:rPr>
        <w:t>11.28</w:t>
      </w:r>
      <w:r w:rsidR="00204CDE">
        <w:rPr>
          <w:rFonts w:ascii="仿宋" w:eastAsia="仿宋" w:hAnsi="仿宋" w:hint="eastAsia"/>
          <w:color w:val="000000"/>
          <w:sz w:val="32"/>
          <w:szCs w:val="32"/>
        </w:rPr>
        <w:t>万元，增长</w:t>
      </w:r>
      <w:r>
        <w:rPr>
          <w:rFonts w:ascii="仿宋" w:eastAsia="仿宋" w:hAnsi="仿宋" w:hint="eastAsia"/>
          <w:color w:val="000000"/>
          <w:sz w:val="32"/>
          <w:szCs w:val="32"/>
        </w:rPr>
        <w:t>6.31</w:t>
      </w:r>
      <w:r w:rsidR="00204CDE">
        <w:rPr>
          <w:rFonts w:ascii="仿宋" w:eastAsia="仿宋" w:hAnsi="仿宋"/>
          <w:color w:val="000000"/>
          <w:sz w:val="32"/>
          <w:szCs w:val="32"/>
        </w:rPr>
        <w:t>%</w:t>
      </w:r>
      <w:r w:rsidR="00204CDE">
        <w:rPr>
          <w:rFonts w:ascii="仿宋" w:eastAsia="仿宋" w:hAnsi="仿宋" w:hint="eastAsia"/>
          <w:color w:val="000000"/>
          <w:sz w:val="32"/>
          <w:szCs w:val="32"/>
        </w:rPr>
        <w:t>。主要变动原因是</w:t>
      </w:r>
      <w:r>
        <w:rPr>
          <w:rFonts w:ascii="仿宋" w:eastAsia="仿宋" w:hAnsi="仿宋" w:hint="eastAsia"/>
          <w:color w:val="000000"/>
          <w:sz w:val="32"/>
          <w:szCs w:val="32"/>
        </w:rPr>
        <w:t>工作开展的需要。</w:t>
      </w:r>
    </w:p>
    <w:p w:rsidR="005B5C64" w:rsidRPr="00891314" w:rsidRDefault="00204CDE" w:rsidP="00891314">
      <w:pPr>
        <w:ind w:firstLineChars="200" w:firstLine="640"/>
        <w:rPr>
          <w:rFonts w:ascii="仿宋_GB2312" w:eastAsia="仿宋_GB2312"/>
          <w:color w:val="000000"/>
          <w:sz w:val="32"/>
          <w:szCs w:val="32"/>
        </w:rPr>
      </w:pPr>
      <w:r>
        <w:rPr>
          <w:rFonts w:ascii="仿宋" w:eastAsia="仿宋" w:hAnsi="仿宋" w:hint="eastAsia"/>
          <w:color w:val="000000" w:themeColor="text1"/>
          <w:sz w:val="32"/>
          <w:szCs w:val="32"/>
        </w:rPr>
        <w:t>（图</w:t>
      </w:r>
      <w:r>
        <w:rPr>
          <w:rFonts w:ascii="仿宋" w:eastAsia="仿宋" w:hAnsi="仿宋"/>
          <w:color w:val="000000" w:themeColor="text1"/>
          <w:sz w:val="32"/>
          <w:szCs w:val="32"/>
        </w:rPr>
        <w:t>1</w:t>
      </w:r>
      <w:r>
        <w:rPr>
          <w:rFonts w:ascii="仿宋" w:eastAsia="仿宋" w:hAnsi="仿宋" w:hint="eastAsia"/>
          <w:color w:val="000000" w:themeColor="text1"/>
          <w:sz w:val="32"/>
          <w:szCs w:val="32"/>
        </w:rPr>
        <w:t>：收、支决算总计变动情况图）（柱状图）</w:t>
      </w:r>
    </w:p>
    <w:p w:rsidR="005B5C64" w:rsidRDefault="00204CDE">
      <w:pPr>
        <w:pStyle w:val="a9"/>
        <w:numPr>
          <w:ilvl w:val="0"/>
          <w:numId w:val="2"/>
        </w:numPr>
        <w:spacing w:line="600" w:lineRule="exact"/>
        <w:ind w:firstLineChars="0"/>
        <w:outlineLvl w:val="1"/>
        <w:rPr>
          <w:rStyle w:val="2Char"/>
          <w:rFonts w:ascii="黑体" w:eastAsia="黑体" w:hAnsi="黑体"/>
          <w:b w:val="0"/>
        </w:rPr>
      </w:pPr>
      <w:bookmarkStart w:id="25" w:name="_Toc15396604"/>
      <w:bookmarkStart w:id="26"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5"/>
      <w:bookmarkEnd w:id="26"/>
    </w:p>
    <w:p w:rsidR="00585B33" w:rsidRPr="00891314" w:rsidRDefault="00891314" w:rsidP="0084688C">
      <w:pPr>
        <w:spacing w:line="336" w:lineRule="auto"/>
        <w:ind w:firstLineChars="200" w:firstLine="640"/>
        <w:rPr>
          <w:rFonts w:ascii="仿宋" w:eastAsia="仿宋" w:hAnsi="仿宋"/>
          <w:color w:val="000000"/>
          <w:sz w:val="32"/>
          <w:szCs w:val="32"/>
        </w:rPr>
      </w:pPr>
      <w:r w:rsidRPr="0084688C">
        <w:rPr>
          <w:rFonts w:ascii="仿宋" w:eastAsia="仿宋" w:hAnsi="仿宋" w:hint="eastAsia"/>
          <w:color w:val="000000"/>
          <w:sz w:val="32"/>
          <w:szCs w:val="32"/>
        </w:rPr>
        <w:t>财政部门拨款对账</w:t>
      </w:r>
      <w:r w:rsidR="0084688C">
        <w:rPr>
          <w:rFonts w:ascii="仿宋" w:eastAsia="仿宋" w:hAnsi="仿宋" w:hint="eastAsia"/>
          <w:color w:val="000000"/>
          <w:sz w:val="32"/>
          <w:szCs w:val="32"/>
        </w:rPr>
        <w:t>为</w:t>
      </w:r>
      <w:r w:rsidRPr="0084688C">
        <w:rPr>
          <w:rFonts w:ascii="仿宋" w:eastAsia="仿宋" w:hAnsi="仿宋" w:hint="eastAsia"/>
          <w:color w:val="000000"/>
          <w:sz w:val="32"/>
          <w:szCs w:val="32"/>
        </w:rPr>
        <w:t>185.59万元，</w:t>
      </w:r>
      <w:r w:rsidR="0084688C" w:rsidRPr="0084688C">
        <w:rPr>
          <w:rFonts w:ascii="仿宋" w:eastAsia="仿宋" w:hAnsi="仿宋" w:hint="eastAsia"/>
          <w:color w:val="000000"/>
          <w:sz w:val="32"/>
          <w:szCs w:val="32"/>
        </w:rPr>
        <w:t>另有存量资金</w:t>
      </w:r>
      <w:r w:rsidRPr="0084688C">
        <w:rPr>
          <w:rFonts w:ascii="仿宋" w:eastAsia="仿宋" w:hAnsi="仿宋" w:hint="eastAsia"/>
          <w:color w:val="000000"/>
          <w:sz w:val="32"/>
          <w:szCs w:val="32"/>
        </w:rPr>
        <w:t>4.56万元，是财政拨付用于办公设备</w:t>
      </w:r>
      <w:r w:rsidR="0084688C" w:rsidRPr="0084688C">
        <w:rPr>
          <w:rFonts w:ascii="仿宋" w:eastAsia="仿宋" w:hAnsi="仿宋" w:hint="eastAsia"/>
          <w:color w:val="000000"/>
          <w:sz w:val="32"/>
          <w:szCs w:val="32"/>
        </w:rPr>
        <w:t>的</w:t>
      </w:r>
      <w:r w:rsidRPr="0084688C">
        <w:rPr>
          <w:rFonts w:ascii="仿宋" w:eastAsia="仿宋" w:hAnsi="仿宋" w:hint="eastAsia"/>
          <w:color w:val="000000"/>
          <w:sz w:val="32"/>
          <w:szCs w:val="32"/>
        </w:rPr>
        <w:t>购置</w:t>
      </w:r>
      <w:r w:rsidR="0084688C" w:rsidRPr="0084688C">
        <w:rPr>
          <w:rFonts w:ascii="仿宋" w:eastAsia="仿宋" w:hAnsi="仿宋" w:hint="eastAsia"/>
          <w:color w:val="000000"/>
          <w:sz w:val="32"/>
          <w:szCs w:val="32"/>
        </w:rPr>
        <w:t>款</w:t>
      </w:r>
      <w:r w:rsidRPr="0084688C">
        <w:rPr>
          <w:rFonts w:ascii="仿宋" w:eastAsia="仿宋" w:hAnsi="仿宋" w:hint="eastAsia"/>
          <w:color w:val="000000"/>
          <w:sz w:val="32"/>
          <w:szCs w:val="32"/>
        </w:rPr>
        <w:t>。</w:t>
      </w:r>
      <w:r w:rsidR="00204CDE">
        <w:rPr>
          <w:rFonts w:ascii="仿宋" w:eastAsia="仿宋" w:hAnsi="仿宋"/>
          <w:color w:val="000000"/>
          <w:sz w:val="32"/>
          <w:szCs w:val="32"/>
        </w:rPr>
        <w:t>201</w:t>
      </w:r>
      <w:r w:rsidR="00204CDE">
        <w:rPr>
          <w:rFonts w:ascii="仿宋" w:eastAsia="仿宋" w:hAnsi="仿宋" w:hint="eastAsia"/>
          <w:color w:val="000000"/>
          <w:sz w:val="32"/>
          <w:szCs w:val="32"/>
        </w:rPr>
        <w:t>9年本年收入合计</w:t>
      </w:r>
      <w:r>
        <w:rPr>
          <w:rFonts w:ascii="仿宋" w:eastAsia="仿宋" w:hAnsi="仿宋" w:hint="eastAsia"/>
          <w:color w:val="000000"/>
          <w:sz w:val="32"/>
          <w:szCs w:val="32"/>
        </w:rPr>
        <w:t>190.15</w:t>
      </w:r>
      <w:r w:rsidR="00204CDE">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190.15</w:t>
      </w:r>
      <w:r w:rsidR="00204CDE">
        <w:rPr>
          <w:rFonts w:ascii="仿宋" w:eastAsia="仿宋" w:hAnsi="仿宋" w:hint="eastAsia"/>
          <w:color w:val="000000"/>
          <w:sz w:val="32"/>
          <w:szCs w:val="32"/>
        </w:rPr>
        <w:t>万元，占</w:t>
      </w:r>
      <w:r>
        <w:rPr>
          <w:rFonts w:ascii="仿宋" w:eastAsia="仿宋" w:hAnsi="仿宋" w:hint="eastAsia"/>
          <w:color w:val="000000"/>
          <w:sz w:val="32"/>
          <w:szCs w:val="32"/>
        </w:rPr>
        <w:t>100</w:t>
      </w:r>
      <w:r w:rsidR="00204CDE">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cs="仿宋" w:hint="eastAsia"/>
          <w:sz w:val="32"/>
          <w:szCs w:val="32"/>
        </w:rPr>
        <w:t>无其他收入。</w:t>
      </w:r>
    </w:p>
    <w:p w:rsidR="005B5C64" w:rsidRDefault="00204CDE">
      <w:pPr>
        <w:spacing w:line="600" w:lineRule="exact"/>
        <w:ind w:firstLineChars="200" w:firstLine="640"/>
        <w:rPr>
          <w:rFonts w:ascii="仿宋_GB2312" w:eastAsia="仿宋_GB2312"/>
          <w:color w:val="FF0000"/>
          <w:sz w:val="32"/>
          <w:szCs w:val="32"/>
        </w:rPr>
      </w:pPr>
      <w:r>
        <w:rPr>
          <w:rFonts w:ascii="仿宋" w:eastAsia="仿宋" w:hAnsi="仿宋" w:hint="eastAsia"/>
          <w:color w:val="000000" w:themeColor="text1"/>
          <w:sz w:val="32"/>
          <w:szCs w:val="32"/>
        </w:rPr>
        <w:t>（图2：收入决算结构图）（饼状图）</w:t>
      </w:r>
    </w:p>
    <w:p w:rsidR="005B5C64" w:rsidRDefault="00204CDE">
      <w:pPr>
        <w:pStyle w:val="a9"/>
        <w:numPr>
          <w:ilvl w:val="0"/>
          <w:numId w:val="2"/>
        </w:numPr>
        <w:spacing w:line="600" w:lineRule="exact"/>
        <w:ind w:firstLineChars="0"/>
        <w:outlineLvl w:val="1"/>
        <w:rPr>
          <w:rStyle w:val="2Char"/>
          <w:rFonts w:ascii="黑体" w:eastAsia="黑体" w:hAnsi="黑体"/>
          <w:b w:val="0"/>
        </w:rPr>
      </w:pPr>
      <w:bookmarkStart w:id="27" w:name="_Toc15377207"/>
      <w:bookmarkStart w:id="28" w:name="_Toc15396605"/>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7"/>
      <w:bookmarkEnd w:id="28"/>
    </w:p>
    <w:p w:rsidR="005B5C64" w:rsidRPr="00C30E69" w:rsidRDefault="00204CDE" w:rsidP="00C30E69">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9年本年支出合计</w:t>
      </w:r>
      <w:r w:rsidR="00CA58D8">
        <w:rPr>
          <w:rFonts w:ascii="仿宋" w:eastAsia="仿宋" w:hAnsi="仿宋" w:hint="eastAsia"/>
          <w:color w:val="000000"/>
          <w:sz w:val="32"/>
          <w:szCs w:val="32"/>
        </w:rPr>
        <w:t>190.15</w:t>
      </w:r>
      <w:r>
        <w:rPr>
          <w:rFonts w:ascii="仿宋" w:eastAsia="仿宋" w:hAnsi="仿宋" w:hint="eastAsia"/>
          <w:color w:val="000000"/>
          <w:sz w:val="32"/>
          <w:szCs w:val="32"/>
        </w:rPr>
        <w:t>万元，其中：基本支出</w:t>
      </w:r>
      <w:r w:rsidR="00CA58D8">
        <w:rPr>
          <w:rFonts w:ascii="仿宋" w:eastAsia="仿宋" w:hAnsi="仿宋" w:hint="eastAsia"/>
          <w:color w:val="000000"/>
          <w:sz w:val="32"/>
          <w:szCs w:val="32"/>
        </w:rPr>
        <w:t>185.14</w:t>
      </w:r>
      <w:r>
        <w:rPr>
          <w:rFonts w:ascii="仿宋" w:eastAsia="仿宋" w:hAnsi="仿宋" w:hint="eastAsia"/>
          <w:color w:val="000000"/>
          <w:sz w:val="32"/>
          <w:szCs w:val="32"/>
        </w:rPr>
        <w:t>万元，占</w:t>
      </w:r>
      <w:r w:rsidR="00CA58D8">
        <w:rPr>
          <w:rFonts w:ascii="仿宋" w:eastAsia="仿宋" w:hAnsi="仿宋" w:hint="eastAsia"/>
          <w:color w:val="000000"/>
          <w:sz w:val="32"/>
          <w:szCs w:val="32"/>
        </w:rPr>
        <w:t>97.37</w:t>
      </w:r>
      <w:r>
        <w:rPr>
          <w:rFonts w:ascii="仿宋" w:eastAsia="仿宋" w:hAnsi="仿宋"/>
          <w:color w:val="000000"/>
          <w:sz w:val="32"/>
          <w:szCs w:val="32"/>
        </w:rPr>
        <w:t>%</w:t>
      </w:r>
      <w:r>
        <w:rPr>
          <w:rFonts w:ascii="仿宋" w:eastAsia="仿宋" w:hAnsi="仿宋" w:hint="eastAsia"/>
          <w:color w:val="000000"/>
          <w:sz w:val="32"/>
          <w:szCs w:val="32"/>
        </w:rPr>
        <w:t>；项目支出</w:t>
      </w:r>
      <w:r w:rsidR="00CA58D8">
        <w:rPr>
          <w:rFonts w:ascii="仿宋" w:eastAsia="仿宋" w:hAnsi="仿宋" w:hint="eastAsia"/>
          <w:color w:val="000000"/>
          <w:sz w:val="32"/>
          <w:szCs w:val="32"/>
        </w:rPr>
        <w:t>5</w:t>
      </w:r>
      <w:r>
        <w:rPr>
          <w:rFonts w:ascii="仿宋" w:eastAsia="仿宋" w:hAnsi="仿宋" w:hint="eastAsia"/>
          <w:color w:val="000000"/>
          <w:sz w:val="32"/>
          <w:szCs w:val="32"/>
        </w:rPr>
        <w:t>万元，占</w:t>
      </w:r>
      <w:r w:rsidR="00CA58D8">
        <w:rPr>
          <w:rFonts w:ascii="仿宋" w:eastAsia="仿宋" w:hAnsi="仿宋" w:hint="eastAsia"/>
          <w:color w:val="000000"/>
          <w:sz w:val="32"/>
          <w:szCs w:val="32"/>
        </w:rPr>
        <w:t>2.63</w:t>
      </w:r>
      <w:r>
        <w:rPr>
          <w:rFonts w:ascii="仿宋" w:eastAsia="仿宋" w:hAnsi="仿宋"/>
          <w:color w:val="000000"/>
          <w:sz w:val="32"/>
          <w:szCs w:val="32"/>
        </w:rPr>
        <w:t>%</w:t>
      </w:r>
      <w:r w:rsidR="00CA58D8">
        <w:rPr>
          <w:rFonts w:ascii="仿宋" w:eastAsia="仿宋" w:hAnsi="仿宋" w:hint="eastAsia"/>
          <w:color w:val="000000"/>
          <w:sz w:val="32"/>
          <w:szCs w:val="32"/>
        </w:rPr>
        <w:t>。</w:t>
      </w:r>
      <w:r w:rsidR="00CA58D8" w:rsidRPr="00C30E69">
        <w:rPr>
          <w:rFonts w:ascii="仿宋" w:eastAsia="仿宋" w:hAnsi="仿宋"/>
          <w:color w:val="000000"/>
          <w:sz w:val="32"/>
          <w:szCs w:val="32"/>
        </w:rPr>
        <w:t xml:space="preserve"> </w:t>
      </w:r>
    </w:p>
    <w:p w:rsidR="005B5C64" w:rsidRDefault="00204CDE">
      <w:pPr>
        <w:spacing w:line="600" w:lineRule="exact"/>
        <w:ind w:firstLineChars="200" w:firstLine="640"/>
        <w:rPr>
          <w:rFonts w:ascii="仿宋_GB2312" w:eastAsia="仿宋_GB2312"/>
          <w:color w:val="FF0000"/>
          <w:sz w:val="32"/>
          <w:szCs w:val="32"/>
        </w:rPr>
      </w:pPr>
      <w:r>
        <w:rPr>
          <w:rFonts w:ascii="仿宋" w:eastAsia="仿宋" w:hAnsi="仿宋" w:hint="eastAsia"/>
          <w:color w:val="000000" w:themeColor="text1"/>
          <w:sz w:val="32"/>
          <w:szCs w:val="32"/>
        </w:rPr>
        <w:t>（图3：支出决算结构图）（饼状图）</w:t>
      </w:r>
    </w:p>
    <w:p w:rsidR="005B5C64" w:rsidRDefault="00204CDE">
      <w:pPr>
        <w:spacing w:line="600" w:lineRule="exact"/>
        <w:ind w:firstLineChars="200" w:firstLine="640"/>
        <w:outlineLvl w:val="1"/>
        <w:rPr>
          <w:rStyle w:val="2Char"/>
          <w:rFonts w:ascii="黑体" w:eastAsia="黑体" w:hAnsi="黑体"/>
          <w:b w:val="0"/>
        </w:rPr>
      </w:pPr>
      <w:bookmarkStart w:id="29" w:name="_Toc15377208"/>
      <w:bookmarkStart w:id="30"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29"/>
      <w:bookmarkEnd w:id="30"/>
    </w:p>
    <w:p w:rsidR="00DF7793" w:rsidRPr="00CE49DA" w:rsidRDefault="00204CDE" w:rsidP="00DF7793">
      <w:pPr>
        <w:spacing w:line="600" w:lineRule="exact"/>
        <w:ind w:firstLineChars="200" w:firstLine="640"/>
        <w:rPr>
          <w:rFonts w:ascii="仿宋_GB2312" w:eastAsia="仿宋_GB2312"/>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9年财政拨款收、支总计</w:t>
      </w:r>
      <w:r w:rsidR="00DF7793">
        <w:rPr>
          <w:rFonts w:ascii="仿宋" w:eastAsia="仿宋" w:hAnsi="仿宋" w:hint="eastAsia"/>
          <w:color w:val="000000"/>
          <w:sz w:val="32"/>
          <w:szCs w:val="32"/>
        </w:rPr>
        <w:t>190.15</w:t>
      </w:r>
      <w:r>
        <w:rPr>
          <w:rFonts w:ascii="仿宋" w:eastAsia="仿宋" w:hAnsi="仿宋" w:hint="eastAsia"/>
          <w:color w:val="000000"/>
          <w:sz w:val="32"/>
          <w:szCs w:val="32"/>
        </w:rPr>
        <w:t>万元。与</w:t>
      </w:r>
      <w:r>
        <w:rPr>
          <w:rFonts w:ascii="仿宋" w:eastAsia="仿宋" w:hAnsi="仿宋"/>
          <w:color w:val="000000"/>
          <w:sz w:val="32"/>
          <w:szCs w:val="32"/>
        </w:rPr>
        <w:t>201</w:t>
      </w:r>
      <w:r>
        <w:rPr>
          <w:rFonts w:ascii="仿宋" w:eastAsia="仿宋" w:hAnsi="仿宋" w:hint="eastAsia"/>
          <w:color w:val="000000"/>
          <w:sz w:val="32"/>
          <w:szCs w:val="32"/>
        </w:rPr>
        <w:t>8年相比，财政拨款支</w:t>
      </w:r>
      <w:r w:rsidR="00DF7793">
        <w:rPr>
          <w:rFonts w:ascii="仿宋" w:eastAsia="仿宋" w:hAnsi="仿宋" w:hint="eastAsia"/>
          <w:color w:val="000000"/>
          <w:sz w:val="32"/>
          <w:szCs w:val="32"/>
        </w:rPr>
        <w:t>出</w:t>
      </w:r>
      <w:r>
        <w:rPr>
          <w:rFonts w:ascii="仿宋" w:eastAsia="仿宋" w:hAnsi="仿宋" w:hint="eastAsia"/>
          <w:color w:val="000000"/>
          <w:sz w:val="32"/>
          <w:szCs w:val="32"/>
        </w:rPr>
        <w:t>总计各增加</w:t>
      </w:r>
      <w:r w:rsidR="00DF7793">
        <w:rPr>
          <w:rFonts w:ascii="仿宋" w:eastAsia="仿宋" w:hAnsi="仿宋" w:hint="eastAsia"/>
          <w:color w:val="000000"/>
          <w:sz w:val="32"/>
          <w:szCs w:val="32"/>
        </w:rPr>
        <w:t>11.28</w:t>
      </w:r>
      <w:r>
        <w:rPr>
          <w:rFonts w:ascii="仿宋" w:eastAsia="仿宋" w:hAnsi="仿宋" w:hint="eastAsia"/>
          <w:color w:val="000000"/>
          <w:sz w:val="32"/>
          <w:szCs w:val="32"/>
        </w:rPr>
        <w:t>万元，增长</w:t>
      </w:r>
      <w:r w:rsidR="00DF7793">
        <w:rPr>
          <w:rFonts w:ascii="仿宋" w:eastAsia="仿宋" w:hAnsi="仿宋" w:hint="eastAsia"/>
          <w:color w:val="000000"/>
          <w:sz w:val="32"/>
          <w:szCs w:val="32"/>
        </w:rPr>
        <w:t>6.31</w:t>
      </w:r>
      <w:r>
        <w:rPr>
          <w:rFonts w:ascii="仿宋" w:eastAsia="仿宋" w:hAnsi="仿宋"/>
          <w:color w:val="000000"/>
          <w:sz w:val="32"/>
          <w:szCs w:val="32"/>
        </w:rPr>
        <w:t>%</w:t>
      </w:r>
      <w:r>
        <w:rPr>
          <w:rFonts w:ascii="仿宋" w:eastAsia="仿宋" w:hAnsi="仿宋" w:hint="eastAsia"/>
          <w:color w:val="000000"/>
          <w:sz w:val="32"/>
          <w:szCs w:val="32"/>
        </w:rPr>
        <w:t>。主要变动原因是</w:t>
      </w:r>
      <w:r w:rsidR="00DF7793">
        <w:rPr>
          <w:rFonts w:ascii="仿宋" w:eastAsia="仿宋" w:hAnsi="仿宋" w:hint="eastAsia"/>
          <w:color w:val="000000"/>
          <w:sz w:val="32"/>
          <w:szCs w:val="32"/>
        </w:rPr>
        <w:t>工作开展的需要。</w:t>
      </w:r>
    </w:p>
    <w:p w:rsidR="005B5C64" w:rsidRDefault="00204CDE">
      <w:pPr>
        <w:spacing w:line="600" w:lineRule="exact"/>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lastRenderedPageBreak/>
        <w:t>（图4：财政拨款收、支决算总计变动情况）（柱状图）</w:t>
      </w:r>
    </w:p>
    <w:p w:rsidR="005B5C64" w:rsidRDefault="005B5C64">
      <w:pPr>
        <w:spacing w:line="600" w:lineRule="exact"/>
        <w:ind w:firstLine="640"/>
        <w:rPr>
          <w:rFonts w:ascii="仿宋" w:eastAsia="仿宋" w:hAnsi="仿宋"/>
          <w:b/>
          <w:color w:val="00B050"/>
          <w:sz w:val="32"/>
          <w:szCs w:val="32"/>
        </w:rPr>
      </w:pPr>
    </w:p>
    <w:p w:rsidR="005B5C64" w:rsidRDefault="00204CDE">
      <w:pPr>
        <w:spacing w:line="600" w:lineRule="exact"/>
        <w:ind w:firstLineChars="200" w:firstLine="640"/>
        <w:outlineLvl w:val="1"/>
        <w:rPr>
          <w:rStyle w:val="2Char"/>
          <w:rFonts w:ascii="黑体" w:eastAsia="黑体" w:hAnsi="黑体"/>
          <w:b w:val="0"/>
        </w:rPr>
      </w:pPr>
      <w:bookmarkStart w:id="31" w:name="_Toc15377209"/>
      <w:bookmarkStart w:id="32" w:name="_Toc15396607"/>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1"/>
      <w:bookmarkEnd w:id="32"/>
    </w:p>
    <w:p w:rsidR="005B5C64" w:rsidRDefault="00204CDE">
      <w:pPr>
        <w:spacing w:line="600" w:lineRule="exact"/>
        <w:ind w:firstLineChars="200" w:firstLine="643"/>
        <w:outlineLvl w:val="2"/>
        <w:rPr>
          <w:rFonts w:ascii="仿宋" w:eastAsia="仿宋" w:hAnsi="仿宋"/>
          <w:b/>
          <w:color w:val="000000"/>
          <w:sz w:val="32"/>
          <w:szCs w:val="32"/>
        </w:rPr>
      </w:pPr>
      <w:bookmarkStart w:id="33" w:name="_Toc15377210"/>
      <w:r>
        <w:rPr>
          <w:rFonts w:ascii="仿宋" w:eastAsia="仿宋" w:hAnsi="仿宋" w:hint="eastAsia"/>
          <w:b/>
          <w:color w:val="000000"/>
          <w:sz w:val="32"/>
          <w:szCs w:val="32"/>
        </w:rPr>
        <w:t>（一）一般公共预算财政拨款支出决算总体情况</w:t>
      </w:r>
      <w:bookmarkEnd w:id="33"/>
    </w:p>
    <w:p w:rsidR="007771A2" w:rsidRPr="00CE49DA" w:rsidRDefault="00204CDE" w:rsidP="007771A2">
      <w:pPr>
        <w:spacing w:line="600" w:lineRule="exact"/>
        <w:ind w:firstLineChars="200" w:firstLine="640"/>
        <w:rPr>
          <w:rFonts w:ascii="仿宋_GB2312" w:eastAsia="仿宋_GB2312"/>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9年一般公共预算财政拨款支出</w:t>
      </w:r>
      <w:r w:rsidR="007771A2">
        <w:rPr>
          <w:rFonts w:ascii="仿宋" w:eastAsia="仿宋" w:hAnsi="仿宋" w:hint="eastAsia"/>
          <w:color w:val="000000"/>
          <w:sz w:val="32"/>
          <w:szCs w:val="32"/>
        </w:rPr>
        <w:t>190.15</w:t>
      </w:r>
      <w:r>
        <w:rPr>
          <w:rFonts w:ascii="仿宋" w:eastAsia="仿宋" w:hAnsi="仿宋" w:hint="eastAsia"/>
          <w:color w:val="000000"/>
          <w:sz w:val="32"/>
          <w:szCs w:val="32"/>
        </w:rPr>
        <w:t>万元，占本年支出合计的</w:t>
      </w:r>
      <w:r w:rsidR="007771A2">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8年相比，一般公共预算财政拨款增加</w:t>
      </w:r>
      <w:r w:rsidR="007771A2">
        <w:rPr>
          <w:rFonts w:ascii="仿宋" w:eastAsia="仿宋" w:hAnsi="仿宋" w:hint="eastAsia"/>
          <w:color w:val="000000"/>
          <w:sz w:val="32"/>
          <w:szCs w:val="32"/>
        </w:rPr>
        <w:t>11.28</w:t>
      </w:r>
      <w:r>
        <w:rPr>
          <w:rFonts w:ascii="仿宋" w:eastAsia="仿宋" w:hAnsi="仿宋" w:hint="eastAsia"/>
          <w:color w:val="000000"/>
          <w:sz w:val="32"/>
          <w:szCs w:val="32"/>
        </w:rPr>
        <w:t>万元，增长</w:t>
      </w:r>
      <w:r w:rsidR="007771A2">
        <w:rPr>
          <w:rFonts w:ascii="仿宋" w:eastAsia="仿宋" w:hAnsi="仿宋" w:hint="eastAsia"/>
          <w:color w:val="000000"/>
          <w:sz w:val="32"/>
          <w:szCs w:val="32"/>
        </w:rPr>
        <w:t>6.31</w:t>
      </w:r>
      <w:r>
        <w:rPr>
          <w:rFonts w:ascii="仿宋" w:eastAsia="仿宋" w:hAnsi="仿宋"/>
          <w:color w:val="000000"/>
          <w:sz w:val="32"/>
          <w:szCs w:val="32"/>
        </w:rPr>
        <w:t>%</w:t>
      </w:r>
      <w:r>
        <w:rPr>
          <w:rFonts w:ascii="仿宋" w:eastAsia="仿宋" w:hAnsi="仿宋" w:hint="eastAsia"/>
          <w:color w:val="000000"/>
          <w:sz w:val="32"/>
          <w:szCs w:val="32"/>
        </w:rPr>
        <w:t>。主要变动原因是</w:t>
      </w:r>
      <w:r w:rsidR="007771A2">
        <w:rPr>
          <w:rFonts w:ascii="仿宋" w:eastAsia="仿宋" w:hAnsi="仿宋" w:hint="eastAsia"/>
          <w:color w:val="000000"/>
          <w:sz w:val="32"/>
          <w:szCs w:val="32"/>
        </w:rPr>
        <w:t>工作开展的需要。</w:t>
      </w:r>
    </w:p>
    <w:p w:rsidR="00A733B2" w:rsidRDefault="00204CDE">
      <w:pPr>
        <w:spacing w:line="600" w:lineRule="exact"/>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（图5：一般公共预算财政拨款支出决算变动情况）（柱状图）</w:t>
      </w:r>
    </w:p>
    <w:p w:rsidR="005B5C64" w:rsidRDefault="00204CDE">
      <w:pPr>
        <w:spacing w:line="600" w:lineRule="exact"/>
        <w:ind w:firstLineChars="200" w:firstLine="643"/>
        <w:outlineLvl w:val="2"/>
        <w:rPr>
          <w:rFonts w:ascii="仿宋" w:eastAsia="仿宋" w:hAnsi="仿宋"/>
          <w:b/>
          <w:color w:val="000000"/>
          <w:sz w:val="32"/>
          <w:szCs w:val="32"/>
        </w:rPr>
      </w:pPr>
      <w:bookmarkStart w:id="34" w:name="_Toc15377211"/>
      <w:r>
        <w:rPr>
          <w:rFonts w:ascii="仿宋" w:eastAsia="仿宋" w:hAnsi="仿宋" w:hint="eastAsia"/>
          <w:b/>
          <w:color w:val="000000"/>
          <w:sz w:val="32"/>
          <w:szCs w:val="32"/>
        </w:rPr>
        <w:t>（二）一般公共预算财政拨款支出决算结构情况</w:t>
      </w:r>
      <w:bookmarkEnd w:id="34"/>
    </w:p>
    <w:p w:rsidR="005B5C64" w:rsidRDefault="00204CDE">
      <w:pPr>
        <w:spacing w:line="600" w:lineRule="exact"/>
        <w:ind w:firstLine="640"/>
        <w:rPr>
          <w:rFonts w:ascii="仿宋" w:eastAsia="仿宋" w:hAnsi="仿宋"/>
          <w:b/>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w:t>
      </w:r>
      <w:r>
        <w:rPr>
          <w:rFonts w:ascii="仿宋" w:eastAsia="仿宋" w:hAnsi="仿宋" w:hint="eastAsia"/>
          <w:color w:val="000000" w:themeColor="text1"/>
          <w:sz w:val="32"/>
          <w:szCs w:val="32"/>
        </w:rPr>
        <w:t>政拨款支出</w:t>
      </w:r>
      <w:r w:rsidR="006E1425">
        <w:rPr>
          <w:rFonts w:ascii="仿宋" w:eastAsia="仿宋" w:hAnsi="仿宋" w:hint="eastAsia"/>
          <w:color w:val="000000" w:themeColor="text1"/>
          <w:sz w:val="32"/>
          <w:szCs w:val="32"/>
        </w:rPr>
        <w:t>190.15</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一般公共服务（</w:t>
      </w:r>
      <w:r w:rsidR="00E62AE0">
        <w:rPr>
          <w:rFonts w:ascii="仿宋" w:eastAsia="仿宋" w:hAnsi="仿宋" w:hint="eastAsia"/>
          <w:b/>
          <w:color w:val="000000" w:themeColor="text1"/>
          <w:sz w:val="32"/>
          <w:szCs w:val="32"/>
        </w:rPr>
        <w:t>201</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sidR="00E96C1A">
        <w:rPr>
          <w:rFonts w:ascii="仿宋" w:eastAsia="仿宋" w:hAnsi="仿宋" w:hint="eastAsia"/>
          <w:color w:val="000000" w:themeColor="text1"/>
          <w:sz w:val="32"/>
          <w:szCs w:val="32"/>
        </w:rPr>
        <w:t>150.37</w:t>
      </w:r>
      <w:r>
        <w:rPr>
          <w:rFonts w:ascii="仿宋" w:eastAsia="仿宋" w:hAnsi="仿宋" w:hint="eastAsia"/>
          <w:color w:val="000000" w:themeColor="text1"/>
          <w:sz w:val="32"/>
          <w:szCs w:val="32"/>
        </w:rPr>
        <w:t>万元，占</w:t>
      </w:r>
      <w:r w:rsidR="00E96C1A">
        <w:rPr>
          <w:rFonts w:ascii="仿宋" w:eastAsia="仿宋" w:hAnsi="仿宋" w:hint="eastAsia"/>
          <w:color w:val="000000" w:themeColor="text1"/>
          <w:sz w:val="32"/>
          <w:szCs w:val="32"/>
        </w:rPr>
        <w:t>79.08</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w:t>
      </w:r>
      <w:r w:rsidR="00E62AE0">
        <w:rPr>
          <w:rFonts w:ascii="仿宋" w:eastAsia="仿宋" w:hAnsi="仿宋" w:hint="eastAsia"/>
          <w:b/>
          <w:color w:val="000000" w:themeColor="text1"/>
          <w:sz w:val="32"/>
          <w:szCs w:val="32"/>
        </w:rPr>
        <w:t>208</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sidR="00E96C1A">
        <w:rPr>
          <w:rFonts w:ascii="仿宋" w:eastAsia="仿宋" w:hAnsi="仿宋" w:hint="eastAsia"/>
          <w:color w:val="000000" w:themeColor="text1"/>
          <w:sz w:val="32"/>
          <w:szCs w:val="32"/>
        </w:rPr>
        <w:t>14.76</w:t>
      </w:r>
      <w:r>
        <w:rPr>
          <w:rFonts w:ascii="仿宋" w:eastAsia="仿宋" w:hAnsi="仿宋" w:hint="eastAsia"/>
          <w:color w:val="000000" w:themeColor="text1"/>
          <w:sz w:val="32"/>
          <w:szCs w:val="32"/>
        </w:rPr>
        <w:t>万元，占</w:t>
      </w:r>
      <w:r w:rsidR="00E96C1A">
        <w:rPr>
          <w:rFonts w:ascii="仿宋" w:eastAsia="仿宋" w:hAnsi="仿宋" w:hint="eastAsia"/>
          <w:color w:val="000000" w:themeColor="text1"/>
          <w:sz w:val="32"/>
          <w:szCs w:val="32"/>
        </w:rPr>
        <w:t>7.76</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卫生健康支出</w:t>
      </w:r>
      <w:r w:rsidR="00E62AE0">
        <w:rPr>
          <w:rFonts w:ascii="仿宋" w:eastAsia="仿宋" w:hAnsi="仿宋" w:hint="eastAsia"/>
          <w:b/>
          <w:color w:val="000000" w:themeColor="text1"/>
          <w:sz w:val="32"/>
          <w:szCs w:val="32"/>
        </w:rPr>
        <w:t>（210）</w:t>
      </w:r>
      <w:r w:rsidR="00E96C1A">
        <w:rPr>
          <w:rFonts w:ascii="仿宋" w:eastAsia="仿宋" w:hAnsi="仿宋" w:hint="eastAsia"/>
          <w:color w:val="000000" w:themeColor="text1"/>
          <w:sz w:val="32"/>
          <w:szCs w:val="32"/>
        </w:rPr>
        <w:t>11.49</w:t>
      </w:r>
      <w:r>
        <w:rPr>
          <w:rFonts w:ascii="仿宋" w:eastAsia="仿宋" w:hAnsi="仿宋" w:hint="eastAsia"/>
          <w:color w:val="000000" w:themeColor="text1"/>
          <w:sz w:val="32"/>
          <w:szCs w:val="32"/>
        </w:rPr>
        <w:t>万元，占</w:t>
      </w:r>
      <w:r w:rsidR="00E96C1A">
        <w:rPr>
          <w:rFonts w:ascii="仿宋" w:eastAsia="仿宋" w:hAnsi="仿宋" w:hint="eastAsia"/>
          <w:color w:val="000000" w:themeColor="text1"/>
          <w:sz w:val="32"/>
          <w:szCs w:val="32"/>
        </w:rPr>
        <w:t>6.04</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sidRPr="00E62AE0">
        <w:rPr>
          <w:rFonts w:ascii="仿宋" w:eastAsia="仿宋" w:hAnsi="仿宋" w:hint="eastAsia"/>
          <w:b/>
          <w:color w:val="000000" w:themeColor="text1"/>
          <w:sz w:val="32"/>
          <w:szCs w:val="32"/>
        </w:rPr>
        <w:t>住房保障支出</w:t>
      </w:r>
      <w:r w:rsidR="00E62AE0">
        <w:rPr>
          <w:rFonts w:ascii="仿宋" w:eastAsia="仿宋" w:hAnsi="仿宋" w:hint="eastAsia"/>
          <w:b/>
          <w:color w:val="000000" w:themeColor="text1"/>
          <w:sz w:val="32"/>
          <w:szCs w:val="32"/>
        </w:rPr>
        <w:t>（221）</w:t>
      </w:r>
      <w:r w:rsidR="00E96C1A">
        <w:rPr>
          <w:rFonts w:ascii="仿宋" w:eastAsia="仿宋" w:hAnsi="仿宋" w:hint="eastAsia"/>
          <w:color w:val="000000" w:themeColor="text1"/>
          <w:sz w:val="32"/>
          <w:szCs w:val="32"/>
        </w:rPr>
        <w:t>13.53</w:t>
      </w:r>
      <w:r>
        <w:rPr>
          <w:rFonts w:ascii="仿宋" w:eastAsia="仿宋" w:hAnsi="仿宋" w:hint="eastAsia"/>
          <w:color w:val="000000" w:themeColor="text1"/>
          <w:sz w:val="32"/>
          <w:szCs w:val="32"/>
        </w:rPr>
        <w:t>万元，占</w:t>
      </w:r>
      <w:r w:rsidR="00E96C1A">
        <w:rPr>
          <w:rFonts w:ascii="仿宋" w:eastAsia="仿宋" w:hAnsi="仿宋" w:hint="eastAsia"/>
          <w:color w:val="000000" w:themeColor="text1"/>
          <w:sz w:val="32"/>
          <w:szCs w:val="32"/>
        </w:rPr>
        <w:t>7.12</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5B5C64" w:rsidRDefault="00204CDE">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（图6：一般公共预算财政拨款支出决算结构）（饼状图）</w:t>
      </w:r>
    </w:p>
    <w:p w:rsidR="005B5C64" w:rsidRDefault="00204CDE">
      <w:pPr>
        <w:spacing w:line="600" w:lineRule="exact"/>
        <w:ind w:firstLineChars="200" w:firstLine="643"/>
        <w:outlineLvl w:val="2"/>
        <w:rPr>
          <w:rFonts w:ascii="仿宋" w:eastAsia="仿宋" w:hAnsi="仿宋"/>
          <w:b/>
          <w:color w:val="000000"/>
          <w:sz w:val="32"/>
          <w:szCs w:val="32"/>
        </w:rPr>
      </w:pPr>
      <w:bookmarkStart w:id="35" w:name="_Toc15377212"/>
      <w:r>
        <w:rPr>
          <w:rFonts w:ascii="仿宋" w:eastAsia="仿宋" w:hAnsi="仿宋" w:hint="eastAsia"/>
          <w:b/>
          <w:color w:val="000000"/>
          <w:sz w:val="32"/>
          <w:szCs w:val="32"/>
        </w:rPr>
        <w:t>（三）一般公共预算财政拨款支出决算具体情况</w:t>
      </w:r>
      <w:bookmarkEnd w:id="35"/>
    </w:p>
    <w:p w:rsidR="005B5C64" w:rsidRDefault="00204CDE">
      <w:pPr>
        <w:spacing w:line="600" w:lineRule="exact"/>
        <w:ind w:firstLineChars="200" w:firstLine="643"/>
        <w:outlineLvl w:val="2"/>
        <w:rPr>
          <w:rFonts w:ascii="仿宋" w:eastAsia="仿宋" w:hAnsi="仿宋"/>
          <w:color w:val="FF0000"/>
          <w:sz w:val="32"/>
          <w:szCs w:val="32"/>
        </w:rPr>
      </w:pPr>
      <w:bookmarkStart w:id="36" w:name="_Toc15377213"/>
      <w:bookmarkStart w:id="37" w:name="_Toc15378460"/>
      <w:bookmarkStart w:id="38" w:name="_Toc15377444"/>
      <w:r>
        <w:rPr>
          <w:rFonts w:ascii="仿宋" w:eastAsia="仿宋" w:hAnsi="仿宋" w:hint="eastAsia"/>
          <w:b/>
          <w:color w:val="000000" w:themeColor="text1"/>
          <w:sz w:val="32"/>
          <w:szCs w:val="32"/>
        </w:rPr>
        <w:t>2019年般公共预算支出决算数为</w:t>
      </w:r>
      <w:r w:rsidR="00C45AC4">
        <w:rPr>
          <w:rFonts w:ascii="仿宋" w:eastAsia="仿宋" w:hAnsi="仿宋" w:hint="eastAsia"/>
          <w:b/>
          <w:color w:val="000000" w:themeColor="text1"/>
          <w:sz w:val="32"/>
          <w:szCs w:val="32"/>
        </w:rPr>
        <w:t>190.15</w:t>
      </w:r>
      <w:r>
        <w:rPr>
          <w:rFonts w:ascii="仿宋" w:eastAsia="仿宋" w:hAnsi="仿宋" w:hint="eastAsia"/>
          <w:color w:val="000000" w:themeColor="text1"/>
          <w:sz w:val="32"/>
          <w:szCs w:val="32"/>
        </w:rPr>
        <w:t>，</w:t>
      </w:r>
      <w:r>
        <w:rPr>
          <w:rStyle w:val="a7"/>
          <w:rFonts w:ascii="仿宋" w:eastAsia="仿宋" w:hAnsi="仿宋" w:hint="eastAsia"/>
          <w:bCs/>
          <w:color w:val="000000" w:themeColor="text1"/>
          <w:sz w:val="32"/>
          <w:szCs w:val="32"/>
        </w:rPr>
        <w:t>完成</w:t>
      </w:r>
      <w:r>
        <w:rPr>
          <w:rStyle w:val="a7"/>
          <w:rFonts w:ascii="仿宋" w:eastAsia="仿宋" w:hAnsi="仿宋" w:hint="eastAsia"/>
          <w:bCs/>
          <w:color w:val="000000"/>
          <w:sz w:val="32"/>
          <w:szCs w:val="32"/>
        </w:rPr>
        <w:t>预算</w:t>
      </w:r>
      <w:r w:rsidR="00C45AC4">
        <w:rPr>
          <w:rStyle w:val="a7"/>
          <w:rFonts w:ascii="仿宋" w:eastAsia="仿宋" w:hAnsi="仿宋" w:hint="eastAsia"/>
          <w:bCs/>
          <w:color w:val="000000"/>
          <w:sz w:val="32"/>
          <w:szCs w:val="32"/>
        </w:rPr>
        <w:t>100</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。其中：</w:t>
      </w:r>
      <w:bookmarkEnd w:id="36"/>
      <w:bookmarkEnd w:id="37"/>
      <w:bookmarkEnd w:id="38"/>
    </w:p>
    <w:p w:rsidR="00CB309B" w:rsidRPr="00CB309B" w:rsidRDefault="00204CDE" w:rsidP="00CB309B">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1.</w:t>
      </w:r>
      <w:r w:rsidR="00CB309B" w:rsidRPr="00CB309B">
        <w:rPr>
          <w:rFonts w:ascii="仿宋_GB2312" w:eastAsia="仿宋_GB2312" w:hint="eastAsia"/>
          <w:color w:val="000000"/>
          <w:sz w:val="32"/>
          <w:szCs w:val="32"/>
        </w:rPr>
        <w:t xml:space="preserve"> </w:t>
      </w:r>
      <w:r w:rsidR="00CB309B" w:rsidRPr="00A13CC1">
        <w:rPr>
          <w:rStyle w:val="a7"/>
          <w:rFonts w:ascii="仿宋_GB2312" w:eastAsia="仿宋_GB2312" w:hint="eastAsia"/>
          <w:color w:val="000000"/>
          <w:sz w:val="32"/>
          <w:szCs w:val="32"/>
        </w:rPr>
        <w:t>一般公共服务（</w:t>
      </w:r>
      <w:r w:rsidR="00CB309B">
        <w:rPr>
          <w:rStyle w:val="a7"/>
          <w:rFonts w:ascii="仿宋_GB2312" w:eastAsia="仿宋_GB2312" w:hint="eastAsia"/>
          <w:color w:val="000000"/>
          <w:sz w:val="32"/>
          <w:szCs w:val="32"/>
        </w:rPr>
        <w:t>201</w:t>
      </w:r>
      <w:r w:rsidR="00CB309B" w:rsidRPr="00A13CC1">
        <w:rPr>
          <w:rStyle w:val="a7"/>
          <w:rFonts w:ascii="仿宋_GB2312" w:eastAsia="仿宋_GB2312" w:hint="eastAsia"/>
          <w:color w:val="000000"/>
          <w:sz w:val="32"/>
          <w:szCs w:val="32"/>
        </w:rPr>
        <w:t>）</w:t>
      </w:r>
      <w:r w:rsidR="00CB309B">
        <w:rPr>
          <w:rStyle w:val="a7"/>
          <w:rFonts w:ascii="仿宋_GB2312" w:eastAsia="仿宋_GB2312" w:hint="eastAsia"/>
          <w:color w:val="000000"/>
          <w:sz w:val="32"/>
          <w:szCs w:val="32"/>
        </w:rPr>
        <w:t>档案事务</w:t>
      </w:r>
      <w:r w:rsidR="00CB309B" w:rsidRPr="00A13CC1">
        <w:rPr>
          <w:rStyle w:val="a7"/>
          <w:rFonts w:ascii="仿宋_GB2312" w:eastAsia="仿宋_GB2312" w:hint="eastAsia"/>
          <w:color w:val="000000"/>
          <w:sz w:val="32"/>
          <w:szCs w:val="32"/>
        </w:rPr>
        <w:t>（</w:t>
      </w:r>
      <w:r w:rsidR="00CB309B">
        <w:rPr>
          <w:rStyle w:val="a7"/>
          <w:rFonts w:ascii="仿宋_GB2312" w:eastAsia="仿宋_GB2312" w:hint="eastAsia"/>
          <w:color w:val="000000"/>
          <w:sz w:val="32"/>
          <w:szCs w:val="32"/>
        </w:rPr>
        <w:t>26</w:t>
      </w:r>
      <w:r w:rsidR="00CB309B" w:rsidRPr="00A13CC1">
        <w:rPr>
          <w:rStyle w:val="a7"/>
          <w:rFonts w:ascii="仿宋_GB2312" w:eastAsia="仿宋_GB2312" w:hint="eastAsia"/>
          <w:color w:val="000000"/>
          <w:sz w:val="32"/>
          <w:szCs w:val="32"/>
        </w:rPr>
        <w:t>）</w:t>
      </w:r>
      <w:r w:rsidR="00CB309B">
        <w:rPr>
          <w:rStyle w:val="a7"/>
          <w:rFonts w:ascii="仿宋_GB2312" w:eastAsia="仿宋_GB2312" w:hint="eastAsia"/>
          <w:color w:val="000000"/>
          <w:sz w:val="32"/>
          <w:szCs w:val="32"/>
        </w:rPr>
        <w:t>行政运行</w:t>
      </w:r>
      <w:r w:rsidR="00CB309B" w:rsidRPr="00A13CC1">
        <w:rPr>
          <w:rStyle w:val="a7"/>
          <w:rFonts w:ascii="仿宋_GB2312" w:eastAsia="仿宋_GB2312" w:hint="eastAsia"/>
          <w:color w:val="000000"/>
          <w:sz w:val="32"/>
          <w:szCs w:val="32"/>
        </w:rPr>
        <w:t>（</w:t>
      </w:r>
      <w:r w:rsidR="00CB309B">
        <w:rPr>
          <w:rStyle w:val="a7"/>
          <w:rFonts w:ascii="仿宋_GB2312" w:eastAsia="仿宋_GB2312" w:hint="eastAsia"/>
          <w:color w:val="000000"/>
          <w:sz w:val="32"/>
          <w:szCs w:val="32"/>
        </w:rPr>
        <w:t>01</w:t>
      </w:r>
      <w:r w:rsidR="00CB309B" w:rsidRPr="00A13CC1">
        <w:rPr>
          <w:rStyle w:val="a7"/>
          <w:rFonts w:ascii="仿宋_GB2312" w:eastAsia="仿宋_GB2312" w:hint="eastAsia"/>
          <w:color w:val="000000"/>
          <w:sz w:val="32"/>
          <w:szCs w:val="32"/>
        </w:rPr>
        <w:t>）:</w:t>
      </w:r>
      <w:r w:rsidR="00CB309B" w:rsidRPr="00CE49DA">
        <w:rPr>
          <w:rStyle w:val="a7"/>
          <w:rFonts w:ascii="仿宋" w:eastAsia="仿宋" w:hAnsi="仿宋" w:hint="eastAsia"/>
          <w:bCs/>
          <w:color w:val="000000"/>
          <w:sz w:val="32"/>
          <w:szCs w:val="32"/>
        </w:rPr>
        <w:t>支出决算为</w:t>
      </w:r>
      <w:r w:rsidR="00CB309B">
        <w:rPr>
          <w:rStyle w:val="a7"/>
          <w:rFonts w:ascii="仿宋" w:eastAsia="仿宋" w:hAnsi="仿宋" w:hint="eastAsia"/>
          <w:bCs/>
          <w:color w:val="000000"/>
          <w:sz w:val="32"/>
          <w:szCs w:val="32"/>
        </w:rPr>
        <w:t>145.38</w:t>
      </w:r>
      <w:r w:rsidR="00CB309B" w:rsidRPr="00CE49DA">
        <w:rPr>
          <w:rStyle w:val="a7"/>
          <w:rFonts w:ascii="仿宋" w:eastAsia="仿宋" w:hAnsi="仿宋" w:hint="eastAsia"/>
          <w:bCs/>
          <w:color w:val="000000"/>
          <w:sz w:val="32"/>
          <w:szCs w:val="32"/>
        </w:rPr>
        <w:t>万元，完成预算</w:t>
      </w:r>
      <w:r w:rsidR="00CB309B">
        <w:rPr>
          <w:rStyle w:val="a7"/>
          <w:rFonts w:ascii="仿宋" w:eastAsia="仿宋" w:hAnsi="仿宋" w:hint="eastAsia"/>
          <w:bCs/>
          <w:color w:val="000000"/>
          <w:sz w:val="32"/>
          <w:szCs w:val="32"/>
        </w:rPr>
        <w:t>100</w:t>
      </w:r>
      <w:r w:rsidR="00CB309B" w:rsidRPr="00CE49DA">
        <w:rPr>
          <w:rStyle w:val="a7"/>
          <w:rFonts w:ascii="仿宋" w:eastAsia="仿宋" w:hAnsi="仿宋"/>
          <w:bCs/>
          <w:color w:val="000000"/>
          <w:sz w:val="32"/>
          <w:szCs w:val="32"/>
        </w:rPr>
        <w:t>%</w:t>
      </w:r>
      <w:r w:rsidR="00CB309B" w:rsidRPr="00CE49DA">
        <w:rPr>
          <w:rStyle w:val="a7"/>
          <w:rFonts w:ascii="仿宋" w:eastAsia="仿宋" w:hAnsi="仿宋" w:hint="eastAsia"/>
          <w:bCs/>
          <w:color w:val="000000"/>
          <w:sz w:val="32"/>
          <w:szCs w:val="32"/>
        </w:rPr>
        <w:t>。</w:t>
      </w:r>
    </w:p>
    <w:p w:rsidR="00CB309B" w:rsidRDefault="00204CDE" w:rsidP="00CB309B">
      <w:pPr>
        <w:spacing w:line="600" w:lineRule="exact"/>
        <w:ind w:firstLineChars="200" w:firstLine="643"/>
        <w:rPr>
          <w:rStyle w:val="a7"/>
          <w:rFonts w:ascii="仿宋_GB2312" w:eastAsia="仿宋_GB2312"/>
          <w:color w:val="000000"/>
          <w:sz w:val="32"/>
          <w:szCs w:val="32"/>
        </w:rPr>
      </w:pPr>
      <w:r>
        <w:rPr>
          <w:rStyle w:val="a7"/>
          <w:rFonts w:ascii="仿宋" w:eastAsia="仿宋" w:hAnsi="仿宋"/>
          <w:bCs/>
          <w:color w:val="000000"/>
          <w:sz w:val="32"/>
          <w:szCs w:val="32"/>
        </w:rPr>
        <w:t>2.</w:t>
      </w:r>
      <w:r w:rsidR="00CB309B" w:rsidRPr="00A13CC1">
        <w:rPr>
          <w:rStyle w:val="a7"/>
          <w:rFonts w:ascii="仿宋_GB2312" w:eastAsia="仿宋_GB2312" w:hint="eastAsia"/>
          <w:color w:val="000000"/>
          <w:sz w:val="32"/>
          <w:szCs w:val="32"/>
        </w:rPr>
        <w:t>一般公共服务（</w:t>
      </w:r>
      <w:r w:rsidR="00CB309B">
        <w:rPr>
          <w:rStyle w:val="a7"/>
          <w:rFonts w:ascii="仿宋_GB2312" w:eastAsia="仿宋_GB2312" w:hint="eastAsia"/>
          <w:color w:val="000000"/>
          <w:sz w:val="32"/>
          <w:szCs w:val="32"/>
        </w:rPr>
        <w:t>201</w:t>
      </w:r>
      <w:r w:rsidR="00CB309B" w:rsidRPr="00A13CC1">
        <w:rPr>
          <w:rStyle w:val="a7"/>
          <w:rFonts w:ascii="仿宋_GB2312" w:eastAsia="仿宋_GB2312" w:hint="eastAsia"/>
          <w:color w:val="000000"/>
          <w:sz w:val="32"/>
          <w:szCs w:val="32"/>
        </w:rPr>
        <w:t>）</w:t>
      </w:r>
      <w:r w:rsidR="00CB309B">
        <w:rPr>
          <w:rStyle w:val="a7"/>
          <w:rFonts w:ascii="仿宋_GB2312" w:eastAsia="仿宋_GB2312" w:hint="eastAsia"/>
          <w:color w:val="000000"/>
          <w:sz w:val="32"/>
          <w:szCs w:val="32"/>
        </w:rPr>
        <w:t>档案事务</w:t>
      </w:r>
      <w:r w:rsidR="00CB309B" w:rsidRPr="00A13CC1">
        <w:rPr>
          <w:rStyle w:val="a7"/>
          <w:rFonts w:ascii="仿宋_GB2312" w:eastAsia="仿宋_GB2312" w:hint="eastAsia"/>
          <w:color w:val="000000"/>
          <w:sz w:val="32"/>
          <w:szCs w:val="32"/>
        </w:rPr>
        <w:t>（</w:t>
      </w:r>
      <w:r w:rsidR="00CB309B">
        <w:rPr>
          <w:rStyle w:val="a7"/>
          <w:rFonts w:ascii="仿宋_GB2312" w:eastAsia="仿宋_GB2312" w:hint="eastAsia"/>
          <w:color w:val="000000"/>
          <w:sz w:val="32"/>
          <w:szCs w:val="32"/>
        </w:rPr>
        <w:t>26</w:t>
      </w:r>
      <w:r w:rsidR="00CB309B" w:rsidRPr="00A13CC1">
        <w:rPr>
          <w:rStyle w:val="a7"/>
          <w:rFonts w:ascii="仿宋_GB2312" w:eastAsia="仿宋_GB2312" w:hint="eastAsia"/>
          <w:color w:val="000000"/>
          <w:sz w:val="32"/>
          <w:szCs w:val="32"/>
        </w:rPr>
        <w:t>）</w:t>
      </w:r>
      <w:r w:rsidR="00CB309B">
        <w:rPr>
          <w:rStyle w:val="a7"/>
          <w:rFonts w:ascii="仿宋_GB2312" w:eastAsia="仿宋_GB2312" w:hint="eastAsia"/>
          <w:color w:val="000000"/>
          <w:sz w:val="32"/>
          <w:szCs w:val="32"/>
        </w:rPr>
        <w:t>档案馆</w:t>
      </w:r>
      <w:r w:rsidR="00CB309B" w:rsidRPr="00A13CC1">
        <w:rPr>
          <w:rStyle w:val="a7"/>
          <w:rFonts w:ascii="仿宋_GB2312" w:eastAsia="仿宋_GB2312" w:hint="eastAsia"/>
          <w:color w:val="000000"/>
          <w:sz w:val="32"/>
          <w:szCs w:val="32"/>
        </w:rPr>
        <w:t>（</w:t>
      </w:r>
      <w:r w:rsidR="00CB309B">
        <w:rPr>
          <w:rStyle w:val="a7"/>
          <w:rFonts w:ascii="仿宋_GB2312" w:eastAsia="仿宋_GB2312" w:hint="eastAsia"/>
          <w:color w:val="000000"/>
          <w:sz w:val="32"/>
          <w:szCs w:val="32"/>
        </w:rPr>
        <w:t>04</w:t>
      </w:r>
      <w:r w:rsidR="00CB309B" w:rsidRPr="00A13CC1">
        <w:rPr>
          <w:rStyle w:val="a7"/>
          <w:rFonts w:ascii="仿宋_GB2312" w:eastAsia="仿宋_GB2312" w:hint="eastAsia"/>
          <w:color w:val="000000"/>
          <w:sz w:val="32"/>
          <w:szCs w:val="32"/>
        </w:rPr>
        <w:t>）:</w:t>
      </w:r>
    </w:p>
    <w:p w:rsidR="00CB309B" w:rsidRDefault="00CB309B">
      <w:pPr>
        <w:spacing w:line="600" w:lineRule="exact"/>
        <w:ind w:firstLineChars="200" w:firstLine="643"/>
        <w:rPr>
          <w:rFonts w:ascii="仿宋" w:eastAsia="仿宋" w:hAnsi="仿宋"/>
          <w:b/>
          <w:color w:val="000000"/>
          <w:sz w:val="32"/>
          <w:szCs w:val="32"/>
        </w:rPr>
      </w:pPr>
      <w:r w:rsidRPr="00CE49DA">
        <w:rPr>
          <w:rStyle w:val="a7"/>
          <w:rFonts w:ascii="仿宋" w:eastAsia="仿宋" w:hAnsi="仿宋" w:hint="eastAsia"/>
          <w:bCs/>
          <w:color w:val="000000"/>
          <w:sz w:val="32"/>
          <w:szCs w:val="32"/>
        </w:rPr>
        <w:lastRenderedPageBreak/>
        <w:t>支出决算为</w:t>
      </w:r>
      <w:r>
        <w:rPr>
          <w:rStyle w:val="a7"/>
          <w:rFonts w:ascii="仿宋" w:eastAsia="仿宋" w:hAnsi="仿宋" w:hint="eastAsia"/>
          <w:bCs/>
          <w:color w:val="000000"/>
          <w:sz w:val="32"/>
          <w:szCs w:val="32"/>
        </w:rPr>
        <w:t>5</w:t>
      </w:r>
      <w:r w:rsidRPr="00CE49DA">
        <w:rPr>
          <w:rStyle w:val="a7"/>
          <w:rFonts w:ascii="仿宋" w:eastAsia="仿宋" w:hAnsi="仿宋" w:hint="eastAsia"/>
          <w:bCs/>
          <w:color w:val="000000"/>
          <w:sz w:val="32"/>
          <w:szCs w:val="32"/>
        </w:rPr>
        <w:t>万元，完成预算</w:t>
      </w:r>
      <w:r>
        <w:rPr>
          <w:rStyle w:val="a7"/>
          <w:rFonts w:ascii="仿宋" w:eastAsia="仿宋" w:hAnsi="仿宋" w:hint="eastAsia"/>
          <w:bCs/>
          <w:color w:val="000000"/>
          <w:sz w:val="32"/>
          <w:szCs w:val="32"/>
        </w:rPr>
        <w:t>100</w:t>
      </w:r>
      <w:r w:rsidRPr="00CE49DA">
        <w:rPr>
          <w:rStyle w:val="a7"/>
          <w:rFonts w:ascii="仿宋" w:eastAsia="仿宋" w:hAnsi="仿宋"/>
          <w:bCs/>
          <w:color w:val="000000"/>
          <w:sz w:val="32"/>
          <w:szCs w:val="32"/>
        </w:rPr>
        <w:t>%</w:t>
      </w:r>
      <w:r w:rsidRPr="00CE49DA">
        <w:rPr>
          <w:rStyle w:val="a7"/>
          <w:rFonts w:ascii="仿宋" w:eastAsia="仿宋" w:hAnsi="仿宋" w:hint="eastAsia"/>
          <w:bCs/>
          <w:color w:val="000000"/>
          <w:sz w:val="32"/>
          <w:szCs w:val="32"/>
        </w:rPr>
        <w:t>。</w:t>
      </w:r>
    </w:p>
    <w:p w:rsidR="00CB309B" w:rsidRDefault="00CB309B" w:rsidP="00CB309B">
      <w:pPr>
        <w:spacing w:line="600" w:lineRule="exact"/>
        <w:ind w:firstLineChars="200" w:firstLine="643"/>
        <w:rPr>
          <w:rStyle w:val="a7"/>
          <w:rFonts w:ascii="仿宋_GB2312" w:eastAsia="仿宋_GB2312"/>
          <w:color w:val="000000"/>
          <w:sz w:val="32"/>
          <w:szCs w:val="32"/>
        </w:rPr>
      </w:pPr>
      <w:r>
        <w:rPr>
          <w:rStyle w:val="a7"/>
          <w:rFonts w:ascii="仿宋" w:eastAsia="仿宋" w:hAnsi="仿宋" w:hint="eastAsia"/>
          <w:bCs/>
          <w:color w:val="000000"/>
          <w:sz w:val="32"/>
          <w:szCs w:val="32"/>
        </w:rPr>
        <w:t>3、</w:t>
      </w:r>
      <w:r w:rsidRPr="00A13CC1">
        <w:rPr>
          <w:rStyle w:val="a7"/>
          <w:rFonts w:ascii="仿宋_GB2312" w:eastAsia="仿宋_GB2312" w:hint="eastAsia"/>
          <w:color w:val="000000"/>
          <w:sz w:val="32"/>
          <w:szCs w:val="32"/>
        </w:rPr>
        <w:t>社会保障和就业（</w:t>
      </w:r>
      <w:r>
        <w:rPr>
          <w:rStyle w:val="a7"/>
          <w:rFonts w:ascii="仿宋_GB2312" w:eastAsia="仿宋_GB2312" w:hint="eastAsia"/>
          <w:color w:val="000000"/>
          <w:sz w:val="32"/>
          <w:szCs w:val="32"/>
        </w:rPr>
        <w:t>208</w:t>
      </w:r>
      <w:r w:rsidRPr="00A13CC1">
        <w:rPr>
          <w:rStyle w:val="a7"/>
          <w:rFonts w:ascii="仿宋_GB2312" w:eastAsia="仿宋_GB2312" w:hint="eastAsia"/>
          <w:color w:val="000000"/>
          <w:sz w:val="32"/>
          <w:szCs w:val="32"/>
        </w:rPr>
        <w:t>）</w:t>
      </w:r>
      <w:r>
        <w:rPr>
          <w:rStyle w:val="a7"/>
          <w:rFonts w:ascii="仿宋_GB2312" w:eastAsia="仿宋_GB2312" w:hint="eastAsia"/>
          <w:color w:val="000000"/>
          <w:sz w:val="32"/>
          <w:szCs w:val="32"/>
        </w:rPr>
        <w:t>行政事业单位离退休</w:t>
      </w:r>
      <w:r w:rsidRPr="00A13CC1">
        <w:rPr>
          <w:rStyle w:val="a7"/>
          <w:rFonts w:ascii="仿宋_GB2312" w:eastAsia="仿宋_GB2312" w:hint="eastAsia"/>
          <w:color w:val="000000"/>
          <w:sz w:val="32"/>
          <w:szCs w:val="32"/>
        </w:rPr>
        <w:t>（</w:t>
      </w:r>
      <w:r>
        <w:rPr>
          <w:rStyle w:val="a7"/>
          <w:rFonts w:ascii="仿宋_GB2312" w:eastAsia="仿宋_GB2312" w:hint="eastAsia"/>
          <w:color w:val="000000"/>
          <w:sz w:val="32"/>
          <w:szCs w:val="32"/>
        </w:rPr>
        <w:t>05</w:t>
      </w:r>
      <w:r w:rsidRPr="00A13CC1">
        <w:rPr>
          <w:rStyle w:val="a7"/>
          <w:rFonts w:ascii="仿宋_GB2312" w:eastAsia="仿宋_GB2312" w:hint="eastAsia"/>
          <w:color w:val="000000"/>
          <w:sz w:val="32"/>
          <w:szCs w:val="32"/>
        </w:rPr>
        <w:t>）</w:t>
      </w:r>
      <w:r>
        <w:rPr>
          <w:rStyle w:val="a7"/>
          <w:rFonts w:ascii="仿宋_GB2312" w:eastAsia="仿宋_GB2312" w:hint="eastAsia"/>
          <w:color w:val="000000"/>
          <w:sz w:val="32"/>
          <w:szCs w:val="32"/>
        </w:rPr>
        <w:t>机关事业单位基本养老保险缴费支出</w:t>
      </w:r>
      <w:r w:rsidRPr="00A13CC1">
        <w:rPr>
          <w:rStyle w:val="a7"/>
          <w:rFonts w:ascii="仿宋_GB2312" w:eastAsia="仿宋_GB2312" w:hint="eastAsia"/>
          <w:color w:val="000000"/>
          <w:sz w:val="32"/>
          <w:szCs w:val="32"/>
        </w:rPr>
        <w:t>（</w:t>
      </w:r>
      <w:r>
        <w:rPr>
          <w:rStyle w:val="a7"/>
          <w:rFonts w:ascii="仿宋_GB2312" w:eastAsia="仿宋_GB2312" w:hint="eastAsia"/>
          <w:color w:val="000000"/>
          <w:sz w:val="32"/>
          <w:szCs w:val="32"/>
        </w:rPr>
        <w:t>05</w:t>
      </w:r>
      <w:r w:rsidRPr="00A13CC1">
        <w:rPr>
          <w:rStyle w:val="a7"/>
          <w:rFonts w:ascii="仿宋_GB2312" w:eastAsia="仿宋_GB2312" w:hint="eastAsia"/>
          <w:color w:val="000000"/>
          <w:sz w:val="32"/>
          <w:szCs w:val="32"/>
        </w:rPr>
        <w:t>）:</w:t>
      </w:r>
    </w:p>
    <w:p w:rsidR="005B5C64" w:rsidRPr="00CB309B" w:rsidRDefault="00CB309B">
      <w:pPr>
        <w:spacing w:line="600" w:lineRule="exact"/>
        <w:ind w:firstLineChars="200" w:firstLine="643"/>
        <w:rPr>
          <w:rFonts w:ascii="仿宋" w:eastAsia="仿宋" w:hAnsi="仿宋"/>
          <w:b/>
          <w:color w:val="000000"/>
          <w:sz w:val="32"/>
          <w:szCs w:val="32"/>
        </w:rPr>
      </w:pPr>
      <w:r w:rsidRPr="00CE49DA">
        <w:rPr>
          <w:rStyle w:val="a7"/>
          <w:rFonts w:ascii="仿宋" w:eastAsia="仿宋" w:hAnsi="仿宋" w:hint="eastAsia"/>
          <w:bCs/>
          <w:color w:val="000000"/>
          <w:sz w:val="32"/>
          <w:szCs w:val="32"/>
        </w:rPr>
        <w:t>支出决算为</w:t>
      </w:r>
      <w:r>
        <w:rPr>
          <w:rStyle w:val="a7"/>
          <w:rFonts w:ascii="仿宋" w:eastAsia="仿宋" w:hAnsi="仿宋" w:hint="eastAsia"/>
          <w:bCs/>
          <w:color w:val="000000"/>
          <w:sz w:val="32"/>
          <w:szCs w:val="32"/>
        </w:rPr>
        <w:t>14.76</w:t>
      </w:r>
      <w:r w:rsidRPr="00CE49DA">
        <w:rPr>
          <w:rStyle w:val="a7"/>
          <w:rFonts w:ascii="仿宋" w:eastAsia="仿宋" w:hAnsi="仿宋" w:hint="eastAsia"/>
          <w:bCs/>
          <w:color w:val="000000"/>
          <w:sz w:val="32"/>
          <w:szCs w:val="32"/>
        </w:rPr>
        <w:t>万元，完成预算</w:t>
      </w:r>
      <w:r>
        <w:rPr>
          <w:rStyle w:val="a7"/>
          <w:rFonts w:ascii="仿宋" w:eastAsia="仿宋" w:hAnsi="仿宋" w:hint="eastAsia"/>
          <w:bCs/>
          <w:color w:val="000000"/>
          <w:sz w:val="32"/>
          <w:szCs w:val="32"/>
        </w:rPr>
        <w:t>100</w:t>
      </w:r>
      <w:r w:rsidRPr="00CE49DA">
        <w:rPr>
          <w:rStyle w:val="a7"/>
          <w:rFonts w:ascii="仿宋" w:eastAsia="仿宋" w:hAnsi="仿宋"/>
          <w:bCs/>
          <w:color w:val="000000"/>
          <w:sz w:val="32"/>
          <w:szCs w:val="32"/>
        </w:rPr>
        <w:t>%</w:t>
      </w:r>
      <w:r w:rsidRPr="00CE49DA">
        <w:rPr>
          <w:rStyle w:val="a7"/>
          <w:rFonts w:ascii="仿宋" w:eastAsia="仿宋" w:hAnsi="仿宋" w:hint="eastAsia"/>
          <w:bCs/>
          <w:color w:val="000000"/>
          <w:sz w:val="32"/>
          <w:szCs w:val="32"/>
        </w:rPr>
        <w:t>。</w:t>
      </w:r>
    </w:p>
    <w:p w:rsidR="00CB309B" w:rsidRPr="00E91AEE" w:rsidRDefault="00CB309B" w:rsidP="00CB309B">
      <w:pPr>
        <w:spacing w:line="600" w:lineRule="exact"/>
        <w:ind w:firstLineChars="200" w:firstLine="643"/>
        <w:rPr>
          <w:rStyle w:val="a7"/>
          <w:rFonts w:ascii="仿宋" w:eastAsia="仿宋" w:hAnsi="仿宋"/>
          <w:bCs/>
          <w:color w:val="000000"/>
          <w:sz w:val="32"/>
          <w:szCs w:val="32"/>
        </w:rPr>
      </w:pPr>
      <w:r>
        <w:rPr>
          <w:rStyle w:val="a7"/>
          <w:rFonts w:ascii="仿宋_GB2312" w:eastAsia="仿宋_GB2312" w:hint="eastAsia"/>
          <w:color w:val="000000"/>
          <w:sz w:val="32"/>
          <w:szCs w:val="32"/>
        </w:rPr>
        <w:t>4、</w:t>
      </w:r>
      <w:r w:rsidRPr="00A13CC1">
        <w:rPr>
          <w:rStyle w:val="a7"/>
          <w:rFonts w:ascii="仿宋_GB2312" w:eastAsia="仿宋_GB2312" w:hint="eastAsia"/>
          <w:color w:val="000000"/>
          <w:sz w:val="32"/>
          <w:szCs w:val="32"/>
        </w:rPr>
        <w:t>医疗卫生与计划生育（</w:t>
      </w:r>
      <w:r>
        <w:rPr>
          <w:rStyle w:val="a7"/>
          <w:rFonts w:ascii="仿宋_GB2312" w:eastAsia="仿宋_GB2312" w:hint="eastAsia"/>
          <w:color w:val="000000"/>
          <w:sz w:val="32"/>
          <w:szCs w:val="32"/>
        </w:rPr>
        <w:t>210</w:t>
      </w:r>
      <w:r w:rsidRPr="00A13CC1">
        <w:rPr>
          <w:rStyle w:val="a7"/>
          <w:rFonts w:ascii="仿宋_GB2312" w:eastAsia="仿宋_GB2312" w:hint="eastAsia"/>
          <w:color w:val="000000"/>
          <w:sz w:val="32"/>
          <w:szCs w:val="32"/>
        </w:rPr>
        <w:t>）</w:t>
      </w:r>
      <w:r>
        <w:rPr>
          <w:rStyle w:val="a7"/>
          <w:rFonts w:ascii="仿宋_GB2312" w:eastAsia="仿宋_GB2312" w:hint="eastAsia"/>
          <w:color w:val="000000"/>
          <w:sz w:val="32"/>
          <w:szCs w:val="32"/>
        </w:rPr>
        <w:t>行政事业单位医疗</w:t>
      </w:r>
      <w:r w:rsidRPr="00A13CC1">
        <w:rPr>
          <w:rStyle w:val="a7"/>
          <w:rFonts w:ascii="仿宋_GB2312" w:eastAsia="仿宋_GB2312" w:hint="eastAsia"/>
          <w:color w:val="000000"/>
          <w:sz w:val="32"/>
          <w:szCs w:val="32"/>
        </w:rPr>
        <w:t>（</w:t>
      </w:r>
      <w:r>
        <w:rPr>
          <w:rStyle w:val="a7"/>
          <w:rFonts w:ascii="仿宋_GB2312" w:eastAsia="仿宋_GB2312" w:hint="eastAsia"/>
          <w:color w:val="000000"/>
          <w:sz w:val="32"/>
          <w:szCs w:val="32"/>
        </w:rPr>
        <w:t>11</w:t>
      </w:r>
      <w:r w:rsidRPr="00A13CC1">
        <w:rPr>
          <w:rStyle w:val="a7"/>
          <w:rFonts w:ascii="仿宋_GB2312" w:eastAsia="仿宋_GB2312" w:hint="eastAsia"/>
          <w:color w:val="000000"/>
          <w:sz w:val="32"/>
          <w:szCs w:val="32"/>
        </w:rPr>
        <w:t>）</w:t>
      </w:r>
      <w:r>
        <w:rPr>
          <w:rStyle w:val="a7"/>
          <w:rFonts w:ascii="仿宋_GB2312" w:eastAsia="仿宋_GB2312" w:hint="eastAsia"/>
          <w:color w:val="000000"/>
          <w:sz w:val="32"/>
          <w:szCs w:val="32"/>
        </w:rPr>
        <w:t>事业单位医疗</w:t>
      </w:r>
      <w:r w:rsidRPr="00A13CC1">
        <w:rPr>
          <w:rStyle w:val="a7"/>
          <w:rFonts w:ascii="仿宋_GB2312" w:eastAsia="仿宋_GB2312" w:hint="eastAsia"/>
          <w:color w:val="000000"/>
          <w:sz w:val="32"/>
          <w:szCs w:val="32"/>
        </w:rPr>
        <w:t>（</w:t>
      </w:r>
      <w:r>
        <w:rPr>
          <w:rStyle w:val="a7"/>
          <w:rFonts w:ascii="仿宋_GB2312" w:eastAsia="仿宋_GB2312" w:hint="eastAsia"/>
          <w:color w:val="000000"/>
          <w:sz w:val="32"/>
          <w:szCs w:val="32"/>
        </w:rPr>
        <w:t>02</w:t>
      </w:r>
      <w:r w:rsidRPr="00A13CC1">
        <w:rPr>
          <w:rStyle w:val="a7"/>
          <w:rFonts w:ascii="仿宋_GB2312" w:eastAsia="仿宋_GB2312" w:hint="eastAsia"/>
          <w:color w:val="000000"/>
          <w:sz w:val="32"/>
          <w:szCs w:val="32"/>
        </w:rPr>
        <w:t>）:</w:t>
      </w:r>
    </w:p>
    <w:p w:rsidR="00CB309B" w:rsidRPr="00CE49DA" w:rsidRDefault="00CB309B" w:rsidP="00CB309B">
      <w:pPr>
        <w:spacing w:line="600" w:lineRule="exact"/>
        <w:ind w:firstLineChars="200" w:firstLine="643"/>
        <w:rPr>
          <w:rFonts w:ascii="仿宋" w:eastAsia="仿宋" w:hAnsi="仿宋"/>
          <w:b/>
          <w:color w:val="000000"/>
          <w:sz w:val="32"/>
          <w:szCs w:val="32"/>
        </w:rPr>
      </w:pPr>
      <w:r w:rsidRPr="00CE49DA">
        <w:rPr>
          <w:rStyle w:val="a7"/>
          <w:rFonts w:ascii="仿宋" w:eastAsia="仿宋" w:hAnsi="仿宋" w:hint="eastAsia"/>
          <w:bCs/>
          <w:color w:val="000000"/>
          <w:sz w:val="32"/>
          <w:szCs w:val="32"/>
        </w:rPr>
        <w:t>支出决算为</w:t>
      </w:r>
      <w:r>
        <w:rPr>
          <w:rStyle w:val="a7"/>
          <w:rFonts w:ascii="仿宋" w:eastAsia="仿宋" w:hAnsi="仿宋" w:hint="eastAsia"/>
          <w:bCs/>
          <w:color w:val="000000"/>
          <w:sz w:val="32"/>
          <w:szCs w:val="32"/>
        </w:rPr>
        <w:t>8</w:t>
      </w:r>
      <w:r w:rsidRPr="00CE49DA">
        <w:rPr>
          <w:rStyle w:val="a7"/>
          <w:rFonts w:ascii="仿宋" w:eastAsia="仿宋" w:hAnsi="仿宋" w:hint="eastAsia"/>
          <w:bCs/>
          <w:color w:val="000000"/>
          <w:sz w:val="32"/>
          <w:szCs w:val="32"/>
        </w:rPr>
        <w:t>万元，完成预算</w:t>
      </w:r>
      <w:r>
        <w:rPr>
          <w:rStyle w:val="a7"/>
          <w:rFonts w:ascii="仿宋" w:eastAsia="仿宋" w:hAnsi="仿宋" w:hint="eastAsia"/>
          <w:bCs/>
          <w:color w:val="000000"/>
          <w:sz w:val="32"/>
          <w:szCs w:val="32"/>
        </w:rPr>
        <w:t>100</w:t>
      </w:r>
      <w:r w:rsidRPr="00CE49DA">
        <w:rPr>
          <w:rStyle w:val="a7"/>
          <w:rFonts w:ascii="仿宋" w:eastAsia="仿宋" w:hAnsi="仿宋"/>
          <w:bCs/>
          <w:color w:val="000000"/>
          <w:sz w:val="32"/>
          <w:szCs w:val="32"/>
        </w:rPr>
        <w:t>%</w:t>
      </w:r>
      <w:r w:rsidRPr="00CE49DA">
        <w:rPr>
          <w:rStyle w:val="a7"/>
          <w:rFonts w:ascii="仿宋" w:eastAsia="仿宋" w:hAnsi="仿宋" w:hint="eastAsia"/>
          <w:bCs/>
          <w:color w:val="000000"/>
          <w:sz w:val="32"/>
          <w:szCs w:val="32"/>
        </w:rPr>
        <w:t>。</w:t>
      </w:r>
    </w:p>
    <w:p w:rsidR="00CB309B" w:rsidRDefault="00CB309B" w:rsidP="00CB309B">
      <w:pPr>
        <w:spacing w:line="600" w:lineRule="exact"/>
        <w:ind w:firstLineChars="200" w:firstLine="643"/>
        <w:rPr>
          <w:rStyle w:val="a7"/>
          <w:rFonts w:ascii="仿宋_GB2312" w:eastAsia="仿宋_GB2312"/>
          <w:color w:val="000000"/>
          <w:sz w:val="32"/>
          <w:szCs w:val="32"/>
        </w:rPr>
      </w:pPr>
      <w:r>
        <w:rPr>
          <w:rStyle w:val="a7"/>
          <w:rFonts w:ascii="仿宋" w:eastAsia="仿宋" w:hAnsi="仿宋" w:hint="eastAsia"/>
          <w:bCs/>
          <w:color w:val="000000"/>
          <w:sz w:val="32"/>
          <w:szCs w:val="32"/>
        </w:rPr>
        <w:t>5、</w:t>
      </w:r>
      <w:r w:rsidRPr="00A13CC1">
        <w:rPr>
          <w:rStyle w:val="a7"/>
          <w:rFonts w:ascii="仿宋_GB2312" w:eastAsia="仿宋_GB2312" w:hint="eastAsia"/>
          <w:color w:val="000000"/>
          <w:sz w:val="32"/>
          <w:szCs w:val="32"/>
        </w:rPr>
        <w:t>医疗卫生与计划生育（</w:t>
      </w:r>
      <w:r>
        <w:rPr>
          <w:rStyle w:val="a7"/>
          <w:rFonts w:ascii="仿宋_GB2312" w:eastAsia="仿宋_GB2312" w:hint="eastAsia"/>
          <w:color w:val="000000"/>
          <w:sz w:val="32"/>
          <w:szCs w:val="32"/>
        </w:rPr>
        <w:t>210</w:t>
      </w:r>
      <w:r w:rsidRPr="00A13CC1">
        <w:rPr>
          <w:rStyle w:val="a7"/>
          <w:rFonts w:ascii="仿宋_GB2312" w:eastAsia="仿宋_GB2312" w:hint="eastAsia"/>
          <w:color w:val="000000"/>
          <w:sz w:val="32"/>
          <w:szCs w:val="32"/>
        </w:rPr>
        <w:t>）</w:t>
      </w:r>
      <w:r>
        <w:rPr>
          <w:rStyle w:val="a7"/>
          <w:rFonts w:ascii="仿宋_GB2312" w:eastAsia="仿宋_GB2312" w:hint="eastAsia"/>
          <w:color w:val="000000"/>
          <w:sz w:val="32"/>
          <w:szCs w:val="32"/>
        </w:rPr>
        <w:t>行政事业单位医疗</w:t>
      </w:r>
      <w:r w:rsidRPr="00A13CC1">
        <w:rPr>
          <w:rStyle w:val="a7"/>
          <w:rFonts w:ascii="仿宋_GB2312" w:eastAsia="仿宋_GB2312" w:hint="eastAsia"/>
          <w:color w:val="000000"/>
          <w:sz w:val="32"/>
          <w:szCs w:val="32"/>
        </w:rPr>
        <w:t>（</w:t>
      </w:r>
      <w:r>
        <w:rPr>
          <w:rStyle w:val="a7"/>
          <w:rFonts w:ascii="仿宋_GB2312" w:eastAsia="仿宋_GB2312" w:hint="eastAsia"/>
          <w:color w:val="000000"/>
          <w:sz w:val="32"/>
          <w:szCs w:val="32"/>
        </w:rPr>
        <w:t>11</w:t>
      </w:r>
      <w:r w:rsidRPr="00A13CC1">
        <w:rPr>
          <w:rStyle w:val="a7"/>
          <w:rFonts w:ascii="仿宋_GB2312" w:eastAsia="仿宋_GB2312" w:hint="eastAsia"/>
          <w:color w:val="000000"/>
          <w:sz w:val="32"/>
          <w:szCs w:val="32"/>
        </w:rPr>
        <w:t>）</w:t>
      </w:r>
      <w:r>
        <w:rPr>
          <w:rStyle w:val="a7"/>
          <w:rFonts w:ascii="仿宋_GB2312" w:eastAsia="仿宋_GB2312" w:hint="eastAsia"/>
          <w:color w:val="000000"/>
          <w:sz w:val="32"/>
          <w:szCs w:val="32"/>
        </w:rPr>
        <w:t>公务员医疗补助</w:t>
      </w:r>
      <w:r w:rsidRPr="00A13CC1">
        <w:rPr>
          <w:rStyle w:val="a7"/>
          <w:rFonts w:ascii="仿宋_GB2312" w:eastAsia="仿宋_GB2312" w:hint="eastAsia"/>
          <w:color w:val="000000"/>
          <w:sz w:val="32"/>
          <w:szCs w:val="32"/>
        </w:rPr>
        <w:t>（</w:t>
      </w:r>
      <w:r>
        <w:rPr>
          <w:rStyle w:val="a7"/>
          <w:rFonts w:ascii="仿宋_GB2312" w:eastAsia="仿宋_GB2312" w:hint="eastAsia"/>
          <w:color w:val="000000"/>
          <w:sz w:val="32"/>
          <w:szCs w:val="32"/>
        </w:rPr>
        <w:t>03</w:t>
      </w:r>
      <w:r w:rsidRPr="00A13CC1">
        <w:rPr>
          <w:rStyle w:val="a7"/>
          <w:rFonts w:ascii="仿宋_GB2312" w:eastAsia="仿宋_GB2312" w:hint="eastAsia"/>
          <w:color w:val="000000"/>
          <w:sz w:val="32"/>
          <w:szCs w:val="32"/>
        </w:rPr>
        <w:t>）</w:t>
      </w:r>
      <w:r>
        <w:rPr>
          <w:rStyle w:val="a7"/>
          <w:rFonts w:ascii="仿宋_GB2312" w:eastAsia="仿宋_GB2312" w:hint="eastAsia"/>
          <w:color w:val="000000"/>
          <w:sz w:val="32"/>
          <w:szCs w:val="32"/>
        </w:rPr>
        <w:t>：</w:t>
      </w:r>
    </w:p>
    <w:p w:rsidR="00CB309B" w:rsidRPr="00CE49DA" w:rsidRDefault="00CB309B" w:rsidP="00CB309B">
      <w:pPr>
        <w:spacing w:line="600" w:lineRule="exact"/>
        <w:ind w:firstLineChars="200" w:firstLine="643"/>
        <w:rPr>
          <w:rFonts w:ascii="仿宋" w:eastAsia="仿宋" w:hAnsi="仿宋"/>
          <w:b/>
          <w:color w:val="000000"/>
          <w:sz w:val="32"/>
          <w:szCs w:val="32"/>
        </w:rPr>
      </w:pPr>
      <w:r w:rsidRPr="00CE49DA">
        <w:rPr>
          <w:rStyle w:val="a7"/>
          <w:rFonts w:ascii="仿宋" w:eastAsia="仿宋" w:hAnsi="仿宋" w:hint="eastAsia"/>
          <w:bCs/>
          <w:color w:val="000000"/>
          <w:sz w:val="32"/>
          <w:szCs w:val="32"/>
        </w:rPr>
        <w:t>支出决算为</w:t>
      </w:r>
      <w:r>
        <w:rPr>
          <w:rStyle w:val="a7"/>
          <w:rFonts w:ascii="仿宋" w:eastAsia="仿宋" w:hAnsi="仿宋" w:hint="eastAsia"/>
          <w:bCs/>
          <w:color w:val="000000"/>
          <w:sz w:val="32"/>
          <w:szCs w:val="32"/>
        </w:rPr>
        <w:t>2.20</w:t>
      </w:r>
      <w:r w:rsidRPr="00CE49DA">
        <w:rPr>
          <w:rStyle w:val="a7"/>
          <w:rFonts w:ascii="仿宋" w:eastAsia="仿宋" w:hAnsi="仿宋" w:hint="eastAsia"/>
          <w:bCs/>
          <w:color w:val="000000"/>
          <w:sz w:val="32"/>
          <w:szCs w:val="32"/>
        </w:rPr>
        <w:t>万元，完成预算</w:t>
      </w:r>
      <w:r>
        <w:rPr>
          <w:rStyle w:val="a7"/>
          <w:rFonts w:ascii="仿宋" w:eastAsia="仿宋" w:hAnsi="仿宋" w:hint="eastAsia"/>
          <w:bCs/>
          <w:color w:val="000000"/>
          <w:sz w:val="32"/>
          <w:szCs w:val="32"/>
        </w:rPr>
        <w:t>100</w:t>
      </w:r>
      <w:r w:rsidRPr="00CE49DA">
        <w:rPr>
          <w:rStyle w:val="a7"/>
          <w:rFonts w:ascii="仿宋" w:eastAsia="仿宋" w:hAnsi="仿宋"/>
          <w:bCs/>
          <w:color w:val="000000"/>
          <w:sz w:val="32"/>
          <w:szCs w:val="32"/>
        </w:rPr>
        <w:t>%</w:t>
      </w:r>
      <w:r w:rsidRPr="00CE49DA">
        <w:rPr>
          <w:rStyle w:val="a7"/>
          <w:rFonts w:ascii="仿宋" w:eastAsia="仿宋" w:hAnsi="仿宋" w:hint="eastAsia"/>
          <w:bCs/>
          <w:color w:val="000000"/>
          <w:sz w:val="32"/>
          <w:szCs w:val="32"/>
        </w:rPr>
        <w:t>。</w:t>
      </w:r>
    </w:p>
    <w:p w:rsidR="00CB309B" w:rsidRDefault="00CB309B" w:rsidP="00CB309B">
      <w:pPr>
        <w:spacing w:line="600" w:lineRule="exact"/>
        <w:ind w:firstLine="640"/>
        <w:rPr>
          <w:rStyle w:val="a7"/>
          <w:rFonts w:ascii="仿宋_GB2312" w:eastAsia="仿宋_GB2312"/>
          <w:color w:val="000000"/>
          <w:sz w:val="32"/>
          <w:szCs w:val="32"/>
        </w:rPr>
      </w:pPr>
      <w:r>
        <w:rPr>
          <w:rStyle w:val="a7"/>
          <w:rFonts w:ascii="仿宋" w:eastAsia="仿宋" w:hAnsi="仿宋" w:hint="eastAsia"/>
          <w:bCs/>
          <w:color w:val="000000"/>
          <w:sz w:val="32"/>
          <w:szCs w:val="32"/>
        </w:rPr>
        <w:t>6</w:t>
      </w:r>
      <w:r w:rsidRPr="00CE49DA">
        <w:rPr>
          <w:rStyle w:val="a7"/>
          <w:rFonts w:ascii="仿宋" w:eastAsia="仿宋" w:hAnsi="仿宋"/>
          <w:bCs/>
          <w:color w:val="000000"/>
          <w:sz w:val="32"/>
          <w:szCs w:val="32"/>
        </w:rPr>
        <w:t>.</w:t>
      </w:r>
      <w:r w:rsidRPr="00CE49DA">
        <w:rPr>
          <w:rFonts w:ascii="仿宋" w:eastAsia="仿宋" w:hAnsi="仿宋"/>
          <w:b/>
          <w:color w:val="000000"/>
          <w:sz w:val="32"/>
          <w:szCs w:val="32"/>
        </w:rPr>
        <w:t xml:space="preserve"> </w:t>
      </w:r>
      <w:r>
        <w:rPr>
          <w:rStyle w:val="a7"/>
          <w:rFonts w:ascii="仿宋_GB2312" w:eastAsia="仿宋_GB2312" w:hint="eastAsia"/>
          <w:color w:val="000000"/>
          <w:sz w:val="32"/>
          <w:szCs w:val="32"/>
        </w:rPr>
        <w:t>住房保障支出</w:t>
      </w:r>
      <w:r w:rsidRPr="00A13CC1">
        <w:rPr>
          <w:rStyle w:val="a7"/>
          <w:rFonts w:ascii="仿宋_GB2312" w:eastAsia="仿宋_GB2312" w:hint="eastAsia"/>
          <w:color w:val="000000"/>
          <w:sz w:val="32"/>
          <w:szCs w:val="32"/>
        </w:rPr>
        <w:t>（</w:t>
      </w:r>
      <w:r>
        <w:rPr>
          <w:rStyle w:val="a7"/>
          <w:rFonts w:ascii="仿宋_GB2312" w:eastAsia="仿宋_GB2312" w:hint="eastAsia"/>
          <w:color w:val="000000"/>
          <w:sz w:val="32"/>
          <w:szCs w:val="32"/>
        </w:rPr>
        <w:t>221</w:t>
      </w:r>
      <w:r w:rsidRPr="00A13CC1">
        <w:rPr>
          <w:rStyle w:val="a7"/>
          <w:rFonts w:ascii="仿宋_GB2312" w:eastAsia="仿宋_GB2312" w:hint="eastAsia"/>
          <w:color w:val="000000"/>
          <w:sz w:val="32"/>
          <w:szCs w:val="32"/>
        </w:rPr>
        <w:t>）</w:t>
      </w:r>
      <w:r>
        <w:rPr>
          <w:rStyle w:val="a7"/>
          <w:rFonts w:ascii="仿宋_GB2312" w:eastAsia="仿宋_GB2312" w:hint="eastAsia"/>
          <w:color w:val="000000"/>
          <w:sz w:val="32"/>
          <w:szCs w:val="32"/>
        </w:rPr>
        <w:t>住房改革支出</w:t>
      </w:r>
      <w:r w:rsidRPr="00A13CC1">
        <w:rPr>
          <w:rStyle w:val="a7"/>
          <w:rFonts w:ascii="仿宋_GB2312" w:eastAsia="仿宋_GB2312" w:hint="eastAsia"/>
          <w:color w:val="000000"/>
          <w:sz w:val="32"/>
          <w:szCs w:val="32"/>
        </w:rPr>
        <w:t>（</w:t>
      </w:r>
      <w:r>
        <w:rPr>
          <w:rStyle w:val="a7"/>
          <w:rFonts w:ascii="仿宋_GB2312" w:eastAsia="仿宋_GB2312" w:hint="eastAsia"/>
          <w:color w:val="000000"/>
          <w:sz w:val="32"/>
          <w:szCs w:val="32"/>
        </w:rPr>
        <w:t>02</w:t>
      </w:r>
      <w:r w:rsidRPr="00A13CC1">
        <w:rPr>
          <w:rStyle w:val="a7"/>
          <w:rFonts w:ascii="仿宋_GB2312" w:eastAsia="仿宋_GB2312" w:hint="eastAsia"/>
          <w:color w:val="000000"/>
          <w:sz w:val="32"/>
          <w:szCs w:val="32"/>
        </w:rPr>
        <w:t>）</w:t>
      </w:r>
      <w:r>
        <w:rPr>
          <w:rStyle w:val="a7"/>
          <w:rFonts w:ascii="仿宋_GB2312" w:eastAsia="仿宋_GB2312" w:hint="eastAsia"/>
          <w:color w:val="000000"/>
          <w:sz w:val="32"/>
          <w:szCs w:val="32"/>
        </w:rPr>
        <w:t>住房公积金</w:t>
      </w:r>
      <w:r w:rsidRPr="00A13CC1">
        <w:rPr>
          <w:rStyle w:val="a7"/>
          <w:rFonts w:ascii="仿宋_GB2312" w:eastAsia="仿宋_GB2312" w:hint="eastAsia"/>
          <w:color w:val="000000"/>
          <w:sz w:val="32"/>
          <w:szCs w:val="32"/>
        </w:rPr>
        <w:t>（</w:t>
      </w:r>
      <w:r>
        <w:rPr>
          <w:rStyle w:val="a7"/>
          <w:rFonts w:ascii="仿宋_GB2312" w:eastAsia="仿宋_GB2312" w:hint="eastAsia"/>
          <w:color w:val="000000"/>
          <w:sz w:val="32"/>
          <w:szCs w:val="32"/>
        </w:rPr>
        <w:t>01</w:t>
      </w:r>
      <w:r w:rsidRPr="00A13CC1">
        <w:rPr>
          <w:rStyle w:val="a7"/>
          <w:rFonts w:ascii="仿宋_GB2312" w:eastAsia="仿宋_GB2312" w:hint="eastAsia"/>
          <w:color w:val="000000"/>
          <w:sz w:val="32"/>
          <w:szCs w:val="32"/>
        </w:rPr>
        <w:t>）:</w:t>
      </w:r>
    </w:p>
    <w:p w:rsidR="00CB309B" w:rsidRPr="00E91AEE" w:rsidRDefault="00CB309B" w:rsidP="00CB309B">
      <w:pPr>
        <w:spacing w:line="600" w:lineRule="exact"/>
        <w:ind w:firstLineChars="200" w:firstLine="643"/>
        <w:rPr>
          <w:rFonts w:ascii="仿宋" w:eastAsia="仿宋" w:hAnsi="仿宋"/>
          <w:b/>
          <w:color w:val="000000"/>
          <w:sz w:val="32"/>
          <w:szCs w:val="32"/>
        </w:rPr>
      </w:pPr>
      <w:r w:rsidRPr="00CE49DA">
        <w:rPr>
          <w:rStyle w:val="a7"/>
          <w:rFonts w:ascii="仿宋" w:eastAsia="仿宋" w:hAnsi="仿宋" w:hint="eastAsia"/>
          <w:bCs/>
          <w:color w:val="000000"/>
          <w:sz w:val="32"/>
          <w:szCs w:val="32"/>
        </w:rPr>
        <w:t>支出决算为</w:t>
      </w:r>
      <w:r>
        <w:rPr>
          <w:rStyle w:val="a7"/>
          <w:rFonts w:ascii="仿宋" w:eastAsia="仿宋" w:hAnsi="仿宋" w:hint="eastAsia"/>
          <w:bCs/>
          <w:color w:val="000000"/>
          <w:sz w:val="32"/>
          <w:szCs w:val="32"/>
        </w:rPr>
        <w:t>1</w:t>
      </w:r>
      <w:r w:rsidR="00756607">
        <w:rPr>
          <w:rStyle w:val="a7"/>
          <w:rFonts w:ascii="仿宋" w:eastAsia="仿宋" w:hAnsi="仿宋" w:hint="eastAsia"/>
          <w:bCs/>
          <w:color w:val="000000"/>
          <w:sz w:val="32"/>
          <w:szCs w:val="32"/>
        </w:rPr>
        <w:t>3.53</w:t>
      </w:r>
      <w:r w:rsidRPr="00CE49DA">
        <w:rPr>
          <w:rStyle w:val="a7"/>
          <w:rFonts w:ascii="仿宋" w:eastAsia="仿宋" w:hAnsi="仿宋" w:hint="eastAsia"/>
          <w:bCs/>
          <w:color w:val="000000"/>
          <w:sz w:val="32"/>
          <w:szCs w:val="32"/>
        </w:rPr>
        <w:t>万元，完成预算</w:t>
      </w:r>
      <w:r>
        <w:rPr>
          <w:rStyle w:val="a7"/>
          <w:rFonts w:ascii="仿宋" w:eastAsia="仿宋" w:hAnsi="仿宋" w:hint="eastAsia"/>
          <w:bCs/>
          <w:color w:val="000000"/>
          <w:sz w:val="32"/>
          <w:szCs w:val="32"/>
        </w:rPr>
        <w:t>100</w:t>
      </w:r>
      <w:r w:rsidRPr="00CE49DA">
        <w:rPr>
          <w:rStyle w:val="a7"/>
          <w:rFonts w:ascii="仿宋" w:eastAsia="仿宋" w:hAnsi="仿宋"/>
          <w:bCs/>
          <w:color w:val="000000"/>
          <w:sz w:val="32"/>
          <w:szCs w:val="32"/>
        </w:rPr>
        <w:t>%</w:t>
      </w:r>
      <w:r w:rsidRPr="00CE49DA">
        <w:rPr>
          <w:rStyle w:val="a7"/>
          <w:rFonts w:ascii="仿宋" w:eastAsia="仿宋" w:hAnsi="仿宋" w:hint="eastAsia"/>
          <w:bCs/>
          <w:color w:val="000000"/>
          <w:sz w:val="32"/>
          <w:szCs w:val="32"/>
        </w:rPr>
        <w:t>。</w:t>
      </w:r>
    </w:p>
    <w:p w:rsidR="005B5C64" w:rsidRPr="00CB309B" w:rsidRDefault="005B5C64">
      <w:pPr>
        <w:spacing w:line="600" w:lineRule="exact"/>
        <w:ind w:firstLine="640"/>
        <w:rPr>
          <w:rFonts w:ascii="仿宋" w:eastAsia="仿宋" w:hAnsi="仿宋"/>
          <w:b/>
          <w:color w:val="000000"/>
          <w:sz w:val="32"/>
          <w:szCs w:val="32"/>
        </w:rPr>
      </w:pPr>
    </w:p>
    <w:p w:rsidR="005B5C64" w:rsidRDefault="00204CDE">
      <w:pPr>
        <w:tabs>
          <w:tab w:val="right" w:pos="8306"/>
        </w:tabs>
        <w:spacing w:line="600" w:lineRule="exact"/>
        <w:ind w:firstLine="640"/>
        <w:outlineLvl w:val="1"/>
        <w:rPr>
          <w:rStyle w:val="2Char"/>
        </w:rPr>
      </w:pPr>
      <w:bookmarkStart w:id="39" w:name="_Toc15377214"/>
      <w:bookmarkStart w:id="40"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39"/>
      <w:bookmarkEnd w:id="40"/>
      <w:r>
        <w:rPr>
          <w:rStyle w:val="2Char"/>
          <w:rFonts w:ascii="黑体" w:eastAsia="黑体" w:hAnsi="黑体"/>
          <w:b w:val="0"/>
        </w:rPr>
        <w:tab/>
      </w:r>
    </w:p>
    <w:p w:rsidR="005B5C64" w:rsidRDefault="00204CDE">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9年一般公共预算财政拨款基本支出</w:t>
      </w:r>
      <w:r w:rsidR="006D0E52">
        <w:rPr>
          <w:rFonts w:ascii="仿宋" w:eastAsia="仿宋" w:hAnsi="仿宋" w:hint="eastAsia"/>
          <w:color w:val="000000"/>
          <w:sz w:val="32"/>
          <w:szCs w:val="32"/>
        </w:rPr>
        <w:t>185.14</w:t>
      </w:r>
      <w:r>
        <w:rPr>
          <w:rFonts w:ascii="仿宋" w:eastAsia="仿宋" w:hAnsi="仿宋" w:hint="eastAsia"/>
          <w:color w:val="000000"/>
          <w:sz w:val="32"/>
          <w:szCs w:val="32"/>
        </w:rPr>
        <w:t>万元，其中：</w:t>
      </w:r>
    </w:p>
    <w:p w:rsidR="005B5C64" w:rsidRPr="00C30E69" w:rsidRDefault="00204CDE" w:rsidP="00C30E69">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sidR="00735240">
        <w:rPr>
          <w:rFonts w:ascii="仿宋" w:eastAsia="仿宋" w:hAnsi="仿宋" w:hint="eastAsia"/>
          <w:color w:val="000000"/>
          <w:sz w:val="32"/>
          <w:szCs w:val="32"/>
        </w:rPr>
        <w:t>160.79</w:t>
      </w:r>
      <w:r>
        <w:rPr>
          <w:rFonts w:ascii="仿宋" w:eastAsia="仿宋" w:hAnsi="仿宋" w:hint="eastAsia"/>
          <w:color w:val="000000"/>
          <w:sz w:val="32"/>
          <w:szCs w:val="32"/>
        </w:rPr>
        <w:t>万元，主要包括：基本工资、津贴补贴、奖金、机关事业单位基本养老保险缴费、职业年金缴费、其他社会保障缴费、其他工资福利支出、生活补助、医疗费</w:t>
      </w:r>
      <w:r w:rsidR="00265372">
        <w:rPr>
          <w:rFonts w:ascii="仿宋" w:eastAsia="仿宋" w:hAnsi="仿宋" w:hint="eastAsia"/>
          <w:color w:val="000000"/>
          <w:sz w:val="32"/>
          <w:szCs w:val="32"/>
        </w:rPr>
        <w:t>补助</w:t>
      </w:r>
      <w:r>
        <w:rPr>
          <w:rFonts w:ascii="仿宋" w:eastAsia="仿宋" w:hAnsi="仿宋" w:hint="eastAsia"/>
          <w:color w:val="000000"/>
          <w:sz w:val="32"/>
          <w:szCs w:val="32"/>
        </w:rPr>
        <w:t>、奖励金、住房公积金、其他对个人和家庭的补助支出等</w:t>
      </w:r>
      <w:r w:rsidR="00265372">
        <w:rPr>
          <w:rFonts w:ascii="仿宋" w:eastAsia="仿宋" w:hAnsi="仿宋" w:hint="eastAsia"/>
          <w:color w:val="000000"/>
          <w:sz w:val="32"/>
          <w:szCs w:val="32"/>
        </w:rPr>
        <w:t>。</w:t>
      </w:r>
      <w:r>
        <w:rPr>
          <w:rFonts w:ascii="仿宋" w:eastAsia="仿宋" w:hAnsi="仿宋"/>
          <w:color w:val="000000"/>
          <w:sz w:val="32"/>
          <w:szCs w:val="32"/>
        </w:rPr>
        <w:br/>
      </w:r>
      <w:r>
        <w:rPr>
          <w:rFonts w:ascii="仿宋" w:eastAsia="仿宋" w:hAnsi="仿宋" w:hint="eastAsia"/>
          <w:color w:val="000000"/>
          <w:sz w:val="32"/>
          <w:szCs w:val="32"/>
        </w:rPr>
        <w:t xml:space="preserve">　　</w:t>
      </w:r>
      <w:r w:rsidR="005B5C64">
        <w:rPr>
          <w:rFonts w:ascii="仿宋" w:eastAsia="仿宋" w:hAnsi="仿宋" w:hint="eastAsia"/>
          <w:color w:val="000000"/>
          <w:sz w:val="32"/>
          <w:szCs w:val="32"/>
        </w:rPr>
        <w:t>日常</w:t>
      </w:r>
      <w:r>
        <w:rPr>
          <w:rFonts w:ascii="仿宋" w:eastAsia="仿宋" w:hAnsi="仿宋" w:hint="eastAsia"/>
          <w:color w:val="000000"/>
          <w:sz w:val="32"/>
          <w:szCs w:val="32"/>
        </w:rPr>
        <w:t>公用经费</w:t>
      </w:r>
      <w:r w:rsidR="00735240">
        <w:rPr>
          <w:rFonts w:ascii="仿宋" w:eastAsia="仿宋" w:hAnsi="仿宋" w:hint="eastAsia"/>
          <w:color w:val="000000"/>
          <w:sz w:val="32"/>
          <w:szCs w:val="32"/>
        </w:rPr>
        <w:t>24.36</w:t>
      </w:r>
      <w:r>
        <w:rPr>
          <w:rFonts w:ascii="仿宋" w:eastAsia="仿宋" w:hAnsi="仿宋" w:hint="eastAsia"/>
          <w:color w:val="000000"/>
          <w:sz w:val="32"/>
          <w:szCs w:val="32"/>
        </w:rPr>
        <w:t>万元，主要包括：办公费、印刷费、</w:t>
      </w:r>
      <w:r>
        <w:rPr>
          <w:rFonts w:ascii="仿宋" w:eastAsia="仿宋" w:hAnsi="仿宋" w:hint="eastAsia"/>
          <w:color w:val="000000"/>
          <w:sz w:val="32"/>
          <w:szCs w:val="32"/>
        </w:rPr>
        <w:lastRenderedPageBreak/>
        <w:t>邮电费、差旅费、维修（护）费、培训费、公务接待费、工会经费、福利费、其他交通费、办公设备购置、专用设备购置、其他资本性支出等。</w:t>
      </w:r>
    </w:p>
    <w:p w:rsidR="005B5C64" w:rsidRDefault="00204CDE">
      <w:pPr>
        <w:spacing w:line="600" w:lineRule="exact"/>
        <w:ind w:firstLine="640"/>
        <w:outlineLvl w:val="1"/>
        <w:rPr>
          <w:rStyle w:val="2Char"/>
          <w:rFonts w:ascii="黑体" w:eastAsia="黑体" w:hAnsi="黑体"/>
          <w:b w:val="0"/>
        </w:rPr>
      </w:pPr>
      <w:bookmarkStart w:id="41" w:name="_Toc15396609"/>
      <w:bookmarkStart w:id="42" w:name="_Toc1537721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1"/>
      <w:bookmarkEnd w:id="42"/>
    </w:p>
    <w:p w:rsidR="005B5C64" w:rsidRDefault="00204CDE">
      <w:pPr>
        <w:spacing w:line="600" w:lineRule="exact"/>
        <w:ind w:firstLine="640"/>
        <w:outlineLvl w:val="2"/>
        <w:rPr>
          <w:rFonts w:ascii="仿宋" w:eastAsia="仿宋" w:hAnsi="仿宋"/>
          <w:b/>
          <w:color w:val="000000"/>
          <w:sz w:val="32"/>
          <w:szCs w:val="32"/>
        </w:rPr>
      </w:pPr>
      <w:bookmarkStart w:id="43" w:name="_Toc15377216"/>
      <w:r>
        <w:rPr>
          <w:rFonts w:ascii="仿宋" w:eastAsia="仿宋" w:hAnsi="仿宋" w:hint="eastAsia"/>
          <w:b/>
          <w:color w:val="000000"/>
          <w:sz w:val="32"/>
          <w:szCs w:val="32"/>
        </w:rPr>
        <w:t>（一）“三公”经费财政拨款支出决算总体情况说明</w:t>
      </w:r>
      <w:bookmarkEnd w:id="43"/>
    </w:p>
    <w:p w:rsidR="005B5C64" w:rsidRPr="000468DB" w:rsidRDefault="00204CDE" w:rsidP="00365B64">
      <w:pPr>
        <w:spacing w:line="600" w:lineRule="exact"/>
        <w:ind w:firstLine="640"/>
        <w:rPr>
          <w:rFonts w:ascii="仿宋" w:eastAsia="仿宋" w:hAnsi="仿宋"/>
          <w:b/>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9年“三公”经费财政拨款支出决算为</w:t>
      </w:r>
      <w:r w:rsidR="00365B64">
        <w:rPr>
          <w:rFonts w:ascii="仿宋" w:eastAsia="仿宋" w:hAnsi="仿宋" w:hint="eastAsia"/>
          <w:color w:val="000000"/>
          <w:sz w:val="32"/>
          <w:szCs w:val="32"/>
        </w:rPr>
        <w:t>0.19</w:t>
      </w:r>
      <w:r>
        <w:rPr>
          <w:rFonts w:ascii="仿宋" w:eastAsia="仿宋" w:hAnsi="仿宋" w:hint="eastAsia"/>
          <w:color w:val="000000"/>
          <w:sz w:val="32"/>
          <w:szCs w:val="32"/>
        </w:rPr>
        <w:t>万元，完成预算</w:t>
      </w:r>
      <w:r w:rsidR="00365B64">
        <w:rPr>
          <w:rFonts w:ascii="仿宋" w:eastAsia="仿宋" w:hAnsi="仿宋" w:hint="eastAsia"/>
          <w:color w:val="000000"/>
          <w:sz w:val="32"/>
          <w:szCs w:val="32"/>
        </w:rPr>
        <w:t>100</w:t>
      </w:r>
      <w:r>
        <w:rPr>
          <w:rFonts w:ascii="仿宋" w:eastAsia="仿宋" w:hAnsi="仿宋"/>
          <w:color w:val="000000"/>
          <w:sz w:val="32"/>
          <w:szCs w:val="32"/>
        </w:rPr>
        <w:t>%</w:t>
      </w:r>
      <w:r w:rsidR="00365B64">
        <w:rPr>
          <w:rFonts w:ascii="仿宋" w:eastAsia="仿宋" w:hAnsi="仿宋" w:hint="eastAsia"/>
          <w:color w:val="000000"/>
          <w:sz w:val="32"/>
          <w:szCs w:val="32"/>
        </w:rPr>
        <w:t>。</w:t>
      </w:r>
      <w:r w:rsidR="00365B64" w:rsidRPr="000468DB">
        <w:rPr>
          <w:rFonts w:ascii="仿宋" w:eastAsia="仿宋" w:hAnsi="仿宋"/>
          <w:b/>
          <w:color w:val="FF0000"/>
          <w:sz w:val="32"/>
          <w:szCs w:val="32"/>
        </w:rPr>
        <w:t xml:space="preserve"> </w:t>
      </w:r>
    </w:p>
    <w:p w:rsidR="005B5C64" w:rsidRDefault="00204CDE">
      <w:pPr>
        <w:spacing w:line="600" w:lineRule="exact"/>
        <w:ind w:firstLine="640"/>
        <w:outlineLvl w:val="2"/>
        <w:rPr>
          <w:rFonts w:ascii="仿宋" w:eastAsia="仿宋" w:hAnsi="仿宋"/>
          <w:b/>
          <w:color w:val="000000"/>
          <w:sz w:val="32"/>
          <w:szCs w:val="32"/>
        </w:rPr>
      </w:pPr>
      <w:bookmarkStart w:id="44" w:name="_Toc15377217"/>
      <w:r>
        <w:rPr>
          <w:rFonts w:ascii="仿宋" w:eastAsia="仿宋" w:hAnsi="仿宋" w:hint="eastAsia"/>
          <w:b/>
          <w:color w:val="000000"/>
          <w:sz w:val="32"/>
          <w:szCs w:val="32"/>
        </w:rPr>
        <w:t>（二）“三公”经费财政拨款支出决算具体情况说明</w:t>
      </w:r>
      <w:bookmarkEnd w:id="44"/>
    </w:p>
    <w:p w:rsidR="00365B64" w:rsidRDefault="00204CDE">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9年“三公”经费财政拨款支出决算中，因公出国（境）费支出决算</w:t>
      </w:r>
      <w:r w:rsidR="00365B64">
        <w:rPr>
          <w:rFonts w:ascii="仿宋" w:eastAsia="仿宋" w:hAnsi="仿宋" w:hint="eastAsia"/>
          <w:color w:val="000000"/>
          <w:sz w:val="32"/>
          <w:szCs w:val="32"/>
        </w:rPr>
        <w:t>0</w:t>
      </w:r>
      <w:r>
        <w:rPr>
          <w:rFonts w:ascii="仿宋" w:eastAsia="仿宋" w:hAnsi="仿宋" w:hint="eastAsia"/>
          <w:color w:val="000000"/>
          <w:sz w:val="32"/>
          <w:szCs w:val="32"/>
        </w:rPr>
        <w:t>万元；公务用车购置及运行维护费支出决算</w:t>
      </w:r>
      <w:r w:rsidR="00365B64">
        <w:rPr>
          <w:rFonts w:ascii="仿宋" w:eastAsia="仿宋" w:hAnsi="仿宋" w:hint="eastAsia"/>
          <w:color w:val="000000"/>
          <w:sz w:val="32"/>
          <w:szCs w:val="32"/>
        </w:rPr>
        <w:t>0</w:t>
      </w:r>
      <w:r>
        <w:rPr>
          <w:rFonts w:ascii="仿宋" w:eastAsia="仿宋" w:hAnsi="仿宋" w:hint="eastAsia"/>
          <w:color w:val="000000"/>
          <w:sz w:val="32"/>
          <w:szCs w:val="32"/>
        </w:rPr>
        <w:t>万元；公务接待费支出决算</w:t>
      </w:r>
      <w:r w:rsidR="00365B64">
        <w:rPr>
          <w:rFonts w:ascii="仿宋" w:eastAsia="仿宋" w:hAnsi="仿宋" w:hint="eastAsia"/>
          <w:color w:val="000000"/>
          <w:sz w:val="32"/>
          <w:szCs w:val="32"/>
        </w:rPr>
        <w:t>0.19</w:t>
      </w:r>
      <w:r>
        <w:rPr>
          <w:rFonts w:ascii="仿宋" w:eastAsia="仿宋" w:hAnsi="仿宋" w:hint="eastAsia"/>
          <w:color w:val="000000"/>
          <w:sz w:val="32"/>
          <w:szCs w:val="32"/>
        </w:rPr>
        <w:t>万元，占</w:t>
      </w:r>
      <w:r w:rsidR="00365B64">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p>
    <w:p w:rsidR="005B5C64" w:rsidRDefault="00204CDE">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（图7：“三公”经费财政拨款支出结构）（饼状图）</w:t>
      </w:r>
    </w:p>
    <w:p w:rsidR="005B5C64" w:rsidRDefault="00204CDE" w:rsidP="00365B64">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sidR="00365B64">
        <w:rPr>
          <w:rFonts w:ascii="仿宋_GB2312" w:eastAsia="仿宋_GB2312" w:hint="eastAsia"/>
          <w:color w:val="000000"/>
          <w:sz w:val="32"/>
          <w:szCs w:val="32"/>
        </w:rPr>
        <w:t>0</w:t>
      </w:r>
      <w:r>
        <w:rPr>
          <w:rFonts w:ascii="仿宋_GB2312" w:eastAsia="仿宋_GB2312" w:hint="eastAsia"/>
          <w:color w:val="000000"/>
          <w:sz w:val="32"/>
          <w:szCs w:val="32"/>
        </w:rPr>
        <w:t>万元</w:t>
      </w:r>
      <w:r w:rsidR="00365B64">
        <w:rPr>
          <w:rFonts w:ascii="仿宋_GB2312" w:eastAsia="仿宋_GB2312" w:hint="eastAsia"/>
          <w:color w:val="000000"/>
          <w:sz w:val="32"/>
          <w:szCs w:val="32"/>
        </w:rPr>
        <w:t>；</w:t>
      </w:r>
    </w:p>
    <w:p w:rsidR="005B5C64" w:rsidRDefault="00204CDE" w:rsidP="00365B64">
      <w:pPr>
        <w:spacing w:line="600" w:lineRule="exact"/>
        <w:ind w:firstLine="640"/>
        <w:rPr>
          <w:rFonts w:ascii="仿宋_GB2312" w:eastAsia="仿宋_GB2312"/>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sidR="00365B64">
        <w:rPr>
          <w:rFonts w:ascii="仿宋_GB2312" w:eastAsia="仿宋_GB2312" w:hint="eastAsia"/>
          <w:color w:val="000000"/>
          <w:sz w:val="32"/>
          <w:szCs w:val="32"/>
        </w:rPr>
        <w:t>0</w:t>
      </w:r>
      <w:r>
        <w:rPr>
          <w:rFonts w:ascii="仿宋_GB2312" w:eastAsia="仿宋_GB2312" w:hint="eastAsia"/>
          <w:color w:val="000000"/>
          <w:sz w:val="32"/>
          <w:szCs w:val="32"/>
        </w:rPr>
        <w:t>万元</w:t>
      </w:r>
      <w:r w:rsidR="00365B64">
        <w:rPr>
          <w:rFonts w:ascii="仿宋_GB2312" w:eastAsia="仿宋_GB2312" w:hint="eastAsia"/>
          <w:color w:val="000000"/>
          <w:sz w:val="32"/>
          <w:szCs w:val="32"/>
        </w:rPr>
        <w:t>；</w:t>
      </w:r>
    </w:p>
    <w:p w:rsidR="005B5C64" w:rsidRDefault="00204CDE">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sidR="00365B64">
        <w:rPr>
          <w:rFonts w:ascii="仿宋_GB2312" w:eastAsia="仿宋_GB2312" w:hint="eastAsia"/>
          <w:color w:val="000000"/>
          <w:sz w:val="32"/>
          <w:szCs w:val="32"/>
        </w:rPr>
        <w:t>0.19</w:t>
      </w:r>
      <w:r>
        <w:rPr>
          <w:rFonts w:ascii="仿宋_GB2312" w:eastAsia="仿宋_GB2312" w:hint="eastAsia"/>
          <w:color w:val="000000"/>
          <w:sz w:val="32"/>
          <w:szCs w:val="32"/>
        </w:rPr>
        <w:t>万元，</w:t>
      </w:r>
      <w:r>
        <w:rPr>
          <w:rStyle w:val="a7"/>
          <w:rFonts w:ascii="仿宋" w:eastAsia="仿宋" w:hAnsi="仿宋" w:hint="eastAsia"/>
          <w:b w:val="0"/>
          <w:bCs/>
          <w:color w:val="000000"/>
          <w:sz w:val="32"/>
          <w:szCs w:val="32"/>
        </w:rPr>
        <w:t>完成预算</w:t>
      </w:r>
      <w:r w:rsidR="00365B64">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Pr>
          <w:rFonts w:ascii="仿宋_GB2312" w:eastAsia="仿宋_GB2312" w:hint="eastAsia"/>
          <w:color w:val="000000"/>
          <w:sz w:val="32"/>
          <w:szCs w:val="32"/>
        </w:rPr>
        <w:t>8年增加</w:t>
      </w:r>
      <w:r w:rsidR="00C115EA">
        <w:rPr>
          <w:rFonts w:ascii="仿宋_GB2312" w:eastAsia="仿宋_GB2312" w:hint="eastAsia"/>
          <w:color w:val="000000"/>
          <w:sz w:val="32"/>
          <w:szCs w:val="32"/>
        </w:rPr>
        <w:t>0.01</w:t>
      </w:r>
      <w:r>
        <w:rPr>
          <w:rFonts w:ascii="仿宋_GB2312" w:eastAsia="仿宋_GB2312" w:hint="eastAsia"/>
          <w:color w:val="000000"/>
          <w:sz w:val="32"/>
          <w:szCs w:val="32"/>
        </w:rPr>
        <w:t>万元，增长</w:t>
      </w:r>
      <w:r w:rsidR="00C115EA">
        <w:rPr>
          <w:rFonts w:ascii="仿宋_GB2312" w:eastAsia="仿宋_GB2312" w:hint="eastAsia"/>
          <w:color w:val="000000"/>
          <w:sz w:val="32"/>
          <w:szCs w:val="32"/>
        </w:rPr>
        <w:t>5.56</w:t>
      </w:r>
      <w:r>
        <w:rPr>
          <w:rFonts w:ascii="仿宋_GB2312" w:eastAsia="仿宋_GB2312"/>
          <w:color w:val="000000"/>
          <w:sz w:val="32"/>
          <w:szCs w:val="32"/>
        </w:rPr>
        <w:t>%</w:t>
      </w:r>
      <w:r>
        <w:rPr>
          <w:rFonts w:ascii="仿宋_GB2312" w:eastAsia="仿宋_GB2312" w:hint="eastAsia"/>
          <w:color w:val="000000"/>
          <w:sz w:val="32"/>
          <w:szCs w:val="32"/>
        </w:rPr>
        <w:t>。主要原因是</w:t>
      </w:r>
      <w:r w:rsidR="00C115EA">
        <w:rPr>
          <w:rFonts w:ascii="仿宋_GB2312" w:eastAsia="仿宋_GB2312" w:hint="eastAsia"/>
          <w:color w:val="000000"/>
          <w:sz w:val="32"/>
          <w:szCs w:val="32"/>
        </w:rPr>
        <w:t>工作开展的需要，</w:t>
      </w:r>
      <w:r>
        <w:rPr>
          <w:rFonts w:ascii="仿宋_GB2312" w:eastAsia="仿宋_GB2312" w:hint="eastAsia"/>
          <w:color w:val="000000"/>
          <w:sz w:val="32"/>
          <w:szCs w:val="32"/>
        </w:rPr>
        <w:t>其中：</w:t>
      </w:r>
    </w:p>
    <w:p w:rsidR="007A3215" w:rsidRDefault="00204CDE" w:rsidP="007A3215">
      <w:pPr>
        <w:spacing w:line="600" w:lineRule="exact"/>
        <w:ind w:firstLineChars="200" w:firstLine="643"/>
        <w:rPr>
          <w:rFonts w:ascii="黑体" w:eastAsia="黑体"/>
          <w:color w:val="000000"/>
          <w:sz w:val="32"/>
          <w:szCs w:val="32"/>
        </w:rPr>
      </w:pPr>
      <w:r>
        <w:rPr>
          <w:rFonts w:ascii="仿宋" w:eastAsia="仿宋" w:hAnsi="仿宋" w:hint="eastAsia"/>
          <w:b/>
          <w:color w:val="000000"/>
          <w:sz w:val="32"/>
          <w:szCs w:val="32"/>
        </w:rPr>
        <w:t>国内公务接待支出</w:t>
      </w:r>
      <w:r w:rsidR="00C115EA">
        <w:rPr>
          <w:rFonts w:ascii="仿宋" w:eastAsia="仿宋" w:hAnsi="仿宋" w:hint="eastAsia"/>
          <w:color w:val="000000"/>
          <w:sz w:val="32"/>
          <w:szCs w:val="32"/>
        </w:rPr>
        <w:t>0.19</w:t>
      </w:r>
      <w:r>
        <w:rPr>
          <w:rFonts w:ascii="仿宋_GB2312" w:eastAsia="仿宋_GB2312" w:hint="eastAsia"/>
          <w:color w:val="000000"/>
          <w:sz w:val="32"/>
          <w:szCs w:val="32"/>
        </w:rPr>
        <w:t>元，主要用于</w:t>
      </w:r>
      <w:r w:rsidR="00C115EA">
        <w:rPr>
          <w:rFonts w:ascii="仿宋_GB2312" w:eastAsia="仿宋_GB2312" w:hint="eastAsia"/>
          <w:color w:val="000000"/>
          <w:sz w:val="32"/>
          <w:szCs w:val="32"/>
        </w:rPr>
        <w:t>上级机关抵达我县视察考核工作时的接待。</w:t>
      </w:r>
      <w:r>
        <w:rPr>
          <w:rFonts w:ascii="仿宋_GB2312" w:eastAsia="仿宋_GB2312" w:hint="eastAsia"/>
          <w:color w:val="000000"/>
          <w:sz w:val="32"/>
          <w:szCs w:val="32"/>
        </w:rPr>
        <w:t>国内公务接待</w:t>
      </w:r>
      <w:r w:rsidR="005D120F">
        <w:rPr>
          <w:rFonts w:ascii="仿宋_GB2312" w:eastAsia="仿宋_GB2312" w:hint="eastAsia"/>
          <w:color w:val="000000"/>
          <w:sz w:val="32"/>
          <w:szCs w:val="32"/>
        </w:rPr>
        <w:t>3</w:t>
      </w:r>
      <w:r>
        <w:rPr>
          <w:rFonts w:ascii="仿宋_GB2312" w:eastAsia="仿宋_GB2312" w:hint="eastAsia"/>
          <w:color w:val="000000"/>
          <w:sz w:val="32"/>
          <w:szCs w:val="32"/>
        </w:rPr>
        <w:t>批次，</w:t>
      </w:r>
      <w:r w:rsidR="005D120F">
        <w:rPr>
          <w:rFonts w:ascii="仿宋_GB2312" w:eastAsia="仿宋_GB2312" w:hint="eastAsia"/>
          <w:color w:val="000000"/>
          <w:sz w:val="32"/>
          <w:szCs w:val="32"/>
        </w:rPr>
        <w:t>11</w:t>
      </w:r>
      <w:r>
        <w:rPr>
          <w:rFonts w:ascii="仿宋_GB2312" w:eastAsia="仿宋_GB2312" w:hint="eastAsia"/>
          <w:color w:val="000000"/>
          <w:sz w:val="32"/>
          <w:szCs w:val="32"/>
        </w:rPr>
        <w:t>人次（不包括陪同人员），共计支出</w:t>
      </w:r>
      <w:r w:rsidR="005D120F">
        <w:rPr>
          <w:rFonts w:ascii="仿宋_GB2312" w:eastAsia="仿宋_GB2312" w:hint="eastAsia"/>
          <w:color w:val="000000"/>
          <w:sz w:val="32"/>
          <w:szCs w:val="32"/>
        </w:rPr>
        <w:t>0.19</w:t>
      </w:r>
      <w:r>
        <w:rPr>
          <w:rFonts w:ascii="仿宋_GB2312" w:eastAsia="仿宋_GB2312" w:hint="eastAsia"/>
          <w:color w:val="000000"/>
          <w:sz w:val="32"/>
          <w:szCs w:val="32"/>
        </w:rPr>
        <w:t>万元，具体内容包括：</w:t>
      </w:r>
      <w:bookmarkStart w:id="45" w:name="_Toc15396610"/>
      <w:bookmarkStart w:id="46" w:name="_Toc15377218"/>
      <w:r w:rsidR="007A3215">
        <w:rPr>
          <w:rFonts w:ascii="仿宋_GB2312" w:eastAsia="仿宋_GB2312" w:hint="eastAsia"/>
          <w:color w:val="000000"/>
          <w:sz w:val="32"/>
          <w:szCs w:val="32"/>
        </w:rPr>
        <w:t>3月州级脱贫帮扶和业务指导工作组工作餐</w:t>
      </w:r>
      <w:r w:rsidR="007A3215" w:rsidRPr="00CE49DA">
        <w:rPr>
          <w:rFonts w:ascii="仿宋_GB2312" w:eastAsia="仿宋_GB2312" w:hint="eastAsia"/>
          <w:color w:val="000000"/>
          <w:sz w:val="32"/>
          <w:szCs w:val="32"/>
        </w:rPr>
        <w:t>金额</w:t>
      </w:r>
      <w:r w:rsidR="007A3215">
        <w:rPr>
          <w:rFonts w:ascii="仿宋_GB2312" w:eastAsia="仿宋_GB2312" w:hint="eastAsia"/>
          <w:color w:val="000000"/>
          <w:sz w:val="32"/>
          <w:szCs w:val="32"/>
        </w:rPr>
        <w:t>455.00元；5月 省档案校2人开展调研，工作餐金额400.00元；10月州档案局脱贫攻坚督导工作组工作餐</w:t>
      </w:r>
      <w:r w:rsidR="007A3215" w:rsidRPr="00CE49DA">
        <w:rPr>
          <w:rFonts w:ascii="仿宋_GB2312" w:eastAsia="仿宋_GB2312" w:hint="eastAsia"/>
          <w:color w:val="000000"/>
          <w:sz w:val="32"/>
          <w:szCs w:val="32"/>
        </w:rPr>
        <w:t>金额</w:t>
      </w:r>
      <w:r w:rsidR="007A3215">
        <w:rPr>
          <w:rFonts w:ascii="仿宋_GB2312" w:eastAsia="仿宋_GB2312" w:hint="eastAsia"/>
          <w:color w:val="000000"/>
          <w:sz w:val="32"/>
          <w:szCs w:val="32"/>
        </w:rPr>
        <w:t>1000.00元。</w:t>
      </w:r>
    </w:p>
    <w:p w:rsidR="005B5C64" w:rsidRDefault="00204CDE" w:rsidP="007A3215">
      <w:pPr>
        <w:spacing w:line="600" w:lineRule="exact"/>
        <w:ind w:firstLine="640"/>
        <w:rPr>
          <w:rStyle w:val="2Char"/>
          <w:rFonts w:ascii="黑体" w:eastAsia="黑体" w:hAnsi="黑体"/>
        </w:rPr>
      </w:pPr>
      <w:r>
        <w:rPr>
          <w:rFonts w:ascii="黑体" w:eastAsia="黑体" w:hint="eastAsia"/>
          <w:color w:val="000000"/>
          <w:sz w:val="32"/>
          <w:szCs w:val="32"/>
        </w:rPr>
        <w:lastRenderedPageBreak/>
        <w:t>八、</w:t>
      </w:r>
      <w:r>
        <w:rPr>
          <w:rStyle w:val="2Char"/>
          <w:rFonts w:ascii="黑体" w:eastAsia="黑体" w:hAnsi="黑体" w:hint="eastAsia"/>
          <w:b w:val="0"/>
        </w:rPr>
        <w:t>政府性基金预算支出决算情况说明</w:t>
      </w:r>
      <w:bookmarkEnd w:id="45"/>
      <w:bookmarkEnd w:id="46"/>
    </w:p>
    <w:p w:rsidR="005B5C64" w:rsidRDefault="00204CDE">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9年政府性基金预算拨款支出</w:t>
      </w:r>
      <w:r w:rsidR="006D0E52">
        <w:rPr>
          <w:rFonts w:ascii="仿宋_GB2312" w:eastAsia="仿宋_GB2312" w:hint="eastAsia"/>
          <w:color w:val="000000"/>
          <w:sz w:val="32"/>
          <w:szCs w:val="32"/>
        </w:rPr>
        <w:t>0</w:t>
      </w:r>
      <w:r>
        <w:rPr>
          <w:rFonts w:ascii="仿宋_GB2312" w:eastAsia="仿宋_GB2312" w:hint="eastAsia"/>
          <w:color w:val="000000"/>
          <w:sz w:val="32"/>
          <w:szCs w:val="32"/>
        </w:rPr>
        <w:t>万元。</w:t>
      </w:r>
    </w:p>
    <w:p w:rsidR="005B5C64" w:rsidRDefault="005B5C64">
      <w:pPr>
        <w:spacing w:line="600" w:lineRule="exact"/>
        <w:ind w:firstLine="640"/>
        <w:rPr>
          <w:rFonts w:ascii="仿宋_GB2312" w:eastAsia="仿宋_GB2312"/>
          <w:color w:val="000000"/>
          <w:sz w:val="32"/>
          <w:szCs w:val="32"/>
        </w:rPr>
      </w:pPr>
    </w:p>
    <w:p w:rsidR="005B5C64" w:rsidRDefault="00204CDE">
      <w:pPr>
        <w:numPr>
          <w:ilvl w:val="0"/>
          <w:numId w:val="3"/>
        </w:numPr>
        <w:spacing w:line="600" w:lineRule="exact"/>
        <w:ind w:firstLine="640"/>
        <w:outlineLvl w:val="1"/>
        <w:rPr>
          <w:rStyle w:val="2Char"/>
          <w:rFonts w:ascii="黑体" w:eastAsia="黑体" w:hAnsi="黑体"/>
          <w:b w:val="0"/>
        </w:rPr>
      </w:pPr>
      <w:bookmarkStart w:id="47" w:name="_Toc15377219"/>
      <w:bookmarkStart w:id="48" w:name="_Toc15396611"/>
      <w:r>
        <w:rPr>
          <w:rStyle w:val="2Char"/>
          <w:rFonts w:ascii="黑体" w:eastAsia="黑体" w:hAnsi="黑体" w:hint="eastAsia"/>
          <w:b w:val="0"/>
        </w:rPr>
        <w:t>国有资本经营预算支出决算情况说明</w:t>
      </w:r>
      <w:bookmarkEnd w:id="47"/>
      <w:bookmarkEnd w:id="48"/>
    </w:p>
    <w:p w:rsidR="005B5C64" w:rsidRDefault="00204CDE">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9年国有资本经营预算拨款支出</w:t>
      </w:r>
      <w:r w:rsidR="006D0E52">
        <w:rPr>
          <w:rFonts w:ascii="仿宋_GB2312" w:eastAsia="仿宋_GB2312" w:hint="eastAsia"/>
          <w:color w:val="000000"/>
          <w:sz w:val="32"/>
          <w:szCs w:val="32"/>
        </w:rPr>
        <w:t>0</w:t>
      </w:r>
      <w:r>
        <w:rPr>
          <w:rFonts w:ascii="仿宋_GB2312" w:eastAsia="仿宋_GB2312" w:hint="eastAsia"/>
          <w:color w:val="000000"/>
          <w:sz w:val="32"/>
          <w:szCs w:val="32"/>
        </w:rPr>
        <w:t>万元。</w:t>
      </w:r>
    </w:p>
    <w:p w:rsidR="005B5C64" w:rsidRDefault="005B5C64">
      <w:pPr>
        <w:spacing w:line="580" w:lineRule="exact"/>
        <w:jc w:val="center"/>
        <w:rPr>
          <w:rFonts w:ascii="方正小标宋简体" w:eastAsia="方正小标宋简体" w:hAnsi="方正小标宋简体" w:cs="方正小标宋简体"/>
          <w:sz w:val="44"/>
          <w:szCs w:val="44"/>
        </w:rPr>
      </w:pPr>
    </w:p>
    <w:p w:rsidR="005B5C64" w:rsidRDefault="00204CDE">
      <w:pPr>
        <w:spacing w:line="600" w:lineRule="exact"/>
        <w:ind w:firstLineChars="250" w:firstLine="800"/>
        <w:outlineLvl w:val="1"/>
        <w:rPr>
          <w:rStyle w:val="2Char"/>
          <w:rFonts w:ascii="黑体" w:eastAsia="黑体" w:hAnsi="黑体"/>
        </w:rPr>
      </w:pPr>
      <w:bookmarkStart w:id="49" w:name="_Toc15396612"/>
      <w:bookmarkStart w:id="50" w:name="_Toc15377221"/>
      <w:r>
        <w:rPr>
          <w:rFonts w:ascii="黑体" w:eastAsia="黑体" w:hAnsi="黑体" w:hint="eastAsia"/>
          <w:color w:val="000000"/>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bookmarkEnd w:id="49"/>
      <w:bookmarkEnd w:id="50"/>
    </w:p>
    <w:p w:rsidR="005B5C64" w:rsidRDefault="00204CDE">
      <w:pPr>
        <w:spacing w:line="600" w:lineRule="exact"/>
        <w:ind w:firstLineChars="200" w:firstLine="643"/>
        <w:outlineLvl w:val="2"/>
        <w:rPr>
          <w:rFonts w:ascii="仿宋" w:eastAsia="仿宋" w:hAnsi="仿宋"/>
          <w:color w:val="000000"/>
          <w:sz w:val="32"/>
          <w:szCs w:val="32"/>
        </w:rPr>
      </w:pPr>
      <w:bookmarkStart w:id="51" w:name="_Toc15377222"/>
      <w:r>
        <w:rPr>
          <w:rFonts w:ascii="仿宋" w:eastAsia="仿宋" w:hAnsi="仿宋" w:hint="eastAsia"/>
          <w:b/>
          <w:color w:val="000000"/>
          <w:sz w:val="32"/>
          <w:szCs w:val="32"/>
        </w:rPr>
        <w:t>（一）机关运行经费支出情况</w:t>
      </w:r>
      <w:bookmarkEnd w:id="51"/>
    </w:p>
    <w:p w:rsidR="00E472B1" w:rsidRDefault="00204CDE">
      <w:pPr>
        <w:spacing w:line="600" w:lineRule="exact"/>
        <w:ind w:firstLineChars="200" w:firstLine="640"/>
        <w:rPr>
          <w:rFonts w:ascii="仿宋_GB2312" w:eastAsia="仿宋_GB2312"/>
          <w:color w:val="000000" w:themeColor="text1"/>
          <w:sz w:val="32"/>
          <w:szCs w:val="32"/>
        </w:rPr>
      </w:pPr>
      <w:r>
        <w:rPr>
          <w:rFonts w:ascii="仿宋_GB2312" w:eastAsia="仿宋_GB2312"/>
          <w:color w:val="000000"/>
          <w:sz w:val="32"/>
          <w:szCs w:val="32"/>
        </w:rPr>
        <w:t>201</w:t>
      </w:r>
      <w:r>
        <w:rPr>
          <w:rFonts w:ascii="仿宋_GB2312" w:eastAsia="仿宋_GB2312" w:hint="eastAsia"/>
          <w:color w:val="000000"/>
          <w:sz w:val="32"/>
          <w:szCs w:val="32"/>
        </w:rPr>
        <w:t>9年，</w:t>
      </w:r>
      <w:r w:rsidR="00186426">
        <w:rPr>
          <w:rFonts w:ascii="仿宋_GB2312" w:eastAsia="仿宋_GB2312" w:hint="eastAsia"/>
          <w:color w:val="000000"/>
          <w:sz w:val="32"/>
          <w:szCs w:val="32"/>
        </w:rPr>
        <w:t>县档案馆</w:t>
      </w:r>
      <w:r>
        <w:rPr>
          <w:rFonts w:ascii="仿宋_GB2312" w:eastAsia="仿宋_GB2312" w:hint="eastAsia"/>
          <w:color w:val="000000"/>
          <w:sz w:val="32"/>
          <w:szCs w:val="32"/>
        </w:rPr>
        <w:t>机关运行经费支出</w:t>
      </w:r>
      <w:r w:rsidR="00CF3B2E">
        <w:rPr>
          <w:rFonts w:ascii="仿宋_GB2312" w:eastAsia="仿宋_GB2312" w:hint="eastAsia"/>
          <w:color w:val="000000"/>
          <w:sz w:val="32"/>
          <w:szCs w:val="32"/>
        </w:rPr>
        <w:t>24.36</w:t>
      </w:r>
      <w:r>
        <w:rPr>
          <w:rFonts w:ascii="仿宋_GB2312" w:eastAsia="仿宋_GB2312" w:hint="eastAsia"/>
          <w:color w:val="000000"/>
          <w:sz w:val="32"/>
          <w:szCs w:val="32"/>
        </w:rPr>
        <w:t>万元，比</w:t>
      </w:r>
      <w:r>
        <w:rPr>
          <w:rFonts w:ascii="仿宋_GB2312" w:eastAsia="仿宋_GB2312"/>
          <w:color w:val="000000"/>
          <w:sz w:val="32"/>
          <w:szCs w:val="32"/>
        </w:rPr>
        <w:t>201</w:t>
      </w:r>
      <w:r>
        <w:rPr>
          <w:rFonts w:ascii="仿宋_GB2312" w:eastAsia="仿宋_GB2312" w:hint="eastAsia"/>
          <w:color w:val="000000"/>
          <w:sz w:val="32"/>
          <w:szCs w:val="32"/>
        </w:rPr>
        <w:t>8年增加</w:t>
      </w:r>
      <w:r w:rsidR="004A2839">
        <w:rPr>
          <w:rFonts w:ascii="仿宋_GB2312" w:eastAsia="仿宋_GB2312" w:hint="eastAsia"/>
          <w:color w:val="000000"/>
          <w:sz w:val="32"/>
          <w:szCs w:val="32"/>
        </w:rPr>
        <w:t>10.08</w:t>
      </w:r>
      <w:r>
        <w:rPr>
          <w:rFonts w:ascii="仿宋_GB2312" w:eastAsia="仿宋_GB2312" w:hint="eastAsia"/>
          <w:color w:val="000000"/>
          <w:sz w:val="32"/>
          <w:szCs w:val="32"/>
        </w:rPr>
        <w:t>万元，增长</w:t>
      </w:r>
      <w:r w:rsidR="004A2839">
        <w:rPr>
          <w:rFonts w:ascii="仿宋_GB2312" w:eastAsia="仿宋_GB2312" w:hint="eastAsia"/>
          <w:color w:val="000000"/>
          <w:sz w:val="32"/>
          <w:szCs w:val="32"/>
        </w:rPr>
        <w:t>70.59</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000000" w:themeColor="text1"/>
          <w:sz w:val="32"/>
          <w:szCs w:val="32"/>
        </w:rPr>
        <w:t>主要原因是</w:t>
      </w:r>
      <w:r w:rsidR="004A2839">
        <w:rPr>
          <w:rFonts w:ascii="仿宋_GB2312" w:eastAsia="仿宋_GB2312" w:hint="eastAsia"/>
          <w:color w:val="000000" w:themeColor="text1"/>
          <w:sz w:val="32"/>
          <w:szCs w:val="32"/>
        </w:rPr>
        <w:t>扶贫帮扶、业务指导工作开展的需要。</w:t>
      </w:r>
    </w:p>
    <w:p w:rsidR="00416CD4" w:rsidRDefault="00204CDE">
      <w:pPr>
        <w:spacing w:line="600" w:lineRule="exact"/>
        <w:ind w:firstLineChars="200" w:firstLine="643"/>
        <w:rPr>
          <w:rFonts w:ascii="仿宋" w:eastAsia="仿宋" w:hAnsi="仿宋"/>
          <w:b/>
          <w:color w:val="FF0000"/>
          <w:sz w:val="32"/>
          <w:szCs w:val="32"/>
        </w:rPr>
      </w:pPr>
      <w:r>
        <w:rPr>
          <w:rFonts w:ascii="仿宋" w:eastAsia="仿宋" w:hAnsi="仿宋" w:hint="eastAsia"/>
          <w:b/>
          <w:color w:val="FF0000"/>
          <w:sz w:val="32"/>
          <w:szCs w:val="32"/>
        </w:rPr>
        <w:t>（</w:t>
      </w:r>
      <w:r w:rsidR="002A31DE">
        <w:rPr>
          <w:rFonts w:ascii="仿宋" w:eastAsia="仿宋" w:hAnsi="仿宋" w:hint="eastAsia"/>
          <w:b/>
          <w:color w:val="FF0000"/>
          <w:sz w:val="32"/>
          <w:szCs w:val="32"/>
        </w:rPr>
        <w:t>注：</w:t>
      </w:r>
      <w:r>
        <w:rPr>
          <w:rFonts w:ascii="仿宋" w:eastAsia="仿宋" w:hAnsi="仿宋" w:hint="eastAsia"/>
          <w:b/>
          <w:color w:val="FF0000"/>
          <w:sz w:val="32"/>
          <w:szCs w:val="32"/>
        </w:rPr>
        <w:t>数据来源</w:t>
      </w:r>
      <w:r w:rsidR="00813348">
        <w:rPr>
          <w:rFonts w:ascii="仿宋" w:eastAsia="仿宋" w:hAnsi="仿宋" w:hint="eastAsia"/>
          <w:b/>
          <w:color w:val="FF0000"/>
          <w:sz w:val="32"/>
          <w:szCs w:val="32"/>
        </w:rPr>
        <w:t>于</w:t>
      </w:r>
      <w:proofErr w:type="gramStart"/>
      <w:r>
        <w:rPr>
          <w:rFonts w:ascii="仿宋" w:eastAsia="仿宋" w:hAnsi="仿宋" w:hint="eastAsia"/>
          <w:b/>
          <w:color w:val="FF0000"/>
          <w:sz w:val="32"/>
          <w:szCs w:val="32"/>
        </w:rPr>
        <w:t>财决</w:t>
      </w:r>
      <w:r w:rsidR="005B5C64">
        <w:rPr>
          <w:rFonts w:ascii="仿宋" w:eastAsia="仿宋" w:hAnsi="仿宋" w:hint="eastAsia"/>
          <w:b/>
          <w:color w:val="FF0000"/>
          <w:sz w:val="32"/>
          <w:szCs w:val="32"/>
        </w:rPr>
        <w:t>附</w:t>
      </w:r>
      <w:proofErr w:type="gramEnd"/>
      <w:r w:rsidR="005B5C64">
        <w:rPr>
          <w:rFonts w:ascii="仿宋" w:eastAsia="仿宋" w:hAnsi="仿宋"/>
          <w:b/>
          <w:color w:val="FF0000"/>
          <w:sz w:val="32"/>
          <w:szCs w:val="32"/>
        </w:rPr>
        <w:t>03</w:t>
      </w:r>
      <w:r>
        <w:rPr>
          <w:rFonts w:ascii="仿宋" w:eastAsia="仿宋" w:hAnsi="仿宋" w:hint="eastAsia"/>
          <w:b/>
          <w:color w:val="FF0000"/>
          <w:sz w:val="32"/>
          <w:szCs w:val="32"/>
        </w:rPr>
        <w:t>表）</w:t>
      </w:r>
    </w:p>
    <w:p w:rsidR="005B5C64" w:rsidRDefault="00204CDE">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2" w:name="_Toc15377223"/>
      <w:r>
        <w:rPr>
          <w:rFonts w:ascii="仿宋" w:eastAsia="仿宋" w:hAnsi="仿宋" w:hint="eastAsia"/>
          <w:b/>
          <w:color w:val="000000"/>
          <w:sz w:val="32"/>
          <w:szCs w:val="32"/>
        </w:rPr>
        <w:t>（二）政府采购支出情况</w:t>
      </w:r>
      <w:bookmarkEnd w:id="52"/>
    </w:p>
    <w:p w:rsidR="00E472B1" w:rsidRDefault="00204CDE">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w:t>
      </w:r>
      <w:r w:rsidR="00D67764">
        <w:rPr>
          <w:rFonts w:ascii="仿宋_GB2312" w:eastAsia="仿宋_GB2312" w:hint="eastAsia"/>
          <w:color w:val="000000"/>
          <w:sz w:val="32"/>
          <w:szCs w:val="32"/>
        </w:rPr>
        <w:t>我馆</w:t>
      </w:r>
      <w:r>
        <w:rPr>
          <w:rFonts w:ascii="仿宋_GB2312" w:eastAsia="仿宋_GB2312" w:hint="eastAsia"/>
          <w:color w:val="000000"/>
          <w:sz w:val="32"/>
          <w:szCs w:val="32"/>
        </w:rPr>
        <w:t>政府采购支出</w:t>
      </w:r>
      <w:r w:rsidR="00720672">
        <w:rPr>
          <w:rFonts w:ascii="仿宋_GB2312" w:eastAsia="仿宋_GB2312" w:hint="eastAsia"/>
          <w:color w:val="000000"/>
          <w:sz w:val="32"/>
          <w:szCs w:val="32"/>
        </w:rPr>
        <w:t>4.56万元，用于设备的添置</w:t>
      </w:r>
      <w:r>
        <w:rPr>
          <w:rFonts w:ascii="仿宋_GB2312" w:eastAsia="仿宋_GB2312" w:hint="eastAsia"/>
          <w:color w:val="000000"/>
          <w:sz w:val="32"/>
          <w:szCs w:val="32"/>
        </w:rPr>
        <w:t>。</w:t>
      </w:r>
    </w:p>
    <w:p w:rsidR="00416CD4" w:rsidRDefault="00204CDE">
      <w:pPr>
        <w:spacing w:line="600" w:lineRule="exact"/>
        <w:ind w:firstLineChars="200" w:firstLine="643"/>
        <w:rPr>
          <w:rFonts w:ascii="仿宋" w:eastAsia="仿宋" w:hAnsi="仿宋"/>
          <w:b/>
          <w:color w:val="FF0000"/>
          <w:sz w:val="32"/>
          <w:szCs w:val="32"/>
        </w:rPr>
      </w:pPr>
      <w:r>
        <w:rPr>
          <w:rFonts w:ascii="仿宋" w:eastAsia="仿宋" w:hAnsi="仿宋" w:hint="eastAsia"/>
          <w:b/>
          <w:color w:val="FF0000"/>
          <w:sz w:val="32"/>
          <w:szCs w:val="32"/>
        </w:rPr>
        <w:t>（</w:t>
      </w:r>
      <w:r w:rsidR="002A31DE">
        <w:rPr>
          <w:rFonts w:ascii="仿宋" w:eastAsia="仿宋" w:hAnsi="仿宋" w:hint="eastAsia"/>
          <w:b/>
          <w:color w:val="FF0000"/>
          <w:sz w:val="32"/>
          <w:szCs w:val="32"/>
        </w:rPr>
        <w:t>注：</w:t>
      </w:r>
      <w:r>
        <w:rPr>
          <w:rFonts w:ascii="仿宋" w:eastAsia="仿宋" w:hAnsi="仿宋" w:hint="eastAsia"/>
          <w:b/>
          <w:color w:val="FF0000"/>
          <w:sz w:val="32"/>
          <w:szCs w:val="32"/>
        </w:rPr>
        <w:t>数据来源</w:t>
      </w:r>
      <w:r w:rsidR="00813348">
        <w:rPr>
          <w:rFonts w:ascii="仿宋" w:eastAsia="仿宋" w:hAnsi="仿宋" w:hint="eastAsia"/>
          <w:b/>
          <w:color w:val="FF0000"/>
          <w:sz w:val="32"/>
          <w:szCs w:val="32"/>
        </w:rPr>
        <w:t>于</w:t>
      </w:r>
      <w:proofErr w:type="gramStart"/>
      <w:r>
        <w:rPr>
          <w:rFonts w:ascii="仿宋" w:eastAsia="仿宋" w:hAnsi="仿宋" w:hint="eastAsia"/>
          <w:b/>
          <w:color w:val="FF0000"/>
          <w:sz w:val="32"/>
          <w:szCs w:val="32"/>
        </w:rPr>
        <w:t>财决</w:t>
      </w:r>
      <w:r w:rsidR="005B5C64">
        <w:rPr>
          <w:rFonts w:ascii="仿宋" w:eastAsia="仿宋" w:hAnsi="仿宋" w:hint="eastAsia"/>
          <w:b/>
          <w:color w:val="FF0000"/>
          <w:sz w:val="32"/>
          <w:szCs w:val="32"/>
        </w:rPr>
        <w:t>附</w:t>
      </w:r>
      <w:proofErr w:type="gramEnd"/>
      <w:r w:rsidR="005B5C64">
        <w:rPr>
          <w:rFonts w:ascii="仿宋" w:eastAsia="仿宋" w:hAnsi="仿宋"/>
          <w:b/>
          <w:color w:val="FF0000"/>
          <w:sz w:val="32"/>
          <w:szCs w:val="32"/>
        </w:rPr>
        <w:t>03</w:t>
      </w:r>
      <w:r w:rsidR="005B5C64">
        <w:rPr>
          <w:rFonts w:ascii="仿宋" w:eastAsia="仿宋" w:hAnsi="仿宋" w:hint="eastAsia"/>
          <w:b/>
          <w:color w:val="FF0000"/>
          <w:sz w:val="32"/>
          <w:szCs w:val="32"/>
        </w:rPr>
        <w:t>表</w:t>
      </w:r>
      <w:r>
        <w:rPr>
          <w:rFonts w:ascii="仿宋" w:eastAsia="仿宋" w:hAnsi="仿宋" w:hint="eastAsia"/>
          <w:b/>
          <w:color w:val="FF0000"/>
          <w:sz w:val="32"/>
          <w:szCs w:val="32"/>
        </w:rPr>
        <w:t>）</w:t>
      </w:r>
    </w:p>
    <w:p w:rsidR="005B5C64" w:rsidRDefault="00204CDE">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3" w:name="_Toc15377224"/>
      <w:r>
        <w:rPr>
          <w:rFonts w:ascii="仿宋" w:eastAsia="仿宋" w:hAnsi="仿宋" w:hint="eastAsia"/>
          <w:b/>
          <w:color w:val="000000"/>
          <w:sz w:val="32"/>
          <w:szCs w:val="32"/>
        </w:rPr>
        <w:t>（三）国有资产占有使用情况</w:t>
      </w:r>
      <w:bookmarkEnd w:id="53"/>
    </w:p>
    <w:p w:rsidR="007A79D5" w:rsidRDefault="00204CDE" w:rsidP="007A79D5">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sidR="007A79D5" w:rsidRPr="00CE49DA">
        <w:rPr>
          <w:rFonts w:ascii="仿宋_GB2312" w:eastAsia="仿宋_GB2312" w:hint="eastAsia"/>
          <w:color w:val="000000"/>
          <w:sz w:val="32"/>
          <w:szCs w:val="32"/>
        </w:rPr>
        <w:t>，</w:t>
      </w:r>
      <w:r w:rsidR="007A79D5">
        <w:rPr>
          <w:rFonts w:ascii="仿宋_GB2312" w:eastAsia="仿宋_GB2312" w:hint="eastAsia"/>
          <w:color w:val="000000"/>
          <w:sz w:val="32"/>
          <w:szCs w:val="32"/>
        </w:rPr>
        <w:t>我局</w:t>
      </w:r>
      <w:r w:rsidR="007A79D5" w:rsidRPr="00CE49DA">
        <w:rPr>
          <w:rFonts w:ascii="仿宋_GB2312" w:eastAsia="仿宋_GB2312" w:hint="eastAsia"/>
          <w:color w:val="000000"/>
          <w:sz w:val="32"/>
          <w:szCs w:val="32"/>
        </w:rPr>
        <w:t>车辆</w:t>
      </w:r>
      <w:r w:rsidR="007A79D5">
        <w:rPr>
          <w:rFonts w:ascii="仿宋_GB2312" w:eastAsia="仿宋_GB2312" w:hint="eastAsia"/>
          <w:color w:val="000000"/>
          <w:sz w:val="32"/>
          <w:szCs w:val="32"/>
        </w:rPr>
        <w:t>0</w:t>
      </w:r>
      <w:r w:rsidR="007A79D5" w:rsidRPr="00CE49DA">
        <w:rPr>
          <w:rFonts w:ascii="仿宋_GB2312" w:eastAsia="仿宋_GB2312" w:hint="eastAsia"/>
          <w:color w:val="000000"/>
          <w:sz w:val="32"/>
          <w:szCs w:val="32"/>
        </w:rPr>
        <w:t>辆</w:t>
      </w:r>
      <w:r w:rsidR="007A79D5">
        <w:rPr>
          <w:rFonts w:ascii="仿宋_GB2312" w:eastAsia="仿宋_GB2312" w:hint="eastAsia"/>
          <w:color w:val="000000"/>
          <w:sz w:val="32"/>
          <w:szCs w:val="32"/>
        </w:rPr>
        <w:t>。</w:t>
      </w:r>
      <w:r w:rsidR="007A79D5" w:rsidRPr="009315F9">
        <w:rPr>
          <w:rFonts w:ascii="仿宋_GB2312" w:eastAsia="仿宋_GB2312" w:hint="eastAsia"/>
          <w:color w:val="000000" w:themeColor="text1"/>
          <w:sz w:val="32"/>
          <w:szCs w:val="32"/>
        </w:rPr>
        <w:t>单价</w:t>
      </w:r>
      <w:r w:rsidR="007A79D5" w:rsidRPr="009315F9">
        <w:rPr>
          <w:rFonts w:ascii="仿宋_GB2312" w:eastAsia="仿宋_GB2312"/>
          <w:color w:val="000000" w:themeColor="text1"/>
          <w:sz w:val="32"/>
          <w:szCs w:val="32"/>
        </w:rPr>
        <w:t>50</w:t>
      </w:r>
      <w:r w:rsidR="007A79D5" w:rsidRPr="009315F9">
        <w:rPr>
          <w:rFonts w:ascii="仿宋_GB2312" w:eastAsia="仿宋_GB2312" w:hint="eastAsia"/>
          <w:color w:val="000000" w:themeColor="text1"/>
          <w:sz w:val="32"/>
          <w:szCs w:val="32"/>
        </w:rPr>
        <w:t>万元以上通用设备</w:t>
      </w:r>
      <w:r w:rsidR="007A79D5">
        <w:rPr>
          <w:rFonts w:ascii="仿宋_GB2312" w:eastAsia="仿宋_GB2312" w:hint="eastAsia"/>
          <w:color w:val="000000" w:themeColor="text1"/>
          <w:sz w:val="32"/>
          <w:szCs w:val="32"/>
        </w:rPr>
        <w:t>0</w:t>
      </w:r>
      <w:r w:rsidR="007A79D5" w:rsidRPr="009315F9">
        <w:rPr>
          <w:rFonts w:ascii="仿宋_GB2312" w:eastAsia="仿宋_GB2312" w:hint="eastAsia"/>
          <w:color w:val="000000" w:themeColor="text1"/>
          <w:sz w:val="32"/>
          <w:szCs w:val="32"/>
        </w:rPr>
        <w:t>台（套），单价</w:t>
      </w:r>
      <w:r w:rsidR="007A79D5" w:rsidRPr="009315F9">
        <w:rPr>
          <w:rFonts w:ascii="仿宋_GB2312" w:eastAsia="仿宋_GB2312"/>
          <w:color w:val="000000" w:themeColor="text1"/>
          <w:sz w:val="32"/>
          <w:szCs w:val="32"/>
        </w:rPr>
        <w:t>100</w:t>
      </w:r>
      <w:r w:rsidR="007A79D5" w:rsidRPr="00CE49DA">
        <w:rPr>
          <w:rFonts w:ascii="仿宋_GB2312" w:eastAsia="仿宋_GB2312" w:hint="eastAsia"/>
          <w:color w:val="000000"/>
          <w:sz w:val="32"/>
          <w:szCs w:val="32"/>
        </w:rPr>
        <w:t>万元以上专用设备</w:t>
      </w:r>
      <w:r w:rsidR="007A79D5">
        <w:rPr>
          <w:rFonts w:ascii="仿宋_GB2312" w:eastAsia="仿宋_GB2312" w:hint="eastAsia"/>
          <w:color w:val="000000"/>
          <w:sz w:val="32"/>
          <w:szCs w:val="32"/>
        </w:rPr>
        <w:t>0</w:t>
      </w:r>
      <w:r w:rsidR="007A79D5" w:rsidRPr="00CE49DA">
        <w:rPr>
          <w:rFonts w:ascii="仿宋_GB2312" w:eastAsia="仿宋_GB2312" w:hint="eastAsia"/>
          <w:color w:val="000000"/>
          <w:sz w:val="32"/>
          <w:szCs w:val="32"/>
        </w:rPr>
        <w:t>台（套）。</w:t>
      </w:r>
    </w:p>
    <w:p w:rsidR="00416CD4" w:rsidRDefault="00204CDE" w:rsidP="007A79D5">
      <w:pPr>
        <w:autoSpaceDE w:val="0"/>
        <w:autoSpaceDN w:val="0"/>
        <w:adjustRightInd w:val="0"/>
        <w:spacing w:line="600" w:lineRule="exact"/>
        <w:ind w:firstLineChars="200" w:firstLine="643"/>
        <w:jc w:val="left"/>
        <w:rPr>
          <w:rFonts w:ascii="仿宋" w:eastAsia="仿宋" w:hAnsi="仿宋"/>
          <w:b/>
          <w:color w:val="FF0000"/>
          <w:sz w:val="32"/>
          <w:szCs w:val="32"/>
        </w:rPr>
      </w:pPr>
      <w:r>
        <w:rPr>
          <w:rFonts w:ascii="仿宋" w:eastAsia="仿宋" w:hAnsi="仿宋" w:hint="eastAsia"/>
          <w:b/>
          <w:color w:val="FF0000"/>
          <w:sz w:val="32"/>
          <w:szCs w:val="32"/>
        </w:rPr>
        <w:t>（</w:t>
      </w:r>
      <w:r w:rsidR="002A31DE">
        <w:rPr>
          <w:rFonts w:ascii="仿宋" w:eastAsia="仿宋" w:hAnsi="仿宋" w:hint="eastAsia"/>
          <w:b/>
          <w:color w:val="FF0000"/>
          <w:sz w:val="32"/>
          <w:szCs w:val="32"/>
        </w:rPr>
        <w:t>注：</w:t>
      </w:r>
      <w:r>
        <w:rPr>
          <w:rFonts w:ascii="仿宋" w:eastAsia="仿宋" w:hAnsi="仿宋" w:hint="eastAsia"/>
          <w:b/>
          <w:color w:val="FF0000"/>
          <w:sz w:val="32"/>
          <w:szCs w:val="32"/>
        </w:rPr>
        <w:t>数据来源</w:t>
      </w:r>
      <w:proofErr w:type="gramStart"/>
      <w:r>
        <w:rPr>
          <w:rFonts w:ascii="仿宋" w:eastAsia="仿宋" w:hAnsi="仿宋" w:hint="eastAsia"/>
          <w:b/>
          <w:color w:val="FF0000"/>
          <w:sz w:val="32"/>
          <w:szCs w:val="32"/>
        </w:rPr>
        <w:t>财决</w:t>
      </w:r>
      <w:r w:rsidR="005B5C64">
        <w:rPr>
          <w:rFonts w:ascii="仿宋" w:eastAsia="仿宋" w:hAnsi="仿宋" w:hint="eastAsia"/>
          <w:b/>
          <w:color w:val="FF0000"/>
          <w:sz w:val="32"/>
          <w:szCs w:val="32"/>
        </w:rPr>
        <w:t>附</w:t>
      </w:r>
      <w:proofErr w:type="gramEnd"/>
      <w:r w:rsidR="005B5C64">
        <w:rPr>
          <w:rFonts w:ascii="仿宋" w:eastAsia="仿宋" w:hAnsi="仿宋"/>
          <w:b/>
          <w:color w:val="FF0000"/>
          <w:sz w:val="32"/>
          <w:szCs w:val="32"/>
        </w:rPr>
        <w:t>03</w:t>
      </w:r>
      <w:r>
        <w:rPr>
          <w:rFonts w:ascii="仿宋" w:eastAsia="仿宋" w:hAnsi="仿宋" w:hint="eastAsia"/>
          <w:b/>
          <w:color w:val="FF0000"/>
          <w:sz w:val="32"/>
          <w:szCs w:val="32"/>
        </w:rPr>
        <w:t>表，按部门决算报表填报数据罗列车辆情况。）</w:t>
      </w:r>
    </w:p>
    <w:p w:rsidR="00416CD4" w:rsidRDefault="00833962">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sidRPr="00833962">
        <w:rPr>
          <w:rFonts w:ascii="仿宋" w:eastAsia="仿宋" w:hAnsi="仿宋" w:hint="eastAsia"/>
          <w:b/>
          <w:color w:val="000000"/>
          <w:sz w:val="32"/>
          <w:szCs w:val="32"/>
        </w:rPr>
        <w:t>（四）预算绩效管理情况。</w:t>
      </w:r>
    </w:p>
    <w:p w:rsidR="007A79D5" w:rsidRPr="009C5B6B" w:rsidRDefault="002A31DE" w:rsidP="007A79D5">
      <w:pPr>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本部门按要求对2019年部门整体支出开展绩效自评，</w:t>
      </w:r>
      <w:r>
        <w:rPr>
          <w:rFonts w:ascii="仿宋_GB2312" w:eastAsia="仿宋_GB2312" w:hAnsi="仿宋_GB2312" w:cs="仿宋_GB2312" w:hint="eastAsia"/>
          <w:sz w:val="32"/>
          <w:szCs w:val="32"/>
        </w:rPr>
        <w:lastRenderedPageBreak/>
        <w:t>从</w:t>
      </w:r>
      <w:r w:rsidR="007A79D5" w:rsidRPr="009C5B6B">
        <w:rPr>
          <w:rFonts w:ascii="仿宋_GB2312" w:eastAsia="仿宋_GB2312" w:hAnsi="仿宋_GB2312" w:cs="仿宋_GB2312" w:hint="eastAsia"/>
          <w:sz w:val="32"/>
          <w:szCs w:val="32"/>
        </w:rPr>
        <w:t>项目完成、项目效益、满意度等方面设置了绩效指标，我馆圆满完成了2019年度各项工作，单位基本职能工作目标全面完成。</w:t>
      </w:r>
    </w:p>
    <w:p w:rsidR="00E472B1" w:rsidRDefault="007A79D5" w:rsidP="002A31D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由于我馆</w:t>
      </w:r>
      <w:r w:rsidR="002A31DE">
        <w:rPr>
          <w:rFonts w:ascii="仿宋_GB2312" w:eastAsia="仿宋_GB2312" w:hAnsi="仿宋_GB2312" w:cs="仿宋_GB2312" w:hint="eastAsia"/>
          <w:sz w:val="32"/>
          <w:szCs w:val="32"/>
        </w:rPr>
        <w:t>无专项预算项目，因此未组织开展项目支出绩效评价。</w:t>
      </w:r>
      <w:r w:rsidR="00615412">
        <w:rPr>
          <w:rFonts w:ascii="仿宋_GB2312" w:eastAsia="仿宋_GB2312" w:hAnsi="仿宋_GB2312" w:cs="仿宋_GB2312" w:hint="eastAsia"/>
          <w:sz w:val="32"/>
          <w:szCs w:val="32"/>
        </w:rPr>
        <w:t>（内容略）</w:t>
      </w:r>
    </w:p>
    <w:p w:rsidR="002A31DE" w:rsidRDefault="002A31DE" w:rsidP="002A31DE">
      <w:pPr>
        <w:spacing w:line="580" w:lineRule="exact"/>
        <w:ind w:left="630"/>
        <w:rPr>
          <w:rFonts w:ascii="仿宋_GB2312" w:eastAsia="仿宋_GB2312" w:hAnsi="仿宋_GB2312" w:cs="仿宋_GB2312"/>
          <w:sz w:val="32"/>
          <w:szCs w:val="32"/>
        </w:rPr>
      </w:pPr>
    </w:p>
    <w:p w:rsidR="00416CD4" w:rsidRDefault="00833962" w:rsidP="00AD0F83">
      <w:pPr>
        <w:numPr>
          <w:ilvl w:val="0"/>
          <w:numId w:val="5"/>
        </w:numPr>
        <w:spacing w:line="600" w:lineRule="exact"/>
        <w:ind w:firstLineChars="150" w:firstLine="660"/>
        <w:jc w:val="center"/>
        <w:outlineLvl w:val="0"/>
        <w:rPr>
          <w:rStyle w:val="1Char"/>
          <w:rFonts w:ascii="黑体" w:eastAsia="黑体" w:hAnsi="黑体"/>
          <w:b w:val="0"/>
        </w:rPr>
      </w:pPr>
      <w:bookmarkStart w:id="54" w:name="_Toc15396613"/>
      <w:bookmarkStart w:id="55" w:name="_Toc15377225"/>
      <w:r w:rsidRPr="00833962">
        <w:rPr>
          <w:rFonts w:ascii="黑体" w:eastAsia="黑体" w:hAnsi="黑体" w:hint="eastAsia"/>
          <w:color w:val="000000"/>
          <w:sz w:val="44"/>
          <w:szCs w:val="44"/>
        </w:rPr>
        <w:t>名</w:t>
      </w:r>
      <w:r w:rsidR="00204CDE">
        <w:rPr>
          <w:rStyle w:val="1Char"/>
          <w:rFonts w:ascii="黑体" w:eastAsia="黑体" w:hAnsi="黑体" w:hint="eastAsia"/>
          <w:b w:val="0"/>
        </w:rPr>
        <w:t>词解释</w:t>
      </w:r>
      <w:bookmarkEnd w:id="54"/>
      <w:bookmarkEnd w:id="55"/>
    </w:p>
    <w:p w:rsidR="005B5C64" w:rsidRDefault="005B5C64">
      <w:pPr>
        <w:spacing w:line="600" w:lineRule="exact"/>
        <w:jc w:val="left"/>
        <w:rPr>
          <w:rFonts w:ascii="宋体"/>
          <w:b/>
          <w:color w:val="000000"/>
          <w:sz w:val="44"/>
          <w:szCs w:val="44"/>
        </w:rPr>
      </w:pPr>
    </w:p>
    <w:p w:rsidR="005B5C64" w:rsidRDefault="00204CDE">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5B5C64" w:rsidRDefault="00204CDE">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0B7B3D" w:rsidRDefault="00204CDE">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5B5C64" w:rsidRDefault="00204CDE">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r>
        <w:rPr>
          <w:rFonts w:ascii="仿宋_GB2312" w:eastAsia="仿宋_GB2312"/>
          <w:sz w:val="32"/>
          <w:szCs w:val="32"/>
        </w:rPr>
        <w:t xml:space="preserve"> </w:t>
      </w:r>
    </w:p>
    <w:p w:rsidR="005B5C64" w:rsidRDefault="00204CDE">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5B5C64" w:rsidRDefault="00204CDE">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5B5C64" w:rsidRDefault="00204CDE">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5B5C64" w:rsidRDefault="00204CDE">
      <w:pPr>
        <w:pStyle w:val="Default"/>
        <w:spacing w:line="560" w:lineRule="exact"/>
        <w:ind w:firstLineChars="200" w:firstLine="640"/>
        <w:rPr>
          <w:rFonts w:ascii="仿宋_GB2312" w:eastAsia="仿宋_GB2312"/>
          <w:sz w:val="32"/>
          <w:szCs w:val="32"/>
        </w:rPr>
      </w:pPr>
      <w:r>
        <w:rPr>
          <w:rFonts w:ascii="仿宋_GB2312" w:eastAsia="仿宋_GB2312"/>
          <w:sz w:val="32"/>
          <w:szCs w:val="32"/>
        </w:rPr>
        <w:lastRenderedPageBreak/>
        <w:t>8</w:t>
      </w:r>
      <w:r>
        <w:rPr>
          <w:rFonts w:ascii="仿宋_GB2312" w:eastAsia="仿宋_GB2312" w:hint="eastAsia"/>
          <w:sz w:val="32"/>
          <w:szCs w:val="32"/>
        </w:rPr>
        <w:t>、年末结转和结余：指单位按有关规定结转到下年或以后年度继续使用的资金。</w:t>
      </w:r>
    </w:p>
    <w:p w:rsidR="005B5C64" w:rsidRDefault="00204CDE">
      <w:pPr>
        <w:ind w:firstLineChars="200" w:firstLine="640"/>
        <w:rPr>
          <w:rFonts w:ascii="仿宋_GB2312" w:eastAsia="仿宋_GB2312"/>
          <w:color w:val="000000"/>
          <w:sz w:val="32"/>
          <w:szCs w:val="32"/>
        </w:rPr>
      </w:pPr>
      <w:r>
        <w:rPr>
          <w:rFonts w:ascii="仿宋_GB2312" w:eastAsia="仿宋_GB2312"/>
          <w:color w:val="000000"/>
          <w:sz w:val="32"/>
          <w:szCs w:val="32"/>
        </w:rPr>
        <w:t>9.</w:t>
      </w:r>
      <w:r w:rsidR="002627EE" w:rsidRPr="002627EE">
        <w:rPr>
          <w:rFonts w:ascii="仿宋_GB2312" w:eastAsia="仿宋_GB2312" w:hint="eastAsia"/>
          <w:sz w:val="32"/>
          <w:szCs w:val="32"/>
        </w:rPr>
        <w:t xml:space="preserve"> </w:t>
      </w:r>
      <w:r w:rsidR="002627EE" w:rsidRPr="007770C3">
        <w:rPr>
          <w:rFonts w:ascii="仿宋_GB2312" w:eastAsia="仿宋_GB2312" w:hint="eastAsia"/>
          <w:sz w:val="32"/>
          <w:szCs w:val="32"/>
        </w:rPr>
        <w:t>一般公共服务（</w:t>
      </w:r>
      <w:r w:rsidR="002627EE">
        <w:rPr>
          <w:rFonts w:ascii="仿宋_GB2312" w:eastAsia="仿宋_GB2312" w:hint="eastAsia"/>
          <w:sz w:val="32"/>
          <w:szCs w:val="32"/>
        </w:rPr>
        <w:t>201</w:t>
      </w:r>
      <w:r w:rsidR="002627EE" w:rsidRPr="007770C3">
        <w:rPr>
          <w:rFonts w:ascii="仿宋_GB2312" w:eastAsia="仿宋_GB2312" w:hint="eastAsia"/>
          <w:sz w:val="32"/>
          <w:szCs w:val="32"/>
        </w:rPr>
        <w:t>）</w:t>
      </w:r>
      <w:r w:rsidR="002627EE">
        <w:rPr>
          <w:rFonts w:ascii="仿宋_GB2312" w:eastAsia="仿宋_GB2312" w:hint="eastAsia"/>
          <w:sz w:val="32"/>
          <w:szCs w:val="32"/>
        </w:rPr>
        <w:t>档案事务</w:t>
      </w:r>
      <w:r w:rsidR="002627EE" w:rsidRPr="007770C3">
        <w:rPr>
          <w:rFonts w:ascii="仿宋_GB2312" w:eastAsia="仿宋_GB2312" w:hint="eastAsia"/>
          <w:sz w:val="32"/>
          <w:szCs w:val="32"/>
        </w:rPr>
        <w:t>（</w:t>
      </w:r>
      <w:r w:rsidR="002627EE">
        <w:rPr>
          <w:rFonts w:ascii="仿宋_GB2312" w:eastAsia="仿宋_GB2312" w:hint="eastAsia"/>
          <w:sz w:val="32"/>
          <w:szCs w:val="32"/>
        </w:rPr>
        <w:t>26</w:t>
      </w:r>
      <w:r w:rsidR="002627EE" w:rsidRPr="007770C3">
        <w:rPr>
          <w:rFonts w:ascii="仿宋_GB2312" w:eastAsia="仿宋_GB2312" w:hint="eastAsia"/>
          <w:sz w:val="32"/>
          <w:szCs w:val="32"/>
        </w:rPr>
        <w:t>）</w:t>
      </w:r>
      <w:r w:rsidR="002627EE">
        <w:rPr>
          <w:rFonts w:ascii="仿宋_GB2312" w:eastAsia="仿宋_GB2312" w:hint="eastAsia"/>
          <w:sz w:val="32"/>
          <w:szCs w:val="32"/>
        </w:rPr>
        <w:t>行政运行</w:t>
      </w:r>
      <w:r w:rsidR="002627EE" w:rsidRPr="007770C3">
        <w:rPr>
          <w:rFonts w:ascii="仿宋_GB2312" w:eastAsia="仿宋_GB2312" w:hint="eastAsia"/>
          <w:sz w:val="32"/>
          <w:szCs w:val="32"/>
        </w:rPr>
        <w:t>（</w:t>
      </w:r>
      <w:r w:rsidR="002627EE">
        <w:rPr>
          <w:rFonts w:ascii="仿宋_GB2312" w:eastAsia="仿宋_GB2312" w:hint="eastAsia"/>
          <w:sz w:val="32"/>
          <w:szCs w:val="32"/>
        </w:rPr>
        <w:t>01</w:t>
      </w:r>
      <w:r w:rsidR="002627EE" w:rsidRPr="007770C3">
        <w:rPr>
          <w:rFonts w:ascii="仿宋_GB2312" w:eastAsia="仿宋_GB2312" w:hint="eastAsia"/>
          <w:sz w:val="32"/>
          <w:szCs w:val="32"/>
        </w:rPr>
        <w:t>）：</w:t>
      </w:r>
      <w:r>
        <w:rPr>
          <w:rFonts w:ascii="仿宋_GB2312" w:eastAsia="仿宋_GB2312" w:hint="eastAsia"/>
          <w:color w:val="000000"/>
          <w:sz w:val="32"/>
          <w:szCs w:val="32"/>
        </w:rPr>
        <w:t>指</w:t>
      </w:r>
      <w:r w:rsidR="002627EE">
        <w:rPr>
          <w:rFonts w:ascii="仿宋_GB2312" w:eastAsia="仿宋_GB2312" w:hint="eastAsia"/>
          <w:sz w:val="32"/>
          <w:szCs w:val="32"/>
        </w:rPr>
        <w:t>行政运行经费开支；档案馆</w:t>
      </w:r>
      <w:r w:rsidR="002627EE" w:rsidRPr="007770C3">
        <w:rPr>
          <w:rFonts w:ascii="仿宋_GB2312" w:eastAsia="仿宋_GB2312" w:hint="eastAsia"/>
          <w:sz w:val="32"/>
          <w:szCs w:val="32"/>
        </w:rPr>
        <w:t>（</w:t>
      </w:r>
      <w:r w:rsidR="002627EE">
        <w:rPr>
          <w:rFonts w:ascii="仿宋_GB2312" w:eastAsia="仿宋_GB2312" w:hint="eastAsia"/>
          <w:sz w:val="32"/>
          <w:szCs w:val="32"/>
        </w:rPr>
        <w:t>04</w:t>
      </w:r>
      <w:r w:rsidR="002627EE" w:rsidRPr="007770C3">
        <w:rPr>
          <w:rFonts w:ascii="仿宋_GB2312" w:eastAsia="仿宋_GB2312" w:hint="eastAsia"/>
          <w:sz w:val="32"/>
          <w:szCs w:val="32"/>
        </w:rPr>
        <w:t>）</w:t>
      </w:r>
      <w:r w:rsidR="002627EE">
        <w:rPr>
          <w:rFonts w:ascii="仿宋_GB2312" w:eastAsia="仿宋_GB2312" w:hint="eastAsia"/>
          <w:sz w:val="32"/>
          <w:szCs w:val="32"/>
        </w:rPr>
        <w:t>指档案馆相关支出；</w:t>
      </w:r>
      <w:r>
        <w:rPr>
          <w:rFonts w:ascii="仿宋_GB2312" w:eastAsia="仿宋_GB2312" w:hint="eastAsia"/>
          <w:color w:val="000000"/>
          <w:sz w:val="32"/>
          <w:szCs w:val="32"/>
        </w:rPr>
        <w:t>。</w:t>
      </w:r>
    </w:p>
    <w:p w:rsidR="002627EE" w:rsidRDefault="00204CDE">
      <w:pPr>
        <w:ind w:firstLineChars="200" w:firstLine="640"/>
        <w:rPr>
          <w:rFonts w:ascii="仿宋_GB2312" w:eastAsia="仿宋_GB2312"/>
          <w:sz w:val="32"/>
          <w:szCs w:val="32"/>
        </w:rPr>
      </w:pPr>
      <w:r>
        <w:rPr>
          <w:rFonts w:ascii="仿宋_GB2312" w:eastAsia="仿宋_GB2312"/>
          <w:color w:val="000000"/>
          <w:sz w:val="32"/>
          <w:szCs w:val="32"/>
        </w:rPr>
        <w:t>10.</w:t>
      </w:r>
      <w:r w:rsidR="002627EE" w:rsidRPr="002627EE">
        <w:rPr>
          <w:rFonts w:ascii="仿宋_GB2312" w:eastAsia="仿宋_GB2312" w:hint="eastAsia"/>
          <w:sz w:val="32"/>
          <w:szCs w:val="32"/>
        </w:rPr>
        <w:t xml:space="preserve"> </w:t>
      </w:r>
      <w:r w:rsidR="002627EE" w:rsidRPr="00596FC0">
        <w:rPr>
          <w:rFonts w:ascii="仿宋_GB2312" w:eastAsia="仿宋_GB2312" w:hint="eastAsia"/>
          <w:sz w:val="32"/>
          <w:szCs w:val="32"/>
        </w:rPr>
        <w:t>社会保障和就业（</w:t>
      </w:r>
      <w:r w:rsidR="002627EE">
        <w:rPr>
          <w:rFonts w:ascii="仿宋_GB2312" w:eastAsia="仿宋_GB2312" w:hint="eastAsia"/>
          <w:sz w:val="32"/>
          <w:szCs w:val="32"/>
        </w:rPr>
        <w:t>208</w:t>
      </w:r>
      <w:r w:rsidR="002627EE" w:rsidRPr="00596FC0">
        <w:rPr>
          <w:rFonts w:ascii="仿宋_GB2312" w:eastAsia="仿宋_GB2312" w:hint="eastAsia"/>
          <w:sz w:val="32"/>
          <w:szCs w:val="32"/>
        </w:rPr>
        <w:t>）</w:t>
      </w:r>
      <w:r w:rsidR="002627EE">
        <w:rPr>
          <w:rFonts w:ascii="仿宋_GB2312" w:eastAsia="仿宋_GB2312" w:hint="eastAsia"/>
          <w:sz w:val="32"/>
          <w:szCs w:val="32"/>
        </w:rPr>
        <w:t>行政事业单位离退休</w:t>
      </w:r>
      <w:r w:rsidR="002627EE" w:rsidRPr="00596FC0">
        <w:rPr>
          <w:rFonts w:ascii="仿宋_GB2312" w:eastAsia="仿宋_GB2312" w:hint="eastAsia"/>
          <w:sz w:val="32"/>
          <w:szCs w:val="32"/>
        </w:rPr>
        <w:t>（</w:t>
      </w:r>
      <w:r w:rsidR="002627EE">
        <w:rPr>
          <w:rFonts w:ascii="仿宋_GB2312" w:eastAsia="仿宋_GB2312" w:hint="eastAsia"/>
          <w:sz w:val="32"/>
          <w:szCs w:val="32"/>
        </w:rPr>
        <w:t>05</w:t>
      </w:r>
      <w:r w:rsidR="002627EE" w:rsidRPr="00596FC0">
        <w:rPr>
          <w:rFonts w:ascii="仿宋_GB2312" w:eastAsia="仿宋_GB2312" w:hint="eastAsia"/>
          <w:sz w:val="32"/>
          <w:szCs w:val="32"/>
        </w:rPr>
        <w:t>）</w:t>
      </w:r>
      <w:r w:rsidR="002627EE">
        <w:rPr>
          <w:rFonts w:ascii="仿宋_GB2312" w:eastAsia="仿宋_GB2312" w:hint="eastAsia"/>
          <w:sz w:val="32"/>
          <w:szCs w:val="32"/>
        </w:rPr>
        <w:t>机关事业单位基本养老保险缴费支出</w:t>
      </w:r>
      <w:r w:rsidR="002627EE" w:rsidRPr="00596FC0">
        <w:rPr>
          <w:rFonts w:ascii="仿宋_GB2312" w:eastAsia="仿宋_GB2312" w:hint="eastAsia"/>
          <w:sz w:val="32"/>
          <w:szCs w:val="32"/>
        </w:rPr>
        <w:t>（</w:t>
      </w:r>
      <w:r w:rsidR="002627EE">
        <w:rPr>
          <w:rFonts w:ascii="仿宋_GB2312" w:eastAsia="仿宋_GB2312" w:hint="eastAsia"/>
          <w:sz w:val="32"/>
          <w:szCs w:val="32"/>
        </w:rPr>
        <w:t>05</w:t>
      </w:r>
      <w:r w:rsidR="002627EE" w:rsidRPr="00596FC0">
        <w:rPr>
          <w:rFonts w:ascii="仿宋_GB2312" w:eastAsia="仿宋_GB2312" w:hint="eastAsia"/>
          <w:sz w:val="32"/>
          <w:szCs w:val="32"/>
        </w:rPr>
        <w:t>）</w:t>
      </w:r>
      <w:r w:rsidR="002627EE">
        <w:rPr>
          <w:rFonts w:ascii="仿宋_GB2312" w:eastAsia="仿宋_GB2312" w:hint="eastAsia"/>
          <w:sz w:val="32"/>
          <w:szCs w:val="32"/>
        </w:rPr>
        <w:t>：指机关事业单位实施养老保险制度由单位缴纳的基本养老保险费支出；</w:t>
      </w:r>
    </w:p>
    <w:p w:rsidR="002627EE" w:rsidRDefault="002627EE" w:rsidP="002627EE">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 11、</w:t>
      </w:r>
      <w:r w:rsidRPr="00596FC0">
        <w:rPr>
          <w:rFonts w:ascii="仿宋_GB2312" w:eastAsia="仿宋_GB2312" w:hint="eastAsia"/>
          <w:sz w:val="32"/>
          <w:szCs w:val="32"/>
        </w:rPr>
        <w:t>医疗卫生与计划生育（</w:t>
      </w:r>
      <w:r>
        <w:rPr>
          <w:rFonts w:ascii="仿宋_GB2312" w:eastAsia="仿宋_GB2312" w:hint="eastAsia"/>
          <w:sz w:val="32"/>
          <w:szCs w:val="32"/>
        </w:rPr>
        <w:t>210</w:t>
      </w:r>
      <w:r w:rsidRPr="00596FC0">
        <w:rPr>
          <w:rFonts w:ascii="仿宋_GB2312" w:eastAsia="仿宋_GB2312" w:hint="eastAsia"/>
          <w:sz w:val="32"/>
          <w:szCs w:val="32"/>
        </w:rPr>
        <w:t>）</w:t>
      </w:r>
      <w:r>
        <w:rPr>
          <w:rFonts w:ascii="仿宋_GB2312" w:eastAsia="仿宋_GB2312" w:hint="eastAsia"/>
          <w:sz w:val="32"/>
          <w:szCs w:val="32"/>
        </w:rPr>
        <w:t>行政事业单位医疗</w:t>
      </w:r>
      <w:r w:rsidRPr="00596FC0">
        <w:rPr>
          <w:rFonts w:ascii="仿宋_GB2312" w:eastAsia="仿宋_GB2312" w:hint="eastAsia"/>
          <w:sz w:val="32"/>
          <w:szCs w:val="32"/>
        </w:rPr>
        <w:t>（</w:t>
      </w:r>
      <w:r>
        <w:rPr>
          <w:rFonts w:ascii="仿宋_GB2312" w:eastAsia="仿宋_GB2312" w:hint="eastAsia"/>
          <w:sz w:val="32"/>
          <w:szCs w:val="32"/>
        </w:rPr>
        <w:t>11</w:t>
      </w:r>
      <w:r w:rsidRPr="00596FC0">
        <w:rPr>
          <w:rFonts w:ascii="仿宋_GB2312" w:eastAsia="仿宋_GB2312" w:hint="eastAsia"/>
          <w:sz w:val="32"/>
          <w:szCs w:val="32"/>
        </w:rPr>
        <w:t>）</w:t>
      </w:r>
      <w:r>
        <w:rPr>
          <w:rFonts w:ascii="仿宋_GB2312" w:eastAsia="仿宋_GB2312" w:hint="eastAsia"/>
          <w:sz w:val="32"/>
          <w:szCs w:val="32"/>
        </w:rPr>
        <w:t>事业单位医疗</w:t>
      </w:r>
      <w:r w:rsidRPr="00596FC0">
        <w:rPr>
          <w:rFonts w:ascii="仿宋_GB2312" w:eastAsia="仿宋_GB2312" w:hint="eastAsia"/>
          <w:sz w:val="32"/>
          <w:szCs w:val="32"/>
        </w:rPr>
        <w:t>（</w:t>
      </w:r>
      <w:r>
        <w:rPr>
          <w:rFonts w:ascii="仿宋_GB2312" w:eastAsia="仿宋_GB2312" w:hint="eastAsia"/>
          <w:sz w:val="32"/>
          <w:szCs w:val="32"/>
        </w:rPr>
        <w:t>02</w:t>
      </w:r>
      <w:r w:rsidRPr="00596FC0">
        <w:rPr>
          <w:rFonts w:ascii="仿宋_GB2312" w:eastAsia="仿宋_GB2312" w:hint="eastAsia"/>
          <w:sz w:val="32"/>
          <w:szCs w:val="32"/>
        </w:rPr>
        <w:t>）</w:t>
      </w:r>
      <w:r>
        <w:rPr>
          <w:rFonts w:ascii="仿宋_GB2312" w:eastAsia="仿宋_GB2312" w:hint="eastAsia"/>
          <w:sz w:val="32"/>
          <w:szCs w:val="32"/>
        </w:rPr>
        <w:t>：指事业单位基本医疗保险缴纳的经费。</w:t>
      </w:r>
    </w:p>
    <w:p w:rsidR="003E0A06" w:rsidRDefault="003E0A06" w:rsidP="003E0A06">
      <w:pPr>
        <w:pStyle w:val="Default"/>
        <w:spacing w:line="560" w:lineRule="exact"/>
        <w:ind w:firstLineChars="250" w:firstLine="800"/>
        <w:rPr>
          <w:rFonts w:ascii="仿宋_GB2312" w:eastAsia="仿宋_GB2312"/>
          <w:sz w:val="32"/>
          <w:szCs w:val="32"/>
        </w:rPr>
      </w:pPr>
      <w:r>
        <w:rPr>
          <w:rFonts w:ascii="仿宋_GB2312" w:eastAsia="仿宋_GB2312" w:hint="eastAsia"/>
          <w:sz w:val="32"/>
          <w:szCs w:val="32"/>
        </w:rPr>
        <w:t>12</w:t>
      </w:r>
      <w:r w:rsidR="00204CDE">
        <w:rPr>
          <w:rFonts w:ascii="仿宋_GB2312" w:eastAsia="仿宋_GB2312"/>
          <w:sz w:val="32"/>
          <w:szCs w:val="32"/>
        </w:rPr>
        <w:t>.</w:t>
      </w:r>
      <w:r w:rsidRPr="003E0A06">
        <w:rPr>
          <w:rFonts w:ascii="仿宋_GB2312" w:eastAsia="仿宋_GB2312" w:hint="eastAsia"/>
          <w:sz w:val="32"/>
          <w:szCs w:val="32"/>
        </w:rPr>
        <w:t xml:space="preserve"> </w:t>
      </w:r>
      <w:r w:rsidRPr="00596FC0">
        <w:rPr>
          <w:rFonts w:ascii="仿宋_GB2312" w:eastAsia="仿宋_GB2312" w:hint="eastAsia"/>
          <w:sz w:val="32"/>
          <w:szCs w:val="32"/>
        </w:rPr>
        <w:t>住房保障支出（</w:t>
      </w:r>
      <w:r>
        <w:rPr>
          <w:rFonts w:ascii="仿宋_GB2312" w:eastAsia="仿宋_GB2312" w:hint="eastAsia"/>
          <w:sz w:val="32"/>
          <w:szCs w:val="32"/>
        </w:rPr>
        <w:t>221</w:t>
      </w:r>
      <w:r w:rsidRPr="00596FC0">
        <w:rPr>
          <w:rFonts w:ascii="仿宋_GB2312" w:eastAsia="仿宋_GB2312" w:hint="eastAsia"/>
          <w:sz w:val="32"/>
          <w:szCs w:val="32"/>
        </w:rPr>
        <w:t>）</w:t>
      </w:r>
      <w:r>
        <w:rPr>
          <w:rFonts w:ascii="仿宋_GB2312" w:eastAsia="仿宋_GB2312" w:hint="eastAsia"/>
          <w:sz w:val="32"/>
          <w:szCs w:val="32"/>
        </w:rPr>
        <w:t>住房改革支出</w:t>
      </w:r>
      <w:r w:rsidRPr="00596FC0">
        <w:rPr>
          <w:rFonts w:ascii="仿宋_GB2312" w:eastAsia="仿宋_GB2312" w:hint="eastAsia"/>
          <w:sz w:val="32"/>
          <w:szCs w:val="32"/>
        </w:rPr>
        <w:t>（</w:t>
      </w:r>
      <w:r>
        <w:rPr>
          <w:rFonts w:ascii="仿宋_GB2312" w:eastAsia="仿宋_GB2312" w:hint="eastAsia"/>
          <w:sz w:val="32"/>
          <w:szCs w:val="32"/>
        </w:rPr>
        <w:t>02</w:t>
      </w:r>
      <w:r w:rsidRPr="00596FC0">
        <w:rPr>
          <w:rFonts w:ascii="仿宋_GB2312" w:eastAsia="仿宋_GB2312" w:hint="eastAsia"/>
          <w:sz w:val="32"/>
          <w:szCs w:val="32"/>
        </w:rPr>
        <w:t>）</w:t>
      </w:r>
      <w:r>
        <w:rPr>
          <w:rFonts w:ascii="仿宋_GB2312" w:eastAsia="仿宋_GB2312" w:hint="eastAsia"/>
          <w:sz w:val="32"/>
          <w:szCs w:val="32"/>
        </w:rPr>
        <w:t>住房公积金</w:t>
      </w:r>
      <w:r w:rsidRPr="00596FC0">
        <w:rPr>
          <w:rFonts w:ascii="仿宋_GB2312" w:eastAsia="仿宋_GB2312" w:hint="eastAsia"/>
          <w:sz w:val="32"/>
          <w:szCs w:val="32"/>
        </w:rPr>
        <w:t>（</w:t>
      </w:r>
      <w:r>
        <w:rPr>
          <w:rFonts w:ascii="仿宋_GB2312" w:eastAsia="仿宋_GB2312" w:hint="eastAsia"/>
          <w:sz w:val="32"/>
          <w:szCs w:val="32"/>
        </w:rPr>
        <w:t>01</w:t>
      </w:r>
      <w:r w:rsidRPr="00596FC0">
        <w:rPr>
          <w:rFonts w:ascii="仿宋_GB2312" w:eastAsia="仿宋_GB2312" w:hint="eastAsia"/>
          <w:sz w:val="32"/>
          <w:szCs w:val="32"/>
        </w:rPr>
        <w:t>）</w:t>
      </w:r>
      <w:r>
        <w:rPr>
          <w:rFonts w:ascii="仿宋_GB2312" w:eastAsia="仿宋_GB2312" w:hint="eastAsia"/>
          <w:sz w:val="32"/>
          <w:szCs w:val="32"/>
        </w:rPr>
        <w:t>：指行政事业单位按人社部、财政部规定的基本工资、津补贴以及规定比例为职工缴纳的住房公积金。</w:t>
      </w:r>
    </w:p>
    <w:p w:rsidR="005B5C64" w:rsidRDefault="00204CDE" w:rsidP="003E0A06">
      <w:pPr>
        <w:ind w:firstLineChars="200" w:firstLine="643"/>
        <w:rPr>
          <w:rFonts w:ascii="仿宋" w:eastAsia="仿宋" w:hAnsi="仿宋"/>
          <w:b/>
          <w:color w:val="000000"/>
          <w:sz w:val="32"/>
          <w:szCs w:val="32"/>
        </w:rPr>
      </w:pPr>
      <w:r>
        <w:rPr>
          <w:rFonts w:ascii="仿宋" w:eastAsia="仿宋" w:hAnsi="仿宋" w:hint="eastAsia"/>
          <w:b/>
          <w:color w:val="000000"/>
          <w:sz w:val="32"/>
          <w:szCs w:val="32"/>
        </w:rPr>
        <w:t>（解释本部门决算报表中全部功能分类科目至项级，请参照《</w:t>
      </w:r>
      <w:r>
        <w:rPr>
          <w:rFonts w:ascii="仿宋" w:eastAsia="仿宋" w:hAnsi="仿宋"/>
          <w:b/>
          <w:color w:val="000000"/>
          <w:sz w:val="32"/>
          <w:szCs w:val="32"/>
        </w:rPr>
        <w:t>201</w:t>
      </w:r>
      <w:r>
        <w:rPr>
          <w:rFonts w:ascii="仿宋" w:eastAsia="仿宋" w:hAnsi="仿宋" w:hint="eastAsia"/>
          <w:b/>
          <w:color w:val="000000"/>
          <w:sz w:val="32"/>
          <w:szCs w:val="32"/>
        </w:rPr>
        <w:t>9年政府收支分类科目》增减内容。）</w:t>
      </w:r>
    </w:p>
    <w:p w:rsidR="005B5C64" w:rsidRDefault="003E0A06">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sidR="00204CDE">
        <w:rPr>
          <w:rFonts w:ascii="仿宋_GB2312" w:eastAsia="仿宋_GB2312"/>
          <w:color w:val="000000"/>
          <w:sz w:val="32"/>
          <w:szCs w:val="32"/>
        </w:rPr>
        <w:t>.</w:t>
      </w:r>
      <w:r w:rsidR="00204CDE">
        <w:rPr>
          <w:rFonts w:ascii="仿宋_GB2312" w:eastAsia="仿宋_GB2312" w:hint="eastAsia"/>
          <w:color w:val="000000"/>
          <w:sz w:val="32"/>
          <w:szCs w:val="32"/>
        </w:rPr>
        <w:t>基本支出：指为保障机构正常运转、完成日常工作任务而发生的人员支出和公用支出。</w:t>
      </w:r>
    </w:p>
    <w:p w:rsidR="005B5C64" w:rsidRDefault="003E0A06">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sidR="00204CDE">
        <w:rPr>
          <w:rFonts w:ascii="仿宋_GB2312" w:eastAsia="仿宋_GB2312"/>
          <w:color w:val="000000"/>
          <w:sz w:val="32"/>
          <w:szCs w:val="32"/>
        </w:rPr>
        <w:t>.</w:t>
      </w:r>
      <w:r w:rsidR="00204CDE">
        <w:rPr>
          <w:rFonts w:ascii="仿宋_GB2312" w:eastAsia="仿宋_GB2312" w:hint="eastAsia"/>
          <w:color w:val="000000"/>
          <w:sz w:val="32"/>
          <w:szCs w:val="32"/>
        </w:rPr>
        <w:t>项目支出：指在基本支出之外为完成特定行政任务和事业发展目标所发生的支出。</w:t>
      </w:r>
      <w:r w:rsidR="00204CDE">
        <w:rPr>
          <w:rFonts w:ascii="仿宋_GB2312" w:eastAsia="仿宋_GB2312"/>
          <w:color w:val="000000"/>
          <w:sz w:val="32"/>
          <w:szCs w:val="32"/>
        </w:rPr>
        <w:t xml:space="preserve"> </w:t>
      </w:r>
    </w:p>
    <w:p w:rsidR="005B5C64" w:rsidRDefault="003E0A06">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15</w:t>
      </w:r>
      <w:r w:rsidR="00204CDE">
        <w:rPr>
          <w:rFonts w:ascii="仿宋_GB2312" w:eastAsia="仿宋_GB2312"/>
          <w:sz w:val="32"/>
          <w:szCs w:val="32"/>
        </w:rPr>
        <w:t>.</w:t>
      </w:r>
      <w:r w:rsidR="00204CDE">
        <w:rPr>
          <w:rFonts w:ascii="仿宋_GB2312" w:eastAsia="仿宋_GB2312" w:hint="eastAsia"/>
          <w:sz w:val="32"/>
          <w:szCs w:val="32"/>
        </w:rPr>
        <w:t>“三公”经费：指部门用财政拨款安排的因公出国（境）费、公务用车购置及运行费和公务接待费。其中，因公出国（境）</w:t>
      </w:r>
      <w:proofErr w:type="gramStart"/>
      <w:r w:rsidR="00204CDE">
        <w:rPr>
          <w:rFonts w:ascii="仿宋_GB2312" w:eastAsia="仿宋_GB2312" w:hint="eastAsia"/>
          <w:sz w:val="32"/>
          <w:szCs w:val="32"/>
        </w:rPr>
        <w:t>费反映</w:t>
      </w:r>
      <w:proofErr w:type="gramEnd"/>
      <w:r w:rsidR="00204CDE">
        <w:rPr>
          <w:rFonts w:ascii="仿宋_GB2312" w:eastAsia="仿宋_GB2312" w:hint="eastAsia"/>
          <w:sz w:val="32"/>
          <w:szCs w:val="32"/>
        </w:rPr>
        <w:t>单位公务出国（境）的国际旅费、国外城市间交通费、住宿费、伙食费、培训费、公杂费等支出；公务用车购置及运行</w:t>
      </w:r>
      <w:proofErr w:type="gramStart"/>
      <w:r w:rsidR="00204CDE">
        <w:rPr>
          <w:rFonts w:ascii="仿宋_GB2312" w:eastAsia="仿宋_GB2312" w:hint="eastAsia"/>
          <w:sz w:val="32"/>
          <w:szCs w:val="32"/>
        </w:rPr>
        <w:t>费反映</w:t>
      </w:r>
      <w:proofErr w:type="gramEnd"/>
      <w:r w:rsidR="00204CDE">
        <w:rPr>
          <w:rFonts w:ascii="仿宋_GB2312" w:eastAsia="仿宋_GB2312" w:hint="eastAsia"/>
          <w:sz w:val="32"/>
          <w:szCs w:val="32"/>
        </w:rPr>
        <w:t>单位公务用车车辆购置支出（</w:t>
      </w:r>
      <w:proofErr w:type="gramStart"/>
      <w:r w:rsidR="00204CDE">
        <w:rPr>
          <w:rFonts w:ascii="仿宋_GB2312" w:eastAsia="仿宋_GB2312" w:hint="eastAsia"/>
          <w:sz w:val="32"/>
          <w:szCs w:val="32"/>
        </w:rPr>
        <w:t>含</w:t>
      </w:r>
      <w:r w:rsidR="00204CDE">
        <w:rPr>
          <w:rFonts w:ascii="仿宋_GB2312" w:eastAsia="仿宋_GB2312" w:hint="eastAsia"/>
          <w:sz w:val="32"/>
          <w:szCs w:val="32"/>
        </w:rPr>
        <w:lastRenderedPageBreak/>
        <w:t>车辆</w:t>
      </w:r>
      <w:proofErr w:type="gramEnd"/>
      <w:r w:rsidR="00204CDE">
        <w:rPr>
          <w:rFonts w:ascii="仿宋_GB2312" w:eastAsia="仿宋_GB2312" w:hint="eastAsia"/>
          <w:sz w:val="32"/>
          <w:szCs w:val="32"/>
        </w:rPr>
        <w:t>购置税）及租用费、燃料费、维修费、过路过桥费、保险费等支出；公务接待</w:t>
      </w:r>
      <w:proofErr w:type="gramStart"/>
      <w:r w:rsidR="00204CDE">
        <w:rPr>
          <w:rFonts w:ascii="仿宋_GB2312" w:eastAsia="仿宋_GB2312" w:hint="eastAsia"/>
          <w:sz w:val="32"/>
          <w:szCs w:val="32"/>
        </w:rPr>
        <w:t>费反映</w:t>
      </w:r>
      <w:proofErr w:type="gramEnd"/>
      <w:r w:rsidR="00204CDE">
        <w:rPr>
          <w:rFonts w:ascii="仿宋_GB2312" w:eastAsia="仿宋_GB2312" w:hint="eastAsia"/>
          <w:sz w:val="32"/>
          <w:szCs w:val="32"/>
        </w:rPr>
        <w:t>单位按规定开支的各类公务接待（含外宾接待）支出。</w:t>
      </w:r>
    </w:p>
    <w:p w:rsidR="005B5C64" w:rsidRDefault="003E0A06">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16</w:t>
      </w:r>
      <w:r w:rsidR="00204CDE">
        <w:rPr>
          <w:rFonts w:ascii="仿宋_GB2312" w:eastAsia="仿宋_GB2312"/>
          <w:sz w:val="32"/>
          <w:szCs w:val="32"/>
        </w:rPr>
        <w:t>.</w:t>
      </w:r>
      <w:r w:rsidR="00204CDE">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3E0A06" w:rsidRDefault="003E0A06">
      <w:pPr>
        <w:ind w:firstLineChars="200" w:firstLine="643"/>
        <w:rPr>
          <w:rFonts w:ascii="仿宋" w:eastAsia="仿宋" w:hAnsi="仿宋"/>
          <w:b/>
          <w:color w:val="000000"/>
          <w:sz w:val="32"/>
          <w:szCs w:val="32"/>
        </w:rPr>
      </w:pPr>
    </w:p>
    <w:p w:rsidR="005B5C64" w:rsidRDefault="00204CDE">
      <w:pPr>
        <w:ind w:firstLineChars="200" w:firstLine="643"/>
        <w:rPr>
          <w:rFonts w:ascii="仿宋" w:eastAsia="仿宋" w:hAnsi="仿宋"/>
          <w:b/>
          <w:color w:val="000000"/>
          <w:sz w:val="32"/>
          <w:szCs w:val="32"/>
        </w:rPr>
      </w:pPr>
      <w:r>
        <w:rPr>
          <w:rFonts w:ascii="仿宋" w:eastAsia="仿宋" w:hAnsi="仿宋" w:hint="eastAsia"/>
          <w:b/>
          <w:color w:val="000000"/>
          <w:sz w:val="32"/>
          <w:szCs w:val="32"/>
        </w:rPr>
        <w:t>（名词解释部分请根据各部门实际列支情况罗列，并根据本部门职责职能增减名词解释内容。）</w:t>
      </w:r>
    </w:p>
    <w:p w:rsidR="00416CD4" w:rsidRDefault="00204CDE">
      <w:pPr>
        <w:spacing w:line="600" w:lineRule="exact"/>
        <w:jc w:val="center"/>
        <w:outlineLvl w:val="0"/>
        <w:rPr>
          <w:rStyle w:val="1Char"/>
          <w:rFonts w:ascii="黑体" w:eastAsia="黑体" w:hAnsi="黑体"/>
          <w:b w:val="0"/>
        </w:rPr>
      </w:pPr>
      <w:bookmarkStart w:id="56" w:name="_Toc15377226"/>
      <w:r>
        <w:rPr>
          <w:rFonts w:ascii="宋体"/>
          <w:b/>
          <w:color w:val="000000"/>
          <w:sz w:val="44"/>
          <w:szCs w:val="44"/>
        </w:rPr>
        <w:br w:type="page"/>
      </w:r>
      <w:bookmarkStart w:id="57" w:name="_Toc15396614"/>
      <w:r>
        <w:rPr>
          <w:rFonts w:ascii="黑体" w:eastAsia="黑体" w:hAnsi="黑体" w:hint="eastAsia"/>
          <w:color w:val="000000"/>
          <w:sz w:val="44"/>
          <w:szCs w:val="44"/>
        </w:rPr>
        <w:lastRenderedPageBreak/>
        <w:t>第</w:t>
      </w:r>
      <w:r>
        <w:rPr>
          <w:rStyle w:val="1Char"/>
          <w:rFonts w:ascii="黑体" w:eastAsia="黑体" w:hAnsi="黑体" w:hint="eastAsia"/>
          <w:b w:val="0"/>
        </w:rPr>
        <w:t>四部分 附件</w:t>
      </w:r>
      <w:bookmarkEnd w:id="57"/>
    </w:p>
    <w:p w:rsidR="00416CD4" w:rsidRDefault="00070A43">
      <w:pPr>
        <w:spacing w:line="600" w:lineRule="exact"/>
        <w:jc w:val="left"/>
        <w:outlineLvl w:val="0"/>
        <w:rPr>
          <w:rFonts w:ascii="方正小标宋简体" w:eastAsia="方正小标宋简体" w:hAnsi="方正小标宋简体" w:cs="方正小标宋简体"/>
          <w:sz w:val="32"/>
          <w:szCs w:val="32"/>
        </w:rPr>
      </w:pPr>
      <w:r>
        <w:rPr>
          <w:rFonts w:ascii="黑体" w:eastAsia="黑体" w:hAnsi="黑体" w:cs="黑体" w:hint="eastAsia"/>
          <w:sz w:val="32"/>
          <w:szCs w:val="32"/>
        </w:rPr>
        <w:t>附件1</w:t>
      </w:r>
    </w:p>
    <w:p w:rsidR="00070A43" w:rsidRDefault="00070A43" w:rsidP="00070A43">
      <w:pPr>
        <w:spacing w:line="580" w:lineRule="exact"/>
        <w:jc w:val="center"/>
        <w:rPr>
          <w:rFonts w:ascii="方正小标宋简体" w:eastAsia="方正小标宋简体" w:hAnsi="方正小标宋简体" w:cs="方正小标宋简体"/>
          <w:sz w:val="44"/>
          <w:szCs w:val="44"/>
        </w:rPr>
      </w:pPr>
    </w:p>
    <w:p w:rsidR="00076BE9" w:rsidRDefault="00076BE9" w:rsidP="00070A43">
      <w:pPr>
        <w:spacing w:line="600" w:lineRule="exact"/>
        <w:jc w:val="center"/>
        <w:rPr>
          <w:rFonts w:ascii="方正小标宋简体" w:eastAsia="方正小标宋简体" w:hAnsi="宋体"/>
          <w:color w:val="000000"/>
          <w:kern w:val="0"/>
          <w:sz w:val="40"/>
          <w:szCs w:val="44"/>
        </w:rPr>
      </w:pPr>
      <w:r>
        <w:rPr>
          <w:rFonts w:ascii="方正小标宋简体" w:eastAsia="方正小标宋简体" w:hAnsi="宋体" w:hint="eastAsia"/>
          <w:color w:val="000000"/>
          <w:kern w:val="0"/>
          <w:sz w:val="40"/>
          <w:szCs w:val="44"/>
        </w:rPr>
        <w:t>九寨沟县档案馆</w:t>
      </w:r>
    </w:p>
    <w:p w:rsidR="00070A43" w:rsidRPr="00D254F7" w:rsidRDefault="00833962" w:rsidP="00070A43">
      <w:pPr>
        <w:spacing w:line="600" w:lineRule="exact"/>
        <w:jc w:val="center"/>
        <w:rPr>
          <w:rFonts w:ascii="方正小标宋简体" w:eastAsia="方正小标宋简体" w:hAnsi="宋体"/>
          <w:color w:val="000000"/>
          <w:kern w:val="0"/>
          <w:sz w:val="40"/>
          <w:szCs w:val="44"/>
          <w:lang w:val="zh-CN"/>
        </w:rPr>
      </w:pPr>
      <w:r w:rsidRPr="00833962">
        <w:rPr>
          <w:rFonts w:ascii="方正小标宋简体" w:eastAsia="方正小标宋简体" w:hAnsi="宋体"/>
          <w:color w:val="000000"/>
          <w:kern w:val="0"/>
          <w:sz w:val="40"/>
          <w:szCs w:val="44"/>
        </w:rPr>
        <w:t>2019年部门</w:t>
      </w:r>
      <w:r w:rsidRPr="00833962">
        <w:rPr>
          <w:rFonts w:ascii="方正小标宋简体" w:eastAsia="方正小标宋简体" w:hAnsi="宋体" w:hint="eastAsia"/>
          <w:color w:val="000000"/>
          <w:kern w:val="0"/>
          <w:sz w:val="40"/>
          <w:szCs w:val="44"/>
          <w:lang w:val="zh-CN"/>
        </w:rPr>
        <w:t>整体支出绩效评价报告</w:t>
      </w:r>
    </w:p>
    <w:p w:rsidR="00A16EB5" w:rsidRDefault="00070A43" w:rsidP="00741347">
      <w:pPr>
        <w:widowControl/>
        <w:spacing w:line="580" w:lineRule="exact"/>
        <w:ind w:firstLineChars="200" w:firstLine="640"/>
        <w:contextualSpacing/>
        <w:jc w:val="center"/>
        <w:rPr>
          <w:rFonts w:ascii="黑体" w:eastAsia="黑体" w:hAnsi="宋体" w:cs="宋体"/>
          <w:color w:val="000000"/>
          <w:kern w:val="0"/>
          <w:sz w:val="24"/>
          <w:szCs w:val="32"/>
          <w:shd w:val="clear" w:color="auto" w:fill="FFFFFF"/>
        </w:rPr>
      </w:pPr>
      <w:r>
        <w:rPr>
          <w:rFonts w:ascii="仿宋_GB2312" w:eastAsia="仿宋_GB2312" w:hAnsi="宋体" w:hint="eastAsia"/>
          <w:sz w:val="32"/>
          <w:szCs w:val="32"/>
          <w:shd w:val="clear" w:color="auto" w:fill="FFFFFF"/>
        </w:rPr>
        <w:t>（报告范围包括机关和下属单位）</w:t>
      </w:r>
    </w:p>
    <w:p w:rsidR="00A16EB5" w:rsidRDefault="00A16EB5" w:rsidP="00070A43">
      <w:pPr>
        <w:widowControl/>
        <w:adjustRightInd w:val="0"/>
        <w:snapToGrid w:val="0"/>
        <w:spacing w:line="580" w:lineRule="exact"/>
        <w:ind w:firstLineChars="200" w:firstLine="480"/>
        <w:contextualSpacing/>
        <w:jc w:val="left"/>
        <w:rPr>
          <w:rFonts w:ascii="黑体" w:eastAsia="黑体" w:hAnsi="宋体" w:cs="宋体"/>
          <w:color w:val="000000"/>
          <w:kern w:val="0"/>
          <w:sz w:val="24"/>
          <w:szCs w:val="32"/>
          <w:shd w:val="clear" w:color="auto" w:fill="FFFFFF"/>
        </w:rPr>
      </w:pPr>
    </w:p>
    <w:p w:rsidR="00070A43" w:rsidRDefault="00070A43" w:rsidP="00070A43">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lang w:val="zh-CN"/>
        </w:rPr>
      </w:pPr>
      <w:r>
        <w:rPr>
          <w:rFonts w:ascii="黑体" w:eastAsia="黑体" w:hAnsi="宋体" w:cs="宋体" w:hint="eastAsia"/>
          <w:color w:val="000000"/>
          <w:kern w:val="0"/>
          <w:sz w:val="32"/>
          <w:szCs w:val="32"/>
          <w:shd w:val="clear" w:color="auto" w:fill="FFFFFF"/>
        </w:rPr>
        <w:t>一、</w:t>
      </w:r>
      <w:r>
        <w:rPr>
          <w:rFonts w:ascii="黑体" w:eastAsia="黑体" w:hAnsi="宋体" w:cs="宋体" w:hint="eastAsia"/>
          <w:color w:val="000000"/>
          <w:kern w:val="0"/>
          <w:sz w:val="32"/>
          <w:szCs w:val="32"/>
          <w:shd w:val="clear" w:color="auto" w:fill="FFFFFF"/>
          <w:lang w:val="zh-CN"/>
        </w:rPr>
        <w:t>部门（单位）概况</w:t>
      </w:r>
    </w:p>
    <w:p w:rsidR="00A16EB5" w:rsidRDefault="00070A43" w:rsidP="00A16EB5">
      <w:pPr>
        <w:widowControl/>
        <w:adjustRightInd w:val="0"/>
        <w:snapToGrid w:val="0"/>
        <w:spacing w:line="480" w:lineRule="exact"/>
        <w:ind w:firstLine="720"/>
        <w:jc w:val="left"/>
        <w:rPr>
          <w:rFonts w:ascii="黑体" w:eastAsia="黑体" w:hAnsi="宋体" w:cs="宋体"/>
          <w:color w:val="000000"/>
          <w:kern w:val="0"/>
          <w:lang w:val="zh-CN"/>
        </w:rPr>
      </w:pPr>
      <w:r>
        <w:rPr>
          <w:rFonts w:ascii="仿宋_GB2312" w:eastAsia="仿宋_GB2312" w:hAnsi="宋体" w:cs="宋体" w:hint="eastAsia"/>
          <w:color w:val="000000"/>
          <w:kern w:val="0"/>
          <w:sz w:val="32"/>
          <w:szCs w:val="32"/>
          <w:shd w:val="clear" w:color="auto" w:fill="FFFFFF"/>
          <w:lang w:val="zh-CN"/>
        </w:rPr>
        <w:t>（一）机构组成。</w:t>
      </w:r>
    </w:p>
    <w:p w:rsidR="00070A43" w:rsidRPr="00741347" w:rsidRDefault="00A16EB5" w:rsidP="00741347">
      <w:pPr>
        <w:spacing w:line="580" w:lineRule="exact"/>
        <w:ind w:firstLineChars="200" w:firstLine="640"/>
        <w:rPr>
          <w:rFonts w:ascii="仿宋_GB2312" w:eastAsia="仿宋_GB2312" w:hAnsi="宋体" w:cs="宋体"/>
          <w:color w:val="000000"/>
          <w:kern w:val="0"/>
          <w:sz w:val="32"/>
          <w:szCs w:val="32"/>
          <w:shd w:val="clear" w:color="auto" w:fill="FFFFFF"/>
          <w:lang w:val="zh-CN"/>
        </w:rPr>
      </w:pPr>
      <w:r w:rsidRPr="00741347">
        <w:rPr>
          <w:rFonts w:ascii="仿宋_GB2312" w:eastAsia="仿宋_GB2312" w:hAnsi="宋体" w:cs="宋体" w:hint="eastAsia"/>
          <w:color w:val="000000"/>
          <w:kern w:val="0"/>
          <w:sz w:val="32"/>
          <w:szCs w:val="32"/>
          <w:shd w:val="clear" w:color="auto" w:fill="FFFFFF"/>
          <w:lang w:val="zh-CN"/>
        </w:rPr>
        <w:t>九寨沟县档案馆是九寨沟县委参照公务员管理的事业单位。无下属二级决算单位。内设办公室、现行文件中心和指导股。</w:t>
      </w:r>
    </w:p>
    <w:p w:rsidR="00070A43" w:rsidRDefault="00070A43" w:rsidP="00741347">
      <w:pPr>
        <w:spacing w:line="580" w:lineRule="exact"/>
        <w:ind w:firstLineChars="200" w:firstLine="640"/>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（二）机构职能。</w:t>
      </w:r>
      <w:r w:rsidR="00A16EB5" w:rsidRPr="00741347">
        <w:rPr>
          <w:rFonts w:ascii="仿宋_GB2312" w:eastAsia="仿宋_GB2312" w:hAnsi="宋体" w:cs="宋体"/>
          <w:color w:val="000000"/>
          <w:kern w:val="0"/>
          <w:sz w:val="32"/>
          <w:szCs w:val="32"/>
          <w:shd w:val="clear" w:color="auto" w:fill="FFFFFF"/>
          <w:lang w:val="zh-CN"/>
        </w:rPr>
        <w:t>县档案馆依照国家有关规定，负责接收、收集、整理、保管和提供利用分管范围内的档案。</w:t>
      </w:r>
    </w:p>
    <w:p w:rsidR="00070A43" w:rsidRPr="00A16EB5" w:rsidRDefault="00070A43" w:rsidP="00741347">
      <w:pPr>
        <w:spacing w:line="580" w:lineRule="exact"/>
        <w:ind w:firstLineChars="200" w:firstLine="640"/>
        <w:rPr>
          <w:rFonts w:ascii="仿宋_GB2312" w:eastAsia="仿宋_GB2312" w:hAnsi="宋体" w:cs="宋体"/>
          <w:color w:val="000000"/>
          <w:kern w:val="0"/>
          <w:sz w:val="32"/>
          <w:szCs w:val="32"/>
          <w:shd w:val="clear" w:color="auto" w:fill="FFFFFF"/>
        </w:rPr>
      </w:pPr>
      <w:r>
        <w:rPr>
          <w:rFonts w:ascii="仿宋_GB2312" w:eastAsia="仿宋_GB2312" w:hAnsi="宋体" w:cs="宋体" w:hint="eastAsia"/>
          <w:color w:val="000000"/>
          <w:kern w:val="0"/>
          <w:sz w:val="32"/>
          <w:szCs w:val="32"/>
          <w:shd w:val="clear" w:color="auto" w:fill="FFFFFF"/>
          <w:lang w:val="zh-CN"/>
        </w:rPr>
        <w:t>（三）人员概况。</w:t>
      </w:r>
      <w:r w:rsidR="00A16EB5" w:rsidRPr="00741347">
        <w:rPr>
          <w:rFonts w:ascii="仿宋_GB2312" w:eastAsia="仿宋_GB2312" w:hAnsi="宋体" w:cs="宋体" w:hint="eastAsia"/>
          <w:color w:val="000000"/>
          <w:kern w:val="0"/>
          <w:sz w:val="32"/>
          <w:szCs w:val="32"/>
          <w:shd w:val="clear" w:color="auto" w:fill="FFFFFF"/>
          <w:lang w:val="zh-CN"/>
        </w:rPr>
        <w:t>编制10人，现有在职职工10人。</w:t>
      </w:r>
    </w:p>
    <w:p w:rsidR="00070A43" w:rsidRDefault="00070A43" w:rsidP="00070A43">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二、部门财政资金收支情况</w:t>
      </w:r>
    </w:p>
    <w:p w:rsidR="00A37548" w:rsidRPr="00741347" w:rsidRDefault="00070A43" w:rsidP="00A37548">
      <w:pPr>
        <w:spacing w:line="580" w:lineRule="exact"/>
        <w:ind w:firstLineChars="200" w:firstLine="640"/>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（一）部门财政资金收入情况。</w:t>
      </w:r>
      <w:r w:rsidR="00A37548" w:rsidRPr="00741347">
        <w:rPr>
          <w:rFonts w:ascii="仿宋_GB2312" w:eastAsia="仿宋_GB2312" w:hAnsi="宋体" w:cs="宋体" w:hint="eastAsia"/>
          <w:color w:val="000000"/>
          <w:kern w:val="0"/>
          <w:sz w:val="32"/>
          <w:szCs w:val="32"/>
          <w:shd w:val="clear" w:color="auto" w:fill="FFFFFF"/>
          <w:lang w:val="zh-CN"/>
        </w:rPr>
        <w:t>九寨沟县档案馆经费安排支出主要用于保障该部门机构正常运转、完成日常工作任务以及承担档案事业发展相关工作。</w:t>
      </w:r>
    </w:p>
    <w:p w:rsidR="00741347" w:rsidRDefault="00A37548" w:rsidP="00741347">
      <w:pPr>
        <w:ind w:firstLine="709"/>
        <w:rPr>
          <w:rFonts w:ascii="仿宋_GB2312" w:eastAsia="仿宋_GB2312" w:hAnsi="宋体" w:cs="宋体"/>
          <w:color w:val="000000"/>
          <w:kern w:val="0"/>
          <w:sz w:val="32"/>
          <w:szCs w:val="32"/>
          <w:shd w:val="clear" w:color="auto" w:fill="FFFFFF"/>
          <w:lang w:val="zh-CN"/>
        </w:rPr>
      </w:pPr>
      <w:r w:rsidRPr="00741347">
        <w:rPr>
          <w:rFonts w:ascii="仿宋_GB2312" w:eastAsia="仿宋_GB2312" w:hAnsi="宋体" w:cs="宋体" w:hint="eastAsia"/>
          <w:color w:val="000000"/>
          <w:kern w:val="0"/>
          <w:sz w:val="32"/>
          <w:szCs w:val="32"/>
          <w:shd w:val="clear" w:color="auto" w:fill="FFFFFF"/>
          <w:lang w:val="zh-CN"/>
        </w:rPr>
        <w:t>单位2019年度实际收到的一般公共预算财政拨款收入190.15 万元，无其他收入。财政部门拨款对账单185.59万元，差额4.56万元，是财政拨付的存量资金，用于办公设备购置。</w:t>
      </w:r>
    </w:p>
    <w:p w:rsidR="00A37548" w:rsidRPr="00741347" w:rsidRDefault="00070A43" w:rsidP="00741347">
      <w:pPr>
        <w:ind w:firstLine="709"/>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lastRenderedPageBreak/>
        <w:t>（二）部门财政资金支出情况。</w:t>
      </w:r>
      <w:r w:rsidR="00A37548" w:rsidRPr="00741347">
        <w:rPr>
          <w:rFonts w:ascii="仿宋_GB2312" w:eastAsia="仿宋_GB2312" w:hAnsi="宋体" w:cs="宋体" w:hint="eastAsia"/>
          <w:color w:val="000000"/>
          <w:kern w:val="0"/>
          <w:sz w:val="32"/>
          <w:szCs w:val="32"/>
          <w:shd w:val="clear" w:color="auto" w:fill="FFFFFF"/>
          <w:lang w:val="zh-CN"/>
        </w:rPr>
        <w:t>单位本年度实际支出的一般公共预算财政拨款190.15 万元。</w:t>
      </w:r>
    </w:p>
    <w:p w:rsidR="00070A43" w:rsidRDefault="00070A43" w:rsidP="00070A43">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三、部门整体预算绩效管理情况</w:t>
      </w:r>
    </w:p>
    <w:p w:rsidR="00741347" w:rsidRPr="00741347" w:rsidRDefault="00741347" w:rsidP="00741347">
      <w:pPr>
        <w:widowControl/>
        <w:adjustRightInd w:val="0"/>
        <w:snapToGrid w:val="0"/>
        <w:spacing w:line="480" w:lineRule="exact"/>
        <w:ind w:firstLine="720"/>
        <w:jc w:val="left"/>
        <w:rPr>
          <w:rFonts w:ascii="仿宋_GB2312" w:eastAsia="仿宋_GB2312" w:hAnsi="宋体" w:cs="宋体"/>
          <w:color w:val="000000"/>
          <w:kern w:val="0"/>
          <w:sz w:val="32"/>
          <w:szCs w:val="32"/>
          <w:shd w:val="clear" w:color="auto" w:fill="FFFFFF"/>
          <w:lang w:val="zh-CN"/>
        </w:rPr>
      </w:pPr>
      <w:r w:rsidRPr="00741347">
        <w:rPr>
          <w:rFonts w:ascii="仿宋_GB2312" w:eastAsia="仿宋_GB2312" w:hAnsi="宋体" w:cs="宋体" w:hint="eastAsia"/>
          <w:color w:val="000000"/>
          <w:kern w:val="0"/>
          <w:sz w:val="32"/>
          <w:szCs w:val="32"/>
          <w:shd w:val="clear" w:color="auto" w:fill="FFFFFF"/>
          <w:lang w:val="zh-CN"/>
        </w:rPr>
        <w:t>（一）预算编制情况。</w:t>
      </w:r>
    </w:p>
    <w:p w:rsidR="00741347" w:rsidRPr="00741347" w:rsidRDefault="00741347" w:rsidP="00741347">
      <w:pPr>
        <w:spacing w:line="580" w:lineRule="exact"/>
        <w:ind w:firstLineChars="200" w:firstLine="640"/>
        <w:rPr>
          <w:rFonts w:ascii="仿宋_GB2312" w:eastAsia="仿宋_GB2312" w:hAnsi="宋体" w:cs="宋体"/>
          <w:color w:val="000000"/>
          <w:kern w:val="0"/>
          <w:sz w:val="32"/>
          <w:szCs w:val="32"/>
          <w:shd w:val="clear" w:color="auto" w:fill="FFFFFF"/>
          <w:lang w:val="zh-CN"/>
        </w:rPr>
      </w:pPr>
      <w:r w:rsidRPr="00741347">
        <w:rPr>
          <w:rFonts w:ascii="仿宋_GB2312" w:eastAsia="仿宋_GB2312" w:hAnsi="宋体" w:cs="宋体" w:hint="eastAsia"/>
          <w:color w:val="000000"/>
          <w:kern w:val="0"/>
          <w:sz w:val="32"/>
          <w:szCs w:val="32"/>
          <w:shd w:val="clear" w:color="auto" w:fill="FFFFFF"/>
          <w:lang w:val="zh-CN"/>
        </w:rPr>
        <w:t>按照县财政局部门预算编制通知和有关要求，及时准确高质量完成单位部门预算编报、项目库报送工作。部门整体绩效目标能完整、合理反映部门年度职责履行情况，项目编制明确、量化。无转移支付及专项转移支付分地区分项目的情况。</w:t>
      </w:r>
    </w:p>
    <w:p w:rsidR="00741347" w:rsidRPr="00741347" w:rsidRDefault="00741347" w:rsidP="00741347">
      <w:pPr>
        <w:widowControl/>
        <w:adjustRightInd w:val="0"/>
        <w:snapToGrid w:val="0"/>
        <w:spacing w:line="480" w:lineRule="exact"/>
        <w:ind w:firstLine="720"/>
        <w:jc w:val="left"/>
        <w:rPr>
          <w:rFonts w:ascii="仿宋_GB2312" w:eastAsia="仿宋_GB2312" w:hAnsi="宋体" w:cs="宋体"/>
          <w:color w:val="000000"/>
          <w:kern w:val="0"/>
          <w:sz w:val="32"/>
          <w:szCs w:val="32"/>
          <w:shd w:val="clear" w:color="auto" w:fill="FFFFFF"/>
          <w:lang w:val="zh-CN"/>
        </w:rPr>
      </w:pPr>
      <w:r w:rsidRPr="00741347">
        <w:rPr>
          <w:rFonts w:ascii="仿宋_GB2312" w:eastAsia="仿宋_GB2312" w:hAnsi="宋体" w:cs="宋体" w:hint="eastAsia"/>
          <w:color w:val="000000"/>
          <w:kern w:val="0"/>
          <w:sz w:val="32"/>
          <w:szCs w:val="32"/>
          <w:shd w:val="clear" w:color="auto" w:fill="FFFFFF"/>
          <w:lang w:val="zh-CN"/>
        </w:rPr>
        <w:t>（二）执行管理情况。</w:t>
      </w:r>
      <w:r w:rsidRPr="00741347">
        <w:rPr>
          <w:rFonts w:ascii="仿宋_GB2312" w:eastAsia="仿宋_GB2312" w:hAnsi="宋体" w:cs="宋体"/>
          <w:color w:val="000000"/>
          <w:kern w:val="0"/>
          <w:sz w:val="32"/>
          <w:szCs w:val="32"/>
          <w:shd w:val="clear" w:color="auto" w:fill="FFFFFF"/>
          <w:lang w:val="zh-CN"/>
        </w:rPr>
        <w:tab/>
      </w:r>
    </w:p>
    <w:p w:rsidR="00741347" w:rsidRPr="00741347" w:rsidRDefault="00741347" w:rsidP="00741347">
      <w:pPr>
        <w:ind w:firstLineChars="200" w:firstLine="640"/>
        <w:jc w:val="left"/>
        <w:rPr>
          <w:rFonts w:ascii="仿宋_GB2312" w:eastAsia="仿宋_GB2312" w:hAnsi="宋体" w:cs="宋体"/>
          <w:color w:val="000000"/>
          <w:kern w:val="0"/>
          <w:sz w:val="32"/>
          <w:szCs w:val="32"/>
          <w:shd w:val="clear" w:color="auto" w:fill="FFFFFF"/>
          <w:lang w:val="zh-CN"/>
        </w:rPr>
      </w:pPr>
      <w:r w:rsidRPr="00741347">
        <w:rPr>
          <w:rFonts w:ascii="仿宋_GB2312" w:eastAsia="仿宋_GB2312" w:hAnsi="宋体" w:cs="宋体" w:hint="eastAsia"/>
          <w:color w:val="000000"/>
          <w:kern w:val="0"/>
          <w:sz w:val="32"/>
          <w:szCs w:val="32"/>
          <w:shd w:val="clear" w:color="auto" w:fill="FFFFFF"/>
          <w:lang w:val="zh-CN"/>
        </w:rPr>
        <w:t>按照县财政局要求，依据《预算法》，严格执行预算管理，能及时合理合</w:t>
      </w:r>
      <w:proofErr w:type="gramStart"/>
      <w:r w:rsidRPr="00741347">
        <w:rPr>
          <w:rFonts w:ascii="仿宋_GB2312" w:eastAsia="仿宋_GB2312" w:hAnsi="宋体" w:cs="宋体" w:hint="eastAsia"/>
          <w:color w:val="000000"/>
          <w:kern w:val="0"/>
          <w:sz w:val="32"/>
          <w:szCs w:val="32"/>
          <w:shd w:val="clear" w:color="auto" w:fill="FFFFFF"/>
          <w:lang w:val="zh-CN"/>
        </w:rPr>
        <w:t>规</w:t>
      </w:r>
      <w:proofErr w:type="gramEnd"/>
      <w:r w:rsidRPr="00741347">
        <w:rPr>
          <w:rFonts w:ascii="仿宋_GB2312" w:eastAsia="仿宋_GB2312" w:hAnsi="宋体" w:cs="宋体" w:hint="eastAsia"/>
          <w:color w:val="000000"/>
          <w:kern w:val="0"/>
          <w:sz w:val="32"/>
          <w:szCs w:val="32"/>
          <w:shd w:val="clear" w:color="auto" w:fill="FFFFFF"/>
          <w:lang w:val="zh-CN"/>
        </w:rPr>
        <w:t>分配各项资金，</w:t>
      </w:r>
      <w:proofErr w:type="gramStart"/>
      <w:r w:rsidRPr="00741347">
        <w:rPr>
          <w:rFonts w:ascii="仿宋_GB2312" w:eastAsia="仿宋_GB2312" w:hAnsi="宋体" w:cs="宋体" w:hint="eastAsia"/>
          <w:color w:val="000000"/>
          <w:kern w:val="0"/>
          <w:sz w:val="32"/>
          <w:szCs w:val="32"/>
          <w:shd w:val="clear" w:color="auto" w:fill="FFFFFF"/>
          <w:lang w:val="zh-CN"/>
        </w:rPr>
        <w:t>不</w:t>
      </w:r>
      <w:proofErr w:type="gramEnd"/>
      <w:r w:rsidRPr="00741347">
        <w:rPr>
          <w:rFonts w:ascii="仿宋_GB2312" w:eastAsia="仿宋_GB2312" w:hAnsi="宋体" w:cs="宋体" w:hint="eastAsia"/>
          <w:color w:val="000000"/>
          <w:kern w:val="0"/>
          <w:sz w:val="32"/>
          <w:szCs w:val="32"/>
          <w:shd w:val="clear" w:color="auto" w:fill="FFFFFF"/>
          <w:lang w:val="zh-CN"/>
        </w:rPr>
        <w:t>擅自改变预算资金用途；做到了严格执行“三公经费”预算，不超出“三公经费”指标。</w:t>
      </w:r>
    </w:p>
    <w:p w:rsidR="00741347" w:rsidRPr="00741347" w:rsidRDefault="00741347" w:rsidP="00741347">
      <w:pPr>
        <w:spacing w:line="336" w:lineRule="auto"/>
        <w:ind w:firstLineChars="200" w:firstLine="640"/>
        <w:rPr>
          <w:rFonts w:ascii="仿宋_GB2312" w:eastAsia="仿宋_GB2312" w:hAnsi="宋体" w:cs="宋体"/>
          <w:color w:val="000000"/>
          <w:kern w:val="0"/>
          <w:sz w:val="32"/>
          <w:szCs w:val="32"/>
          <w:shd w:val="clear" w:color="auto" w:fill="FFFFFF"/>
          <w:lang w:val="zh-CN"/>
        </w:rPr>
      </w:pPr>
      <w:r w:rsidRPr="00741347">
        <w:rPr>
          <w:rFonts w:ascii="仿宋_GB2312" w:eastAsia="仿宋_GB2312" w:hAnsi="宋体" w:cs="宋体" w:hint="eastAsia"/>
          <w:color w:val="000000"/>
          <w:kern w:val="0"/>
          <w:sz w:val="32"/>
          <w:szCs w:val="32"/>
          <w:shd w:val="clear" w:color="auto" w:fill="FFFFFF"/>
          <w:lang w:val="zh-CN"/>
        </w:rPr>
        <w:t>九寨沟县档案馆2019年度“三公”经费财政拨款支出决算为0.1</w:t>
      </w:r>
      <w:r w:rsidR="003117F1">
        <w:rPr>
          <w:rFonts w:ascii="仿宋_GB2312" w:eastAsia="仿宋_GB2312" w:hAnsi="宋体" w:cs="宋体" w:hint="eastAsia"/>
          <w:color w:val="000000"/>
          <w:kern w:val="0"/>
          <w:sz w:val="32"/>
          <w:szCs w:val="32"/>
          <w:shd w:val="clear" w:color="auto" w:fill="FFFFFF"/>
          <w:lang w:val="zh-CN"/>
        </w:rPr>
        <w:t>9</w:t>
      </w:r>
      <w:r w:rsidRPr="00741347">
        <w:rPr>
          <w:rFonts w:ascii="仿宋_GB2312" w:eastAsia="仿宋_GB2312" w:hAnsi="宋体" w:cs="宋体" w:hint="eastAsia"/>
          <w:color w:val="000000"/>
          <w:kern w:val="0"/>
          <w:sz w:val="32"/>
          <w:szCs w:val="32"/>
          <w:shd w:val="clear" w:color="auto" w:fill="FFFFFF"/>
          <w:lang w:val="zh-CN"/>
        </w:rPr>
        <w:t>万元，其中：因公出国（境）费支出决算为0万元；公务用车购置及运行维护费支出决算为0万元；公务接待费支出决算为0.1</w:t>
      </w:r>
      <w:r w:rsidR="003117F1">
        <w:rPr>
          <w:rFonts w:ascii="仿宋_GB2312" w:eastAsia="仿宋_GB2312" w:hAnsi="宋体" w:cs="宋体" w:hint="eastAsia"/>
          <w:color w:val="000000"/>
          <w:kern w:val="0"/>
          <w:sz w:val="32"/>
          <w:szCs w:val="32"/>
          <w:shd w:val="clear" w:color="auto" w:fill="FFFFFF"/>
          <w:lang w:val="zh-CN"/>
        </w:rPr>
        <w:t>9</w:t>
      </w:r>
      <w:r w:rsidRPr="00741347">
        <w:rPr>
          <w:rFonts w:ascii="仿宋_GB2312" w:eastAsia="仿宋_GB2312" w:hAnsi="宋体" w:cs="宋体" w:hint="eastAsia"/>
          <w:color w:val="000000"/>
          <w:kern w:val="0"/>
          <w:sz w:val="32"/>
          <w:szCs w:val="32"/>
          <w:shd w:val="clear" w:color="auto" w:fill="FFFFFF"/>
          <w:lang w:val="zh-CN"/>
        </w:rPr>
        <w:t>万元。2019年度“三公”经费支出决算数等于预算数。</w:t>
      </w:r>
    </w:p>
    <w:p w:rsidR="00741347" w:rsidRPr="00741347" w:rsidRDefault="00741347" w:rsidP="00741347">
      <w:pPr>
        <w:widowControl/>
        <w:adjustRightInd w:val="0"/>
        <w:snapToGrid w:val="0"/>
        <w:spacing w:line="480" w:lineRule="exact"/>
        <w:ind w:firstLine="720"/>
        <w:jc w:val="left"/>
        <w:rPr>
          <w:rFonts w:ascii="仿宋_GB2312" w:eastAsia="仿宋_GB2312" w:hAnsi="宋体" w:cs="宋体"/>
          <w:color w:val="000000"/>
          <w:kern w:val="0"/>
          <w:sz w:val="32"/>
          <w:szCs w:val="32"/>
          <w:shd w:val="clear" w:color="auto" w:fill="FFFFFF"/>
          <w:lang w:val="zh-CN"/>
        </w:rPr>
      </w:pPr>
      <w:r w:rsidRPr="00741347">
        <w:rPr>
          <w:rFonts w:ascii="仿宋_GB2312" w:eastAsia="仿宋_GB2312" w:hAnsi="宋体" w:cs="宋体" w:hint="eastAsia"/>
          <w:color w:val="000000"/>
          <w:kern w:val="0"/>
          <w:sz w:val="32"/>
          <w:szCs w:val="32"/>
          <w:shd w:val="clear" w:color="auto" w:fill="FFFFFF"/>
          <w:lang w:val="zh-CN"/>
        </w:rPr>
        <w:t>（三）综合管理情况。</w:t>
      </w:r>
    </w:p>
    <w:p w:rsidR="00741347" w:rsidRPr="00741347" w:rsidRDefault="00741347" w:rsidP="00741347">
      <w:pPr>
        <w:ind w:firstLineChars="200" w:firstLine="640"/>
        <w:jc w:val="left"/>
        <w:rPr>
          <w:rFonts w:ascii="仿宋_GB2312" w:eastAsia="仿宋_GB2312" w:hAnsi="宋体" w:cs="宋体"/>
          <w:color w:val="000000"/>
          <w:kern w:val="0"/>
          <w:sz w:val="32"/>
          <w:szCs w:val="32"/>
          <w:shd w:val="clear" w:color="auto" w:fill="FFFFFF"/>
          <w:lang w:val="zh-CN"/>
        </w:rPr>
      </w:pPr>
      <w:r w:rsidRPr="00741347">
        <w:rPr>
          <w:rFonts w:ascii="仿宋_GB2312" w:eastAsia="仿宋_GB2312" w:hAnsi="宋体" w:cs="宋体" w:hint="eastAsia"/>
          <w:color w:val="000000"/>
          <w:kern w:val="0"/>
          <w:sz w:val="32"/>
          <w:szCs w:val="32"/>
          <w:shd w:val="clear" w:color="auto" w:fill="FFFFFF"/>
          <w:lang w:val="zh-CN"/>
        </w:rPr>
        <w:t>我局无政府性债务，无非税收入征收情况，也无政府采购。在单位资产管理方面，依托资产管理软件，规范完善了资产卡片等基础资料，依托软件对固定资产的任何</w:t>
      </w:r>
      <w:proofErr w:type="gramStart"/>
      <w:r w:rsidRPr="00741347">
        <w:rPr>
          <w:rFonts w:ascii="仿宋_GB2312" w:eastAsia="仿宋_GB2312" w:hAnsi="宋体" w:cs="宋体" w:hint="eastAsia"/>
          <w:color w:val="000000"/>
          <w:kern w:val="0"/>
          <w:sz w:val="32"/>
          <w:szCs w:val="32"/>
          <w:shd w:val="clear" w:color="auto" w:fill="FFFFFF"/>
          <w:lang w:val="zh-CN"/>
        </w:rPr>
        <w:t>变及时</w:t>
      </w:r>
      <w:proofErr w:type="gramEnd"/>
      <w:r w:rsidRPr="00741347">
        <w:rPr>
          <w:rFonts w:ascii="仿宋_GB2312" w:eastAsia="仿宋_GB2312" w:hAnsi="宋体" w:cs="宋体" w:hint="eastAsia"/>
          <w:color w:val="000000"/>
          <w:kern w:val="0"/>
          <w:sz w:val="32"/>
          <w:szCs w:val="32"/>
          <w:shd w:val="clear" w:color="auto" w:fill="FFFFFF"/>
          <w:lang w:val="zh-CN"/>
        </w:rPr>
        <w:t>与</w:t>
      </w:r>
      <w:r w:rsidRPr="00741347">
        <w:rPr>
          <w:rFonts w:ascii="仿宋_GB2312" w:eastAsia="仿宋_GB2312" w:hAnsi="宋体" w:cs="宋体" w:hint="eastAsia"/>
          <w:color w:val="000000"/>
          <w:kern w:val="0"/>
          <w:sz w:val="32"/>
          <w:szCs w:val="32"/>
          <w:shd w:val="clear" w:color="auto" w:fill="FFFFFF"/>
          <w:lang w:val="zh-CN"/>
        </w:rPr>
        <w:lastRenderedPageBreak/>
        <w:t>财务核对，保证固定资产帐卡同步变化；严格执行每年盘点制度，按照要求认真报送单位资产报表。内控制度管理方面，建立健全了单位内部控制制度，按要求认真上报2019年度内部控制报表。信息公开方面，按照县财政局要求及时准确公开了单位的预算、决算信息。依法自觉接受财政监督检查，对检查中存在的问题立即有效整改。</w:t>
      </w:r>
    </w:p>
    <w:p w:rsidR="00741347" w:rsidRPr="00741347" w:rsidRDefault="00741347" w:rsidP="00741347">
      <w:pPr>
        <w:widowControl/>
        <w:adjustRightInd w:val="0"/>
        <w:snapToGrid w:val="0"/>
        <w:spacing w:line="480" w:lineRule="exact"/>
        <w:ind w:firstLine="720"/>
        <w:jc w:val="left"/>
        <w:rPr>
          <w:rFonts w:ascii="仿宋_GB2312" w:eastAsia="仿宋_GB2312" w:hAnsi="宋体" w:cs="宋体"/>
          <w:color w:val="000000"/>
          <w:kern w:val="0"/>
          <w:sz w:val="32"/>
          <w:szCs w:val="32"/>
          <w:shd w:val="clear" w:color="auto" w:fill="FFFFFF"/>
          <w:lang w:val="zh-CN"/>
        </w:rPr>
      </w:pPr>
      <w:r w:rsidRPr="00741347">
        <w:rPr>
          <w:rFonts w:ascii="仿宋_GB2312" w:eastAsia="仿宋_GB2312" w:hAnsi="宋体" w:cs="宋体" w:hint="eastAsia"/>
          <w:color w:val="000000"/>
          <w:kern w:val="0"/>
          <w:sz w:val="32"/>
          <w:szCs w:val="32"/>
          <w:shd w:val="clear" w:color="auto" w:fill="FFFFFF"/>
          <w:lang w:val="zh-CN"/>
        </w:rPr>
        <w:t>（四）整体绩效。</w:t>
      </w:r>
    </w:p>
    <w:p w:rsidR="00070A43" w:rsidRDefault="00741347" w:rsidP="00741347">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741347">
        <w:rPr>
          <w:rFonts w:ascii="仿宋_GB2312" w:eastAsia="仿宋_GB2312" w:hAnsi="宋体" w:cs="宋体" w:hint="eastAsia"/>
          <w:color w:val="000000"/>
          <w:kern w:val="0"/>
          <w:sz w:val="32"/>
          <w:szCs w:val="32"/>
          <w:shd w:val="clear" w:color="auto" w:fill="FFFFFF"/>
          <w:lang w:val="zh-CN"/>
        </w:rPr>
        <w:t>绩效目标是预算编制的前提和基础,按照“费随事定”的原则，20</w:t>
      </w:r>
      <w:r w:rsidR="002859FC">
        <w:rPr>
          <w:rFonts w:ascii="仿宋_GB2312" w:eastAsia="仿宋_GB2312" w:hAnsi="宋体" w:cs="宋体" w:hint="eastAsia"/>
          <w:color w:val="000000"/>
          <w:kern w:val="0"/>
          <w:sz w:val="32"/>
          <w:szCs w:val="32"/>
          <w:shd w:val="clear" w:color="auto" w:fill="FFFFFF"/>
          <w:lang w:val="zh-CN"/>
        </w:rPr>
        <w:t>19</w:t>
      </w:r>
      <w:r w:rsidRPr="00741347">
        <w:rPr>
          <w:rFonts w:ascii="仿宋_GB2312" w:eastAsia="仿宋_GB2312" w:hAnsi="宋体" w:cs="宋体" w:hint="eastAsia"/>
          <w:color w:val="000000"/>
          <w:kern w:val="0"/>
          <w:sz w:val="32"/>
          <w:szCs w:val="32"/>
          <w:shd w:val="clear" w:color="auto" w:fill="FFFFFF"/>
          <w:lang w:val="zh-CN"/>
        </w:rPr>
        <w:t>年我馆按要求编制了绩效目标，从项目完成、项目效益、满意度等方面设置了绩效指标。2019年有了工作经费的保障，我馆圆满完成了各项工作，单位基本职能工作目标全面完成。</w:t>
      </w:r>
    </w:p>
    <w:p w:rsidR="00070A43" w:rsidRDefault="00070A43" w:rsidP="00070A43">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四、评价结论及建议</w:t>
      </w:r>
    </w:p>
    <w:p w:rsidR="00741347" w:rsidRPr="00741347" w:rsidRDefault="00070A43" w:rsidP="00741347">
      <w:pPr>
        <w:widowControl/>
        <w:adjustRightInd w:val="0"/>
        <w:snapToGrid w:val="0"/>
        <w:spacing w:line="480" w:lineRule="exact"/>
        <w:ind w:firstLine="720"/>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（一）评价结论。</w:t>
      </w:r>
      <w:r w:rsidR="00741347" w:rsidRPr="00741347">
        <w:rPr>
          <w:rFonts w:ascii="仿宋_GB2312" w:eastAsia="仿宋_GB2312" w:hAnsi="宋体" w:cs="宋体" w:hint="eastAsia"/>
          <w:color w:val="000000"/>
          <w:kern w:val="0"/>
          <w:sz w:val="32"/>
          <w:szCs w:val="32"/>
          <w:shd w:val="clear" w:color="auto" w:fill="FFFFFF"/>
          <w:lang w:val="zh-CN"/>
        </w:rPr>
        <w:t>2019年全年部门预算和专项预算使用管理绩效情况良好。</w:t>
      </w:r>
    </w:p>
    <w:p w:rsidR="00741347" w:rsidRDefault="00741347" w:rsidP="00741347">
      <w:pPr>
        <w:widowControl/>
        <w:adjustRightInd w:val="0"/>
        <w:snapToGrid w:val="0"/>
        <w:spacing w:line="480" w:lineRule="exact"/>
        <w:ind w:firstLine="720"/>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（二）存在问题。</w:t>
      </w:r>
    </w:p>
    <w:p w:rsidR="00741347" w:rsidRPr="00741347" w:rsidRDefault="00741347" w:rsidP="00741347">
      <w:pPr>
        <w:widowControl/>
        <w:adjustRightInd w:val="0"/>
        <w:snapToGrid w:val="0"/>
        <w:spacing w:line="480" w:lineRule="exact"/>
        <w:ind w:firstLine="720"/>
        <w:jc w:val="left"/>
        <w:rPr>
          <w:rFonts w:ascii="仿宋_GB2312" w:eastAsia="仿宋_GB2312" w:hAnsi="宋体" w:cs="宋体"/>
          <w:color w:val="000000"/>
          <w:kern w:val="0"/>
          <w:sz w:val="32"/>
          <w:szCs w:val="32"/>
          <w:shd w:val="clear" w:color="auto" w:fill="FFFFFF"/>
          <w:lang w:val="zh-CN"/>
        </w:rPr>
      </w:pPr>
      <w:r w:rsidRPr="00741347">
        <w:rPr>
          <w:rFonts w:ascii="仿宋_GB2312" w:eastAsia="仿宋_GB2312" w:hAnsi="宋体" w:cs="宋体" w:hint="eastAsia"/>
          <w:color w:val="000000"/>
          <w:kern w:val="0"/>
          <w:sz w:val="32"/>
          <w:szCs w:val="32"/>
          <w:shd w:val="clear" w:color="auto" w:fill="FFFFFF"/>
          <w:lang w:val="zh-CN"/>
        </w:rPr>
        <w:t>由于预算绩效管理工作的专业性、复杂性等特点，工作人员的业务水平不能满足要求，业务素质急需提高，从而提高财务工作质量。</w:t>
      </w:r>
    </w:p>
    <w:p w:rsidR="00741347" w:rsidRDefault="00741347" w:rsidP="00741347">
      <w:pPr>
        <w:widowControl/>
        <w:adjustRightInd w:val="0"/>
        <w:snapToGrid w:val="0"/>
        <w:spacing w:line="480" w:lineRule="exact"/>
        <w:ind w:firstLine="720"/>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（三）改进建议。</w:t>
      </w:r>
    </w:p>
    <w:p w:rsidR="00741347" w:rsidRDefault="00741347" w:rsidP="002859FC">
      <w:pPr>
        <w:widowControl/>
        <w:adjustRightInd w:val="0"/>
        <w:snapToGrid w:val="0"/>
        <w:spacing w:line="480" w:lineRule="exact"/>
        <w:ind w:firstLine="720"/>
        <w:jc w:val="left"/>
        <w:rPr>
          <w:rFonts w:ascii="仿宋_GB2312" w:hAnsi="仿宋_GB2312" w:cs="仿宋_GB2312"/>
        </w:rPr>
      </w:pPr>
      <w:r w:rsidRPr="00741347">
        <w:rPr>
          <w:rFonts w:ascii="仿宋_GB2312" w:eastAsia="仿宋_GB2312" w:hAnsi="宋体" w:cs="宋体" w:hint="eastAsia"/>
          <w:color w:val="000000"/>
          <w:kern w:val="0"/>
          <w:sz w:val="32"/>
          <w:szCs w:val="32"/>
          <w:shd w:val="clear" w:color="auto" w:fill="FFFFFF"/>
          <w:lang w:val="zh-CN"/>
        </w:rPr>
        <w:t>组织工作人员进行系统学习，在工作中能够提高平台和老师咨询，逐步提高业务能力。</w:t>
      </w:r>
    </w:p>
    <w:p w:rsidR="005C4D74" w:rsidRDefault="005C4D74" w:rsidP="00741347">
      <w:pPr>
        <w:widowControl/>
        <w:adjustRightInd w:val="0"/>
        <w:snapToGrid w:val="0"/>
        <w:spacing w:line="480" w:lineRule="exact"/>
        <w:ind w:firstLine="720"/>
        <w:jc w:val="right"/>
        <w:rPr>
          <w:rFonts w:ascii="仿宋_GB2312" w:eastAsia="仿宋_GB2312" w:hAnsi="宋体" w:cs="宋体"/>
          <w:color w:val="000000"/>
          <w:kern w:val="0"/>
          <w:sz w:val="32"/>
          <w:szCs w:val="32"/>
          <w:shd w:val="clear" w:color="auto" w:fill="FFFFFF"/>
          <w:lang w:val="zh-CN"/>
        </w:rPr>
      </w:pPr>
    </w:p>
    <w:p w:rsidR="00BD5273" w:rsidRDefault="00BD5273" w:rsidP="00741347">
      <w:pPr>
        <w:widowControl/>
        <w:adjustRightInd w:val="0"/>
        <w:snapToGrid w:val="0"/>
        <w:spacing w:line="480" w:lineRule="exact"/>
        <w:ind w:firstLine="720"/>
        <w:jc w:val="right"/>
        <w:rPr>
          <w:rFonts w:ascii="仿宋_GB2312" w:eastAsia="仿宋_GB2312" w:hAnsi="宋体" w:cs="宋体"/>
          <w:color w:val="000000"/>
          <w:kern w:val="0"/>
          <w:sz w:val="32"/>
          <w:szCs w:val="32"/>
          <w:shd w:val="clear" w:color="auto" w:fill="FFFFFF"/>
          <w:lang w:val="zh-CN"/>
        </w:rPr>
      </w:pPr>
    </w:p>
    <w:p w:rsidR="00741347" w:rsidRPr="002859FC" w:rsidRDefault="00741347" w:rsidP="00741347">
      <w:pPr>
        <w:widowControl/>
        <w:adjustRightInd w:val="0"/>
        <w:snapToGrid w:val="0"/>
        <w:spacing w:line="480" w:lineRule="exact"/>
        <w:ind w:firstLine="720"/>
        <w:jc w:val="right"/>
        <w:rPr>
          <w:rFonts w:ascii="仿宋_GB2312" w:eastAsia="仿宋_GB2312" w:hAnsi="宋体" w:cs="宋体"/>
          <w:color w:val="000000"/>
          <w:kern w:val="0"/>
          <w:sz w:val="32"/>
          <w:szCs w:val="32"/>
          <w:shd w:val="clear" w:color="auto" w:fill="FFFFFF"/>
          <w:lang w:val="zh-CN"/>
        </w:rPr>
      </w:pPr>
      <w:r w:rsidRPr="002859FC">
        <w:rPr>
          <w:rFonts w:ascii="仿宋_GB2312" w:eastAsia="仿宋_GB2312" w:hAnsi="宋体" w:cs="宋体" w:hint="eastAsia"/>
          <w:color w:val="000000"/>
          <w:kern w:val="0"/>
          <w:sz w:val="32"/>
          <w:szCs w:val="32"/>
          <w:shd w:val="clear" w:color="auto" w:fill="FFFFFF"/>
          <w:lang w:val="zh-CN"/>
        </w:rPr>
        <w:t>九寨沟县档案馆</w:t>
      </w:r>
    </w:p>
    <w:p w:rsidR="00070A43" w:rsidRPr="002859FC" w:rsidRDefault="00741347" w:rsidP="002859FC">
      <w:pPr>
        <w:widowControl/>
        <w:adjustRightInd w:val="0"/>
        <w:snapToGrid w:val="0"/>
        <w:spacing w:line="480" w:lineRule="exact"/>
        <w:ind w:firstLine="720"/>
        <w:jc w:val="right"/>
        <w:rPr>
          <w:rFonts w:ascii="仿宋_GB2312" w:eastAsia="仿宋_GB2312" w:hAnsi="宋体" w:cs="宋体"/>
          <w:color w:val="000000"/>
          <w:kern w:val="0"/>
          <w:sz w:val="32"/>
          <w:szCs w:val="32"/>
          <w:shd w:val="clear" w:color="auto" w:fill="FFFFFF"/>
          <w:lang w:val="zh-CN"/>
        </w:rPr>
      </w:pPr>
      <w:r w:rsidRPr="002859FC">
        <w:rPr>
          <w:rFonts w:ascii="仿宋_GB2312" w:eastAsia="仿宋_GB2312" w:hAnsi="宋体" w:cs="宋体" w:hint="eastAsia"/>
          <w:color w:val="000000"/>
          <w:kern w:val="0"/>
          <w:sz w:val="32"/>
          <w:szCs w:val="32"/>
          <w:shd w:val="clear" w:color="auto" w:fill="FFFFFF"/>
          <w:lang w:val="zh-CN"/>
        </w:rPr>
        <w:t>2020年8月21日</w:t>
      </w:r>
    </w:p>
    <w:p w:rsidR="005B5C64" w:rsidRDefault="00F2408F" w:rsidP="004D545F">
      <w:pPr>
        <w:widowControl/>
        <w:jc w:val="left"/>
        <w:rPr>
          <w:rStyle w:val="1Char"/>
          <w:rFonts w:ascii="黑体" w:eastAsia="黑体" w:hAnsi="黑体"/>
          <w:b w:val="0"/>
        </w:rPr>
      </w:pPr>
      <w:r>
        <w:rPr>
          <w:rStyle w:val="1Char"/>
          <w:rFonts w:ascii="黑体" w:eastAsia="黑体" w:hAnsi="黑体"/>
          <w:b w:val="0"/>
        </w:rPr>
        <w:br w:type="page"/>
      </w:r>
      <w:bookmarkStart w:id="58" w:name="_Toc15396618"/>
      <w:r w:rsidR="00204CDE">
        <w:rPr>
          <w:rFonts w:ascii="黑体" w:eastAsia="黑体" w:hAnsi="黑体" w:hint="eastAsia"/>
          <w:color w:val="000000"/>
          <w:sz w:val="44"/>
          <w:szCs w:val="44"/>
        </w:rPr>
        <w:lastRenderedPageBreak/>
        <w:t>第</w:t>
      </w:r>
      <w:r w:rsidR="00204CDE">
        <w:rPr>
          <w:rStyle w:val="1Char"/>
          <w:rFonts w:ascii="黑体" w:eastAsia="黑体" w:hAnsi="黑体" w:hint="eastAsia"/>
          <w:b w:val="0"/>
        </w:rPr>
        <w:t>五部分 附表</w:t>
      </w:r>
      <w:bookmarkEnd w:id="56"/>
      <w:bookmarkEnd w:id="58"/>
    </w:p>
    <w:p w:rsidR="005B5C64" w:rsidRDefault="005B5C64">
      <w:pPr>
        <w:spacing w:line="600" w:lineRule="exact"/>
        <w:jc w:val="center"/>
        <w:outlineLvl w:val="0"/>
        <w:rPr>
          <w:rFonts w:ascii="仿宋" w:eastAsia="仿宋" w:hAnsi="仿宋"/>
          <w:b/>
          <w:color w:val="000000"/>
          <w:sz w:val="44"/>
          <w:szCs w:val="44"/>
        </w:rPr>
      </w:pPr>
    </w:p>
    <w:p w:rsidR="005B5C64" w:rsidRDefault="00204CDE">
      <w:pPr>
        <w:pStyle w:val="2"/>
        <w:rPr>
          <w:rFonts w:ascii="仿宋" w:eastAsia="仿宋" w:hAnsi="仿宋"/>
          <w:color w:val="000000"/>
        </w:rPr>
      </w:pPr>
      <w:bookmarkStart w:id="59" w:name="_Toc15396619"/>
      <w:r>
        <w:rPr>
          <w:rFonts w:ascii="仿宋" w:eastAsia="仿宋" w:hAnsi="仿宋" w:hint="eastAsia"/>
          <w:b w:val="0"/>
          <w:color w:val="000000"/>
        </w:rPr>
        <w:t>一、收</w:t>
      </w:r>
      <w:r>
        <w:rPr>
          <w:rStyle w:val="2Char"/>
          <w:rFonts w:ascii="仿宋" w:eastAsia="仿宋" w:hAnsi="仿宋" w:hint="eastAsia"/>
        </w:rPr>
        <w:t>入支出决算总表</w:t>
      </w:r>
      <w:bookmarkEnd w:id="59"/>
    </w:p>
    <w:p w:rsidR="005B5C64" w:rsidRDefault="00204CDE">
      <w:pPr>
        <w:pStyle w:val="2"/>
        <w:rPr>
          <w:rFonts w:ascii="仿宋" w:eastAsia="仿宋" w:hAnsi="仿宋"/>
          <w:color w:val="000000"/>
        </w:rPr>
      </w:pPr>
      <w:bookmarkStart w:id="60" w:name="_Toc15396620"/>
      <w:r>
        <w:rPr>
          <w:rFonts w:ascii="仿宋" w:eastAsia="仿宋" w:hAnsi="仿宋" w:hint="eastAsia"/>
          <w:b w:val="0"/>
          <w:color w:val="000000"/>
        </w:rPr>
        <w:t>二、收</w:t>
      </w:r>
      <w:r>
        <w:rPr>
          <w:rStyle w:val="2Char"/>
          <w:rFonts w:ascii="仿宋" w:eastAsia="仿宋" w:hAnsi="仿宋" w:hint="eastAsia"/>
        </w:rPr>
        <w:t>入</w:t>
      </w:r>
      <w:r w:rsidR="00E853CE">
        <w:rPr>
          <w:rStyle w:val="2Char"/>
          <w:rFonts w:ascii="仿宋" w:eastAsia="仿宋" w:hAnsi="仿宋" w:hint="eastAsia"/>
        </w:rPr>
        <w:t>决算</w:t>
      </w:r>
      <w:r>
        <w:rPr>
          <w:rStyle w:val="2Char"/>
          <w:rFonts w:ascii="仿宋" w:eastAsia="仿宋" w:hAnsi="仿宋" w:hint="eastAsia"/>
        </w:rPr>
        <w:t>表</w:t>
      </w:r>
      <w:bookmarkEnd w:id="60"/>
    </w:p>
    <w:p w:rsidR="005B5C64" w:rsidRDefault="00204CDE">
      <w:pPr>
        <w:pStyle w:val="2"/>
        <w:rPr>
          <w:rFonts w:ascii="仿宋" w:eastAsia="仿宋" w:hAnsi="仿宋"/>
          <w:color w:val="000000"/>
        </w:rPr>
      </w:pPr>
      <w:bookmarkStart w:id="61"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w:t>
      </w:r>
      <w:r w:rsidR="00E853CE">
        <w:rPr>
          <w:rStyle w:val="2Char"/>
          <w:rFonts w:ascii="仿宋" w:eastAsia="仿宋" w:hAnsi="仿宋" w:hint="eastAsia"/>
        </w:rPr>
        <w:t>决算</w:t>
      </w:r>
      <w:r>
        <w:rPr>
          <w:rStyle w:val="2Char"/>
          <w:rFonts w:ascii="仿宋" w:eastAsia="仿宋" w:hAnsi="仿宋" w:hint="eastAsia"/>
        </w:rPr>
        <w:t>表</w:t>
      </w:r>
      <w:bookmarkEnd w:id="61"/>
    </w:p>
    <w:p w:rsidR="005B5C64" w:rsidRDefault="00204CDE">
      <w:pPr>
        <w:pStyle w:val="2"/>
        <w:rPr>
          <w:rFonts w:ascii="仿宋" w:eastAsia="仿宋" w:hAnsi="仿宋"/>
          <w:b w:val="0"/>
          <w:color w:val="000000"/>
        </w:rPr>
      </w:pPr>
      <w:bookmarkStart w:id="62"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2"/>
    </w:p>
    <w:p w:rsidR="007D1682" w:rsidRDefault="00204CDE">
      <w:pPr>
        <w:pStyle w:val="2"/>
        <w:rPr>
          <w:rStyle w:val="2Char"/>
          <w:rFonts w:ascii="仿宋" w:eastAsia="仿宋" w:hAnsi="仿宋"/>
        </w:rPr>
      </w:pPr>
      <w:bookmarkStart w:id="63"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bookmarkStart w:id="64" w:name="_Toc15396624"/>
      <w:bookmarkEnd w:id="63"/>
    </w:p>
    <w:p w:rsidR="005B5C64" w:rsidRDefault="00204CDE">
      <w:pPr>
        <w:pStyle w:val="2"/>
        <w:rPr>
          <w:rFonts w:ascii="仿宋" w:eastAsia="仿宋" w:hAnsi="仿宋"/>
          <w:color w:val="000000"/>
        </w:rPr>
      </w:pPr>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4"/>
    </w:p>
    <w:p w:rsidR="005B5C64" w:rsidRDefault="00204CDE">
      <w:pPr>
        <w:pStyle w:val="2"/>
        <w:rPr>
          <w:rFonts w:ascii="仿宋" w:eastAsia="仿宋" w:hAnsi="仿宋"/>
          <w:color w:val="000000"/>
        </w:rPr>
      </w:pPr>
      <w:bookmarkStart w:id="65"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5"/>
    </w:p>
    <w:p w:rsidR="005B5C64" w:rsidRDefault="00204CDE">
      <w:pPr>
        <w:pStyle w:val="2"/>
        <w:rPr>
          <w:rFonts w:ascii="仿宋" w:eastAsia="仿宋" w:hAnsi="仿宋"/>
          <w:color w:val="000000"/>
        </w:rPr>
      </w:pPr>
      <w:bookmarkStart w:id="66"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66"/>
    </w:p>
    <w:p w:rsidR="005B5C64" w:rsidRDefault="00204CDE">
      <w:pPr>
        <w:pStyle w:val="2"/>
        <w:rPr>
          <w:rFonts w:ascii="仿宋" w:eastAsia="仿宋" w:hAnsi="仿宋"/>
          <w:color w:val="000000"/>
        </w:rPr>
      </w:pPr>
      <w:bookmarkStart w:id="67"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67"/>
    </w:p>
    <w:p w:rsidR="005B5C64" w:rsidRDefault="00204CDE">
      <w:pPr>
        <w:pStyle w:val="2"/>
        <w:rPr>
          <w:rFonts w:ascii="仿宋" w:eastAsia="仿宋" w:hAnsi="仿宋"/>
          <w:color w:val="000000"/>
        </w:rPr>
      </w:pPr>
      <w:bookmarkStart w:id="68"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68"/>
    </w:p>
    <w:p w:rsidR="005B5C64" w:rsidRDefault="00204CDE">
      <w:pPr>
        <w:pStyle w:val="2"/>
        <w:rPr>
          <w:rFonts w:ascii="仿宋" w:eastAsia="仿宋" w:hAnsi="仿宋"/>
          <w:color w:val="000000"/>
        </w:rPr>
      </w:pPr>
      <w:bookmarkStart w:id="69"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69"/>
    </w:p>
    <w:p w:rsidR="005B5C64" w:rsidRDefault="00204CDE">
      <w:pPr>
        <w:pStyle w:val="2"/>
        <w:rPr>
          <w:rFonts w:ascii="仿宋" w:eastAsia="仿宋" w:hAnsi="仿宋"/>
          <w:color w:val="000000"/>
        </w:rPr>
      </w:pPr>
      <w:bookmarkStart w:id="70"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0"/>
    </w:p>
    <w:p w:rsidR="005B5C64" w:rsidRDefault="00204CDE">
      <w:pPr>
        <w:pStyle w:val="2"/>
        <w:rPr>
          <w:rFonts w:ascii="仿宋" w:eastAsia="仿宋" w:hAnsi="仿宋"/>
          <w:color w:val="000000" w:themeColor="text1"/>
        </w:rPr>
      </w:pPr>
      <w:bookmarkStart w:id="71"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1"/>
    </w:p>
    <w:sectPr w:rsidR="005B5C64" w:rsidSect="005B5C64">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3F5C" w:rsidRDefault="00AE3F5C" w:rsidP="005B5C64">
      <w:r>
        <w:separator/>
      </w:r>
    </w:p>
  </w:endnote>
  <w:endnote w:type="continuationSeparator" w:id="0">
    <w:p w:rsidR="00AE3F5C" w:rsidRDefault="00AE3F5C" w:rsidP="005B5C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43879"/>
      <w:docPartObj>
        <w:docPartGallery w:val="Page Numbers (Bottom of Page)"/>
        <w:docPartUnique/>
      </w:docPartObj>
    </w:sdtPr>
    <w:sdtContent>
      <w:p w:rsidR="00FC558C" w:rsidRDefault="00F378C4">
        <w:pPr>
          <w:pStyle w:val="a5"/>
          <w:jc w:val="right"/>
        </w:pPr>
        <w:fldSimple w:instr=" PAGE   \* MERGEFORMAT ">
          <w:r w:rsidR="00DA62D0" w:rsidRPr="00DA62D0">
            <w:rPr>
              <w:noProof/>
              <w:lang w:val="zh-CN"/>
            </w:rPr>
            <w:t>3</w:t>
          </w:r>
        </w:fldSimple>
      </w:p>
    </w:sdtContent>
  </w:sdt>
  <w:p w:rsidR="007A79D5" w:rsidRDefault="007A79D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3F5C" w:rsidRDefault="00AE3F5C" w:rsidP="005B5C64">
      <w:r>
        <w:separator/>
      </w:r>
    </w:p>
  </w:footnote>
  <w:footnote w:type="continuationSeparator" w:id="0">
    <w:p w:rsidR="00AE3F5C" w:rsidRDefault="00AE3F5C" w:rsidP="005B5C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9D5" w:rsidRDefault="007A79D5">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4">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361C"/>
    <w:rsid w:val="000222C6"/>
    <w:rsid w:val="0002549F"/>
    <w:rsid w:val="000468DB"/>
    <w:rsid w:val="0006487A"/>
    <w:rsid w:val="00065F8F"/>
    <w:rsid w:val="00070A43"/>
    <w:rsid w:val="000768F2"/>
    <w:rsid w:val="00076BE9"/>
    <w:rsid w:val="0009184B"/>
    <w:rsid w:val="00094236"/>
    <w:rsid w:val="0009593C"/>
    <w:rsid w:val="00097322"/>
    <w:rsid w:val="000A6A92"/>
    <w:rsid w:val="000B047F"/>
    <w:rsid w:val="000B5923"/>
    <w:rsid w:val="000B5A48"/>
    <w:rsid w:val="000B6FF3"/>
    <w:rsid w:val="000B7B3D"/>
    <w:rsid w:val="000C0CE5"/>
    <w:rsid w:val="000C3467"/>
    <w:rsid w:val="000C3CA6"/>
    <w:rsid w:val="000D1267"/>
    <w:rsid w:val="000D1D50"/>
    <w:rsid w:val="000D5782"/>
    <w:rsid w:val="000E333D"/>
    <w:rsid w:val="000E6613"/>
    <w:rsid w:val="000E7119"/>
    <w:rsid w:val="00114E9B"/>
    <w:rsid w:val="00141C0D"/>
    <w:rsid w:val="00142216"/>
    <w:rsid w:val="00144D6A"/>
    <w:rsid w:val="0014729F"/>
    <w:rsid w:val="00157BAB"/>
    <w:rsid w:val="001654D1"/>
    <w:rsid w:val="00174518"/>
    <w:rsid w:val="0018106D"/>
    <w:rsid w:val="00186426"/>
    <w:rsid w:val="001877A7"/>
    <w:rsid w:val="00191536"/>
    <w:rsid w:val="00196687"/>
    <w:rsid w:val="001C0962"/>
    <w:rsid w:val="001C7ADD"/>
    <w:rsid w:val="001D7531"/>
    <w:rsid w:val="001E737D"/>
    <w:rsid w:val="001F0592"/>
    <w:rsid w:val="001F7506"/>
    <w:rsid w:val="002006CD"/>
    <w:rsid w:val="00202B36"/>
    <w:rsid w:val="00204B7A"/>
    <w:rsid w:val="00204CDE"/>
    <w:rsid w:val="0021101A"/>
    <w:rsid w:val="00220536"/>
    <w:rsid w:val="00235629"/>
    <w:rsid w:val="00253AF0"/>
    <w:rsid w:val="00260C38"/>
    <w:rsid w:val="002616C0"/>
    <w:rsid w:val="002627EE"/>
    <w:rsid w:val="00265372"/>
    <w:rsid w:val="002662AA"/>
    <w:rsid w:val="0027143E"/>
    <w:rsid w:val="00280496"/>
    <w:rsid w:val="002859FC"/>
    <w:rsid w:val="00294DC9"/>
    <w:rsid w:val="00295495"/>
    <w:rsid w:val="002A31DE"/>
    <w:rsid w:val="002B2613"/>
    <w:rsid w:val="002D19B0"/>
    <w:rsid w:val="002D6D05"/>
    <w:rsid w:val="002F1818"/>
    <w:rsid w:val="002F1B50"/>
    <w:rsid w:val="002F567B"/>
    <w:rsid w:val="003117F1"/>
    <w:rsid w:val="003216A9"/>
    <w:rsid w:val="00335A74"/>
    <w:rsid w:val="0036561B"/>
    <w:rsid w:val="00365B64"/>
    <w:rsid w:val="0037013F"/>
    <w:rsid w:val="00380C92"/>
    <w:rsid w:val="003A484F"/>
    <w:rsid w:val="003A4883"/>
    <w:rsid w:val="003B0BE0"/>
    <w:rsid w:val="003B0C1B"/>
    <w:rsid w:val="003B688C"/>
    <w:rsid w:val="003C0291"/>
    <w:rsid w:val="003C39AE"/>
    <w:rsid w:val="003C7B60"/>
    <w:rsid w:val="003D0C0F"/>
    <w:rsid w:val="003D1FB2"/>
    <w:rsid w:val="003D66DA"/>
    <w:rsid w:val="003E0A06"/>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2839"/>
    <w:rsid w:val="004A711F"/>
    <w:rsid w:val="004B199D"/>
    <w:rsid w:val="004B4690"/>
    <w:rsid w:val="004D25A2"/>
    <w:rsid w:val="004D545F"/>
    <w:rsid w:val="004E0A2D"/>
    <w:rsid w:val="004E206B"/>
    <w:rsid w:val="004E6DF7"/>
    <w:rsid w:val="004F0FBD"/>
    <w:rsid w:val="004F403E"/>
    <w:rsid w:val="005021BA"/>
    <w:rsid w:val="00505A47"/>
    <w:rsid w:val="00512FDA"/>
    <w:rsid w:val="00520DA0"/>
    <w:rsid w:val="005420F3"/>
    <w:rsid w:val="005664BB"/>
    <w:rsid w:val="00566FFA"/>
    <w:rsid w:val="0057481D"/>
    <w:rsid w:val="00575F0B"/>
    <w:rsid w:val="0058486E"/>
    <w:rsid w:val="00585B33"/>
    <w:rsid w:val="0059014D"/>
    <w:rsid w:val="0059462E"/>
    <w:rsid w:val="005B5C64"/>
    <w:rsid w:val="005C4D74"/>
    <w:rsid w:val="005C6BD0"/>
    <w:rsid w:val="005C6C4C"/>
    <w:rsid w:val="005D120F"/>
    <w:rsid w:val="005D1C8B"/>
    <w:rsid w:val="005D468D"/>
    <w:rsid w:val="005D5CED"/>
    <w:rsid w:val="005F1A4C"/>
    <w:rsid w:val="00605688"/>
    <w:rsid w:val="006070AF"/>
    <w:rsid w:val="00607E6C"/>
    <w:rsid w:val="006101B1"/>
    <w:rsid w:val="00614E44"/>
    <w:rsid w:val="00615412"/>
    <w:rsid w:val="0062270A"/>
    <w:rsid w:val="00622830"/>
    <w:rsid w:val="00623DA0"/>
    <w:rsid w:val="00630AEF"/>
    <w:rsid w:val="006325F8"/>
    <w:rsid w:val="00633463"/>
    <w:rsid w:val="00634C9A"/>
    <w:rsid w:val="00640899"/>
    <w:rsid w:val="006440E4"/>
    <w:rsid w:val="0066343B"/>
    <w:rsid w:val="00664777"/>
    <w:rsid w:val="006748A4"/>
    <w:rsid w:val="00681A31"/>
    <w:rsid w:val="00683E73"/>
    <w:rsid w:val="006A3141"/>
    <w:rsid w:val="006A5E34"/>
    <w:rsid w:val="006B2422"/>
    <w:rsid w:val="006B2B9A"/>
    <w:rsid w:val="006C1937"/>
    <w:rsid w:val="006D0E52"/>
    <w:rsid w:val="006E1425"/>
    <w:rsid w:val="006F020C"/>
    <w:rsid w:val="007127B7"/>
    <w:rsid w:val="0071798E"/>
    <w:rsid w:val="00720672"/>
    <w:rsid w:val="00727533"/>
    <w:rsid w:val="00733448"/>
    <w:rsid w:val="00735240"/>
    <w:rsid w:val="00741347"/>
    <w:rsid w:val="007416B6"/>
    <w:rsid w:val="00746F48"/>
    <w:rsid w:val="00753FA4"/>
    <w:rsid w:val="0075404D"/>
    <w:rsid w:val="00756607"/>
    <w:rsid w:val="0076182A"/>
    <w:rsid w:val="00767B7E"/>
    <w:rsid w:val="0077707A"/>
    <w:rsid w:val="007770C3"/>
    <w:rsid w:val="007771A2"/>
    <w:rsid w:val="00784D24"/>
    <w:rsid w:val="00785FBA"/>
    <w:rsid w:val="00786E4A"/>
    <w:rsid w:val="007875EB"/>
    <w:rsid w:val="0079426B"/>
    <w:rsid w:val="007A3215"/>
    <w:rsid w:val="007A79D5"/>
    <w:rsid w:val="007B5342"/>
    <w:rsid w:val="007C743A"/>
    <w:rsid w:val="007D1682"/>
    <w:rsid w:val="007D312A"/>
    <w:rsid w:val="007D3F19"/>
    <w:rsid w:val="007E23B0"/>
    <w:rsid w:val="007F1991"/>
    <w:rsid w:val="007F2C2F"/>
    <w:rsid w:val="007F55FC"/>
    <w:rsid w:val="007F5665"/>
    <w:rsid w:val="00800112"/>
    <w:rsid w:val="00813348"/>
    <w:rsid w:val="008253BB"/>
    <w:rsid w:val="008302D5"/>
    <w:rsid w:val="00833962"/>
    <w:rsid w:val="0083706E"/>
    <w:rsid w:val="008408F6"/>
    <w:rsid w:val="008423A5"/>
    <w:rsid w:val="0084688C"/>
    <w:rsid w:val="00850625"/>
    <w:rsid w:val="00853718"/>
    <w:rsid w:val="00855221"/>
    <w:rsid w:val="00860645"/>
    <w:rsid w:val="00866E18"/>
    <w:rsid w:val="00871F71"/>
    <w:rsid w:val="00872FD8"/>
    <w:rsid w:val="00885AF4"/>
    <w:rsid w:val="00891314"/>
    <w:rsid w:val="008939CD"/>
    <w:rsid w:val="00893ECF"/>
    <w:rsid w:val="008B3000"/>
    <w:rsid w:val="008B768C"/>
    <w:rsid w:val="008C4DB1"/>
    <w:rsid w:val="008C4EAF"/>
    <w:rsid w:val="008C5176"/>
    <w:rsid w:val="008C683E"/>
    <w:rsid w:val="008C7FD0"/>
    <w:rsid w:val="008E1DE7"/>
    <w:rsid w:val="008E707C"/>
    <w:rsid w:val="00900B08"/>
    <w:rsid w:val="00902155"/>
    <w:rsid w:val="00902FA3"/>
    <w:rsid w:val="009212AF"/>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2ACA"/>
    <w:rsid w:val="009931C3"/>
    <w:rsid w:val="009B2C43"/>
    <w:rsid w:val="009B4EAE"/>
    <w:rsid w:val="009B7573"/>
    <w:rsid w:val="009C22F4"/>
    <w:rsid w:val="009C2E98"/>
    <w:rsid w:val="009C37FB"/>
    <w:rsid w:val="009C5B6B"/>
    <w:rsid w:val="009D02BC"/>
    <w:rsid w:val="009D3447"/>
    <w:rsid w:val="009D4711"/>
    <w:rsid w:val="009D7971"/>
    <w:rsid w:val="009F1185"/>
    <w:rsid w:val="009F18CD"/>
    <w:rsid w:val="009F2A13"/>
    <w:rsid w:val="009F7527"/>
    <w:rsid w:val="00A039ED"/>
    <w:rsid w:val="00A04EB0"/>
    <w:rsid w:val="00A13CC1"/>
    <w:rsid w:val="00A16847"/>
    <w:rsid w:val="00A16EB5"/>
    <w:rsid w:val="00A237D8"/>
    <w:rsid w:val="00A25A75"/>
    <w:rsid w:val="00A268C4"/>
    <w:rsid w:val="00A307CD"/>
    <w:rsid w:val="00A331C8"/>
    <w:rsid w:val="00A35117"/>
    <w:rsid w:val="00A37548"/>
    <w:rsid w:val="00A40A00"/>
    <w:rsid w:val="00A4142F"/>
    <w:rsid w:val="00A422EB"/>
    <w:rsid w:val="00A45BB7"/>
    <w:rsid w:val="00A56DF2"/>
    <w:rsid w:val="00A56E6E"/>
    <w:rsid w:val="00A67AB5"/>
    <w:rsid w:val="00A733B2"/>
    <w:rsid w:val="00A741C2"/>
    <w:rsid w:val="00A91760"/>
    <w:rsid w:val="00A93B00"/>
    <w:rsid w:val="00A93C21"/>
    <w:rsid w:val="00AB6279"/>
    <w:rsid w:val="00AB64C9"/>
    <w:rsid w:val="00AC3C6A"/>
    <w:rsid w:val="00AD0F83"/>
    <w:rsid w:val="00AD5620"/>
    <w:rsid w:val="00AD656B"/>
    <w:rsid w:val="00AD7C1B"/>
    <w:rsid w:val="00AE16BA"/>
    <w:rsid w:val="00AE1EBE"/>
    <w:rsid w:val="00AE3F5C"/>
    <w:rsid w:val="00AF37A0"/>
    <w:rsid w:val="00B03C9D"/>
    <w:rsid w:val="00B060AE"/>
    <w:rsid w:val="00B10517"/>
    <w:rsid w:val="00B14E76"/>
    <w:rsid w:val="00B161B8"/>
    <w:rsid w:val="00B2048C"/>
    <w:rsid w:val="00B26F13"/>
    <w:rsid w:val="00B310B9"/>
    <w:rsid w:val="00B35F3F"/>
    <w:rsid w:val="00B36CBB"/>
    <w:rsid w:val="00B425E0"/>
    <w:rsid w:val="00B440AA"/>
    <w:rsid w:val="00B44B70"/>
    <w:rsid w:val="00B53C56"/>
    <w:rsid w:val="00B57DAF"/>
    <w:rsid w:val="00B77EA6"/>
    <w:rsid w:val="00B81598"/>
    <w:rsid w:val="00B841F1"/>
    <w:rsid w:val="00B85E10"/>
    <w:rsid w:val="00B944D6"/>
    <w:rsid w:val="00BB4DF0"/>
    <w:rsid w:val="00BC289F"/>
    <w:rsid w:val="00BC2D50"/>
    <w:rsid w:val="00BC5361"/>
    <w:rsid w:val="00BC5460"/>
    <w:rsid w:val="00BC6B50"/>
    <w:rsid w:val="00BD0E25"/>
    <w:rsid w:val="00BD5273"/>
    <w:rsid w:val="00BF5BD6"/>
    <w:rsid w:val="00C03E31"/>
    <w:rsid w:val="00C115EA"/>
    <w:rsid w:val="00C30E69"/>
    <w:rsid w:val="00C33E72"/>
    <w:rsid w:val="00C354B2"/>
    <w:rsid w:val="00C35554"/>
    <w:rsid w:val="00C42709"/>
    <w:rsid w:val="00C445ED"/>
    <w:rsid w:val="00C45AC4"/>
    <w:rsid w:val="00C533CC"/>
    <w:rsid w:val="00C5751C"/>
    <w:rsid w:val="00C61BFC"/>
    <w:rsid w:val="00C62B85"/>
    <w:rsid w:val="00C65438"/>
    <w:rsid w:val="00C91CBB"/>
    <w:rsid w:val="00CA58D8"/>
    <w:rsid w:val="00CB309B"/>
    <w:rsid w:val="00CB4E70"/>
    <w:rsid w:val="00CB5FF9"/>
    <w:rsid w:val="00CC09B6"/>
    <w:rsid w:val="00CC666F"/>
    <w:rsid w:val="00CD1E3F"/>
    <w:rsid w:val="00CE44F6"/>
    <w:rsid w:val="00CE49DA"/>
    <w:rsid w:val="00CE7B61"/>
    <w:rsid w:val="00CF24E4"/>
    <w:rsid w:val="00CF3B2E"/>
    <w:rsid w:val="00D00095"/>
    <w:rsid w:val="00D114F0"/>
    <w:rsid w:val="00D179F5"/>
    <w:rsid w:val="00D20620"/>
    <w:rsid w:val="00D2207C"/>
    <w:rsid w:val="00D24C05"/>
    <w:rsid w:val="00D254F7"/>
    <w:rsid w:val="00D26091"/>
    <w:rsid w:val="00D2685C"/>
    <w:rsid w:val="00D34E7C"/>
    <w:rsid w:val="00D35489"/>
    <w:rsid w:val="00D36AFE"/>
    <w:rsid w:val="00D440F7"/>
    <w:rsid w:val="00D51276"/>
    <w:rsid w:val="00D67764"/>
    <w:rsid w:val="00D7035F"/>
    <w:rsid w:val="00D77DD2"/>
    <w:rsid w:val="00DA62D0"/>
    <w:rsid w:val="00DA634F"/>
    <w:rsid w:val="00DA65AC"/>
    <w:rsid w:val="00DB1913"/>
    <w:rsid w:val="00DB391D"/>
    <w:rsid w:val="00DC0370"/>
    <w:rsid w:val="00DC410D"/>
    <w:rsid w:val="00DC5A81"/>
    <w:rsid w:val="00DC68CA"/>
    <w:rsid w:val="00DC7CBA"/>
    <w:rsid w:val="00DD73B7"/>
    <w:rsid w:val="00DF28BC"/>
    <w:rsid w:val="00DF34B9"/>
    <w:rsid w:val="00DF7548"/>
    <w:rsid w:val="00DF7793"/>
    <w:rsid w:val="00E01053"/>
    <w:rsid w:val="00E0777B"/>
    <w:rsid w:val="00E07ACF"/>
    <w:rsid w:val="00E331A1"/>
    <w:rsid w:val="00E33202"/>
    <w:rsid w:val="00E336A9"/>
    <w:rsid w:val="00E472B1"/>
    <w:rsid w:val="00E50624"/>
    <w:rsid w:val="00E568DF"/>
    <w:rsid w:val="00E62AE0"/>
    <w:rsid w:val="00E64269"/>
    <w:rsid w:val="00E645B7"/>
    <w:rsid w:val="00E66797"/>
    <w:rsid w:val="00E82267"/>
    <w:rsid w:val="00E853CE"/>
    <w:rsid w:val="00E867B6"/>
    <w:rsid w:val="00E87F08"/>
    <w:rsid w:val="00E96C1A"/>
    <w:rsid w:val="00EA010F"/>
    <w:rsid w:val="00EB7AF0"/>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378C4"/>
    <w:rsid w:val="00F417B1"/>
    <w:rsid w:val="00F45853"/>
    <w:rsid w:val="00F602DF"/>
    <w:rsid w:val="00F754A1"/>
    <w:rsid w:val="00F81FD9"/>
    <w:rsid w:val="00F841AA"/>
    <w:rsid w:val="00F84A94"/>
    <w:rsid w:val="00F87E96"/>
    <w:rsid w:val="00FA23E8"/>
    <w:rsid w:val="00FC558C"/>
    <w:rsid w:val="00FD3CC1"/>
    <w:rsid w:val="00FF1E02"/>
    <w:rsid w:val="00FF30B4"/>
    <w:rsid w:val="10C055FF"/>
    <w:rsid w:val="16BB723D"/>
    <w:rsid w:val="240371BF"/>
    <w:rsid w:val="29FD04D3"/>
    <w:rsid w:val="319F7F4E"/>
    <w:rsid w:val="4ECE2238"/>
    <w:rsid w:val="72734D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C64"/>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5B5C6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5B5C6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5B5C6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5B5C64"/>
    <w:pPr>
      <w:spacing w:beforeLines="30"/>
    </w:pPr>
    <w:rPr>
      <w:rFonts w:ascii="仿宋_GB2312" w:eastAsia="仿宋_GB2312"/>
      <w:kern w:val="0"/>
      <w:sz w:val="30"/>
    </w:rPr>
  </w:style>
  <w:style w:type="paragraph" w:styleId="30">
    <w:name w:val="toc 3"/>
    <w:basedOn w:val="a"/>
    <w:next w:val="a"/>
    <w:uiPriority w:val="39"/>
    <w:unhideWhenUsed/>
    <w:qFormat/>
    <w:rsid w:val="005B5C64"/>
    <w:pPr>
      <w:tabs>
        <w:tab w:val="right" w:leader="dot" w:pos="8296"/>
      </w:tabs>
      <w:ind w:leftChars="400" w:left="840"/>
    </w:pPr>
  </w:style>
  <w:style w:type="paragraph" w:styleId="a4">
    <w:name w:val="Balloon Text"/>
    <w:basedOn w:val="a"/>
    <w:link w:val="Char0"/>
    <w:uiPriority w:val="99"/>
    <w:semiHidden/>
    <w:unhideWhenUsed/>
    <w:qFormat/>
    <w:rsid w:val="005B5C64"/>
    <w:rPr>
      <w:sz w:val="18"/>
      <w:szCs w:val="18"/>
    </w:rPr>
  </w:style>
  <w:style w:type="paragraph" w:styleId="a5">
    <w:name w:val="footer"/>
    <w:basedOn w:val="a"/>
    <w:link w:val="Char1"/>
    <w:uiPriority w:val="99"/>
    <w:qFormat/>
    <w:rsid w:val="005B5C64"/>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rsid w:val="005B5C64"/>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5B5C64"/>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5B5C64"/>
    <w:pPr>
      <w:tabs>
        <w:tab w:val="right" w:leader="dot" w:pos="8296"/>
      </w:tabs>
      <w:ind w:leftChars="200" w:left="420"/>
    </w:pPr>
  </w:style>
  <w:style w:type="character" w:styleId="a7">
    <w:name w:val="Strong"/>
    <w:basedOn w:val="a0"/>
    <w:uiPriority w:val="22"/>
    <w:qFormat/>
    <w:rsid w:val="005B5C64"/>
    <w:rPr>
      <w:b/>
    </w:rPr>
  </w:style>
  <w:style w:type="character" w:styleId="a8">
    <w:name w:val="Hyperlink"/>
    <w:basedOn w:val="a0"/>
    <w:uiPriority w:val="99"/>
    <w:unhideWhenUsed/>
    <w:qFormat/>
    <w:rsid w:val="005B5C64"/>
    <w:rPr>
      <w:color w:val="0000FF" w:themeColor="hyperlink"/>
      <w:u w:val="single"/>
    </w:rPr>
  </w:style>
  <w:style w:type="character" w:customStyle="1" w:styleId="HeaderChar">
    <w:name w:val="Header Char"/>
    <w:basedOn w:val="a0"/>
    <w:uiPriority w:val="99"/>
    <w:semiHidden/>
    <w:qFormat/>
    <w:rsid w:val="005B5C64"/>
    <w:rPr>
      <w:rFonts w:ascii="Times New Roman" w:hAnsi="Times New Roman"/>
      <w:sz w:val="18"/>
      <w:szCs w:val="18"/>
    </w:rPr>
  </w:style>
  <w:style w:type="character" w:customStyle="1" w:styleId="Char2">
    <w:name w:val="页眉 Char"/>
    <w:link w:val="a6"/>
    <w:uiPriority w:val="99"/>
    <w:semiHidden/>
    <w:qFormat/>
    <w:locked/>
    <w:rsid w:val="005B5C64"/>
    <w:rPr>
      <w:sz w:val="18"/>
    </w:rPr>
  </w:style>
  <w:style w:type="character" w:customStyle="1" w:styleId="FooterChar">
    <w:name w:val="Footer Char"/>
    <w:basedOn w:val="a0"/>
    <w:uiPriority w:val="99"/>
    <w:semiHidden/>
    <w:qFormat/>
    <w:rsid w:val="005B5C64"/>
    <w:rPr>
      <w:rFonts w:ascii="Times New Roman" w:hAnsi="Times New Roman"/>
      <w:sz w:val="18"/>
      <w:szCs w:val="18"/>
    </w:rPr>
  </w:style>
  <w:style w:type="character" w:customStyle="1" w:styleId="Char1">
    <w:name w:val="页脚 Char"/>
    <w:link w:val="a5"/>
    <w:uiPriority w:val="99"/>
    <w:qFormat/>
    <w:locked/>
    <w:rsid w:val="005B5C64"/>
    <w:rPr>
      <w:sz w:val="18"/>
    </w:rPr>
  </w:style>
  <w:style w:type="character" w:customStyle="1" w:styleId="BodyTextChar">
    <w:name w:val="Body Text Char"/>
    <w:basedOn w:val="a0"/>
    <w:uiPriority w:val="99"/>
    <w:semiHidden/>
    <w:qFormat/>
    <w:rsid w:val="005B5C64"/>
    <w:rPr>
      <w:rFonts w:ascii="Times New Roman" w:hAnsi="Times New Roman"/>
      <w:szCs w:val="24"/>
    </w:rPr>
  </w:style>
  <w:style w:type="character" w:customStyle="1" w:styleId="Char">
    <w:name w:val="正文文本 Char"/>
    <w:link w:val="a3"/>
    <w:uiPriority w:val="99"/>
    <w:qFormat/>
    <w:locked/>
    <w:rsid w:val="005B5C64"/>
    <w:rPr>
      <w:rFonts w:ascii="仿宋_GB2312" w:eastAsia="仿宋_GB2312" w:hAnsi="Times New Roman"/>
      <w:sz w:val="24"/>
    </w:rPr>
  </w:style>
  <w:style w:type="paragraph" w:customStyle="1" w:styleId="Default">
    <w:name w:val="Default"/>
    <w:rsid w:val="005B5C64"/>
    <w:pPr>
      <w:widowControl w:val="0"/>
      <w:autoSpaceDE w:val="0"/>
      <w:autoSpaceDN w:val="0"/>
      <w:adjustRightInd w:val="0"/>
    </w:pPr>
    <w:rPr>
      <w:rFonts w:ascii="仿宋" w:eastAsia="仿宋" w:cs="仿宋"/>
      <w:color w:val="000000"/>
      <w:sz w:val="24"/>
      <w:szCs w:val="24"/>
    </w:rPr>
  </w:style>
  <w:style w:type="paragraph" w:styleId="a9">
    <w:name w:val="List Paragraph"/>
    <w:basedOn w:val="a"/>
    <w:uiPriority w:val="34"/>
    <w:qFormat/>
    <w:rsid w:val="005B5C64"/>
    <w:pPr>
      <w:ind w:firstLineChars="200" w:firstLine="420"/>
    </w:pPr>
  </w:style>
  <w:style w:type="character" w:customStyle="1" w:styleId="1Char">
    <w:name w:val="标题 1 Char"/>
    <w:basedOn w:val="a0"/>
    <w:link w:val="1"/>
    <w:uiPriority w:val="9"/>
    <w:qFormat/>
    <w:rsid w:val="005B5C64"/>
    <w:rPr>
      <w:rFonts w:ascii="Times New Roman" w:hAnsi="Times New Roman"/>
      <w:b/>
      <w:bCs/>
      <w:kern w:val="44"/>
      <w:sz w:val="44"/>
      <w:szCs w:val="44"/>
    </w:rPr>
  </w:style>
  <w:style w:type="character" w:customStyle="1" w:styleId="2Char">
    <w:name w:val="标题 2 Char"/>
    <w:basedOn w:val="a0"/>
    <w:link w:val="2"/>
    <w:uiPriority w:val="9"/>
    <w:qFormat/>
    <w:rsid w:val="005B5C64"/>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5B5C64"/>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sid w:val="005B5C64"/>
    <w:rPr>
      <w:rFonts w:ascii="Times New Roman" w:hAnsi="Times New Roman"/>
      <w:kern w:val="2"/>
      <w:sz w:val="18"/>
      <w:szCs w:val="18"/>
    </w:rPr>
  </w:style>
  <w:style w:type="character" w:customStyle="1" w:styleId="3Char">
    <w:name w:val="标题 3 Char"/>
    <w:basedOn w:val="a0"/>
    <w:link w:val="3"/>
    <w:uiPriority w:val="9"/>
    <w:qFormat/>
    <w:rsid w:val="005B5C64"/>
    <w:rPr>
      <w:rFonts w:ascii="Times New Roman" w:hAnsi="Times New Roman"/>
      <w:b/>
      <w:bCs/>
      <w:kern w:val="2"/>
      <w:sz w:val="32"/>
      <w:szCs w:val="32"/>
    </w:rPr>
  </w:style>
  <w:style w:type="paragraph" w:styleId="TOC">
    <w:name w:val="TOC Heading"/>
    <w:basedOn w:val="1"/>
    <w:next w:val="a"/>
    <w:uiPriority w:val="39"/>
    <w:unhideWhenUsed/>
    <w:qFormat/>
    <w:rsid w:val="00D114F0"/>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5A950A-BF52-4E98-9713-D14274BAA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1010</TotalTime>
  <Pages>16</Pages>
  <Words>998</Words>
  <Characters>5693</Characters>
  <Application>Microsoft Office Word</Application>
  <DocSecurity>0</DocSecurity>
  <Lines>47</Lines>
  <Paragraphs>13</Paragraphs>
  <ScaleCrop>false</ScaleCrop>
  <Company>四川省财政厅</Company>
  <LinksUpToDate>false</LinksUpToDate>
  <CharactersWithSpaces>6678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Administrator</cp:lastModifiedBy>
  <cp:revision>111</cp:revision>
  <cp:lastPrinted>2020-07-23T02:58:00Z</cp:lastPrinted>
  <dcterms:created xsi:type="dcterms:W3CDTF">2020-08-04T01:49:00Z</dcterms:created>
  <dcterms:modified xsi:type="dcterms:W3CDTF">2020-09-18T07:45:00Z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