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B1D6B" w:rsidRDefault="00A84DDA">
      <w:pPr>
        <w:jc w:val="center"/>
        <w:rPr>
          <w:rFonts w:ascii="方正小标宋简体" w:eastAsia="方正小标宋简体"/>
          <w:sz w:val="44"/>
          <w:szCs w:val="44"/>
          <w:shd w:val="clear" w:color="auto" w:fill="FFFFFF"/>
        </w:rPr>
      </w:pPr>
      <w:r>
        <w:rPr>
          <w:rFonts w:ascii="方正小标宋简体" w:eastAsia="方正小标宋简体" w:hint="eastAsia"/>
          <w:sz w:val="44"/>
          <w:szCs w:val="44"/>
          <w:shd w:val="clear" w:color="auto" w:fill="FFFFFF"/>
        </w:rPr>
        <w:t>九寨沟县</w:t>
      </w:r>
      <w:r w:rsidR="00AC4C61">
        <w:rPr>
          <w:rFonts w:ascii="方正小标宋简体" w:eastAsia="方正小标宋简体" w:hint="eastAsia"/>
          <w:sz w:val="44"/>
          <w:szCs w:val="44"/>
          <w:shd w:val="clear" w:color="auto" w:fill="FFFFFF"/>
        </w:rPr>
        <w:t>档案馆</w:t>
      </w:r>
    </w:p>
    <w:p w:rsidR="00AB1D6B" w:rsidRDefault="00A84DDA">
      <w:pPr>
        <w:jc w:val="center"/>
        <w:rPr>
          <w:rFonts w:ascii="方正小标宋简体" w:eastAsia="方正小标宋简体"/>
          <w:sz w:val="44"/>
          <w:szCs w:val="44"/>
          <w:shd w:val="clear" w:color="auto" w:fill="FFFFFF"/>
        </w:rPr>
      </w:pPr>
      <w:r>
        <w:rPr>
          <w:rFonts w:ascii="方正小标宋简体" w:eastAsia="方正小标宋简体" w:hint="eastAsia"/>
          <w:sz w:val="44"/>
          <w:szCs w:val="44"/>
          <w:shd w:val="clear" w:color="auto" w:fill="FFFFFF"/>
        </w:rPr>
        <w:t>20</w:t>
      </w:r>
      <w:r>
        <w:rPr>
          <w:rFonts w:ascii="方正小标宋简体" w:eastAsia="方正小标宋简体" w:hint="eastAsia"/>
          <w:sz w:val="44"/>
          <w:szCs w:val="44"/>
          <w:shd w:val="clear" w:color="auto" w:fill="FFFFFF"/>
        </w:rPr>
        <w:t>20</w:t>
      </w:r>
      <w:r>
        <w:rPr>
          <w:rFonts w:ascii="方正小标宋简体" w:eastAsia="方正小标宋简体" w:hint="eastAsia"/>
          <w:sz w:val="44"/>
          <w:szCs w:val="44"/>
          <w:shd w:val="clear" w:color="auto" w:fill="FFFFFF"/>
        </w:rPr>
        <w:t>年部门预算编制说明</w:t>
      </w:r>
    </w:p>
    <w:p w:rsidR="00AB1D6B" w:rsidRDefault="00A84DDA">
      <w:pPr>
        <w:spacing w:line="560" w:lineRule="exact"/>
        <w:rPr>
          <w:rFonts w:ascii="黑体" w:eastAsia="黑体" w:hAnsi="黑体"/>
          <w:sz w:val="32"/>
          <w:szCs w:val="32"/>
          <w:shd w:val="clear" w:color="auto" w:fill="FFFFFF"/>
        </w:rPr>
      </w:pPr>
      <w:r>
        <w:rPr>
          <w:rFonts w:ascii="仿宋_GB2312" w:eastAsia="仿宋_GB2312" w:hint="eastAsia"/>
          <w:sz w:val="32"/>
          <w:szCs w:val="32"/>
          <w:shd w:val="clear" w:color="auto" w:fill="FFFFFF"/>
        </w:rPr>
        <w:t xml:space="preserve">　　</w:t>
      </w:r>
      <w:r>
        <w:rPr>
          <w:rFonts w:ascii="黑体" w:eastAsia="黑体" w:hAnsi="黑体" w:hint="eastAsia"/>
          <w:sz w:val="32"/>
          <w:szCs w:val="32"/>
          <w:shd w:val="clear" w:color="auto" w:fill="FFFFFF"/>
        </w:rPr>
        <w:t>一、基本职能及主要工作</w:t>
      </w:r>
    </w:p>
    <w:p w:rsidR="00AB1D6B" w:rsidRDefault="00A84DDA">
      <w:pPr>
        <w:spacing w:line="560" w:lineRule="exact"/>
        <w:rPr>
          <w:rFonts w:ascii="楷体_GB2312" w:eastAsia="楷体_GB2312"/>
          <w:b/>
          <w:kern w:val="0"/>
          <w:sz w:val="32"/>
          <w:szCs w:val="32"/>
        </w:rPr>
      </w:pPr>
      <w:r>
        <w:rPr>
          <w:rFonts w:ascii="仿宋_GB2312" w:eastAsia="仿宋_GB2312" w:hint="eastAsia"/>
          <w:kern w:val="0"/>
          <w:sz w:val="32"/>
          <w:szCs w:val="32"/>
        </w:rPr>
        <w:t xml:space="preserve">    </w:t>
      </w:r>
      <w:r>
        <w:rPr>
          <w:rFonts w:ascii="楷体_GB2312" w:eastAsia="楷体_GB2312" w:hint="eastAsia"/>
          <w:b/>
          <w:kern w:val="0"/>
          <w:sz w:val="32"/>
          <w:szCs w:val="32"/>
        </w:rPr>
        <w:t>（一）主要职能。</w:t>
      </w:r>
    </w:p>
    <w:p w:rsidR="008F16FE" w:rsidRPr="00AC4C61" w:rsidRDefault="008F16FE" w:rsidP="00AC4C61">
      <w:pPr>
        <w:ind w:firstLineChars="200" w:firstLine="640"/>
        <w:rPr>
          <w:rFonts w:ascii="仿宋_GB2312" w:eastAsia="仿宋_GB2312"/>
          <w:kern w:val="0"/>
          <w:sz w:val="32"/>
          <w:szCs w:val="32"/>
        </w:rPr>
      </w:pPr>
      <w:r w:rsidRPr="00AC4C61">
        <w:rPr>
          <w:rFonts w:ascii="仿宋_GB2312" w:eastAsia="仿宋_GB2312"/>
          <w:kern w:val="0"/>
          <w:sz w:val="32"/>
          <w:szCs w:val="32"/>
        </w:rPr>
        <w:t>九寨沟县档案馆是</w:t>
      </w:r>
      <w:r w:rsidRPr="00AC4C61">
        <w:rPr>
          <w:rFonts w:ascii="仿宋_GB2312" w:eastAsia="仿宋_GB2312" w:hint="eastAsia"/>
          <w:kern w:val="0"/>
          <w:sz w:val="32"/>
          <w:szCs w:val="32"/>
        </w:rPr>
        <w:t>县委直属</w:t>
      </w:r>
      <w:proofErr w:type="gramStart"/>
      <w:r w:rsidRPr="00AC4C61">
        <w:rPr>
          <w:rFonts w:ascii="仿宋_GB2312" w:eastAsia="仿宋_GB2312"/>
          <w:kern w:val="0"/>
          <w:sz w:val="32"/>
          <w:szCs w:val="32"/>
        </w:rPr>
        <w:t>参公管理</w:t>
      </w:r>
      <w:proofErr w:type="gramEnd"/>
      <w:r w:rsidRPr="00AC4C61">
        <w:rPr>
          <w:rFonts w:ascii="仿宋_GB2312" w:eastAsia="仿宋_GB2312"/>
          <w:kern w:val="0"/>
          <w:sz w:val="32"/>
          <w:szCs w:val="32"/>
        </w:rPr>
        <w:t>的事业单位，</w:t>
      </w:r>
      <w:r w:rsidRPr="00AC4C61">
        <w:rPr>
          <w:rFonts w:ascii="仿宋_GB2312" w:eastAsia="仿宋_GB2312" w:hint="eastAsia"/>
          <w:kern w:val="0"/>
          <w:sz w:val="32"/>
          <w:szCs w:val="32"/>
        </w:rPr>
        <w:t>其主要职责是：</w:t>
      </w:r>
      <w:r w:rsidRPr="00AC4C61">
        <w:rPr>
          <w:rFonts w:ascii="仿宋_GB2312" w:eastAsia="仿宋_GB2312"/>
          <w:kern w:val="0"/>
          <w:sz w:val="32"/>
          <w:szCs w:val="32"/>
        </w:rPr>
        <w:t>对全县的档案事业实行统筹规划，组织协调。县档案馆依照国家有关规定，负责接收、收集、整理、保管和提供利用分管范围内的档案。</w:t>
      </w:r>
    </w:p>
    <w:p w:rsidR="00AB1D6B" w:rsidRDefault="00A84DDA">
      <w:pPr>
        <w:pStyle w:val="a4"/>
        <w:adjustRightInd w:val="0"/>
        <w:snapToGrid w:val="0"/>
        <w:spacing w:before="93" w:line="560" w:lineRule="exact"/>
        <w:ind w:firstLineChars="210" w:firstLine="675"/>
        <w:rPr>
          <w:rFonts w:ascii="楷体_GB2312" w:eastAsia="楷体_GB2312"/>
          <w:b/>
          <w:sz w:val="32"/>
          <w:szCs w:val="32"/>
        </w:rPr>
      </w:pPr>
      <w:r>
        <w:rPr>
          <w:rFonts w:ascii="楷体_GB2312" w:eastAsia="楷体_GB2312" w:hint="eastAsia"/>
          <w:b/>
          <w:sz w:val="32"/>
          <w:szCs w:val="32"/>
        </w:rPr>
        <w:t>（二）</w:t>
      </w:r>
      <w:r>
        <w:rPr>
          <w:rFonts w:ascii="楷体_GB2312" w:eastAsia="楷体_GB2312" w:hint="eastAsia"/>
          <w:b/>
          <w:sz w:val="32"/>
          <w:szCs w:val="32"/>
        </w:rPr>
        <w:t>20</w:t>
      </w:r>
      <w:r>
        <w:rPr>
          <w:rFonts w:ascii="楷体_GB2312" w:eastAsia="楷体_GB2312" w:hint="eastAsia"/>
          <w:b/>
          <w:sz w:val="32"/>
          <w:szCs w:val="32"/>
        </w:rPr>
        <w:t>20</w:t>
      </w:r>
      <w:r>
        <w:rPr>
          <w:rFonts w:ascii="楷体_GB2312" w:eastAsia="楷体_GB2312" w:hint="eastAsia"/>
          <w:b/>
          <w:sz w:val="32"/>
          <w:szCs w:val="32"/>
        </w:rPr>
        <w:t>年重点工作。</w:t>
      </w:r>
    </w:p>
    <w:p w:rsidR="00AB1D6B" w:rsidRDefault="00A84DDA" w:rsidP="00AC4C61">
      <w:pPr>
        <w:ind w:firstLineChars="200" w:firstLine="640"/>
        <w:rPr>
          <w:rFonts w:ascii="仿宋_GB2312" w:eastAsia="仿宋_GB2312"/>
          <w:kern w:val="0"/>
          <w:sz w:val="32"/>
          <w:szCs w:val="32"/>
        </w:rPr>
      </w:pPr>
      <w:r w:rsidRPr="00AC4C61">
        <w:rPr>
          <w:rFonts w:ascii="仿宋_GB2312" w:eastAsia="仿宋_GB2312" w:hint="eastAsia"/>
          <w:kern w:val="0"/>
          <w:sz w:val="32"/>
          <w:szCs w:val="32"/>
        </w:rPr>
        <w:t>20</w:t>
      </w:r>
      <w:r w:rsidRPr="00AC4C61">
        <w:rPr>
          <w:rFonts w:ascii="仿宋_GB2312" w:eastAsia="仿宋_GB2312"/>
          <w:kern w:val="0"/>
          <w:sz w:val="32"/>
          <w:szCs w:val="32"/>
        </w:rPr>
        <w:t>20</w:t>
      </w:r>
      <w:r w:rsidRPr="00AC4C61">
        <w:rPr>
          <w:rFonts w:ascii="仿宋_GB2312" w:eastAsia="仿宋_GB2312" w:hint="eastAsia"/>
          <w:kern w:val="0"/>
          <w:sz w:val="32"/>
          <w:szCs w:val="32"/>
        </w:rPr>
        <w:t>年主要工作任</w:t>
      </w:r>
      <w:r w:rsidRPr="00AC4C61">
        <w:rPr>
          <w:rFonts w:ascii="仿宋_GB2312" w:eastAsia="仿宋_GB2312" w:hint="eastAsia"/>
          <w:kern w:val="0"/>
          <w:sz w:val="32"/>
          <w:szCs w:val="32"/>
        </w:rPr>
        <w:t>务</w:t>
      </w:r>
      <w:r w:rsidRPr="00AC4C61">
        <w:rPr>
          <w:rFonts w:ascii="仿宋_GB2312" w:eastAsia="仿宋_GB2312" w:hint="eastAsia"/>
          <w:kern w:val="0"/>
          <w:sz w:val="32"/>
          <w:szCs w:val="32"/>
        </w:rPr>
        <w:t>是：</w:t>
      </w:r>
      <w:r w:rsidR="008F16FE" w:rsidRPr="00AC4C61">
        <w:rPr>
          <w:rFonts w:ascii="仿宋_GB2312" w:eastAsia="仿宋_GB2312" w:hint="eastAsia"/>
          <w:kern w:val="0"/>
          <w:sz w:val="32"/>
          <w:szCs w:val="32"/>
        </w:rPr>
        <w:t>1、加强民生档案的指导和监督工作。2、加强本辖区内各单位档案的指导工作，抓好九寨沟重点建设项目档案业务指导，完成九寨沟县辖区内重点项目档案登记管理和已竣工项目档案初验工作。3、进一步加强机关档案室规范化管理工作，定期开展机关档案室达标复查工作任务。</w:t>
      </w:r>
      <w:r w:rsidR="008F16FE">
        <w:rPr>
          <w:rFonts w:ascii="仿宋_GB2312" w:eastAsia="仿宋_GB2312" w:hint="eastAsia"/>
          <w:kern w:val="0"/>
          <w:sz w:val="32"/>
          <w:szCs w:val="32"/>
        </w:rPr>
        <w:t>4</w:t>
      </w:r>
      <w:r>
        <w:rPr>
          <w:rFonts w:ascii="仿宋_GB2312" w:eastAsia="仿宋_GB2312" w:hint="eastAsia"/>
          <w:kern w:val="0"/>
          <w:sz w:val="32"/>
          <w:szCs w:val="32"/>
        </w:rPr>
        <w:t>.</w:t>
      </w:r>
      <w:r>
        <w:rPr>
          <w:rFonts w:ascii="仿宋_GB2312" w:eastAsia="仿宋_GB2312" w:hint="eastAsia"/>
          <w:kern w:val="0"/>
          <w:sz w:val="32"/>
          <w:szCs w:val="32"/>
        </w:rPr>
        <w:t>县委、县政府</w:t>
      </w:r>
      <w:r w:rsidR="008F16FE">
        <w:rPr>
          <w:rFonts w:ascii="仿宋_GB2312" w:eastAsia="仿宋_GB2312" w:hint="eastAsia"/>
          <w:kern w:val="0"/>
          <w:sz w:val="32"/>
          <w:szCs w:val="32"/>
        </w:rPr>
        <w:t>等</w:t>
      </w:r>
      <w:r>
        <w:rPr>
          <w:rFonts w:ascii="仿宋_GB2312" w:eastAsia="仿宋_GB2312" w:hint="eastAsia"/>
          <w:kern w:val="0"/>
          <w:sz w:val="32"/>
          <w:szCs w:val="32"/>
        </w:rPr>
        <w:t>交办的</w:t>
      </w:r>
      <w:r>
        <w:rPr>
          <w:rFonts w:ascii="仿宋_GB2312" w:eastAsia="仿宋_GB2312" w:hint="eastAsia"/>
          <w:kern w:val="0"/>
          <w:sz w:val="32"/>
          <w:szCs w:val="32"/>
        </w:rPr>
        <w:t>其他事项</w:t>
      </w:r>
      <w:r w:rsidR="00AC4C61">
        <w:rPr>
          <w:rFonts w:ascii="仿宋_GB2312" w:eastAsia="仿宋_GB2312" w:hint="eastAsia"/>
          <w:kern w:val="0"/>
          <w:sz w:val="32"/>
          <w:szCs w:val="32"/>
        </w:rPr>
        <w:t>。</w:t>
      </w:r>
    </w:p>
    <w:p w:rsidR="00AB1D6B" w:rsidRDefault="00A84DDA">
      <w:pPr>
        <w:spacing w:line="560" w:lineRule="exact"/>
        <w:rPr>
          <w:rFonts w:ascii="黑体" w:eastAsia="黑体" w:hAnsi="黑体"/>
          <w:kern w:val="0"/>
          <w:sz w:val="32"/>
          <w:szCs w:val="32"/>
        </w:rPr>
      </w:pPr>
      <w:r>
        <w:rPr>
          <w:rFonts w:ascii="黑体" w:eastAsia="黑体" w:hAnsi="黑体" w:hint="eastAsia"/>
          <w:kern w:val="0"/>
          <w:sz w:val="32"/>
          <w:szCs w:val="32"/>
        </w:rPr>
        <w:t xml:space="preserve">    </w:t>
      </w:r>
      <w:r>
        <w:rPr>
          <w:rFonts w:ascii="黑体" w:eastAsia="黑体" w:hAnsi="黑体" w:hint="eastAsia"/>
          <w:kern w:val="0"/>
          <w:sz w:val="32"/>
          <w:szCs w:val="32"/>
        </w:rPr>
        <w:t>二、部门</w:t>
      </w:r>
      <w:r>
        <w:rPr>
          <w:rFonts w:ascii="黑体" w:eastAsia="黑体" w:hAnsi="黑体" w:hint="eastAsia"/>
          <w:kern w:val="0"/>
          <w:sz w:val="32"/>
          <w:szCs w:val="32"/>
        </w:rPr>
        <w:t>预算单位构成</w:t>
      </w:r>
    </w:p>
    <w:p w:rsidR="00AB1D6B" w:rsidRDefault="00A84DDA">
      <w:pPr>
        <w:ind w:firstLineChars="200" w:firstLine="640"/>
        <w:rPr>
          <w:rFonts w:ascii="仿宋_GB2312" w:eastAsia="仿宋_GB2312" w:hint="eastAsia"/>
          <w:kern w:val="0"/>
          <w:sz w:val="32"/>
          <w:szCs w:val="32"/>
        </w:rPr>
      </w:pPr>
      <w:r>
        <w:rPr>
          <w:rFonts w:ascii="仿宋_GB2312" w:eastAsia="仿宋_GB2312" w:hint="eastAsia"/>
          <w:kern w:val="0"/>
          <w:sz w:val="32"/>
          <w:szCs w:val="32"/>
        </w:rPr>
        <w:t>九寨沟县</w:t>
      </w:r>
      <w:r w:rsidR="008F16FE">
        <w:rPr>
          <w:rFonts w:ascii="仿宋_GB2312" w:eastAsia="仿宋_GB2312" w:hint="eastAsia"/>
          <w:kern w:val="0"/>
          <w:sz w:val="32"/>
          <w:szCs w:val="32"/>
        </w:rPr>
        <w:t>档案馆</w:t>
      </w:r>
      <w:r>
        <w:rPr>
          <w:rFonts w:ascii="仿宋_GB2312" w:eastAsia="仿宋_GB2312" w:hint="eastAsia"/>
          <w:kern w:val="0"/>
          <w:sz w:val="32"/>
          <w:szCs w:val="32"/>
        </w:rPr>
        <w:t>属一级预算单位，</w:t>
      </w:r>
      <w:proofErr w:type="gramStart"/>
      <w:r>
        <w:rPr>
          <w:rFonts w:ascii="仿宋_GB2312" w:eastAsia="仿宋_GB2312" w:hint="eastAsia"/>
          <w:kern w:val="0"/>
          <w:sz w:val="32"/>
          <w:szCs w:val="32"/>
        </w:rPr>
        <w:t>属</w:t>
      </w:r>
      <w:r w:rsidR="008F16FE">
        <w:rPr>
          <w:rFonts w:ascii="仿宋_GB2312" w:eastAsia="仿宋_GB2312" w:hint="eastAsia"/>
          <w:kern w:val="0"/>
          <w:sz w:val="32"/>
          <w:szCs w:val="32"/>
        </w:rPr>
        <w:t>参公管理</w:t>
      </w:r>
      <w:proofErr w:type="gramEnd"/>
      <w:r w:rsidR="008F16FE">
        <w:rPr>
          <w:rFonts w:ascii="仿宋_GB2312" w:eastAsia="仿宋_GB2312" w:hint="eastAsia"/>
          <w:kern w:val="0"/>
          <w:sz w:val="32"/>
          <w:szCs w:val="32"/>
        </w:rPr>
        <w:t>事业</w:t>
      </w:r>
      <w:r>
        <w:rPr>
          <w:rFonts w:ascii="仿宋_GB2312" w:eastAsia="仿宋_GB2312" w:hint="eastAsia"/>
          <w:kern w:val="0"/>
          <w:sz w:val="32"/>
          <w:szCs w:val="32"/>
        </w:rPr>
        <w:t>单位，其中内设机构</w:t>
      </w:r>
      <w:r w:rsidR="008F16FE">
        <w:rPr>
          <w:rFonts w:ascii="仿宋_GB2312" w:eastAsia="仿宋_GB2312" w:hint="eastAsia"/>
          <w:kern w:val="0"/>
          <w:sz w:val="32"/>
          <w:szCs w:val="32"/>
        </w:rPr>
        <w:t>3</w:t>
      </w:r>
      <w:r>
        <w:rPr>
          <w:rFonts w:ascii="仿宋_GB2312" w:eastAsia="仿宋_GB2312" w:hint="eastAsia"/>
          <w:kern w:val="0"/>
          <w:sz w:val="32"/>
          <w:szCs w:val="32"/>
        </w:rPr>
        <w:t>个</w:t>
      </w:r>
      <w:r w:rsidR="00AC4C61">
        <w:rPr>
          <w:rFonts w:ascii="仿宋_GB2312" w:eastAsia="仿宋_GB2312" w:hint="eastAsia"/>
          <w:kern w:val="0"/>
          <w:sz w:val="32"/>
          <w:szCs w:val="32"/>
        </w:rPr>
        <w:t>，</w:t>
      </w:r>
      <w:r>
        <w:rPr>
          <w:rFonts w:ascii="仿宋_GB2312" w:eastAsia="仿宋_GB2312" w:hint="eastAsia"/>
          <w:kern w:val="0"/>
          <w:sz w:val="32"/>
          <w:szCs w:val="32"/>
        </w:rPr>
        <w:t>为局办公室、</w:t>
      </w:r>
      <w:proofErr w:type="gramStart"/>
      <w:r w:rsidR="008F16FE">
        <w:rPr>
          <w:rFonts w:ascii="仿宋_GB2312" w:eastAsia="仿宋_GB2312" w:hint="eastAsia"/>
          <w:kern w:val="0"/>
          <w:sz w:val="32"/>
          <w:szCs w:val="32"/>
        </w:rPr>
        <w:t>指导股</w:t>
      </w:r>
      <w:proofErr w:type="gramEnd"/>
      <w:r>
        <w:rPr>
          <w:rFonts w:ascii="仿宋_GB2312" w:eastAsia="仿宋_GB2312" w:hint="eastAsia"/>
          <w:kern w:val="0"/>
          <w:sz w:val="32"/>
          <w:szCs w:val="32"/>
        </w:rPr>
        <w:t>与</w:t>
      </w:r>
      <w:r w:rsidR="008F16FE">
        <w:rPr>
          <w:rFonts w:ascii="仿宋_GB2312" w:eastAsia="仿宋_GB2312" w:hint="eastAsia"/>
          <w:kern w:val="0"/>
          <w:sz w:val="32"/>
          <w:szCs w:val="32"/>
        </w:rPr>
        <w:t>现行文件</w:t>
      </w:r>
      <w:r>
        <w:rPr>
          <w:rFonts w:ascii="仿宋_GB2312" w:eastAsia="仿宋_GB2312" w:hint="eastAsia"/>
          <w:kern w:val="0"/>
          <w:sz w:val="32"/>
          <w:szCs w:val="32"/>
        </w:rPr>
        <w:t>中心。总编制</w:t>
      </w:r>
      <w:r w:rsidR="008F16FE">
        <w:rPr>
          <w:rFonts w:ascii="仿宋_GB2312" w:eastAsia="仿宋_GB2312" w:hint="eastAsia"/>
          <w:kern w:val="0"/>
          <w:sz w:val="32"/>
          <w:szCs w:val="32"/>
        </w:rPr>
        <w:t>9</w:t>
      </w:r>
      <w:r>
        <w:rPr>
          <w:rFonts w:ascii="仿宋_GB2312" w:eastAsia="仿宋_GB2312" w:hint="eastAsia"/>
          <w:kern w:val="0"/>
          <w:sz w:val="32"/>
          <w:szCs w:val="32"/>
        </w:rPr>
        <w:t>名</w:t>
      </w:r>
      <w:r>
        <w:rPr>
          <w:rFonts w:ascii="仿宋_GB2312" w:eastAsia="仿宋_GB2312" w:hint="eastAsia"/>
          <w:kern w:val="0"/>
          <w:sz w:val="32"/>
          <w:szCs w:val="32"/>
        </w:rPr>
        <w:t>,</w:t>
      </w:r>
      <w:r>
        <w:rPr>
          <w:rFonts w:ascii="仿宋_GB2312" w:eastAsia="仿宋_GB2312" w:hint="eastAsia"/>
          <w:kern w:val="0"/>
          <w:sz w:val="32"/>
          <w:szCs w:val="32"/>
        </w:rPr>
        <w:t>其中</w:t>
      </w:r>
      <w:r>
        <w:rPr>
          <w:rFonts w:ascii="仿宋_GB2312" w:eastAsia="仿宋_GB2312" w:hint="eastAsia"/>
          <w:kern w:val="0"/>
          <w:sz w:val="32"/>
          <w:szCs w:val="32"/>
        </w:rPr>
        <w:t>:</w:t>
      </w:r>
      <w:r>
        <w:rPr>
          <w:rFonts w:ascii="仿宋_GB2312" w:eastAsia="仿宋_GB2312" w:hint="eastAsia"/>
          <w:kern w:val="0"/>
          <w:sz w:val="32"/>
          <w:szCs w:val="32"/>
        </w:rPr>
        <w:t>参照公务员法管理的事业编制</w:t>
      </w:r>
      <w:r w:rsidR="008F16FE">
        <w:rPr>
          <w:rFonts w:ascii="仿宋_GB2312" w:eastAsia="仿宋_GB2312" w:hint="eastAsia"/>
          <w:kern w:val="0"/>
          <w:sz w:val="32"/>
          <w:szCs w:val="32"/>
        </w:rPr>
        <w:t>9</w:t>
      </w:r>
      <w:r>
        <w:rPr>
          <w:rFonts w:ascii="仿宋_GB2312" w:eastAsia="仿宋_GB2312" w:hint="eastAsia"/>
          <w:kern w:val="0"/>
          <w:sz w:val="32"/>
          <w:szCs w:val="32"/>
        </w:rPr>
        <w:t>名</w:t>
      </w:r>
      <w:r>
        <w:rPr>
          <w:rFonts w:ascii="仿宋_GB2312" w:eastAsia="仿宋_GB2312" w:hint="eastAsia"/>
          <w:kern w:val="0"/>
          <w:sz w:val="32"/>
          <w:szCs w:val="32"/>
        </w:rPr>
        <w:t>。在职人员总数</w:t>
      </w:r>
      <w:r w:rsidR="008F16FE">
        <w:rPr>
          <w:rFonts w:ascii="仿宋_GB2312" w:eastAsia="仿宋_GB2312" w:hint="eastAsia"/>
          <w:kern w:val="0"/>
          <w:sz w:val="32"/>
          <w:szCs w:val="32"/>
        </w:rPr>
        <w:t>9</w:t>
      </w:r>
      <w:r>
        <w:rPr>
          <w:rFonts w:ascii="仿宋_GB2312" w:eastAsia="仿宋_GB2312" w:hint="eastAsia"/>
          <w:kern w:val="0"/>
          <w:sz w:val="32"/>
          <w:szCs w:val="32"/>
        </w:rPr>
        <w:t>名，其中：</w:t>
      </w:r>
      <w:r>
        <w:rPr>
          <w:rFonts w:ascii="仿宋_GB2312" w:eastAsia="仿宋_GB2312" w:hint="eastAsia"/>
          <w:kern w:val="0"/>
          <w:sz w:val="32"/>
          <w:szCs w:val="32"/>
        </w:rPr>
        <w:t>参照公务员法管理的事业人员</w:t>
      </w:r>
      <w:r w:rsidR="008F16FE">
        <w:rPr>
          <w:rFonts w:ascii="仿宋_GB2312" w:eastAsia="仿宋_GB2312" w:hint="eastAsia"/>
          <w:kern w:val="0"/>
          <w:sz w:val="32"/>
          <w:szCs w:val="32"/>
        </w:rPr>
        <w:t>9名</w:t>
      </w:r>
      <w:r>
        <w:rPr>
          <w:rFonts w:ascii="仿宋_GB2312" w:eastAsia="仿宋_GB2312" w:hint="eastAsia"/>
          <w:kern w:val="0"/>
          <w:sz w:val="32"/>
          <w:szCs w:val="32"/>
        </w:rPr>
        <w:t>；</w:t>
      </w:r>
      <w:r>
        <w:rPr>
          <w:rFonts w:ascii="仿宋_GB2312" w:eastAsia="仿宋_GB2312" w:hint="eastAsia"/>
          <w:kern w:val="0"/>
          <w:sz w:val="32"/>
          <w:szCs w:val="32"/>
        </w:rPr>
        <w:t>退休人员</w:t>
      </w:r>
      <w:r w:rsidR="008F16FE">
        <w:rPr>
          <w:rFonts w:ascii="仿宋_GB2312" w:eastAsia="仿宋_GB2312" w:hint="eastAsia"/>
          <w:kern w:val="0"/>
          <w:sz w:val="32"/>
          <w:szCs w:val="32"/>
        </w:rPr>
        <w:t>5</w:t>
      </w:r>
      <w:r>
        <w:rPr>
          <w:rFonts w:ascii="仿宋_GB2312" w:eastAsia="仿宋_GB2312" w:hint="eastAsia"/>
          <w:kern w:val="0"/>
          <w:sz w:val="32"/>
          <w:szCs w:val="32"/>
        </w:rPr>
        <w:t>人；</w:t>
      </w:r>
      <w:r w:rsidR="008F16FE">
        <w:rPr>
          <w:rFonts w:ascii="仿宋_GB2312" w:eastAsia="仿宋_GB2312" w:hint="eastAsia"/>
          <w:kern w:val="0"/>
          <w:sz w:val="32"/>
          <w:szCs w:val="32"/>
        </w:rPr>
        <w:t>无</w:t>
      </w:r>
      <w:r>
        <w:rPr>
          <w:rFonts w:ascii="仿宋_GB2312" w:eastAsia="仿宋_GB2312" w:hint="eastAsia"/>
          <w:kern w:val="0"/>
          <w:sz w:val="32"/>
          <w:szCs w:val="32"/>
        </w:rPr>
        <w:t>编外长期聘用的人员</w:t>
      </w:r>
      <w:r>
        <w:rPr>
          <w:rFonts w:ascii="仿宋_GB2312" w:eastAsia="仿宋_GB2312" w:hint="eastAsia"/>
          <w:kern w:val="0"/>
          <w:sz w:val="32"/>
          <w:szCs w:val="32"/>
        </w:rPr>
        <w:t>。</w:t>
      </w:r>
    </w:p>
    <w:p w:rsidR="00AB1D6B" w:rsidRDefault="00A84DDA">
      <w:pPr>
        <w:spacing w:line="560" w:lineRule="exact"/>
        <w:rPr>
          <w:rFonts w:ascii="黑体" w:eastAsia="黑体" w:hAnsi="黑体"/>
          <w:sz w:val="32"/>
          <w:szCs w:val="32"/>
          <w:shd w:val="clear" w:color="auto" w:fill="FFFFFF"/>
        </w:rPr>
      </w:pPr>
      <w:r>
        <w:rPr>
          <w:rFonts w:ascii="仿宋_GB2312" w:eastAsia="仿宋_GB2312" w:hint="eastAsia"/>
          <w:kern w:val="0"/>
          <w:sz w:val="32"/>
          <w:szCs w:val="32"/>
        </w:rPr>
        <w:lastRenderedPageBreak/>
        <w:t xml:space="preserve">　</w:t>
      </w:r>
      <w:r>
        <w:rPr>
          <w:rFonts w:ascii="仿宋_GB2312" w:eastAsia="仿宋_GB2312" w:hint="eastAsia"/>
          <w:kern w:val="0"/>
          <w:sz w:val="32"/>
          <w:szCs w:val="32"/>
        </w:rPr>
        <w:t xml:space="preserve">  </w:t>
      </w:r>
      <w:r>
        <w:rPr>
          <w:rFonts w:ascii="黑体" w:eastAsia="黑体" w:hAnsi="黑体" w:hint="eastAsia"/>
          <w:sz w:val="32"/>
          <w:szCs w:val="32"/>
          <w:shd w:val="clear" w:color="auto" w:fill="FFFFFF"/>
        </w:rPr>
        <w:t>三、收支预算情况说明</w:t>
      </w:r>
    </w:p>
    <w:p w:rsidR="00AB1D6B" w:rsidRDefault="00A84DDA">
      <w:pPr>
        <w:spacing w:line="560" w:lineRule="exact"/>
        <w:ind w:firstLineChars="200" w:firstLine="640"/>
        <w:rPr>
          <w:rFonts w:ascii="仿宋_GB2312" w:eastAsia="仿宋_GB2312"/>
          <w:kern w:val="0"/>
          <w:sz w:val="32"/>
          <w:szCs w:val="32"/>
        </w:rPr>
      </w:pPr>
      <w:r>
        <w:rPr>
          <w:rFonts w:ascii="仿宋_GB2312" w:eastAsia="仿宋_GB2312" w:hint="eastAsia"/>
          <w:kern w:val="0"/>
          <w:sz w:val="32"/>
          <w:szCs w:val="32"/>
        </w:rPr>
        <w:t>按照综合预算的原则，</w:t>
      </w:r>
      <w:r w:rsidR="008F16FE">
        <w:rPr>
          <w:rFonts w:ascii="仿宋_GB2312" w:eastAsia="仿宋_GB2312" w:hint="eastAsia"/>
          <w:kern w:val="0"/>
          <w:sz w:val="32"/>
          <w:szCs w:val="32"/>
        </w:rPr>
        <w:t>档案馆</w:t>
      </w:r>
      <w:r>
        <w:rPr>
          <w:rFonts w:ascii="仿宋_GB2312" w:eastAsia="仿宋_GB2312" w:hint="eastAsia"/>
          <w:kern w:val="0"/>
          <w:sz w:val="32"/>
          <w:szCs w:val="32"/>
        </w:rPr>
        <w:t>所有收入和支出均纳入部门预算管理。收入包括：一般公共预算拨款收入。支出包括：一般公共运作行政服务支出、是用于保障</w:t>
      </w:r>
      <w:r w:rsidR="008F16FE">
        <w:rPr>
          <w:rFonts w:ascii="仿宋_GB2312" w:eastAsia="仿宋_GB2312" w:hint="eastAsia"/>
          <w:kern w:val="0"/>
          <w:sz w:val="32"/>
          <w:szCs w:val="32"/>
        </w:rPr>
        <w:t>档案馆</w:t>
      </w:r>
      <w:r>
        <w:rPr>
          <w:rFonts w:ascii="仿宋_GB2312" w:eastAsia="仿宋_GB2312" w:hint="eastAsia"/>
          <w:kern w:val="0"/>
          <w:sz w:val="32"/>
          <w:szCs w:val="32"/>
        </w:rPr>
        <w:t>机关机构正常运转的日常支出，包括基本工资、津贴补贴等人员经费以及办公费、印刷费、</w:t>
      </w:r>
      <w:r>
        <w:rPr>
          <w:rFonts w:ascii="仿宋_GB2312" w:eastAsia="仿宋_GB2312" w:hint="eastAsia"/>
          <w:kern w:val="0"/>
          <w:sz w:val="32"/>
          <w:szCs w:val="32"/>
        </w:rPr>
        <w:t>办公设备购置等日常公用经费；项目支出，是用于保障</w:t>
      </w:r>
      <w:r w:rsidR="008F16FE">
        <w:rPr>
          <w:rFonts w:ascii="仿宋_GB2312" w:eastAsia="仿宋_GB2312" w:hint="eastAsia"/>
          <w:kern w:val="0"/>
          <w:sz w:val="32"/>
          <w:szCs w:val="32"/>
        </w:rPr>
        <w:t>档案</w:t>
      </w:r>
      <w:r>
        <w:rPr>
          <w:rFonts w:ascii="仿宋_GB2312" w:eastAsia="仿宋_GB2312" w:hint="eastAsia"/>
          <w:kern w:val="0"/>
          <w:sz w:val="32"/>
          <w:szCs w:val="32"/>
        </w:rPr>
        <w:t>机关机构为完成</w:t>
      </w:r>
      <w:r w:rsidR="008F16FE">
        <w:rPr>
          <w:rFonts w:ascii="仿宋_GB2312" w:eastAsia="仿宋_GB2312" w:hint="eastAsia"/>
          <w:kern w:val="0"/>
          <w:sz w:val="32"/>
          <w:szCs w:val="32"/>
        </w:rPr>
        <w:t>专门</w:t>
      </w:r>
      <w:r>
        <w:rPr>
          <w:rFonts w:ascii="仿宋_GB2312" w:eastAsia="仿宋_GB2312" w:hint="eastAsia"/>
          <w:kern w:val="0"/>
          <w:sz w:val="32"/>
          <w:szCs w:val="32"/>
        </w:rPr>
        <w:t>事业发展目标，用于专项业务工作的经费支出。</w:t>
      </w:r>
      <w:r>
        <w:rPr>
          <w:rFonts w:ascii="仿宋_GB2312" w:eastAsia="仿宋_GB2312" w:hint="eastAsia"/>
          <w:kern w:val="0"/>
          <w:sz w:val="32"/>
          <w:szCs w:val="32"/>
        </w:rPr>
        <w:t>20</w:t>
      </w:r>
      <w:r>
        <w:rPr>
          <w:rFonts w:ascii="仿宋_GB2312" w:eastAsia="仿宋_GB2312" w:hint="eastAsia"/>
          <w:kern w:val="0"/>
          <w:sz w:val="32"/>
          <w:szCs w:val="32"/>
        </w:rPr>
        <w:t>20</w:t>
      </w:r>
      <w:r>
        <w:rPr>
          <w:rFonts w:ascii="仿宋_GB2312" w:eastAsia="仿宋_GB2312" w:hint="eastAsia"/>
          <w:kern w:val="0"/>
          <w:sz w:val="32"/>
          <w:szCs w:val="32"/>
        </w:rPr>
        <w:t>年收支总预算</w:t>
      </w:r>
      <w:r w:rsidR="008F16FE">
        <w:rPr>
          <w:rFonts w:ascii="仿宋_GB2312" w:eastAsia="仿宋_GB2312" w:hint="eastAsia"/>
          <w:kern w:val="0"/>
          <w:sz w:val="32"/>
          <w:szCs w:val="32"/>
        </w:rPr>
        <w:t>1</w:t>
      </w:r>
      <w:r w:rsidR="00DC487C">
        <w:rPr>
          <w:rFonts w:ascii="仿宋_GB2312" w:eastAsia="仿宋_GB2312" w:hint="eastAsia"/>
          <w:kern w:val="0"/>
          <w:sz w:val="32"/>
          <w:szCs w:val="32"/>
        </w:rPr>
        <w:t>3</w:t>
      </w:r>
      <w:r w:rsidR="00C147EA">
        <w:rPr>
          <w:rFonts w:ascii="仿宋_GB2312" w:eastAsia="仿宋_GB2312" w:hint="eastAsia"/>
          <w:kern w:val="0"/>
          <w:sz w:val="32"/>
          <w:szCs w:val="32"/>
        </w:rPr>
        <w:t>9</w:t>
      </w:r>
      <w:r w:rsidR="008F16FE">
        <w:rPr>
          <w:rFonts w:ascii="仿宋_GB2312" w:eastAsia="仿宋_GB2312" w:hint="eastAsia"/>
          <w:kern w:val="0"/>
          <w:sz w:val="32"/>
          <w:szCs w:val="32"/>
        </w:rPr>
        <w:t>.</w:t>
      </w:r>
      <w:r w:rsidR="00C147EA">
        <w:rPr>
          <w:rFonts w:ascii="仿宋_GB2312" w:eastAsia="仿宋_GB2312" w:hint="eastAsia"/>
          <w:kern w:val="0"/>
          <w:sz w:val="32"/>
          <w:szCs w:val="32"/>
        </w:rPr>
        <w:t>72</w:t>
      </w:r>
      <w:r>
        <w:rPr>
          <w:rFonts w:ascii="仿宋_GB2312" w:eastAsia="仿宋_GB2312" w:hint="eastAsia"/>
          <w:kern w:val="0"/>
          <w:sz w:val="32"/>
          <w:szCs w:val="32"/>
        </w:rPr>
        <w:t>万元。</w:t>
      </w:r>
    </w:p>
    <w:p w:rsidR="00AB1D6B" w:rsidRDefault="00A84DDA">
      <w:pPr>
        <w:spacing w:line="560" w:lineRule="exact"/>
        <w:rPr>
          <w:rFonts w:ascii="楷体_GB2312" w:eastAsia="楷体_GB2312"/>
          <w:b/>
          <w:kern w:val="0"/>
          <w:sz w:val="32"/>
          <w:szCs w:val="32"/>
        </w:rPr>
      </w:pPr>
      <w:r>
        <w:rPr>
          <w:rFonts w:ascii="仿宋_GB2312" w:eastAsia="仿宋_GB2312" w:hint="eastAsia"/>
          <w:kern w:val="0"/>
          <w:sz w:val="32"/>
          <w:szCs w:val="32"/>
        </w:rPr>
        <w:t xml:space="preserve">　　</w:t>
      </w:r>
      <w:r>
        <w:rPr>
          <w:rFonts w:ascii="楷体_GB2312" w:eastAsia="楷体_GB2312" w:hint="eastAsia"/>
          <w:b/>
          <w:kern w:val="0"/>
          <w:sz w:val="32"/>
          <w:szCs w:val="32"/>
        </w:rPr>
        <w:t>（一）收入预算情况</w:t>
      </w:r>
    </w:p>
    <w:p w:rsidR="00AB1D6B" w:rsidRDefault="00A84DDA">
      <w:pPr>
        <w:spacing w:line="560" w:lineRule="exact"/>
        <w:ind w:firstLineChars="200" w:firstLine="640"/>
        <w:rPr>
          <w:rFonts w:ascii="仿宋_GB2312" w:eastAsia="仿宋_GB2312"/>
          <w:kern w:val="0"/>
          <w:sz w:val="32"/>
          <w:szCs w:val="32"/>
        </w:rPr>
      </w:pPr>
      <w:r>
        <w:rPr>
          <w:rFonts w:ascii="仿宋_GB2312" w:eastAsia="仿宋_GB2312" w:hint="eastAsia"/>
          <w:kern w:val="0"/>
          <w:sz w:val="32"/>
          <w:szCs w:val="32"/>
        </w:rPr>
        <w:t>20</w:t>
      </w:r>
      <w:r>
        <w:rPr>
          <w:rFonts w:ascii="仿宋_GB2312" w:eastAsia="仿宋_GB2312" w:hint="eastAsia"/>
          <w:kern w:val="0"/>
          <w:sz w:val="32"/>
          <w:szCs w:val="32"/>
        </w:rPr>
        <w:t>20</w:t>
      </w:r>
      <w:r>
        <w:rPr>
          <w:rFonts w:ascii="仿宋_GB2312" w:eastAsia="仿宋_GB2312" w:hint="eastAsia"/>
          <w:kern w:val="0"/>
          <w:sz w:val="32"/>
          <w:szCs w:val="32"/>
        </w:rPr>
        <w:t>年收入预算</w:t>
      </w:r>
      <w:r w:rsidR="00DC487C">
        <w:rPr>
          <w:rFonts w:ascii="仿宋_GB2312" w:eastAsia="仿宋_GB2312" w:hint="eastAsia"/>
          <w:kern w:val="0"/>
          <w:sz w:val="32"/>
          <w:szCs w:val="32"/>
        </w:rPr>
        <w:t>1</w:t>
      </w:r>
      <w:r w:rsidR="00C147EA">
        <w:rPr>
          <w:rFonts w:ascii="仿宋_GB2312" w:eastAsia="仿宋_GB2312" w:hint="eastAsia"/>
          <w:kern w:val="0"/>
          <w:sz w:val="32"/>
          <w:szCs w:val="32"/>
        </w:rPr>
        <w:t>39</w:t>
      </w:r>
      <w:r w:rsidR="00DC487C">
        <w:rPr>
          <w:rFonts w:ascii="仿宋_GB2312" w:eastAsia="仿宋_GB2312" w:hint="eastAsia"/>
          <w:kern w:val="0"/>
          <w:sz w:val="32"/>
          <w:szCs w:val="32"/>
        </w:rPr>
        <w:t>.</w:t>
      </w:r>
      <w:r w:rsidR="00C147EA">
        <w:rPr>
          <w:rFonts w:ascii="仿宋_GB2312" w:eastAsia="仿宋_GB2312" w:hint="eastAsia"/>
          <w:kern w:val="0"/>
          <w:sz w:val="32"/>
          <w:szCs w:val="32"/>
        </w:rPr>
        <w:t>72</w:t>
      </w:r>
      <w:r>
        <w:rPr>
          <w:rFonts w:ascii="仿宋_GB2312" w:eastAsia="仿宋_GB2312" w:hint="eastAsia"/>
          <w:kern w:val="0"/>
          <w:sz w:val="32"/>
          <w:szCs w:val="32"/>
        </w:rPr>
        <w:t>万元，其中：一般公共预算拨款收入</w:t>
      </w:r>
      <w:r w:rsidR="00684586">
        <w:rPr>
          <w:rFonts w:ascii="仿宋_GB2312" w:eastAsia="仿宋_GB2312" w:hint="eastAsia"/>
          <w:kern w:val="0"/>
          <w:sz w:val="32"/>
          <w:szCs w:val="32"/>
        </w:rPr>
        <w:t>1</w:t>
      </w:r>
      <w:r w:rsidR="00DC487C">
        <w:rPr>
          <w:rFonts w:ascii="仿宋_GB2312" w:eastAsia="仿宋_GB2312" w:hint="eastAsia"/>
          <w:kern w:val="0"/>
          <w:sz w:val="32"/>
          <w:szCs w:val="32"/>
        </w:rPr>
        <w:t>3</w:t>
      </w:r>
      <w:r w:rsidR="00C147EA">
        <w:rPr>
          <w:rFonts w:ascii="仿宋_GB2312" w:eastAsia="仿宋_GB2312" w:hint="eastAsia"/>
          <w:kern w:val="0"/>
          <w:sz w:val="32"/>
          <w:szCs w:val="32"/>
        </w:rPr>
        <w:t>9</w:t>
      </w:r>
      <w:r w:rsidR="00684586">
        <w:rPr>
          <w:rFonts w:ascii="仿宋_GB2312" w:eastAsia="仿宋_GB2312" w:hint="eastAsia"/>
          <w:kern w:val="0"/>
          <w:sz w:val="32"/>
          <w:szCs w:val="32"/>
        </w:rPr>
        <w:t>.</w:t>
      </w:r>
      <w:r w:rsidR="00C147EA">
        <w:rPr>
          <w:rFonts w:ascii="仿宋_GB2312" w:eastAsia="仿宋_GB2312" w:hint="eastAsia"/>
          <w:kern w:val="0"/>
          <w:sz w:val="32"/>
          <w:szCs w:val="32"/>
        </w:rPr>
        <w:t>72</w:t>
      </w:r>
      <w:r>
        <w:rPr>
          <w:rFonts w:ascii="仿宋_GB2312" w:eastAsia="仿宋_GB2312" w:hint="eastAsia"/>
          <w:kern w:val="0"/>
          <w:sz w:val="32"/>
          <w:szCs w:val="32"/>
        </w:rPr>
        <w:t>万元，占</w:t>
      </w:r>
      <w:r>
        <w:rPr>
          <w:rFonts w:ascii="仿宋_GB2312" w:eastAsia="仿宋_GB2312" w:hint="eastAsia"/>
          <w:kern w:val="0"/>
          <w:sz w:val="32"/>
          <w:szCs w:val="32"/>
        </w:rPr>
        <w:t>100%</w:t>
      </w:r>
      <w:r>
        <w:rPr>
          <w:rFonts w:ascii="仿宋_GB2312" w:eastAsia="仿宋_GB2312" w:hint="eastAsia"/>
          <w:kern w:val="0"/>
          <w:sz w:val="32"/>
          <w:szCs w:val="32"/>
        </w:rPr>
        <w:t>。</w:t>
      </w:r>
    </w:p>
    <w:p w:rsidR="00AB1D6B" w:rsidRDefault="00A84DDA">
      <w:pPr>
        <w:spacing w:line="560" w:lineRule="exact"/>
        <w:rPr>
          <w:rFonts w:ascii="楷体_GB2312" w:eastAsia="楷体_GB2312"/>
          <w:b/>
          <w:kern w:val="0"/>
          <w:sz w:val="32"/>
          <w:szCs w:val="32"/>
        </w:rPr>
      </w:pPr>
      <w:r>
        <w:rPr>
          <w:rFonts w:ascii="仿宋_GB2312" w:eastAsia="仿宋_GB2312" w:hint="eastAsia"/>
          <w:kern w:val="0"/>
          <w:sz w:val="32"/>
          <w:szCs w:val="32"/>
        </w:rPr>
        <w:t xml:space="preserve">　　</w:t>
      </w:r>
      <w:r>
        <w:rPr>
          <w:rFonts w:ascii="楷体_GB2312" w:eastAsia="楷体_GB2312" w:hint="eastAsia"/>
          <w:b/>
          <w:kern w:val="0"/>
          <w:sz w:val="32"/>
          <w:szCs w:val="32"/>
        </w:rPr>
        <w:t>（二）支出预算情况</w:t>
      </w:r>
    </w:p>
    <w:p w:rsidR="00AB1D6B" w:rsidRDefault="00A84DDA">
      <w:pPr>
        <w:spacing w:line="560" w:lineRule="exact"/>
        <w:ind w:firstLineChars="200" w:firstLine="640"/>
        <w:rPr>
          <w:rFonts w:ascii="仿宋_GB2312" w:eastAsia="仿宋_GB2312"/>
          <w:kern w:val="0"/>
          <w:sz w:val="32"/>
          <w:szCs w:val="32"/>
        </w:rPr>
      </w:pPr>
      <w:r>
        <w:rPr>
          <w:rFonts w:ascii="仿宋_GB2312" w:eastAsia="仿宋_GB2312" w:hint="eastAsia"/>
          <w:kern w:val="0"/>
          <w:sz w:val="32"/>
          <w:szCs w:val="32"/>
        </w:rPr>
        <w:t>20</w:t>
      </w:r>
      <w:r>
        <w:rPr>
          <w:rFonts w:ascii="仿宋_GB2312" w:eastAsia="仿宋_GB2312" w:hint="eastAsia"/>
          <w:kern w:val="0"/>
          <w:sz w:val="32"/>
          <w:szCs w:val="32"/>
        </w:rPr>
        <w:t>20</w:t>
      </w:r>
      <w:r>
        <w:rPr>
          <w:rFonts w:ascii="仿宋_GB2312" w:eastAsia="仿宋_GB2312" w:hint="eastAsia"/>
          <w:kern w:val="0"/>
          <w:sz w:val="32"/>
          <w:szCs w:val="32"/>
        </w:rPr>
        <w:t>年支出预算</w:t>
      </w:r>
      <w:r w:rsidR="00DC487C">
        <w:rPr>
          <w:rFonts w:ascii="仿宋_GB2312" w:eastAsia="仿宋_GB2312" w:hint="eastAsia"/>
          <w:kern w:val="0"/>
          <w:sz w:val="32"/>
          <w:szCs w:val="32"/>
        </w:rPr>
        <w:t>13</w:t>
      </w:r>
      <w:r w:rsidR="00C147EA">
        <w:rPr>
          <w:rFonts w:ascii="仿宋_GB2312" w:eastAsia="仿宋_GB2312" w:hint="eastAsia"/>
          <w:kern w:val="0"/>
          <w:sz w:val="32"/>
          <w:szCs w:val="32"/>
        </w:rPr>
        <w:t>9</w:t>
      </w:r>
      <w:r w:rsidR="00DC487C">
        <w:rPr>
          <w:rFonts w:ascii="仿宋_GB2312" w:eastAsia="仿宋_GB2312" w:hint="eastAsia"/>
          <w:kern w:val="0"/>
          <w:sz w:val="32"/>
          <w:szCs w:val="32"/>
        </w:rPr>
        <w:t>.</w:t>
      </w:r>
      <w:r w:rsidR="00C147EA">
        <w:rPr>
          <w:rFonts w:ascii="仿宋_GB2312" w:eastAsia="仿宋_GB2312" w:hint="eastAsia"/>
          <w:kern w:val="0"/>
          <w:sz w:val="32"/>
          <w:szCs w:val="32"/>
        </w:rPr>
        <w:t>72</w:t>
      </w:r>
      <w:r>
        <w:rPr>
          <w:rFonts w:ascii="仿宋_GB2312" w:eastAsia="仿宋_GB2312" w:hint="eastAsia"/>
          <w:kern w:val="0"/>
          <w:sz w:val="32"/>
          <w:szCs w:val="32"/>
        </w:rPr>
        <w:t>万元，其中：基本支出</w:t>
      </w:r>
      <w:r w:rsidR="00DC487C">
        <w:rPr>
          <w:rFonts w:ascii="仿宋_GB2312" w:eastAsia="仿宋_GB2312" w:hint="eastAsia"/>
          <w:kern w:val="0"/>
          <w:sz w:val="32"/>
          <w:szCs w:val="32"/>
        </w:rPr>
        <w:t>13</w:t>
      </w:r>
      <w:r w:rsidR="00C147EA">
        <w:rPr>
          <w:rFonts w:ascii="仿宋_GB2312" w:eastAsia="仿宋_GB2312" w:hint="eastAsia"/>
          <w:kern w:val="0"/>
          <w:sz w:val="32"/>
          <w:szCs w:val="32"/>
        </w:rPr>
        <w:t>9</w:t>
      </w:r>
      <w:r w:rsidR="00DC487C">
        <w:rPr>
          <w:rFonts w:ascii="仿宋_GB2312" w:eastAsia="仿宋_GB2312" w:hint="eastAsia"/>
          <w:kern w:val="0"/>
          <w:sz w:val="32"/>
          <w:szCs w:val="32"/>
        </w:rPr>
        <w:t>.</w:t>
      </w:r>
      <w:r w:rsidR="00C147EA">
        <w:rPr>
          <w:rFonts w:ascii="仿宋_GB2312" w:eastAsia="仿宋_GB2312" w:hint="eastAsia"/>
          <w:kern w:val="0"/>
          <w:sz w:val="32"/>
          <w:szCs w:val="32"/>
        </w:rPr>
        <w:t>72</w:t>
      </w:r>
      <w:r>
        <w:rPr>
          <w:rFonts w:ascii="仿宋_GB2312" w:eastAsia="仿宋_GB2312" w:hint="eastAsia"/>
          <w:kern w:val="0"/>
          <w:sz w:val="32"/>
          <w:szCs w:val="32"/>
        </w:rPr>
        <w:t>万元，占</w:t>
      </w:r>
      <w:r>
        <w:rPr>
          <w:rFonts w:ascii="仿宋_GB2312" w:eastAsia="仿宋_GB2312" w:hint="eastAsia"/>
          <w:kern w:val="0"/>
          <w:sz w:val="32"/>
          <w:szCs w:val="32"/>
        </w:rPr>
        <w:t>100%</w:t>
      </w:r>
      <w:r>
        <w:rPr>
          <w:rFonts w:ascii="仿宋_GB2312" w:eastAsia="仿宋_GB2312" w:hint="eastAsia"/>
          <w:kern w:val="0"/>
          <w:sz w:val="32"/>
          <w:szCs w:val="32"/>
        </w:rPr>
        <w:t>。</w:t>
      </w:r>
    </w:p>
    <w:p w:rsidR="00AB1D6B" w:rsidRDefault="00A84DDA">
      <w:pPr>
        <w:spacing w:line="560" w:lineRule="exact"/>
        <w:rPr>
          <w:rFonts w:ascii="黑体" w:eastAsia="黑体" w:hAnsi="黑体"/>
          <w:sz w:val="32"/>
          <w:szCs w:val="32"/>
          <w:shd w:val="clear" w:color="auto" w:fill="FFFFFF"/>
        </w:rPr>
      </w:pPr>
      <w:r>
        <w:rPr>
          <w:rFonts w:ascii="仿宋_GB2312" w:eastAsia="仿宋_GB2312" w:hint="eastAsia"/>
          <w:kern w:val="0"/>
          <w:sz w:val="32"/>
          <w:szCs w:val="32"/>
        </w:rPr>
        <w:t xml:space="preserve">　　</w:t>
      </w:r>
      <w:r>
        <w:rPr>
          <w:rFonts w:ascii="黑体" w:eastAsia="黑体" w:hAnsi="黑体" w:hint="eastAsia"/>
          <w:sz w:val="32"/>
          <w:szCs w:val="32"/>
          <w:shd w:val="clear" w:color="auto" w:fill="FFFFFF"/>
        </w:rPr>
        <w:t>四、拨款收支预算情况说明</w:t>
      </w:r>
    </w:p>
    <w:p w:rsidR="00AB1D6B" w:rsidRDefault="00A84DDA">
      <w:pPr>
        <w:spacing w:line="560" w:lineRule="exact"/>
        <w:rPr>
          <w:rFonts w:ascii="仿宋_GB2312" w:eastAsia="仿宋_GB2312"/>
          <w:kern w:val="0"/>
          <w:sz w:val="32"/>
          <w:szCs w:val="32"/>
        </w:rPr>
      </w:pPr>
      <w:r>
        <w:rPr>
          <w:rFonts w:ascii="仿宋_GB2312" w:eastAsia="仿宋_GB2312" w:hint="eastAsia"/>
          <w:kern w:val="0"/>
          <w:sz w:val="32"/>
          <w:szCs w:val="32"/>
        </w:rPr>
        <w:t xml:space="preserve">　</w:t>
      </w:r>
      <w:r w:rsidR="00DC487C">
        <w:rPr>
          <w:rFonts w:ascii="仿宋_GB2312" w:eastAsia="仿宋_GB2312" w:hint="eastAsia"/>
          <w:kern w:val="0"/>
          <w:sz w:val="32"/>
          <w:szCs w:val="32"/>
        </w:rPr>
        <w:t xml:space="preserve">  档案馆</w:t>
      </w:r>
      <w:r>
        <w:rPr>
          <w:rFonts w:ascii="仿宋_GB2312" w:eastAsia="仿宋_GB2312" w:hint="eastAsia"/>
          <w:kern w:val="0"/>
          <w:sz w:val="32"/>
          <w:szCs w:val="32"/>
        </w:rPr>
        <w:t>20</w:t>
      </w:r>
      <w:r>
        <w:rPr>
          <w:rFonts w:ascii="仿宋_GB2312" w:eastAsia="仿宋_GB2312" w:hint="eastAsia"/>
          <w:kern w:val="0"/>
          <w:sz w:val="32"/>
          <w:szCs w:val="32"/>
        </w:rPr>
        <w:t>20</w:t>
      </w:r>
      <w:r>
        <w:rPr>
          <w:rFonts w:ascii="仿宋_GB2312" w:eastAsia="仿宋_GB2312" w:hint="eastAsia"/>
          <w:kern w:val="0"/>
          <w:sz w:val="32"/>
          <w:szCs w:val="32"/>
        </w:rPr>
        <w:t>年财政拨款收支总预算</w:t>
      </w:r>
      <w:r w:rsidR="00DC487C">
        <w:rPr>
          <w:rFonts w:ascii="仿宋_GB2312" w:eastAsia="仿宋_GB2312" w:hint="eastAsia"/>
          <w:kern w:val="0"/>
          <w:sz w:val="32"/>
          <w:szCs w:val="32"/>
        </w:rPr>
        <w:t>1</w:t>
      </w:r>
      <w:r w:rsidR="00C147EA">
        <w:rPr>
          <w:rFonts w:ascii="仿宋_GB2312" w:eastAsia="仿宋_GB2312" w:hint="eastAsia"/>
          <w:kern w:val="0"/>
          <w:sz w:val="32"/>
          <w:szCs w:val="32"/>
        </w:rPr>
        <w:t>39</w:t>
      </w:r>
      <w:r w:rsidR="00DC487C">
        <w:rPr>
          <w:rFonts w:ascii="仿宋_GB2312" w:eastAsia="仿宋_GB2312" w:hint="eastAsia"/>
          <w:kern w:val="0"/>
          <w:sz w:val="32"/>
          <w:szCs w:val="32"/>
        </w:rPr>
        <w:t>.</w:t>
      </w:r>
      <w:r w:rsidR="00C147EA">
        <w:rPr>
          <w:rFonts w:ascii="仿宋_GB2312" w:eastAsia="仿宋_GB2312" w:hint="eastAsia"/>
          <w:kern w:val="0"/>
          <w:sz w:val="32"/>
          <w:szCs w:val="32"/>
        </w:rPr>
        <w:t>72</w:t>
      </w:r>
      <w:r>
        <w:rPr>
          <w:rFonts w:ascii="仿宋_GB2312" w:eastAsia="仿宋_GB2312" w:hint="eastAsia"/>
          <w:kern w:val="0"/>
          <w:sz w:val="32"/>
          <w:szCs w:val="32"/>
        </w:rPr>
        <w:t>万元。收入包括：本年一般公共预算拨款收入</w:t>
      </w:r>
      <w:r w:rsidR="00C147EA">
        <w:rPr>
          <w:rFonts w:ascii="仿宋_GB2312" w:eastAsia="仿宋_GB2312" w:hint="eastAsia"/>
          <w:kern w:val="0"/>
          <w:sz w:val="32"/>
          <w:szCs w:val="32"/>
        </w:rPr>
        <w:t>139.72</w:t>
      </w:r>
      <w:r>
        <w:rPr>
          <w:rFonts w:ascii="仿宋_GB2312" w:eastAsia="仿宋_GB2312" w:hint="eastAsia"/>
          <w:kern w:val="0"/>
          <w:sz w:val="32"/>
          <w:szCs w:val="32"/>
        </w:rPr>
        <w:t>万元；支出包括：一般公共服务支出</w:t>
      </w:r>
      <w:r w:rsidR="00C147EA">
        <w:rPr>
          <w:rFonts w:ascii="仿宋_GB2312" w:eastAsia="仿宋_GB2312" w:hint="eastAsia"/>
          <w:kern w:val="0"/>
          <w:sz w:val="32"/>
          <w:szCs w:val="32"/>
        </w:rPr>
        <w:t>100.94</w:t>
      </w:r>
      <w:r>
        <w:rPr>
          <w:rFonts w:ascii="仿宋_GB2312" w:eastAsia="仿宋_GB2312" w:hint="eastAsia"/>
          <w:kern w:val="0"/>
          <w:sz w:val="32"/>
          <w:szCs w:val="32"/>
        </w:rPr>
        <w:t>万元、社会保障和就业支出</w:t>
      </w:r>
      <w:r w:rsidR="00C147EA">
        <w:rPr>
          <w:rFonts w:ascii="仿宋_GB2312" w:eastAsia="仿宋_GB2312" w:hint="eastAsia"/>
          <w:kern w:val="0"/>
          <w:sz w:val="32"/>
          <w:szCs w:val="32"/>
        </w:rPr>
        <w:t>13.63</w:t>
      </w:r>
      <w:r>
        <w:rPr>
          <w:rFonts w:ascii="仿宋_GB2312" w:eastAsia="仿宋_GB2312" w:hint="eastAsia"/>
          <w:kern w:val="0"/>
          <w:sz w:val="32"/>
          <w:szCs w:val="32"/>
        </w:rPr>
        <w:t>万元、医疗卫生与计划生育支出</w:t>
      </w:r>
      <w:r w:rsidR="00C147EA">
        <w:rPr>
          <w:rFonts w:ascii="仿宋_GB2312" w:eastAsia="仿宋_GB2312" w:hint="eastAsia"/>
          <w:kern w:val="0"/>
          <w:sz w:val="32"/>
          <w:szCs w:val="32"/>
        </w:rPr>
        <w:t>10.20</w:t>
      </w:r>
      <w:r>
        <w:rPr>
          <w:rFonts w:ascii="仿宋_GB2312" w:eastAsia="仿宋_GB2312" w:hint="eastAsia"/>
          <w:kern w:val="0"/>
          <w:sz w:val="32"/>
          <w:szCs w:val="32"/>
        </w:rPr>
        <w:t>万元、住房保障支出</w:t>
      </w:r>
      <w:r w:rsidR="00C147EA">
        <w:rPr>
          <w:rFonts w:ascii="仿宋_GB2312" w:eastAsia="仿宋_GB2312" w:hint="eastAsia"/>
          <w:kern w:val="0"/>
          <w:sz w:val="32"/>
          <w:szCs w:val="32"/>
        </w:rPr>
        <w:t>14.95</w:t>
      </w:r>
      <w:r>
        <w:rPr>
          <w:rFonts w:ascii="仿宋_GB2312" w:eastAsia="仿宋_GB2312" w:hint="eastAsia"/>
          <w:kern w:val="0"/>
          <w:sz w:val="32"/>
          <w:szCs w:val="32"/>
        </w:rPr>
        <w:t>万元。</w:t>
      </w:r>
    </w:p>
    <w:p w:rsidR="00AB1D6B" w:rsidRDefault="00A84DDA">
      <w:pPr>
        <w:spacing w:line="560" w:lineRule="exact"/>
        <w:rPr>
          <w:rFonts w:ascii="黑体" w:eastAsia="黑体" w:hAnsi="黑体"/>
          <w:kern w:val="0"/>
          <w:sz w:val="32"/>
          <w:szCs w:val="32"/>
        </w:rPr>
      </w:pPr>
      <w:r>
        <w:rPr>
          <w:rFonts w:ascii="仿宋_GB2312" w:eastAsia="仿宋_GB2312" w:hint="eastAsia"/>
          <w:kern w:val="0"/>
          <w:sz w:val="32"/>
          <w:szCs w:val="32"/>
        </w:rPr>
        <w:t xml:space="preserve">　　</w:t>
      </w:r>
      <w:r>
        <w:rPr>
          <w:rFonts w:ascii="黑体" w:eastAsia="黑体" w:hAnsi="黑体" w:hint="eastAsia"/>
          <w:kern w:val="0"/>
          <w:sz w:val="32"/>
          <w:szCs w:val="32"/>
        </w:rPr>
        <w:t>五、一般公共预算当年拨款情况说明</w:t>
      </w:r>
    </w:p>
    <w:p w:rsidR="00AB1D6B" w:rsidRDefault="00A84DDA">
      <w:pPr>
        <w:spacing w:line="560" w:lineRule="exact"/>
        <w:rPr>
          <w:rFonts w:ascii="楷体_GB2312" w:eastAsia="楷体_GB2312"/>
          <w:b/>
          <w:kern w:val="0"/>
          <w:sz w:val="32"/>
          <w:szCs w:val="32"/>
        </w:rPr>
      </w:pPr>
      <w:r>
        <w:rPr>
          <w:rFonts w:ascii="仿宋_GB2312" w:eastAsia="仿宋_GB2312" w:hint="eastAsia"/>
          <w:kern w:val="0"/>
          <w:sz w:val="32"/>
          <w:szCs w:val="32"/>
        </w:rPr>
        <w:t xml:space="preserve">　　</w:t>
      </w:r>
      <w:r>
        <w:rPr>
          <w:rFonts w:ascii="楷体_GB2312" w:eastAsia="楷体_GB2312" w:hint="eastAsia"/>
          <w:b/>
          <w:kern w:val="0"/>
          <w:sz w:val="32"/>
          <w:szCs w:val="32"/>
        </w:rPr>
        <w:t>（一）一般公共预算当年拨款规模变化情况</w:t>
      </w:r>
    </w:p>
    <w:p w:rsidR="00C74978" w:rsidRPr="00C74978" w:rsidRDefault="00A84DDA" w:rsidP="00C74978">
      <w:pPr>
        <w:ind w:firstLineChars="200" w:firstLine="640"/>
        <w:rPr>
          <w:rFonts w:ascii="仿宋_GB2312" w:eastAsia="仿宋_GB2312"/>
          <w:kern w:val="0"/>
          <w:sz w:val="32"/>
          <w:szCs w:val="32"/>
        </w:rPr>
      </w:pPr>
      <w:r>
        <w:rPr>
          <w:rFonts w:ascii="仿宋_GB2312" w:eastAsia="仿宋_GB2312" w:hint="eastAsia"/>
          <w:kern w:val="0"/>
          <w:sz w:val="32"/>
          <w:szCs w:val="32"/>
        </w:rPr>
        <w:t>2020</w:t>
      </w:r>
      <w:r>
        <w:rPr>
          <w:rFonts w:ascii="仿宋_GB2312" w:eastAsia="仿宋_GB2312" w:hint="eastAsia"/>
          <w:kern w:val="0"/>
          <w:sz w:val="32"/>
          <w:szCs w:val="32"/>
        </w:rPr>
        <w:t>年一般公共预算当年拨款</w:t>
      </w:r>
      <w:r w:rsidR="00DC5FD8">
        <w:rPr>
          <w:rFonts w:ascii="仿宋_GB2312" w:eastAsia="仿宋_GB2312" w:hint="eastAsia"/>
          <w:kern w:val="0"/>
          <w:sz w:val="32"/>
          <w:szCs w:val="32"/>
        </w:rPr>
        <w:t>139</w:t>
      </w:r>
      <w:r>
        <w:rPr>
          <w:rFonts w:ascii="仿宋_GB2312" w:eastAsia="仿宋_GB2312" w:hint="eastAsia"/>
          <w:kern w:val="0"/>
          <w:sz w:val="32"/>
          <w:szCs w:val="32"/>
        </w:rPr>
        <w:t>.7</w:t>
      </w:r>
      <w:r w:rsidR="00DC5FD8">
        <w:rPr>
          <w:rFonts w:ascii="仿宋_GB2312" w:eastAsia="仿宋_GB2312" w:hint="eastAsia"/>
          <w:kern w:val="0"/>
          <w:sz w:val="32"/>
          <w:szCs w:val="32"/>
        </w:rPr>
        <w:t>2</w:t>
      </w:r>
      <w:r>
        <w:rPr>
          <w:rFonts w:ascii="仿宋_GB2312" w:eastAsia="仿宋_GB2312" w:hint="eastAsia"/>
          <w:kern w:val="0"/>
          <w:sz w:val="32"/>
          <w:szCs w:val="32"/>
        </w:rPr>
        <w:t>万元，比</w:t>
      </w:r>
      <w:r>
        <w:rPr>
          <w:rFonts w:ascii="仿宋_GB2312" w:eastAsia="仿宋_GB2312" w:hint="eastAsia"/>
          <w:kern w:val="0"/>
          <w:sz w:val="32"/>
          <w:szCs w:val="32"/>
        </w:rPr>
        <w:t>201</w:t>
      </w:r>
      <w:r>
        <w:rPr>
          <w:rFonts w:ascii="仿宋_GB2312" w:eastAsia="仿宋_GB2312" w:hint="eastAsia"/>
          <w:kern w:val="0"/>
          <w:sz w:val="32"/>
          <w:szCs w:val="32"/>
        </w:rPr>
        <w:t>9</w:t>
      </w:r>
      <w:r>
        <w:rPr>
          <w:rFonts w:ascii="仿宋_GB2312" w:eastAsia="仿宋_GB2312" w:hint="eastAsia"/>
          <w:kern w:val="0"/>
          <w:sz w:val="32"/>
          <w:szCs w:val="32"/>
        </w:rPr>
        <w:t>年</w:t>
      </w:r>
      <w:r>
        <w:rPr>
          <w:rFonts w:ascii="仿宋_GB2312" w:eastAsia="仿宋_GB2312" w:hint="eastAsia"/>
          <w:kern w:val="0"/>
          <w:sz w:val="32"/>
          <w:szCs w:val="32"/>
        </w:rPr>
        <w:lastRenderedPageBreak/>
        <w:t>预算数</w:t>
      </w:r>
      <w:r>
        <w:rPr>
          <w:rFonts w:ascii="仿宋_GB2312" w:eastAsia="仿宋_GB2312" w:hint="eastAsia"/>
          <w:kern w:val="0"/>
          <w:sz w:val="32"/>
          <w:szCs w:val="32"/>
        </w:rPr>
        <w:t>增加</w:t>
      </w:r>
      <w:r>
        <w:rPr>
          <w:rFonts w:ascii="仿宋_GB2312" w:eastAsia="仿宋_GB2312" w:hint="eastAsia"/>
          <w:kern w:val="0"/>
          <w:sz w:val="32"/>
          <w:szCs w:val="32"/>
        </w:rPr>
        <w:t>8.</w:t>
      </w:r>
      <w:r w:rsidR="00676D09">
        <w:rPr>
          <w:rFonts w:ascii="仿宋_GB2312" w:eastAsia="仿宋_GB2312" w:hint="eastAsia"/>
          <w:kern w:val="0"/>
          <w:sz w:val="32"/>
          <w:szCs w:val="32"/>
        </w:rPr>
        <w:t>7</w:t>
      </w:r>
      <w:r>
        <w:rPr>
          <w:rFonts w:ascii="仿宋_GB2312" w:eastAsia="仿宋_GB2312" w:hint="eastAsia"/>
          <w:kern w:val="0"/>
          <w:sz w:val="32"/>
          <w:szCs w:val="32"/>
        </w:rPr>
        <w:t>9</w:t>
      </w:r>
      <w:r>
        <w:rPr>
          <w:rFonts w:ascii="仿宋_GB2312" w:eastAsia="仿宋_GB2312" w:hint="eastAsia"/>
          <w:kern w:val="0"/>
          <w:sz w:val="32"/>
          <w:szCs w:val="32"/>
        </w:rPr>
        <w:t>万元。主要是</w:t>
      </w:r>
      <w:r w:rsidR="00C74978" w:rsidRPr="00C74978">
        <w:rPr>
          <w:rFonts w:ascii="仿宋_GB2312" w:eastAsia="仿宋_GB2312" w:hint="eastAsia"/>
          <w:kern w:val="0"/>
          <w:sz w:val="32"/>
          <w:szCs w:val="32"/>
        </w:rPr>
        <w:t>部门实施养老保险制度后，增加养老保险和职业年金支出,以及根据部门年度工作计划，基层指导力度增加导致的经费有所增加。</w:t>
      </w:r>
    </w:p>
    <w:p w:rsidR="00AB1D6B" w:rsidRDefault="00A84DDA">
      <w:pPr>
        <w:spacing w:line="560" w:lineRule="exact"/>
        <w:ind w:firstLine="640"/>
        <w:rPr>
          <w:rFonts w:ascii="楷体_GB2312" w:eastAsia="楷体_GB2312"/>
          <w:b/>
          <w:kern w:val="0"/>
          <w:sz w:val="32"/>
          <w:szCs w:val="32"/>
        </w:rPr>
      </w:pPr>
      <w:r>
        <w:rPr>
          <w:rFonts w:ascii="楷体_GB2312" w:eastAsia="楷体_GB2312" w:hint="eastAsia"/>
          <w:b/>
          <w:kern w:val="0"/>
          <w:sz w:val="32"/>
          <w:szCs w:val="32"/>
        </w:rPr>
        <w:t>（二）一般公共预算当年拨款结构情况</w:t>
      </w:r>
    </w:p>
    <w:p w:rsidR="00AB1D6B" w:rsidRDefault="00A84DDA">
      <w:pPr>
        <w:spacing w:line="560" w:lineRule="exact"/>
        <w:rPr>
          <w:rFonts w:ascii="仿宋_GB2312" w:eastAsia="仿宋_GB2312"/>
          <w:kern w:val="0"/>
          <w:sz w:val="32"/>
          <w:szCs w:val="32"/>
        </w:rPr>
      </w:pPr>
      <w:r>
        <w:rPr>
          <w:rFonts w:ascii="仿宋_GB2312" w:eastAsia="仿宋_GB2312" w:hint="eastAsia"/>
          <w:kern w:val="0"/>
          <w:sz w:val="32"/>
          <w:szCs w:val="32"/>
        </w:rPr>
        <w:t xml:space="preserve">　　一般公共服务支出</w:t>
      </w:r>
      <w:r>
        <w:rPr>
          <w:rFonts w:ascii="仿宋_GB2312" w:eastAsia="仿宋_GB2312" w:hint="eastAsia"/>
          <w:kern w:val="0"/>
          <w:sz w:val="32"/>
          <w:szCs w:val="32"/>
        </w:rPr>
        <w:t>1</w:t>
      </w:r>
      <w:r w:rsidR="00C74978">
        <w:rPr>
          <w:rFonts w:ascii="仿宋_GB2312" w:eastAsia="仿宋_GB2312" w:hint="eastAsia"/>
          <w:kern w:val="0"/>
          <w:sz w:val="32"/>
          <w:szCs w:val="32"/>
        </w:rPr>
        <w:t>00</w:t>
      </w:r>
      <w:r>
        <w:rPr>
          <w:rFonts w:ascii="仿宋_GB2312" w:eastAsia="仿宋_GB2312" w:hint="eastAsia"/>
          <w:kern w:val="0"/>
          <w:sz w:val="32"/>
          <w:szCs w:val="32"/>
        </w:rPr>
        <w:t>.</w:t>
      </w:r>
      <w:r w:rsidR="00C74978">
        <w:rPr>
          <w:rFonts w:ascii="仿宋_GB2312" w:eastAsia="仿宋_GB2312" w:hint="eastAsia"/>
          <w:kern w:val="0"/>
          <w:sz w:val="32"/>
          <w:szCs w:val="32"/>
        </w:rPr>
        <w:t>94</w:t>
      </w:r>
      <w:r>
        <w:rPr>
          <w:rFonts w:ascii="仿宋_GB2312" w:eastAsia="仿宋_GB2312" w:hint="eastAsia"/>
          <w:kern w:val="0"/>
          <w:sz w:val="32"/>
          <w:szCs w:val="32"/>
        </w:rPr>
        <w:t>万元，占</w:t>
      </w:r>
      <w:r>
        <w:rPr>
          <w:rFonts w:ascii="仿宋_GB2312" w:eastAsia="仿宋_GB2312" w:hint="eastAsia"/>
          <w:kern w:val="0"/>
          <w:sz w:val="32"/>
          <w:szCs w:val="32"/>
        </w:rPr>
        <w:t>7</w:t>
      </w:r>
      <w:r w:rsidR="00C74978">
        <w:rPr>
          <w:rFonts w:ascii="仿宋_GB2312" w:eastAsia="仿宋_GB2312" w:hint="eastAsia"/>
          <w:kern w:val="0"/>
          <w:sz w:val="32"/>
          <w:szCs w:val="32"/>
        </w:rPr>
        <w:t>2</w:t>
      </w:r>
      <w:r>
        <w:rPr>
          <w:rFonts w:ascii="仿宋_GB2312" w:eastAsia="仿宋_GB2312" w:hint="eastAsia"/>
          <w:kern w:val="0"/>
          <w:sz w:val="32"/>
          <w:szCs w:val="32"/>
        </w:rPr>
        <w:t>.</w:t>
      </w:r>
      <w:r w:rsidR="00C74978">
        <w:rPr>
          <w:rFonts w:ascii="仿宋_GB2312" w:eastAsia="仿宋_GB2312" w:hint="eastAsia"/>
          <w:kern w:val="0"/>
          <w:sz w:val="32"/>
          <w:szCs w:val="32"/>
        </w:rPr>
        <w:t>24</w:t>
      </w:r>
      <w:r>
        <w:rPr>
          <w:rFonts w:ascii="仿宋_GB2312" w:eastAsia="仿宋_GB2312" w:hint="eastAsia"/>
          <w:kern w:val="0"/>
          <w:sz w:val="32"/>
          <w:szCs w:val="32"/>
        </w:rPr>
        <w:t>%</w:t>
      </w:r>
      <w:r>
        <w:rPr>
          <w:rFonts w:ascii="仿宋_GB2312" w:eastAsia="仿宋_GB2312" w:hint="eastAsia"/>
          <w:kern w:val="0"/>
          <w:sz w:val="32"/>
          <w:szCs w:val="32"/>
        </w:rPr>
        <w:t>；社会保障和就业支出</w:t>
      </w:r>
      <w:r w:rsidR="00C74978">
        <w:rPr>
          <w:rFonts w:ascii="仿宋_GB2312" w:eastAsia="仿宋_GB2312" w:hint="eastAsia"/>
          <w:kern w:val="0"/>
          <w:sz w:val="32"/>
          <w:szCs w:val="32"/>
        </w:rPr>
        <w:t>13.63</w:t>
      </w:r>
      <w:r>
        <w:rPr>
          <w:rFonts w:ascii="仿宋_GB2312" w:eastAsia="仿宋_GB2312" w:hint="eastAsia"/>
          <w:kern w:val="0"/>
          <w:sz w:val="32"/>
          <w:szCs w:val="32"/>
        </w:rPr>
        <w:t>万元，占</w:t>
      </w:r>
      <w:r w:rsidR="00C74978">
        <w:rPr>
          <w:rFonts w:ascii="仿宋_GB2312" w:eastAsia="仿宋_GB2312" w:hint="eastAsia"/>
          <w:kern w:val="0"/>
          <w:sz w:val="32"/>
          <w:szCs w:val="32"/>
        </w:rPr>
        <w:t>9.76</w:t>
      </w:r>
      <w:r>
        <w:rPr>
          <w:rFonts w:ascii="仿宋_GB2312" w:eastAsia="仿宋_GB2312" w:hint="eastAsia"/>
          <w:kern w:val="0"/>
          <w:sz w:val="32"/>
          <w:szCs w:val="32"/>
        </w:rPr>
        <w:t>%</w:t>
      </w:r>
      <w:r>
        <w:rPr>
          <w:rFonts w:ascii="仿宋_GB2312" w:eastAsia="仿宋_GB2312" w:hint="eastAsia"/>
          <w:kern w:val="0"/>
          <w:sz w:val="32"/>
          <w:szCs w:val="32"/>
        </w:rPr>
        <w:t>；医疗卫生与计划生育支出</w:t>
      </w:r>
      <w:r w:rsidR="00C74978">
        <w:rPr>
          <w:rFonts w:ascii="仿宋_GB2312" w:eastAsia="仿宋_GB2312" w:hint="eastAsia"/>
          <w:kern w:val="0"/>
          <w:sz w:val="32"/>
          <w:szCs w:val="32"/>
        </w:rPr>
        <w:t>10.20</w:t>
      </w:r>
      <w:r>
        <w:rPr>
          <w:rFonts w:ascii="仿宋_GB2312" w:eastAsia="仿宋_GB2312" w:hint="eastAsia"/>
          <w:kern w:val="0"/>
          <w:sz w:val="32"/>
          <w:szCs w:val="32"/>
        </w:rPr>
        <w:t>万元，占</w:t>
      </w:r>
      <w:r w:rsidR="00C74978">
        <w:rPr>
          <w:rFonts w:ascii="仿宋_GB2312" w:eastAsia="仿宋_GB2312" w:hint="eastAsia"/>
          <w:kern w:val="0"/>
          <w:sz w:val="32"/>
          <w:szCs w:val="32"/>
        </w:rPr>
        <w:t>7.30</w:t>
      </w:r>
      <w:r>
        <w:rPr>
          <w:rFonts w:ascii="仿宋_GB2312" w:eastAsia="仿宋_GB2312" w:hint="eastAsia"/>
          <w:kern w:val="0"/>
          <w:sz w:val="32"/>
          <w:szCs w:val="32"/>
        </w:rPr>
        <w:t>%</w:t>
      </w:r>
      <w:r>
        <w:rPr>
          <w:rFonts w:ascii="仿宋_GB2312" w:eastAsia="仿宋_GB2312" w:hint="eastAsia"/>
          <w:kern w:val="0"/>
          <w:sz w:val="32"/>
          <w:szCs w:val="32"/>
        </w:rPr>
        <w:t>；住房保障支出</w:t>
      </w:r>
      <w:r w:rsidR="00C74978">
        <w:rPr>
          <w:rFonts w:ascii="仿宋_GB2312" w:eastAsia="仿宋_GB2312" w:hint="eastAsia"/>
          <w:kern w:val="0"/>
          <w:sz w:val="32"/>
          <w:szCs w:val="32"/>
        </w:rPr>
        <w:t>14.95</w:t>
      </w:r>
      <w:r>
        <w:rPr>
          <w:rFonts w:ascii="仿宋_GB2312" w:eastAsia="仿宋_GB2312" w:hint="eastAsia"/>
          <w:kern w:val="0"/>
          <w:sz w:val="32"/>
          <w:szCs w:val="32"/>
        </w:rPr>
        <w:t>万元，占</w:t>
      </w:r>
      <w:r>
        <w:rPr>
          <w:rFonts w:ascii="仿宋_GB2312" w:eastAsia="仿宋_GB2312" w:hint="eastAsia"/>
          <w:kern w:val="0"/>
          <w:sz w:val="32"/>
          <w:szCs w:val="32"/>
        </w:rPr>
        <w:t>10.7</w:t>
      </w:r>
      <w:r w:rsidR="00C74978">
        <w:rPr>
          <w:rFonts w:ascii="仿宋_GB2312" w:eastAsia="仿宋_GB2312" w:hint="eastAsia"/>
          <w:kern w:val="0"/>
          <w:sz w:val="32"/>
          <w:szCs w:val="32"/>
        </w:rPr>
        <w:t>0</w:t>
      </w:r>
      <w:r>
        <w:rPr>
          <w:rFonts w:ascii="仿宋_GB2312" w:eastAsia="仿宋_GB2312" w:hint="eastAsia"/>
          <w:kern w:val="0"/>
          <w:sz w:val="32"/>
          <w:szCs w:val="32"/>
        </w:rPr>
        <w:t>%</w:t>
      </w:r>
      <w:r>
        <w:rPr>
          <w:rFonts w:ascii="仿宋_GB2312" w:eastAsia="仿宋_GB2312" w:hint="eastAsia"/>
          <w:kern w:val="0"/>
          <w:sz w:val="32"/>
          <w:szCs w:val="32"/>
        </w:rPr>
        <w:t>。</w:t>
      </w:r>
    </w:p>
    <w:p w:rsidR="00AB1D6B" w:rsidRDefault="00A84DDA">
      <w:pPr>
        <w:spacing w:line="560" w:lineRule="exact"/>
        <w:rPr>
          <w:rFonts w:ascii="楷体_GB2312" w:eastAsia="楷体_GB2312"/>
          <w:b/>
          <w:kern w:val="0"/>
          <w:sz w:val="32"/>
          <w:szCs w:val="32"/>
        </w:rPr>
      </w:pPr>
      <w:r>
        <w:rPr>
          <w:rFonts w:ascii="仿宋_GB2312" w:eastAsia="仿宋_GB2312" w:hint="eastAsia"/>
          <w:kern w:val="0"/>
          <w:sz w:val="32"/>
          <w:szCs w:val="32"/>
        </w:rPr>
        <w:t xml:space="preserve">　</w:t>
      </w:r>
      <w:r>
        <w:rPr>
          <w:rFonts w:ascii="仿宋_GB2312" w:eastAsia="仿宋_GB2312" w:hint="eastAsia"/>
          <w:kern w:val="0"/>
          <w:sz w:val="32"/>
          <w:szCs w:val="32"/>
        </w:rPr>
        <w:t xml:space="preserve"> </w:t>
      </w:r>
      <w:r>
        <w:rPr>
          <w:rFonts w:ascii="楷体_GB2312" w:eastAsia="楷体_GB2312" w:hint="eastAsia"/>
          <w:b/>
          <w:kern w:val="0"/>
          <w:sz w:val="32"/>
          <w:szCs w:val="32"/>
        </w:rPr>
        <w:t>（三）一般公共预算当年拨款具体使用情况</w:t>
      </w:r>
    </w:p>
    <w:p w:rsidR="00AB1D6B" w:rsidRDefault="00A84DDA">
      <w:pPr>
        <w:spacing w:line="560" w:lineRule="exact"/>
        <w:rPr>
          <w:rFonts w:ascii="仿宋_GB2312" w:eastAsia="仿宋_GB2312"/>
          <w:kern w:val="0"/>
          <w:sz w:val="32"/>
          <w:szCs w:val="32"/>
        </w:rPr>
      </w:pPr>
      <w:r>
        <w:rPr>
          <w:rFonts w:ascii="仿宋_GB2312" w:eastAsia="仿宋_GB2312" w:hint="eastAsia"/>
          <w:kern w:val="0"/>
          <w:sz w:val="32"/>
          <w:szCs w:val="32"/>
        </w:rPr>
        <w:t xml:space="preserve">    1. </w:t>
      </w:r>
      <w:r>
        <w:rPr>
          <w:rFonts w:ascii="仿宋_GB2312" w:eastAsia="仿宋_GB2312" w:hint="eastAsia"/>
          <w:kern w:val="0"/>
          <w:sz w:val="32"/>
          <w:szCs w:val="32"/>
        </w:rPr>
        <w:t>一般公共服务</w:t>
      </w:r>
      <w:r>
        <w:rPr>
          <w:rFonts w:ascii="仿宋_GB2312" w:eastAsia="仿宋_GB2312" w:hint="eastAsia"/>
          <w:kern w:val="0"/>
          <w:sz w:val="32"/>
          <w:szCs w:val="32"/>
        </w:rPr>
        <w:t>201</w:t>
      </w:r>
      <w:r w:rsidR="00C74978">
        <w:rPr>
          <w:rFonts w:ascii="仿宋_GB2312" w:eastAsia="仿宋_GB2312" w:hint="eastAsia"/>
          <w:kern w:val="0"/>
          <w:sz w:val="32"/>
          <w:szCs w:val="32"/>
        </w:rPr>
        <w:t>26</w:t>
      </w:r>
      <w:r>
        <w:rPr>
          <w:rFonts w:ascii="仿宋_GB2312" w:eastAsia="仿宋_GB2312" w:hint="eastAsia"/>
          <w:kern w:val="0"/>
          <w:sz w:val="32"/>
          <w:szCs w:val="32"/>
        </w:rPr>
        <w:t>01</w:t>
      </w:r>
      <w:r>
        <w:rPr>
          <w:rFonts w:ascii="仿宋_GB2312" w:eastAsia="仿宋_GB2312" w:hint="eastAsia"/>
          <w:kern w:val="0"/>
          <w:sz w:val="32"/>
          <w:szCs w:val="32"/>
        </w:rPr>
        <w:t>行政运行</w:t>
      </w:r>
      <w:r>
        <w:rPr>
          <w:rFonts w:ascii="仿宋_GB2312" w:eastAsia="仿宋_GB2312" w:hint="eastAsia"/>
          <w:kern w:val="0"/>
          <w:sz w:val="32"/>
          <w:szCs w:val="32"/>
        </w:rPr>
        <w:t>:20</w:t>
      </w:r>
      <w:r>
        <w:rPr>
          <w:rFonts w:ascii="仿宋_GB2312" w:eastAsia="仿宋_GB2312" w:hint="eastAsia"/>
          <w:kern w:val="0"/>
          <w:sz w:val="32"/>
          <w:szCs w:val="32"/>
        </w:rPr>
        <w:t>20</w:t>
      </w:r>
      <w:r>
        <w:rPr>
          <w:rFonts w:ascii="仿宋_GB2312" w:eastAsia="仿宋_GB2312" w:hint="eastAsia"/>
          <w:kern w:val="0"/>
          <w:sz w:val="32"/>
          <w:szCs w:val="32"/>
        </w:rPr>
        <w:t>年预算数为</w:t>
      </w:r>
      <w:r>
        <w:rPr>
          <w:rFonts w:ascii="仿宋_GB2312" w:eastAsia="仿宋_GB2312" w:hint="eastAsia"/>
          <w:kern w:val="0"/>
          <w:sz w:val="32"/>
          <w:szCs w:val="32"/>
        </w:rPr>
        <w:t>1</w:t>
      </w:r>
      <w:r w:rsidR="002C1D12">
        <w:rPr>
          <w:rFonts w:ascii="仿宋_GB2312" w:eastAsia="仿宋_GB2312" w:hint="eastAsia"/>
          <w:kern w:val="0"/>
          <w:sz w:val="32"/>
          <w:szCs w:val="32"/>
        </w:rPr>
        <w:t>00</w:t>
      </w:r>
      <w:r>
        <w:rPr>
          <w:rFonts w:ascii="仿宋_GB2312" w:eastAsia="仿宋_GB2312" w:hint="eastAsia"/>
          <w:kern w:val="0"/>
          <w:sz w:val="32"/>
          <w:szCs w:val="32"/>
        </w:rPr>
        <w:t>.</w:t>
      </w:r>
      <w:r w:rsidR="002C1D12">
        <w:rPr>
          <w:rFonts w:ascii="仿宋_GB2312" w:eastAsia="仿宋_GB2312" w:hint="eastAsia"/>
          <w:kern w:val="0"/>
          <w:sz w:val="32"/>
          <w:szCs w:val="32"/>
        </w:rPr>
        <w:t>94</w:t>
      </w:r>
      <w:r>
        <w:rPr>
          <w:rFonts w:ascii="仿宋_GB2312" w:eastAsia="仿宋_GB2312" w:hint="eastAsia"/>
          <w:kern w:val="0"/>
          <w:sz w:val="32"/>
          <w:szCs w:val="32"/>
        </w:rPr>
        <w:t>万元，主要用于：单位正常运转的基本支出，</w:t>
      </w:r>
      <w:r>
        <w:rPr>
          <w:rFonts w:ascii="仿宋_GB2312" w:eastAsia="仿宋_GB2312" w:hint="eastAsia"/>
          <w:kern w:val="0"/>
          <w:sz w:val="32"/>
          <w:szCs w:val="32"/>
        </w:rPr>
        <w:t>包括基本工资、津贴补贴等人员经费以及办公费、印刷费</w:t>
      </w:r>
      <w:r>
        <w:rPr>
          <w:rFonts w:ascii="仿宋_GB2312" w:eastAsia="仿宋_GB2312" w:hint="eastAsia"/>
          <w:kern w:val="0"/>
          <w:sz w:val="32"/>
          <w:szCs w:val="32"/>
        </w:rPr>
        <w:t>等日常公用经费。</w:t>
      </w:r>
    </w:p>
    <w:p w:rsidR="00AB1D6B" w:rsidRDefault="00A84DDA">
      <w:pPr>
        <w:spacing w:line="560" w:lineRule="exact"/>
        <w:rPr>
          <w:rFonts w:ascii="仿宋_GB2312" w:eastAsia="仿宋_GB2312"/>
          <w:kern w:val="0"/>
          <w:sz w:val="32"/>
          <w:szCs w:val="32"/>
        </w:rPr>
      </w:pPr>
      <w:r>
        <w:rPr>
          <w:rFonts w:ascii="仿宋_GB2312" w:eastAsia="仿宋_GB2312" w:hint="eastAsia"/>
          <w:kern w:val="0"/>
          <w:sz w:val="32"/>
          <w:szCs w:val="32"/>
        </w:rPr>
        <w:t xml:space="preserve">    2. </w:t>
      </w:r>
      <w:r>
        <w:rPr>
          <w:rFonts w:ascii="仿宋_GB2312" w:eastAsia="仿宋_GB2312" w:hint="eastAsia"/>
          <w:kern w:val="0"/>
          <w:sz w:val="32"/>
          <w:szCs w:val="32"/>
        </w:rPr>
        <w:t>机关事业单位基本养老保险缴费支出</w:t>
      </w:r>
      <w:r>
        <w:rPr>
          <w:rFonts w:ascii="仿宋_GB2312" w:eastAsia="仿宋_GB2312" w:hint="eastAsia"/>
          <w:kern w:val="0"/>
          <w:sz w:val="32"/>
          <w:szCs w:val="32"/>
        </w:rPr>
        <w:t>2080505</w:t>
      </w:r>
      <w:r>
        <w:rPr>
          <w:rFonts w:ascii="仿宋_GB2312" w:eastAsia="仿宋_GB2312" w:hint="eastAsia"/>
          <w:kern w:val="0"/>
          <w:sz w:val="32"/>
          <w:szCs w:val="32"/>
        </w:rPr>
        <w:t>：</w:t>
      </w:r>
      <w:r>
        <w:rPr>
          <w:rFonts w:ascii="仿宋_GB2312" w:eastAsia="仿宋_GB2312" w:hint="eastAsia"/>
          <w:kern w:val="0"/>
          <w:sz w:val="32"/>
          <w:szCs w:val="32"/>
        </w:rPr>
        <w:t>20</w:t>
      </w:r>
      <w:r>
        <w:rPr>
          <w:rFonts w:ascii="仿宋_GB2312" w:eastAsia="仿宋_GB2312" w:hint="eastAsia"/>
          <w:kern w:val="0"/>
          <w:sz w:val="32"/>
          <w:szCs w:val="32"/>
        </w:rPr>
        <w:t>20</w:t>
      </w:r>
      <w:r>
        <w:rPr>
          <w:rFonts w:ascii="仿宋_GB2312" w:eastAsia="仿宋_GB2312" w:hint="eastAsia"/>
          <w:kern w:val="0"/>
          <w:sz w:val="32"/>
          <w:szCs w:val="32"/>
        </w:rPr>
        <w:t>年预算数为</w:t>
      </w:r>
      <w:r w:rsidR="002C1D12">
        <w:rPr>
          <w:rFonts w:ascii="仿宋_GB2312" w:eastAsia="仿宋_GB2312" w:hint="eastAsia"/>
          <w:kern w:val="0"/>
          <w:sz w:val="32"/>
          <w:szCs w:val="32"/>
        </w:rPr>
        <w:t>13.63</w:t>
      </w:r>
      <w:r>
        <w:rPr>
          <w:rFonts w:ascii="仿宋_GB2312" w:eastAsia="仿宋_GB2312" w:hint="eastAsia"/>
          <w:kern w:val="0"/>
          <w:sz w:val="32"/>
          <w:szCs w:val="32"/>
        </w:rPr>
        <w:t>万元，主要用于：实施养老保险制度后，部门按规定由单位缴纳的基本养老保险费支出。</w:t>
      </w:r>
    </w:p>
    <w:p w:rsidR="00AB1D6B" w:rsidRDefault="00A84DDA">
      <w:pPr>
        <w:spacing w:line="560" w:lineRule="exact"/>
        <w:rPr>
          <w:rFonts w:ascii="仿宋_GB2312" w:eastAsia="仿宋_GB2312"/>
          <w:kern w:val="0"/>
          <w:sz w:val="32"/>
          <w:szCs w:val="32"/>
        </w:rPr>
      </w:pPr>
      <w:r>
        <w:rPr>
          <w:rFonts w:ascii="仿宋_GB2312" w:eastAsia="仿宋_GB2312" w:hint="eastAsia"/>
          <w:kern w:val="0"/>
          <w:sz w:val="32"/>
          <w:szCs w:val="32"/>
        </w:rPr>
        <w:t xml:space="preserve">    3.</w:t>
      </w:r>
      <w:r>
        <w:rPr>
          <w:rFonts w:ascii="仿宋_GB2312" w:eastAsia="仿宋_GB2312" w:hint="eastAsia"/>
          <w:kern w:val="0"/>
          <w:sz w:val="32"/>
          <w:szCs w:val="32"/>
        </w:rPr>
        <w:t>事业单位医疗</w:t>
      </w:r>
      <w:r>
        <w:rPr>
          <w:rFonts w:ascii="仿宋_GB2312" w:eastAsia="仿宋_GB2312" w:hint="eastAsia"/>
          <w:kern w:val="0"/>
          <w:sz w:val="32"/>
          <w:szCs w:val="32"/>
        </w:rPr>
        <w:t>210110</w:t>
      </w:r>
      <w:r w:rsidR="002C1D12">
        <w:rPr>
          <w:rFonts w:ascii="仿宋_GB2312" w:eastAsia="仿宋_GB2312" w:hint="eastAsia"/>
          <w:kern w:val="0"/>
          <w:sz w:val="32"/>
          <w:szCs w:val="32"/>
        </w:rPr>
        <w:t>2</w:t>
      </w:r>
      <w:r>
        <w:rPr>
          <w:rFonts w:ascii="仿宋_GB2312" w:eastAsia="仿宋_GB2312" w:hint="eastAsia"/>
          <w:kern w:val="0"/>
          <w:sz w:val="32"/>
          <w:szCs w:val="32"/>
        </w:rPr>
        <w:t>:20</w:t>
      </w:r>
      <w:r>
        <w:rPr>
          <w:rFonts w:ascii="仿宋_GB2312" w:eastAsia="仿宋_GB2312" w:hint="eastAsia"/>
          <w:kern w:val="0"/>
          <w:sz w:val="32"/>
          <w:szCs w:val="32"/>
        </w:rPr>
        <w:t>20</w:t>
      </w:r>
      <w:r>
        <w:rPr>
          <w:rFonts w:ascii="仿宋_GB2312" w:eastAsia="仿宋_GB2312" w:hint="eastAsia"/>
          <w:kern w:val="0"/>
          <w:sz w:val="32"/>
          <w:szCs w:val="32"/>
        </w:rPr>
        <w:t>年预算数为</w:t>
      </w:r>
      <w:r w:rsidR="002C1D12">
        <w:rPr>
          <w:rFonts w:ascii="仿宋_GB2312" w:eastAsia="仿宋_GB2312" w:hint="eastAsia"/>
          <w:kern w:val="0"/>
          <w:sz w:val="32"/>
          <w:szCs w:val="32"/>
        </w:rPr>
        <w:t>08.00</w:t>
      </w:r>
      <w:r>
        <w:rPr>
          <w:rFonts w:ascii="仿宋_GB2312" w:eastAsia="仿宋_GB2312" w:hint="eastAsia"/>
          <w:kern w:val="0"/>
          <w:sz w:val="32"/>
          <w:szCs w:val="32"/>
        </w:rPr>
        <w:t>万元，主要用于单位基本医疗保险缴费支出。</w:t>
      </w:r>
    </w:p>
    <w:p w:rsidR="00AB1D6B" w:rsidRDefault="00A84DDA">
      <w:pPr>
        <w:spacing w:line="560" w:lineRule="exact"/>
        <w:rPr>
          <w:rFonts w:ascii="仿宋_GB2312" w:eastAsia="仿宋_GB2312"/>
          <w:kern w:val="0"/>
          <w:sz w:val="32"/>
          <w:szCs w:val="32"/>
        </w:rPr>
      </w:pPr>
      <w:r>
        <w:rPr>
          <w:rFonts w:ascii="仿宋_GB2312" w:eastAsia="仿宋_GB2312" w:hint="eastAsia"/>
          <w:kern w:val="0"/>
          <w:sz w:val="32"/>
          <w:szCs w:val="32"/>
        </w:rPr>
        <w:t xml:space="preserve">    4.</w:t>
      </w:r>
      <w:r>
        <w:rPr>
          <w:rFonts w:ascii="仿宋_GB2312" w:eastAsia="仿宋_GB2312" w:hint="eastAsia"/>
          <w:kern w:val="0"/>
          <w:sz w:val="32"/>
          <w:szCs w:val="32"/>
        </w:rPr>
        <w:t>公务员医疗补助</w:t>
      </w:r>
      <w:r>
        <w:rPr>
          <w:rFonts w:ascii="仿宋_GB2312" w:eastAsia="仿宋_GB2312" w:hint="eastAsia"/>
          <w:kern w:val="0"/>
          <w:sz w:val="32"/>
          <w:szCs w:val="32"/>
        </w:rPr>
        <w:t>2101103</w:t>
      </w:r>
      <w:r>
        <w:rPr>
          <w:rFonts w:ascii="仿宋_GB2312" w:eastAsia="仿宋_GB2312" w:hint="eastAsia"/>
          <w:kern w:val="0"/>
          <w:sz w:val="32"/>
          <w:szCs w:val="32"/>
        </w:rPr>
        <w:t>：</w:t>
      </w:r>
      <w:r>
        <w:rPr>
          <w:rFonts w:ascii="仿宋_GB2312" w:eastAsia="仿宋_GB2312" w:hint="eastAsia"/>
          <w:kern w:val="0"/>
          <w:sz w:val="32"/>
          <w:szCs w:val="32"/>
        </w:rPr>
        <w:t>20</w:t>
      </w:r>
      <w:r>
        <w:rPr>
          <w:rFonts w:ascii="仿宋_GB2312" w:eastAsia="仿宋_GB2312" w:hint="eastAsia"/>
          <w:kern w:val="0"/>
          <w:sz w:val="32"/>
          <w:szCs w:val="32"/>
        </w:rPr>
        <w:t>20</w:t>
      </w:r>
      <w:r>
        <w:rPr>
          <w:rFonts w:ascii="仿宋_GB2312" w:eastAsia="仿宋_GB2312" w:hint="eastAsia"/>
          <w:kern w:val="0"/>
          <w:sz w:val="32"/>
          <w:szCs w:val="32"/>
        </w:rPr>
        <w:t>年预算数为</w:t>
      </w:r>
      <w:r w:rsidR="002C1D12">
        <w:rPr>
          <w:rFonts w:ascii="仿宋_GB2312" w:eastAsia="仿宋_GB2312" w:hint="eastAsia"/>
          <w:kern w:val="0"/>
          <w:sz w:val="32"/>
          <w:szCs w:val="32"/>
        </w:rPr>
        <w:t>2</w:t>
      </w:r>
      <w:r>
        <w:rPr>
          <w:rFonts w:ascii="仿宋_GB2312" w:eastAsia="仿宋_GB2312" w:hint="eastAsia"/>
          <w:kern w:val="0"/>
          <w:sz w:val="32"/>
          <w:szCs w:val="32"/>
        </w:rPr>
        <w:t>.</w:t>
      </w:r>
      <w:r w:rsidR="002C1D12">
        <w:rPr>
          <w:rFonts w:ascii="仿宋_GB2312" w:eastAsia="仿宋_GB2312" w:hint="eastAsia"/>
          <w:kern w:val="0"/>
          <w:sz w:val="32"/>
          <w:szCs w:val="32"/>
        </w:rPr>
        <w:t>20</w:t>
      </w:r>
      <w:r>
        <w:rPr>
          <w:rFonts w:ascii="仿宋_GB2312" w:eastAsia="仿宋_GB2312" w:hint="eastAsia"/>
          <w:kern w:val="0"/>
          <w:sz w:val="32"/>
          <w:szCs w:val="32"/>
        </w:rPr>
        <w:t>万元，主要用于单位公务员基本医疗保险缴费支出。</w:t>
      </w:r>
    </w:p>
    <w:p w:rsidR="00AB1D6B" w:rsidRDefault="00A84DDA">
      <w:pPr>
        <w:spacing w:line="560" w:lineRule="exact"/>
        <w:rPr>
          <w:rFonts w:ascii="仿宋_GB2312" w:eastAsia="仿宋_GB2312"/>
          <w:kern w:val="0"/>
          <w:sz w:val="32"/>
          <w:szCs w:val="32"/>
        </w:rPr>
      </w:pPr>
      <w:r>
        <w:rPr>
          <w:rFonts w:ascii="仿宋_GB2312" w:eastAsia="仿宋_GB2312" w:hint="eastAsia"/>
          <w:kern w:val="0"/>
          <w:sz w:val="32"/>
          <w:szCs w:val="32"/>
        </w:rPr>
        <w:t xml:space="preserve">    5.</w:t>
      </w:r>
      <w:r>
        <w:rPr>
          <w:rFonts w:ascii="仿宋_GB2312" w:eastAsia="仿宋_GB2312" w:hint="eastAsia"/>
          <w:kern w:val="0"/>
          <w:sz w:val="32"/>
          <w:szCs w:val="32"/>
        </w:rPr>
        <w:t>住房公积金</w:t>
      </w:r>
      <w:r>
        <w:rPr>
          <w:rFonts w:ascii="仿宋_GB2312" w:eastAsia="仿宋_GB2312" w:hint="eastAsia"/>
          <w:kern w:val="0"/>
          <w:sz w:val="32"/>
          <w:szCs w:val="32"/>
        </w:rPr>
        <w:t>2210201:20</w:t>
      </w:r>
      <w:r>
        <w:rPr>
          <w:rFonts w:ascii="仿宋_GB2312" w:eastAsia="仿宋_GB2312" w:hint="eastAsia"/>
          <w:kern w:val="0"/>
          <w:sz w:val="32"/>
          <w:szCs w:val="32"/>
        </w:rPr>
        <w:t>20</w:t>
      </w:r>
      <w:r>
        <w:rPr>
          <w:rFonts w:ascii="仿宋_GB2312" w:eastAsia="仿宋_GB2312" w:hint="eastAsia"/>
          <w:kern w:val="0"/>
          <w:sz w:val="32"/>
          <w:szCs w:val="32"/>
        </w:rPr>
        <w:t>年预算数为</w:t>
      </w:r>
      <w:r w:rsidR="002C1D12">
        <w:rPr>
          <w:rFonts w:ascii="仿宋_GB2312" w:eastAsia="仿宋_GB2312" w:hint="eastAsia"/>
          <w:kern w:val="0"/>
          <w:sz w:val="32"/>
          <w:szCs w:val="32"/>
        </w:rPr>
        <w:t>14</w:t>
      </w:r>
      <w:r>
        <w:rPr>
          <w:rFonts w:ascii="仿宋_GB2312" w:eastAsia="仿宋_GB2312" w:hint="eastAsia"/>
          <w:kern w:val="0"/>
          <w:sz w:val="32"/>
          <w:szCs w:val="32"/>
        </w:rPr>
        <w:t>.</w:t>
      </w:r>
      <w:r w:rsidR="002C1D12">
        <w:rPr>
          <w:rFonts w:ascii="仿宋_GB2312" w:eastAsia="仿宋_GB2312" w:hint="eastAsia"/>
          <w:kern w:val="0"/>
          <w:sz w:val="32"/>
          <w:szCs w:val="32"/>
        </w:rPr>
        <w:t>95</w:t>
      </w:r>
      <w:r>
        <w:rPr>
          <w:rFonts w:ascii="仿宋_GB2312" w:eastAsia="仿宋_GB2312" w:hint="eastAsia"/>
          <w:kern w:val="0"/>
          <w:sz w:val="32"/>
          <w:szCs w:val="32"/>
        </w:rPr>
        <w:t>万元，主要用于部门按人力资源和社会保障部、财政部规定的基本工资和津贴补贴以及规定比例为职工缴纳的住房公积金支出。</w:t>
      </w:r>
    </w:p>
    <w:p w:rsidR="00AB1D6B" w:rsidRDefault="00A84DDA">
      <w:pPr>
        <w:spacing w:line="560" w:lineRule="exact"/>
        <w:rPr>
          <w:rFonts w:ascii="黑体" w:eastAsia="黑体" w:hAnsi="黑体"/>
          <w:kern w:val="0"/>
          <w:sz w:val="32"/>
          <w:szCs w:val="32"/>
        </w:rPr>
      </w:pPr>
      <w:r>
        <w:rPr>
          <w:rFonts w:ascii="仿宋_GB2312" w:eastAsia="仿宋_GB2312" w:hint="eastAsia"/>
          <w:kern w:val="0"/>
          <w:sz w:val="32"/>
          <w:szCs w:val="32"/>
        </w:rPr>
        <w:t xml:space="preserve">　　</w:t>
      </w:r>
      <w:r>
        <w:rPr>
          <w:rFonts w:ascii="黑体" w:eastAsia="黑体" w:hAnsi="黑体" w:hint="eastAsia"/>
          <w:kern w:val="0"/>
          <w:sz w:val="32"/>
          <w:szCs w:val="32"/>
        </w:rPr>
        <w:t>六、一般公共预算基本支出情况说明</w:t>
      </w:r>
    </w:p>
    <w:p w:rsidR="00AB1D6B" w:rsidRDefault="00A84DDA">
      <w:pPr>
        <w:spacing w:line="560" w:lineRule="exact"/>
        <w:rPr>
          <w:rFonts w:ascii="仿宋_GB2312" w:eastAsia="仿宋_GB2312"/>
          <w:kern w:val="0"/>
          <w:sz w:val="32"/>
          <w:szCs w:val="32"/>
        </w:rPr>
      </w:pPr>
      <w:r>
        <w:rPr>
          <w:rFonts w:ascii="仿宋_GB2312" w:eastAsia="仿宋_GB2312" w:hint="eastAsia"/>
          <w:kern w:val="0"/>
          <w:sz w:val="32"/>
          <w:szCs w:val="32"/>
        </w:rPr>
        <w:lastRenderedPageBreak/>
        <w:t xml:space="preserve">    </w:t>
      </w:r>
      <w:r w:rsidR="00A64909">
        <w:rPr>
          <w:rFonts w:ascii="仿宋_GB2312" w:eastAsia="仿宋_GB2312" w:hint="eastAsia"/>
          <w:kern w:val="0"/>
          <w:sz w:val="32"/>
          <w:szCs w:val="32"/>
        </w:rPr>
        <w:t>档案馆</w:t>
      </w:r>
      <w:r>
        <w:rPr>
          <w:rFonts w:ascii="仿宋_GB2312" w:eastAsia="仿宋_GB2312" w:hint="eastAsia"/>
          <w:kern w:val="0"/>
          <w:sz w:val="32"/>
          <w:szCs w:val="32"/>
        </w:rPr>
        <w:t>20</w:t>
      </w:r>
      <w:r>
        <w:rPr>
          <w:rFonts w:ascii="仿宋_GB2312" w:eastAsia="仿宋_GB2312" w:hint="eastAsia"/>
          <w:kern w:val="0"/>
          <w:sz w:val="32"/>
          <w:szCs w:val="32"/>
        </w:rPr>
        <w:t>20</w:t>
      </w:r>
      <w:r>
        <w:rPr>
          <w:rFonts w:ascii="仿宋_GB2312" w:eastAsia="仿宋_GB2312" w:hint="eastAsia"/>
          <w:kern w:val="0"/>
          <w:sz w:val="32"/>
          <w:szCs w:val="32"/>
        </w:rPr>
        <w:t>年一般公共预算基本支出</w:t>
      </w:r>
      <w:r w:rsidR="00A64909">
        <w:rPr>
          <w:rFonts w:ascii="仿宋_GB2312" w:eastAsia="仿宋_GB2312" w:hint="eastAsia"/>
          <w:kern w:val="0"/>
          <w:sz w:val="32"/>
          <w:szCs w:val="32"/>
        </w:rPr>
        <w:t>139.72</w:t>
      </w:r>
      <w:r>
        <w:rPr>
          <w:rFonts w:ascii="仿宋_GB2312" w:eastAsia="仿宋_GB2312" w:hint="eastAsia"/>
          <w:kern w:val="0"/>
          <w:sz w:val="32"/>
          <w:szCs w:val="32"/>
        </w:rPr>
        <w:t>万元，其中：</w:t>
      </w:r>
    </w:p>
    <w:p w:rsidR="00AB1D6B" w:rsidRDefault="00A84DDA">
      <w:pPr>
        <w:spacing w:line="560" w:lineRule="exact"/>
        <w:rPr>
          <w:rFonts w:ascii="仿宋_GB2312" w:eastAsia="仿宋_GB2312"/>
          <w:kern w:val="0"/>
          <w:sz w:val="32"/>
          <w:szCs w:val="32"/>
        </w:rPr>
      </w:pPr>
      <w:r>
        <w:rPr>
          <w:rFonts w:ascii="仿宋_GB2312" w:eastAsia="仿宋_GB2312" w:hint="eastAsia"/>
          <w:kern w:val="0"/>
          <w:sz w:val="32"/>
          <w:szCs w:val="32"/>
        </w:rPr>
        <w:t xml:space="preserve">　　人员经费</w:t>
      </w:r>
      <w:r>
        <w:rPr>
          <w:rFonts w:ascii="仿宋_GB2312" w:eastAsia="仿宋_GB2312" w:hint="eastAsia"/>
          <w:kern w:val="0"/>
          <w:sz w:val="32"/>
          <w:szCs w:val="32"/>
        </w:rPr>
        <w:t>1</w:t>
      </w:r>
      <w:r w:rsidR="00A47DCA">
        <w:rPr>
          <w:rFonts w:ascii="仿宋_GB2312" w:eastAsia="仿宋_GB2312" w:hint="eastAsia"/>
          <w:kern w:val="0"/>
          <w:sz w:val="32"/>
          <w:szCs w:val="32"/>
        </w:rPr>
        <w:t>28</w:t>
      </w:r>
      <w:r>
        <w:rPr>
          <w:rFonts w:ascii="仿宋_GB2312" w:eastAsia="仿宋_GB2312" w:hint="eastAsia"/>
          <w:kern w:val="0"/>
          <w:sz w:val="32"/>
          <w:szCs w:val="32"/>
        </w:rPr>
        <w:t>.</w:t>
      </w:r>
      <w:r w:rsidR="00A47DCA">
        <w:rPr>
          <w:rFonts w:ascii="仿宋_GB2312" w:eastAsia="仿宋_GB2312" w:hint="eastAsia"/>
          <w:kern w:val="0"/>
          <w:sz w:val="32"/>
          <w:szCs w:val="32"/>
        </w:rPr>
        <w:t>62</w:t>
      </w:r>
      <w:r>
        <w:rPr>
          <w:rFonts w:ascii="仿宋_GB2312" w:eastAsia="仿宋_GB2312" w:hint="eastAsia"/>
          <w:kern w:val="0"/>
          <w:sz w:val="32"/>
          <w:szCs w:val="32"/>
        </w:rPr>
        <w:t>万元，主要包括：基本工资、津贴补贴、奖金、绩效工资、机关事业单位基本养老保险缴费、职业年金缴费、城</w:t>
      </w:r>
      <w:r>
        <w:rPr>
          <w:rFonts w:ascii="仿宋_GB2312" w:eastAsia="仿宋_GB2312" w:hint="eastAsia"/>
          <w:kern w:val="0"/>
          <w:sz w:val="32"/>
          <w:szCs w:val="32"/>
        </w:rPr>
        <w:t>镇职工医疗保险、其他社会保险缴费、其他工资福利支出、</w:t>
      </w:r>
      <w:r>
        <w:rPr>
          <w:rFonts w:ascii="仿宋_GB2312" w:eastAsia="仿宋_GB2312" w:hint="eastAsia"/>
          <w:kern w:val="0"/>
          <w:sz w:val="32"/>
          <w:szCs w:val="32"/>
        </w:rPr>
        <w:t>住房公积金、其他对个人和家庭的补助支出。</w:t>
      </w:r>
    </w:p>
    <w:p w:rsidR="00AB1D6B" w:rsidRDefault="00A84DDA">
      <w:pPr>
        <w:spacing w:line="560" w:lineRule="exact"/>
        <w:rPr>
          <w:rFonts w:ascii="仿宋_GB2312" w:eastAsia="仿宋_GB2312"/>
          <w:kern w:val="0"/>
          <w:sz w:val="32"/>
          <w:szCs w:val="32"/>
        </w:rPr>
      </w:pPr>
      <w:r>
        <w:rPr>
          <w:rFonts w:ascii="仿宋_GB2312" w:eastAsia="仿宋_GB2312" w:hint="eastAsia"/>
          <w:kern w:val="0"/>
          <w:sz w:val="32"/>
          <w:szCs w:val="32"/>
        </w:rPr>
        <w:t xml:space="preserve">　　公用经费</w:t>
      </w:r>
      <w:r>
        <w:rPr>
          <w:rFonts w:ascii="仿宋_GB2312" w:eastAsia="仿宋_GB2312" w:hint="eastAsia"/>
          <w:kern w:val="0"/>
          <w:sz w:val="32"/>
          <w:szCs w:val="32"/>
        </w:rPr>
        <w:t>1</w:t>
      </w:r>
      <w:r w:rsidR="00A47DCA">
        <w:rPr>
          <w:rFonts w:ascii="仿宋_GB2312" w:eastAsia="仿宋_GB2312" w:hint="eastAsia"/>
          <w:kern w:val="0"/>
          <w:sz w:val="32"/>
          <w:szCs w:val="32"/>
        </w:rPr>
        <w:t>1</w:t>
      </w:r>
      <w:r>
        <w:rPr>
          <w:rFonts w:ascii="仿宋_GB2312" w:eastAsia="仿宋_GB2312" w:hint="eastAsia"/>
          <w:kern w:val="0"/>
          <w:sz w:val="32"/>
          <w:szCs w:val="32"/>
        </w:rPr>
        <w:t>.1</w:t>
      </w:r>
      <w:r w:rsidR="00A47DCA">
        <w:rPr>
          <w:rFonts w:ascii="仿宋_GB2312" w:eastAsia="仿宋_GB2312" w:hint="eastAsia"/>
          <w:kern w:val="0"/>
          <w:sz w:val="32"/>
          <w:szCs w:val="32"/>
        </w:rPr>
        <w:t>0</w:t>
      </w:r>
      <w:r>
        <w:rPr>
          <w:rFonts w:ascii="仿宋_GB2312" w:eastAsia="仿宋_GB2312" w:hint="eastAsia"/>
          <w:kern w:val="0"/>
          <w:sz w:val="32"/>
          <w:szCs w:val="32"/>
        </w:rPr>
        <w:t>万元，主要包括：办公费、印刷费、</w:t>
      </w:r>
      <w:r>
        <w:rPr>
          <w:rFonts w:ascii="仿宋_GB2312" w:eastAsia="仿宋_GB2312" w:hint="eastAsia"/>
          <w:kern w:val="0"/>
          <w:sz w:val="32"/>
          <w:szCs w:val="32"/>
        </w:rPr>
        <w:t>邮电费、差旅费、维修（护）费、</w:t>
      </w:r>
      <w:r>
        <w:rPr>
          <w:rFonts w:ascii="仿宋_GB2312" w:eastAsia="仿宋_GB2312" w:hint="eastAsia"/>
          <w:kern w:val="0"/>
          <w:sz w:val="32"/>
          <w:szCs w:val="32"/>
        </w:rPr>
        <w:t>培训费、劳务费、工会经费、福利费、其他交通费</w:t>
      </w:r>
      <w:r w:rsidR="00F83163">
        <w:rPr>
          <w:rFonts w:ascii="仿宋_GB2312" w:eastAsia="仿宋_GB2312" w:hint="eastAsia"/>
          <w:kern w:val="0"/>
          <w:sz w:val="32"/>
          <w:szCs w:val="32"/>
        </w:rPr>
        <w:t>及</w:t>
      </w:r>
      <w:r>
        <w:rPr>
          <w:rFonts w:ascii="仿宋_GB2312" w:eastAsia="仿宋_GB2312" w:hint="eastAsia"/>
          <w:kern w:val="0"/>
          <w:sz w:val="32"/>
          <w:szCs w:val="32"/>
        </w:rPr>
        <w:t>其他商品和服务支出。</w:t>
      </w:r>
    </w:p>
    <w:p w:rsidR="00AB1D6B" w:rsidRDefault="00A84DDA">
      <w:pPr>
        <w:spacing w:line="560" w:lineRule="exact"/>
        <w:rPr>
          <w:rFonts w:ascii="黑体" w:eastAsia="黑体" w:hAnsi="黑体"/>
          <w:kern w:val="0"/>
          <w:sz w:val="32"/>
          <w:szCs w:val="32"/>
        </w:rPr>
      </w:pPr>
      <w:r>
        <w:rPr>
          <w:rFonts w:ascii="仿宋_GB2312" w:eastAsia="仿宋_GB2312" w:hint="eastAsia"/>
          <w:kern w:val="0"/>
          <w:sz w:val="32"/>
          <w:szCs w:val="32"/>
        </w:rPr>
        <w:t xml:space="preserve">　</w:t>
      </w:r>
      <w:r>
        <w:rPr>
          <w:rFonts w:ascii="黑体" w:eastAsia="黑体" w:hAnsi="黑体" w:hint="eastAsia"/>
          <w:kern w:val="0"/>
          <w:sz w:val="32"/>
          <w:szCs w:val="32"/>
        </w:rPr>
        <w:t xml:space="preserve">　七、“三公”经费财政拨款预算安排情况说明</w:t>
      </w:r>
    </w:p>
    <w:p w:rsidR="00AB1D6B" w:rsidRDefault="00A84DDA">
      <w:pPr>
        <w:spacing w:line="560" w:lineRule="exact"/>
        <w:rPr>
          <w:rFonts w:ascii="仿宋_GB2312" w:eastAsia="仿宋_GB2312"/>
          <w:kern w:val="0"/>
          <w:sz w:val="32"/>
          <w:szCs w:val="32"/>
        </w:rPr>
      </w:pPr>
      <w:r>
        <w:rPr>
          <w:rFonts w:ascii="仿宋_GB2312" w:eastAsia="仿宋_GB2312" w:hint="eastAsia"/>
          <w:kern w:val="0"/>
          <w:sz w:val="32"/>
          <w:szCs w:val="32"/>
        </w:rPr>
        <w:t xml:space="preserve">　　</w:t>
      </w:r>
      <w:r>
        <w:rPr>
          <w:rFonts w:ascii="仿宋_GB2312" w:eastAsia="仿宋_GB2312" w:hint="eastAsia"/>
          <w:kern w:val="0"/>
          <w:sz w:val="32"/>
          <w:szCs w:val="32"/>
        </w:rPr>
        <w:t>20</w:t>
      </w:r>
      <w:r>
        <w:rPr>
          <w:rFonts w:ascii="仿宋_GB2312" w:eastAsia="仿宋_GB2312" w:hint="eastAsia"/>
          <w:kern w:val="0"/>
          <w:sz w:val="32"/>
          <w:szCs w:val="32"/>
        </w:rPr>
        <w:t>20</w:t>
      </w:r>
      <w:r>
        <w:rPr>
          <w:rFonts w:ascii="仿宋_GB2312" w:eastAsia="仿宋_GB2312" w:hint="eastAsia"/>
          <w:kern w:val="0"/>
          <w:sz w:val="32"/>
          <w:szCs w:val="32"/>
        </w:rPr>
        <w:t>年“三公”经费财政拨款预算数</w:t>
      </w:r>
      <w:r w:rsidR="001B17B0">
        <w:rPr>
          <w:rFonts w:ascii="仿宋_GB2312" w:eastAsia="仿宋_GB2312" w:hint="eastAsia"/>
          <w:kern w:val="0"/>
          <w:sz w:val="32"/>
          <w:szCs w:val="32"/>
        </w:rPr>
        <w:t>1.46</w:t>
      </w:r>
      <w:r>
        <w:rPr>
          <w:rFonts w:ascii="仿宋_GB2312" w:eastAsia="仿宋_GB2312" w:hint="eastAsia"/>
          <w:kern w:val="0"/>
          <w:sz w:val="32"/>
          <w:szCs w:val="32"/>
        </w:rPr>
        <w:t>万元，其中：因公出国（境）经费</w:t>
      </w:r>
      <w:r>
        <w:rPr>
          <w:rFonts w:ascii="仿宋_GB2312" w:eastAsia="仿宋_GB2312" w:hint="eastAsia"/>
          <w:kern w:val="0"/>
          <w:sz w:val="32"/>
          <w:szCs w:val="32"/>
        </w:rPr>
        <w:t>0</w:t>
      </w:r>
      <w:r>
        <w:rPr>
          <w:rFonts w:ascii="仿宋_GB2312" w:eastAsia="仿宋_GB2312" w:hint="eastAsia"/>
          <w:kern w:val="0"/>
          <w:sz w:val="32"/>
          <w:szCs w:val="32"/>
        </w:rPr>
        <w:t>万元，公务接待费</w:t>
      </w:r>
      <w:r w:rsidR="001B17B0">
        <w:rPr>
          <w:rFonts w:ascii="仿宋_GB2312" w:eastAsia="仿宋_GB2312" w:hint="eastAsia"/>
          <w:kern w:val="0"/>
          <w:sz w:val="32"/>
          <w:szCs w:val="32"/>
        </w:rPr>
        <w:t>0.21</w:t>
      </w:r>
      <w:r>
        <w:rPr>
          <w:rFonts w:ascii="仿宋_GB2312" w:eastAsia="仿宋_GB2312" w:hint="eastAsia"/>
          <w:kern w:val="0"/>
          <w:sz w:val="32"/>
          <w:szCs w:val="32"/>
        </w:rPr>
        <w:t>万元，公务用车购置及运行维护费</w:t>
      </w:r>
      <w:r w:rsidR="001B17B0">
        <w:rPr>
          <w:rFonts w:ascii="仿宋_GB2312" w:eastAsia="仿宋_GB2312" w:hint="eastAsia"/>
          <w:kern w:val="0"/>
          <w:sz w:val="32"/>
          <w:szCs w:val="32"/>
        </w:rPr>
        <w:t>1.25</w:t>
      </w:r>
      <w:r>
        <w:rPr>
          <w:rFonts w:ascii="仿宋_GB2312" w:eastAsia="仿宋_GB2312" w:hint="eastAsia"/>
          <w:kern w:val="0"/>
          <w:sz w:val="32"/>
          <w:szCs w:val="32"/>
        </w:rPr>
        <w:t>万元。</w:t>
      </w:r>
    </w:p>
    <w:p w:rsidR="00AB1D6B" w:rsidRDefault="00A84DDA">
      <w:pPr>
        <w:spacing w:line="560" w:lineRule="exact"/>
        <w:rPr>
          <w:rFonts w:ascii="仿宋_GB2312" w:eastAsia="仿宋_GB2312"/>
          <w:kern w:val="0"/>
          <w:sz w:val="32"/>
          <w:szCs w:val="32"/>
        </w:rPr>
      </w:pPr>
      <w:r>
        <w:rPr>
          <w:rFonts w:ascii="仿宋_GB2312" w:eastAsia="仿宋_GB2312" w:hint="eastAsia"/>
          <w:kern w:val="0"/>
          <w:sz w:val="32"/>
          <w:szCs w:val="32"/>
        </w:rPr>
        <w:t xml:space="preserve">　</w:t>
      </w:r>
      <w:r>
        <w:rPr>
          <w:rFonts w:ascii="仿宋_GB2312" w:eastAsia="仿宋_GB2312" w:hint="eastAsia"/>
          <w:kern w:val="0"/>
          <w:sz w:val="32"/>
          <w:szCs w:val="32"/>
        </w:rPr>
        <w:t xml:space="preserve">  </w:t>
      </w:r>
      <w:r>
        <w:rPr>
          <w:rFonts w:ascii="仿宋_GB2312" w:eastAsia="仿宋_GB2312" w:hint="eastAsia"/>
          <w:kern w:val="0"/>
          <w:sz w:val="32"/>
          <w:szCs w:val="32"/>
        </w:rPr>
        <w:t>（一）</w:t>
      </w:r>
      <w:r>
        <w:rPr>
          <w:rFonts w:ascii="仿宋_GB2312" w:eastAsia="仿宋_GB2312" w:hint="eastAsia"/>
          <w:kern w:val="0"/>
          <w:sz w:val="32"/>
          <w:szCs w:val="32"/>
        </w:rPr>
        <w:t>2020</w:t>
      </w:r>
      <w:r>
        <w:rPr>
          <w:rFonts w:ascii="仿宋_GB2312" w:eastAsia="仿宋_GB2312" w:hint="eastAsia"/>
          <w:kern w:val="0"/>
          <w:sz w:val="32"/>
          <w:szCs w:val="32"/>
        </w:rPr>
        <w:t>年与</w:t>
      </w:r>
      <w:r>
        <w:rPr>
          <w:rFonts w:ascii="仿宋_GB2312" w:eastAsia="仿宋_GB2312" w:hint="eastAsia"/>
          <w:kern w:val="0"/>
          <w:sz w:val="32"/>
          <w:szCs w:val="32"/>
        </w:rPr>
        <w:t>201</w:t>
      </w:r>
      <w:r>
        <w:rPr>
          <w:rFonts w:ascii="仿宋_GB2312" w:eastAsia="仿宋_GB2312" w:hint="eastAsia"/>
          <w:kern w:val="0"/>
          <w:sz w:val="32"/>
          <w:szCs w:val="32"/>
        </w:rPr>
        <w:t>9</w:t>
      </w:r>
      <w:r>
        <w:rPr>
          <w:rFonts w:ascii="仿宋_GB2312" w:eastAsia="仿宋_GB2312" w:hint="eastAsia"/>
          <w:kern w:val="0"/>
          <w:sz w:val="32"/>
          <w:szCs w:val="32"/>
        </w:rPr>
        <w:t>年一样没有因公出国（境）经费。</w:t>
      </w:r>
    </w:p>
    <w:p w:rsidR="00C25F16" w:rsidRDefault="00A84DDA" w:rsidP="00C25F16">
      <w:pPr>
        <w:spacing w:line="560" w:lineRule="exact"/>
        <w:ind w:firstLine="640"/>
        <w:rPr>
          <w:rFonts w:ascii="仿宋_GB2312" w:eastAsia="仿宋_GB2312"/>
          <w:sz w:val="32"/>
          <w:szCs w:val="32"/>
          <w:shd w:val="clear" w:color="auto" w:fill="FFFFFF"/>
        </w:rPr>
      </w:pPr>
      <w:r>
        <w:rPr>
          <w:rFonts w:ascii="仿宋_GB2312" w:eastAsia="仿宋_GB2312" w:hint="eastAsia"/>
          <w:kern w:val="0"/>
          <w:sz w:val="32"/>
          <w:szCs w:val="32"/>
        </w:rPr>
        <w:t>（二）公务接待费与</w:t>
      </w:r>
      <w:r>
        <w:rPr>
          <w:rFonts w:ascii="仿宋_GB2312" w:eastAsia="仿宋_GB2312" w:hint="eastAsia"/>
          <w:kern w:val="0"/>
          <w:sz w:val="32"/>
          <w:szCs w:val="32"/>
        </w:rPr>
        <w:t>20</w:t>
      </w:r>
      <w:r>
        <w:rPr>
          <w:rFonts w:ascii="仿宋_GB2312" w:eastAsia="仿宋_GB2312" w:hint="eastAsia"/>
          <w:kern w:val="0"/>
          <w:sz w:val="32"/>
          <w:szCs w:val="32"/>
        </w:rPr>
        <w:t>19</w:t>
      </w:r>
      <w:r>
        <w:rPr>
          <w:rFonts w:ascii="仿宋_GB2312" w:eastAsia="仿宋_GB2312" w:hint="eastAsia"/>
          <w:kern w:val="0"/>
          <w:sz w:val="32"/>
          <w:szCs w:val="32"/>
        </w:rPr>
        <w:t>年预算持平。</w:t>
      </w:r>
      <w:r>
        <w:rPr>
          <w:rFonts w:ascii="仿宋_GB2312" w:eastAsia="仿宋_GB2312" w:hint="eastAsia"/>
          <w:kern w:val="0"/>
          <w:sz w:val="32"/>
          <w:szCs w:val="32"/>
        </w:rPr>
        <w:t>2020</w:t>
      </w:r>
      <w:r>
        <w:rPr>
          <w:rFonts w:ascii="仿宋_GB2312" w:eastAsia="仿宋_GB2312" w:hint="eastAsia"/>
          <w:kern w:val="0"/>
          <w:sz w:val="32"/>
          <w:szCs w:val="32"/>
        </w:rPr>
        <w:t>年公务接待</w:t>
      </w:r>
      <w:proofErr w:type="gramStart"/>
      <w:r>
        <w:rPr>
          <w:rFonts w:ascii="仿宋_GB2312" w:eastAsia="仿宋_GB2312" w:hint="eastAsia"/>
          <w:kern w:val="0"/>
          <w:sz w:val="32"/>
          <w:szCs w:val="32"/>
        </w:rPr>
        <w:t>费计划</w:t>
      </w:r>
      <w:proofErr w:type="gramEnd"/>
      <w:r>
        <w:rPr>
          <w:rFonts w:ascii="仿宋_GB2312" w:eastAsia="仿宋_GB2312" w:hint="eastAsia"/>
          <w:kern w:val="0"/>
          <w:sz w:val="32"/>
          <w:szCs w:val="32"/>
        </w:rPr>
        <w:t>用于</w:t>
      </w:r>
      <w:r w:rsidR="00C25F16">
        <w:rPr>
          <w:rFonts w:ascii="仿宋_GB2312" w:eastAsia="仿宋_GB2312" w:hint="eastAsia"/>
          <w:sz w:val="32"/>
          <w:szCs w:val="32"/>
          <w:shd w:val="clear" w:color="auto" w:fill="FFFFFF"/>
        </w:rPr>
        <w:t>上级领导考察调研、检查指导等公务活动开支的用餐费等。</w:t>
      </w:r>
    </w:p>
    <w:p w:rsidR="00AB1D6B" w:rsidRDefault="00A84DDA">
      <w:pPr>
        <w:spacing w:line="560" w:lineRule="exact"/>
        <w:rPr>
          <w:rFonts w:ascii="仿宋_GB2312" w:eastAsia="仿宋_GB2312"/>
          <w:kern w:val="0"/>
          <w:sz w:val="32"/>
          <w:szCs w:val="32"/>
        </w:rPr>
      </w:pPr>
      <w:r>
        <w:rPr>
          <w:rFonts w:ascii="仿宋_GB2312" w:eastAsia="仿宋_GB2312" w:hint="eastAsia"/>
          <w:kern w:val="0"/>
          <w:sz w:val="32"/>
          <w:szCs w:val="32"/>
        </w:rPr>
        <w:t xml:space="preserve">    </w:t>
      </w:r>
      <w:r>
        <w:rPr>
          <w:rFonts w:ascii="仿宋_GB2312" w:eastAsia="仿宋_GB2312" w:hint="eastAsia"/>
          <w:kern w:val="0"/>
          <w:sz w:val="32"/>
          <w:szCs w:val="32"/>
        </w:rPr>
        <w:t>（三）公务用车购置及运行维护费与</w:t>
      </w:r>
      <w:r>
        <w:rPr>
          <w:rFonts w:ascii="仿宋_GB2312" w:eastAsia="仿宋_GB2312" w:hint="eastAsia"/>
          <w:kern w:val="0"/>
          <w:sz w:val="32"/>
          <w:szCs w:val="32"/>
        </w:rPr>
        <w:t>2019</w:t>
      </w:r>
      <w:r>
        <w:rPr>
          <w:rFonts w:ascii="仿宋_GB2312" w:eastAsia="仿宋_GB2312" w:hint="eastAsia"/>
          <w:kern w:val="0"/>
          <w:sz w:val="32"/>
          <w:szCs w:val="32"/>
        </w:rPr>
        <w:t>年预算持平</w:t>
      </w:r>
      <w:r>
        <w:rPr>
          <w:rFonts w:ascii="仿宋_GB2312" w:eastAsia="仿宋_GB2312" w:hint="eastAsia"/>
          <w:kern w:val="0"/>
          <w:sz w:val="32"/>
          <w:szCs w:val="32"/>
        </w:rPr>
        <w:t>，</w:t>
      </w:r>
    </w:p>
    <w:p w:rsidR="00DF6849" w:rsidRDefault="00A84DDA" w:rsidP="00DF6849">
      <w:pPr>
        <w:spacing w:line="560" w:lineRule="exact"/>
        <w:rPr>
          <w:rFonts w:ascii="仿宋_GB2312" w:eastAsia="仿宋_GB2312"/>
          <w:sz w:val="32"/>
          <w:szCs w:val="32"/>
          <w:shd w:val="clear" w:color="auto" w:fill="FFFFFF"/>
        </w:rPr>
      </w:pPr>
      <w:r>
        <w:rPr>
          <w:rFonts w:ascii="仿宋_GB2312" w:eastAsia="仿宋_GB2312" w:hint="eastAsia"/>
          <w:kern w:val="0"/>
          <w:sz w:val="32"/>
          <w:szCs w:val="32"/>
        </w:rPr>
        <w:t>2020</w:t>
      </w:r>
      <w:r>
        <w:rPr>
          <w:rFonts w:ascii="仿宋_GB2312" w:eastAsia="仿宋_GB2312" w:hint="eastAsia"/>
          <w:kern w:val="0"/>
          <w:sz w:val="32"/>
          <w:szCs w:val="32"/>
        </w:rPr>
        <w:t>年安排公务用车运行维护费</w:t>
      </w:r>
      <w:r w:rsidR="00DF6849">
        <w:rPr>
          <w:rFonts w:ascii="仿宋_GB2312" w:eastAsia="仿宋_GB2312" w:hint="eastAsia"/>
          <w:kern w:val="0"/>
          <w:sz w:val="32"/>
          <w:szCs w:val="32"/>
        </w:rPr>
        <w:t>1.25</w:t>
      </w:r>
      <w:r>
        <w:rPr>
          <w:rFonts w:ascii="仿宋_GB2312" w:eastAsia="仿宋_GB2312" w:hint="eastAsia"/>
          <w:kern w:val="0"/>
          <w:sz w:val="32"/>
          <w:szCs w:val="32"/>
        </w:rPr>
        <w:t>万元</w:t>
      </w:r>
      <w:r w:rsidR="00DF6849">
        <w:rPr>
          <w:rFonts w:ascii="仿宋_GB2312" w:eastAsia="仿宋_GB2312" w:hint="eastAsia"/>
          <w:sz w:val="32"/>
          <w:szCs w:val="32"/>
          <w:shd w:val="clear" w:color="auto" w:fill="FFFFFF"/>
        </w:rPr>
        <w:t xml:space="preserve">。　</w:t>
      </w:r>
    </w:p>
    <w:p w:rsidR="00AB1D6B" w:rsidRDefault="00A84DDA">
      <w:pPr>
        <w:spacing w:line="560" w:lineRule="exact"/>
        <w:rPr>
          <w:rFonts w:ascii="黑体" w:eastAsia="黑体" w:hAnsi="黑体"/>
          <w:kern w:val="0"/>
          <w:sz w:val="32"/>
          <w:szCs w:val="32"/>
        </w:rPr>
      </w:pPr>
      <w:r>
        <w:rPr>
          <w:rFonts w:ascii="仿宋_GB2312" w:eastAsia="仿宋_GB2312" w:hint="eastAsia"/>
          <w:kern w:val="0"/>
          <w:sz w:val="32"/>
          <w:szCs w:val="32"/>
        </w:rPr>
        <w:t xml:space="preserve">    </w:t>
      </w:r>
      <w:r>
        <w:rPr>
          <w:rFonts w:ascii="黑体" w:eastAsia="黑体" w:hAnsi="黑体" w:hint="eastAsia"/>
          <w:kern w:val="0"/>
          <w:sz w:val="32"/>
          <w:szCs w:val="32"/>
        </w:rPr>
        <w:t>八、政府性基金预算支出情况说明</w:t>
      </w:r>
    </w:p>
    <w:p w:rsidR="00AB1D6B" w:rsidRDefault="00A84DDA">
      <w:pPr>
        <w:spacing w:line="560" w:lineRule="exact"/>
        <w:rPr>
          <w:rFonts w:ascii="仿宋_GB2312" w:eastAsia="仿宋_GB2312"/>
          <w:kern w:val="0"/>
          <w:sz w:val="32"/>
          <w:szCs w:val="32"/>
        </w:rPr>
      </w:pPr>
      <w:r>
        <w:rPr>
          <w:rFonts w:ascii="仿宋_GB2312" w:eastAsia="仿宋_GB2312" w:hint="eastAsia"/>
          <w:kern w:val="0"/>
          <w:sz w:val="32"/>
          <w:szCs w:val="32"/>
        </w:rPr>
        <w:t xml:space="preserve">   </w:t>
      </w:r>
      <w:r w:rsidR="00DF46F0">
        <w:rPr>
          <w:rFonts w:ascii="仿宋_GB2312" w:eastAsia="仿宋_GB2312" w:hint="eastAsia"/>
          <w:kern w:val="0"/>
          <w:sz w:val="32"/>
          <w:szCs w:val="32"/>
        </w:rPr>
        <w:t xml:space="preserve"> 我馆</w:t>
      </w:r>
      <w:r>
        <w:rPr>
          <w:rFonts w:ascii="仿宋_GB2312" w:eastAsia="仿宋_GB2312" w:hint="eastAsia"/>
          <w:kern w:val="0"/>
          <w:sz w:val="32"/>
          <w:szCs w:val="32"/>
        </w:rPr>
        <w:t>2020</w:t>
      </w:r>
      <w:r>
        <w:rPr>
          <w:rFonts w:ascii="仿宋_GB2312" w:eastAsia="仿宋_GB2312" w:hint="eastAsia"/>
          <w:kern w:val="0"/>
          <w:sz w:val="32"/>
          <w:szCs w:val="32"/>
        </w:rPr>
        <w:t>年没有使用政府性基金预算拨款安排的支出。</w:t>
      </w:r>
    </w:p>
    <w:p w:rsidR="00AB1D6B" w:rsidRDefault="00A84DDA">
      <w:pPr>
        <w:spacing w:line="560" w:lineRule="exact"/>
        <w:rPr>
          <w:rFonts w:ascii="黑体" w:eastAsia="黑体" w:hAnsi="黑体"/>
          <w:kern w:val="0"/>
          <w:sz w:val="32"/>
          <w:szCs w:val="32"/>
        </w:rPr>
      </w:pPr>
      <w:r>
        <w:rPr>
          <w:rFonts w:ascii="仿宋_GB2312" w:eastAsia="仿宋_GB2312" w:hint="eastAsia"/>
          <w:kern w:val="0"/>
          <w:sz w:val="32"/>
          <w:szCs w:val="32"/>
        </w:rPr>
        <w:t xml:space="preserve">   </w:t>
      </w:r>
      <w:r>
        <w:rPr>
          <w:rFonts w:ascii="黑体" w:eastAsia="黑体" w:hAnsi="黑体" w:hint="eastAsia"/>
          <w:kern w:val="0"/>
          <w:sz w:val="32"/>
          <w:szCs w:val="32"/>
        </w:rPr>
        <w:t xml:space="preserve"> </w:t>
      </w:r>
      <w:r>
        <w:rPr>
          <w:rFonts w:ascii="黑体" w:eastAsia="黑体" w:hAnsi="黑体" w:hint="eastAsia"/>
          <w:kern w:val="0"/>
          <w:sz w:val="32"/>
          <w:szCs w:val="32"/>
        </w:rPr>
        <w:t>九、其他重要事项的情况说明</w:t>
      </w:r>
    </w:p>
    <w:p w:rsidR="00AB1D6B" w:rsidRDefault="00A84DDA">
      <w:pPr>
        <w:spacing w:line="560" w:lineRule="exact"/>
        <w:rPr>
          <w:rFonts w:ascii="仿宋_GB2312" w:eastAsia="仿宋_GB2312"/>
          <w:kern w:val="0"/>
          <w:sz w:val="32"/>
          <w:szCs w:val="32"/>
        </w:rPr>
      </w:pPr>
      <w:r>
        <w:rPr>
          <w:rFonts w:ascii="仿宋_GB2312" w:eastAsia="仿宋_GB2312" w:hint="eastAsia"/>
          <w:kern w:val="0"/>
          <w:sz w:val="32"/>
          <w:szCs w:val="32"/>
        </w:rPr>
        <w:t xml:space="preserve">　　（一）机关运行经费</w:t>
      </w:r>
    </w:p>
    <w:p w:rsidR="00AB1D6B" w:rsidRDefault="00A84DDA">
      <w:pPr>
        <w:spacing w:line="560" w:lineRule="exact"/>
        <w:rPr>
          <w:rFonts w:ascii="仿宋_GB2312" w:eastAsia="仿宋_GB2312"/>
          <w:kern w:val="0"/>
          <w:sz w:val="32"/>
          <w:szCs w:val="32"/>
        </w:rPr>
      </w:pPr>
      <w:r>
        <w:rPr>
          <w:rFonts w:ascii="仿宋_GB2312" w:eastAsia="仿宋_GB2312" w:hint="eastAsia"/>
          <w:kern w:val="0"/>
          <w:sz w:val="32"/>
          <w:szCs w:val="32"/>
        </w:rPr>
        <w:t xml:space="preserve">　</w:t>
      </w:r>
      <w:r>
        <w:rPr>
          <w:rFonts w:ascii="仿宋_GB2312" w:eastAsia="仿宋_GB2312" w:hint="eastAsia"/>
          <w:kern w:val="0"/>
          <w:sz w:val="32"/>
          <w:szCs w:val="32"/>
        </w:rPr>
        <w:t>2020</w:t>
      </w:r>
      <w:r>
        <w:rPr>
          <w:rFonts w:ascii="仿宋_GB2312" w:eastAsia="仿宋_GB2312" w:hint="eastAsia"/>
          <w:kern w:val="0"/>
          <w:sz w:val="32"/>
          <w:szCs w:val="32"/>
        </w:rPr>
        <w:t>年单位的机关运行经费财政拨款预算为</w:t>
      </w:r>
      <w:r w:rsidR="005D04C8">
        <w:rPr>
          <w:rFonts w:ascii="仿宋_GB2312" w:eastAsia="仿宋_GB2312" w:hint="eastAsia"/>
          <w:kern w:val="0"/>
          <w:sz w:val="32"/>
          <w:szCs w:val="32"/>
        </w:rPr>
        <w:t>11</w:t>
      </w:r>
      <w:r>
        <w:rPr>
          <w:rFonts w:ascii="仿宋_GB2312" w:eastAsia="仿宋_GB2312" w:hint="eastAsia"/>
          <w:kern w:val="0"/>
          <w:sz w:val="32"/>
          <w:szCs w:val="32"/>
        </w:rPr>
        <w:t>.</w:t>
      </w:r>
      <w:r w:rsidR="005D04C8">
        <w:rPr>
          <w:rFonts w:ascii="仿宋_GB2312" w:eastAsia="仿宋_GB2312" w:hint="eastAsia"/>
          <w:kern w:val="0"/>
          <w:sz w:val="32"/>
          <w:szCs w:val="32"/>
        </w:rPr>
        <w:t>10</w:t>
      </w:r>
      <w:r>
        <w:rPr>
          <w:rFonts w:ascii="仿宋_GB2312" w:eastAsia="仿宋_GB2312" w:hint="eastAsia"/>
          <w:kern w:val="0"/>
          <w:sz w:val="32"/>
          <w:szCs w:val="32"/>
        </w:rPr>
        <w:t>万元，</w:t>
      </w:r>
      <w:r>
        <w:rPr>
          <w:rFonts w:ascii="仿宋_GB2312" w:eastAsia="仿宋_GB2312" w:hint="eastAsia"/>
          <w:kern w:val="0"/>
          <w:sz w:val="32"/>
          <w:szCs w:val="32"/>
        </w:rPr>
        <w:lastRenderedPageBreak/>
        <w:t>比</w:t>
      </w:r>
      <w:r>
        <w:rPr>
          <w:rFonts w:ascii="仿宋_GB2312" w:eastAsia="仿宋_GB2312" w:hint="eastAsia"/>
          <w:kern w:val="0"/>
          <w:sz w:val="32"/>
          <w:szCs w:val="32"/>
        </w:rPr>
        <w:t>201</w:t>
      </w:r>
      <w:r>
        <w:rPr>
          <w:rFonts w:ascii="仿宋_GB2312" w:eastAsia="仿宋_GB2312" w:hint="eastAsia"/>
          <w:kern w:val="0"/>
          <w:sz w:val="32"/>
          <w:szCs w:val="32"/>
        </w:rPr>
        <w:t>9</w:t>
      </w:r>
      <w:r>
        <w:rPr>
          <w:rFonts w:ascii="仿宋_GB2312" w:eastAsia="仿宋_GB2312" w:hint="eastAsia"/>
          <w:kern w:val="0"/>
          <w:sz w:val="32"/>
          <w:szCs w:val="32"/>
        </w:rPr>
        <w:t>年预算</w:t>
      </w:r>
      <w:r>
        <w:rPr>
          <w:rFonts w:ascii="仿宋_GB2312" w:eastAsia="仿宋_GB2312" w:hint="eastAsia"/>
          <w:kern w:val="0"/>
          <w:sz w:val="32"/>
          <w:szCs w:val="32"/>
        </w:rPr>
        <w:t>增加</w:t>
      </w:r>
      <w:r w:rsidR="00266F55">
        <w:rPr>
          <w:rFonts w:ascii="仿宋_GB2312" w:eastAsia="仿宋_GB2312" w:hint="eastAsia"/>
          <w:kern w:val="0"/>
          <w:sz w:val="32"/>
          <w:szCs w:val="32"/>
        </w:rPr>
        <w:t>0.27万元</w:t>
      </w:r>
      <w:r>
        <w:rPr>
          <w:rFonts w:ascii="仿宋_GB2312" w:eastAsia="仿宋_GB2312" w:hint="eastAsia"/>
          <w:kern w:val="0"/>
          <w:sz w:val="32"/>
          <w:szCs w:val="32"/>
        </w:rPr>
        <w:t>，</w:t>
      </w:r>
      <w:r>
        <w:rPr>
          <w:rFonts w:ascii="仿宋_GB2312" w:eastAsia="仿宋_GB2312" w:hint="eastAsia"/>
          <w:kern w:val="0"/>
          <w:sz w:val="32"/>
          <w:szCs w:val="32"/>
        </w:rPr>
        <w:t>增长</w:t>
      </w:r>
      <w:r>
        <w:rPr>
          <w:rFonts w:ascii="仿宋_GB2312" w:eastAsia="仿宋_GB2312" w:hint="eastAsia"/>
          <w:kern w:val="0"/>
          <w:sz w:val="32"/>
          <w:szCs w:val="32"/>
        </w:rPr>
        <w:t>2.</w:t>
      </w:r>
      <w:r w:rsidR="00266F55">
        <w:rPr>
          <w:rFonts w:ascii="仿宋_GB2312" w:eastAsia="仿宋_GB2312" w:hint="eastAsia"/>
          <w:kern w:val="0"/>
          <w:sz w:val="32"/>
          <w:szCs w:val="32"/>
        </w:rPr>
        <w:t>50</w:t>
      </w:r>
      <w:r>
        <w:rPr>
          <w:rFonts w:ascii="仿宋_GB2312" w:eastAsia="仿宋_GB2312" w:hint="eastAsia"/>
          <w:kern w:val="0"/>
          <w:sz w:val="32"/>
          <w:szCs w:val="32"/>
        </w:rPr>
        <w:t>%</w:t>
      </w:r>
      <w:r>
        <w:rPr>
          <w:rFonts w:ascii="仿宋_GB2312" w:eastAsia="仿宋_GB2312" w:hint="eastAsia"/>
          <w:kern w:val="0"/>
          <w:sz w:val="32"/>
          <w:szCs w:val="32"/>
        </w:rPr>
        <w:t>。</w:t>
      </w:r>
    </w:p>
    <w:p w:rsidR="00AB1D6B" w:rsidRDefault="00A84DDA">
      <w:pPr>
        <w:spacing w:line="560" w:lineRule="exact"/>
        <w:rPr>
          <w:rFonts w:ascii="仿宋_GB2312" w:eastAsia="仿宋_GB2312"/>
          <w:kern w:val="0"/>
          <w:sz w:val="32"/>
          <w:szCs w:val="32"/>
        </w:rPr>
      </w:pPr>
      <w:r>
        <w:rPr>
          <w:rFonts w:ascii="仿宋_GB2312" w:eastAsia="仿宋_GB2312" w:hint="eastAsia"/>
          <w:kern w:val="0"/>
          <w:sz w:val="32"/>
          <w:szCs w:val="32"/>
        </w:rPr>
        <w:t xml:space="preserve">　　（二）政府采购情况</w:t>
      </w:r>
    </w:p>
    <w:p w:rsidR="00AB1D6B" w:rsidRDefault="004708A0">
      <w:pPr>
        <w:spacing w:line="560" w:lineRule="exact"/>
        <w:ind w:firstLine="640"/>
        <w:rPr>
          <w:rFonts w:ascii="仿宋_GB2312" w:eastAsia="仿宋_GB2312"/>
          <w:kern w:val="0"/>
          <w:sz w:val="32"/>
          <w:szCs w:val="32"/>
        </w:rPr>
      </w:pPr>
      <w:r>
        <w:rPr>
          <w:rFonts w:ascii="仿宋_GB2312" w:eastAsia="仿宋_GB2312" w:hint="eastAsia"/>
          <w:kern w:val="0"/>
          <w:sz w:val="32"/>
          <w:szCs w:val="32"/>
        </w:rPr>
        <w:t>无</w:t>
      </w:r>
      <w:r w:rsidR="00A84DDA">
        <w:rPr>
          <w:rFonts w:ascii="仿宋_GB2312" w:eastAsia="仿宋_GB2312" w:hint="eastAsia"/>
          <w:kern w:val="0"/>
          <w:sz w:val="32"/>
          <w:szCs w:val="32"/>
        </w:rPr>
        <w:t>。</w:t>
      </w:r>
    </w:p>
    <w:p w:rsidR="00AB1D6B" w:rsidRDefault="00A84DDA">
      <w:pPr>
        <w:spacing w:line="560" w:lineRule="exact"/>
        <w:rPr>
          <w:rFonts w:ascii="仿宋_GB2312" w:eastAsia="仿宋_GB2312"/>
          <w:kern w:val="0"/>
          <w:sz w:val="32"/>
          <w:szCs w:val="32"/>
        </w:rPr>
      </w:pPr>
      <w:r>
        <w:rPr>
          <w:rFonts w:ascii="仿宋_GB2312" w:eastAsia="仿宋_GB2312" w:hint="eastAsia"/>
          <w:kern w:val="0"/>
          <w:sz w:val="32"/>
          <w:szCs w:val="32"/>
        </w:rPr>
        <w:t xml:space="preserve">　　（三）国有资产占有使用情况</w:t>
      </w:r>
    </w:p>
    <w:p w:rsidR="00AB1D6B" w:rsidRDefault="00A84DDA">
      <w:pPr>
        <w:spacing w:line="560" w:lineRule="exact"/>
        <w:rPr>
          <w:rFonts w:ascii="仿宋_GB2312" w:eastAsia="仿宋_GB2312"/>
          <w:kern w:val="0"/>
          <w:sz w:val="32"/>
          <w:szCs w:val="32"/>
        </w:rPr>
      </w:pPr>
      <w:r>
        <w:rPr>
          <w:rFonts w:ascii="仿宋_GB2312" w:eastAsia="仿宋_GB2312" w:hint="eastAsia"/>
          <w:kern w:val="0"/>
          <w:sz w:val="32"/>
          <w:szCs w:val="32"/>
        </w:rPr>
        <w:t xml:space="preserve">　　无</w:t>
      </w:r>
      <w:r w:rsidR="00020E1A">
        <w:rPr>
          <w:rFonts w:ascii="仿宋_GB2312" w:eastAsia="仿宋_GB2312" w:hint="eastAsia"/>
          <w:kern w:val="0"/>
          <w:sz w:val="32"/>
          <w:szCs w:val="32"/>
        </w:rPr>
        <w:t>。</w:t>
      </w:r>
    </w:p>
    <w:p w:rsidR="00AB1D6B" w:rsidRDefault="00A84DDA">
      <w:pPr>
        <w:spacing w:line="560" w:lineRule="exact"/>
        <w:rPr>
          <w:rFonts w:ascii="仿宋_GB2312" w:eastAsia="仿宋_GB2312"/>
          <w:kern w:val="0"/>
          <w:sz w:val="32"/>
          <w:szCs w:val="32"/>
        </w:rPr>
      </w:pPr>
      <w:r>
        <w:rPr>
          <w:rFonts w:ascii="仿宋_GB2312" w:eastAsia="仿宋_GB2312" w:hint="eastAsia"/>
          <w:kern w:val="0"/>
          <w:sz w:val="32"/>
          <w:szCs w:val="32"/>
        </w:rPr>
        <w:t xml:space="preserve">　　（四）绩效目标设置情况</w:t>
      </w:r>
    </w:p>
    <w:p w:rsidR="00AB1D6B" w:rsidRDefault="00A84DDA">
      <w:pPr>
        <w:widowControl/>
        <w:ind w:firstLineChars="200" w:firstLine="640"/>
        <w:jc w:val="left"/>
        <w:rPr>
          <w:rFonts w:ascii="仿宋_GB2312" w:eastAsia="仿宋_GB2312" w:hAnsi="仿宋_GB2312" w:cs="仿宋_GB2312"/>
          <w:sz w:val="32"/>
          <w:szCs w:val="32"/>
        </w:rPr>
      </w:pPr>
      <w:r>
        <w:rPr>
          <w:rFonts w:ascii="仿宋_GB2312" w:eastAsia="仿宋_GB2312" w:hint="eastAsia"/>
          <w:kern w:val="0"/>
          <w:sz w:val="32"/>
          <w:szCs w:val="32"/>
        </w:rPr>
        <w:t xml:space="preserve"> </w:t>
      </w:r>
      <w:r>
        <w:rPr>
          <w:rFonts w:ascii="仿宋_GB2312" w:eastAsia="仿宋_GB2312" w:hAnsi="仿宋_GB2312" w:cs="仿宋_GB2312" w:hint="eastAsia"/>
          <w:kern w:val="0"/>
          <w:sz w:val="32"/>
          <w:szCs w:val="32"/>
          <w:lang/>
        </w:rPr>
        <w:t>绩效目标是预算编制的前提和基础</w:t>
      </w:r>
      <w:r>
        <w:rPr>
          <w:rFonts w:ascii="仿宋_GB2312" w:eastAsia="仿宋_GB2312" w:hAnsi="仿宋_GB2312" w:cs="仿宋_GB2312" w:hint="eastAsia"/>
          <w:kern w:val="0"/>
          <w:sz w:val="32"/>
          <w:szCs w:val="32"/>
          <w:lang/>
        </w:rPr>
        <w:t>,</w:t>
      </w:r>
      <w:r>
        <w:rPr>
          <w:rFonts w:ascii="仿宋_GB2312" w:eastAsia="仿宋_GB2312" w:hAnsi="仿宋_GB2312" w:cs="仿宋_GB2312" w:hint="eastAsia"/>
          <w:kern w:val="0"/>
          <w:sz w:val="32"/>
          <w:szCs w:val="32"/>
          <w:lang/>
        </w:rPr>
        <w:t>按照“费随事定”的原则，</w:t>
      </w:r>
      <w:r>
        <w:rPr>
          <w:rFonts w:ascii="仿宋_GB2312" w:eastAsia="仿宋_GB2312" w:hAnsi="仿宋_GB2312" w:cs="仿宋_GB2312" w:hint="eastAsia"/>
          <w:kern w:val="0"/>
          <w:sz w:val="32"/>
          <w:szCs w:val="32"/>
          <w:lang/>
        </w:rPr>
        <w:t>2020</w:t>
      </w:r>
      <w:r>
        <w:rPr>
          <w:rFonts w:ascii="仿宋_GB2312" w:eastAsia="仿宋_GB2312" w:hAnsi="仿宋_GB2312" w:cs="仿宋_GB2312" w:hint="eastAsia"/>
          <w:kern w:val="0"/>
          <w:sz w:val="32"/>
          <w:szCs w:val="32"/>
          <w:lang/>
        </w:rPr>
        <w:t>年我</w:t>
      </w:r>
      <w:r w:rsidR="00E93A57">
        <w:rPr>
          <w:rFonts w:ascii="仿宋_GB2312" w:eastAsia="仿宋_GB2312" w:hAnsi="仿宋_GB2312" w:cs="仿宋_GB2312" w:hint="eastAsia"/>
          <w:kern w:val="0"/>
          <w:sz w:val="32"/>
          <w:szCs w:val="32"/>
          <w:lang/>
        </w:rPr>
        <w:t>馆</w:t>
      </w:r>
      <w:r>
        <w:rPr>
          <w:rFonts w:ascii="仿宋_GB2312" w:eastAsia="仿宋_GB2312" w:hAnsi="仿宋_GB2312" w:cs="仿宋_GB2312" w:hint="eastAsia"/>
          <w:kern w:val="0"/>
          <w:sz w:val="32"/>
          <w:szCs w:val="32"/>
          <w:lang/>
        </w:rPr>
        <w:t>按要求编制了绩效目标</w:t>
      </w:r>
      <w:r>
        <w:rPr>
          <w:rFonts w:ascii="仿宋_GB2312" w:eastAsia="仿宋_GB2312" w:hAnsi="仿宋_GB2312" w:cs="仿宋_GB2312" w:hint="eastAsia"/>
          <w:kern w:val="0"/>
          <w:sz w:val="32"/>
          <w:szCs w:val="32"/>
          <w:lang/>
        </w:rPr>
        <w:t>，从项目完成、项目效益、满意度等方面设置了绩效指标，综合反映项目预期完成的数量、成本、时效、质量，预期达到的社会效益、经济效益、生态效益、可持续影响以及服务对象满意度等情况。</w:t>
      </w:r>
    </w:p>
    <w:p w:rsidR="00AB1D6B" w:rsidRDefault="00A84DDA">
      <w:pPr>
        <w:tabs>
          <w:tab w:val="left" w:pos="3090"/>
        </w:tabs>
        <w:spacing w:line="560" w:lineRule="exact"/>
        <w:ind w:firstLineChars="200" w:firstLine="640"/>
        <w:rPr>
          <w:rFonts w:ascii="黑体" w:eastAsia="黑体" w:hAnsi="黑体"/>
          <w:kern w:val="0"/>
          <w:sz w:val="32"/>
          <w:szCs w:val="32"/>
        </w:rPr>
      </w:pPr>
      <w:r>
        <w:rPr>
          <w:rFonts w:ascii="黑体" w:eastAsia="黑体" w:hAnsi="黑体" w:hint="eastAsia"/>
          <w:kern w:val="0"/>
          <w:sz w:val="32"/>
          <w:szCs w:val="32"/>
        </w:rPr>
        <w:t>十、名词解释</w:t>
      </w:r>
      <w:r>
        <w:rPr>
          <w:rFonts w:ascii="黑体" w:eastAsia="黑体" w:hAnsi="黑体"/>
          <w:kern w:val="0"/>
          <w:sz w:val="32"/>
          <w:szCs w:val="32"/>
        </w:rPr>
        <w:tab/>
      </w:r>
    </w:p>
    <w:p w:rsidR="00AB1D6B" w:rsidRDefault="00A84DDA">
      <w:pPr>
        <w:spacing w:line="560" w:lineRule="exact"/>
        <w:rPr>
          <w:rFonts w:ascii="仿宋_GB2312" w:eastAsia="仿宋_GB2312"/>
          <w:kern w:val="0"/>
          <w:sz w:val="32"/>
          <w:szCs w:val="32"/>
        </w:rPr>
      </w:pPr>
      <w:r>
        <w:rPr>
          <w:rFonts w:ascii="仿宋_GB2312" w:eastAsia="仿宋_GB2312" w:hint="eastAsia"/>
          <w:kern w:val="0"/>
          <w:sz w:val="32"/>
          <w:szCs w:val="32"/>
        </w:rPr>
        <w:t xml:space="preserve">    1.</w:t>
      </w:r>
      <w:r>
        <w:rPr>
          <w:rFonts w:ascii="仿宋_GB2312" w:eastAsia="仿宋_GB2312" w:hint="eastAsia"/>
          <w:kern w:val="0"/>
          <w:sz w:val="32"/>
          <w:szCs w:val="32"/>
        </w:rPr>
        <w:t>财政拨款收入：指州级财政当年拨付的资金。</w:t>
      </w:r>
    </w:p>
    <w:p w:rsidR="00AB1D6B" w:rsidRDefault="00A84DDA">
      <w:pPr>
        <w:spacing w:line="560" w:lineRule="exact"/>
        <w:rPr>
          <w:rFonts w:ascii="仿宋_GB2312" w:eastAsia="仿宋_GB2312"/>
          <w:kern w:val="0"/>
          <w:sz w:val="32"/>
          <w:szCs w:val="32"/>
        </w:rPr>
      </w:pPr>
      <w:r>
        <w:rPr>
          <w:rFonts w:ascii="仿宋_GB2312" w:eastAsia="仿宋_GB2312" w:hint="eastAsia"/>
          <w:kern w:val="0"/>
          <w:sz w:val="32"/>
          <w:szCs w:val="32"/>
        </w:rPr>
        <w:t xml:space="preserve">    2.</w:t>
      </w:r>
      <w:r>
        <w:rPr>
          <w:rFonts w:ascii="仿宋_GB2312" w:eastAsia="仿宋_GB2312" w:hint="eastAsia"/>
          <w:kern w:val="0"/>
          <w:sz w:val="32"/>
          <w:szCs w:val="32"/>
        </w:rPr>
        <w:t>年初结转和结余：指以前年度尚未完成、结转到本年按有关规定继续使用的资金。</w:t>
      </w:r>
    </w:p>
    <w:p w:rsidR="00AB1D6B" w:rsidRDefault="00A84DDA">
      <w:pPr>
        <w:spacing w:line="560" w:lineRule="exact"/>
        <w:rPr>
          <w:rFonts w:ascii="仿宋_GB2312" w:eastAsia="仿宋_GB2312"/>
          <w:kern w:val="0"/>
          <w:sz w:val="32"/>
          <w:szCs w:val="32"/>
        </w:rPr>
      </w:pPr>
      <w:r>
        <w:rPr>
          <w:rFonts w:ascii="仿宋_GB2312" w:eastAsia="仿宋_GB2312" w:hint="eastAsia"/>
          <w:kern w:val="0"/>
          <w:sz w:val="32"/>
          <w:szCs w:val="32"/>
        </w:rPr>
        <w:t xml:space="preserve">    3.</w:t>
      </w:r>
      <w:r>
        <w:rPr>
          <w:rFonts w:ascii="仿宋_GB2312" w:eastAsia="仿宋_GB2312" w:hint="eastAsia"/>
          <w:kern w:val="0"/>
          <w:sz w:val="32"/>
          <w:szCs w:val="32"/>
        </w:rPr>
        <w:t>一般公共服务</w:t>
      </w:r>
    </w:p>
    <w:p w:rsidR="00AB1D6B" w:rsidRDefault="00A84DDA" w:rsidP="006C7297">
      <w:pPr>
        <w:spacing w:line="560" w:lineRule="exact"/>
        <w:rPr>
          <w:rFonts w:ascii="仿宋_GB2312" w:eastAsia="仿宋_GB2312"/>
          <w:kern w:val="0"/>
          <w:sz w:val="32"/>
          <w:szCs w:val="32"/>
        </w:rPr>
      </w:pPr>
      <w:r>
        <w:rPr>
          <w:rFonts w:ascii="仿宋_GB2312" w:eastAsia="仿宋_GB2312" w:hint="eastAsia"/>
          <w:kern w:val="0"/>
          <w:sz w:val="32"/>
          <w:szCs w:val="32"/>
        </w:rPr>
        <w:t xml:space="preserve">   </w:t>
      </w:r>
      <w:r>
        <w:rPr>
          <w:rFonts w:ascii="仿宋_GB2312" w:eastAsia="仿宋_GB2312" w:hint="eastAsia"/>
          <w:kern w:val="0"/>
          <w:sz w:val="32"/>
          <w:szCs w:val="32"/>
        </w:rPr>
        <w:t>行政运行：</w:t>
      </w:r>
      <w:r>
        <w:rPr>
          <w:rFonts w:ascii="仿宋_GB2312" w:eastAsia="仿宋_GB2312" w:hint="eastAsia"/>
          <w:kern w:val="0"/>
          <w:sz w:val="32"/>
          <w:szCs w:val="32"/>
        </w:rPr>
        <w:t>201</w:t>
      </w:r>
      <w:r w:rsidR="006C7297">
        <w:rPr>
          <w:rFonts w:ascii="仿宋_GB2312" w:eastAsia="仿宋_GB2312" w:hint="eastAsia"/>
          <w:kern w:val="0"/>
          <w:sz w:val="32"/>
          <w:szCs w:val="32"/>
        </w:rPr>
        <w:t>26</w:t>
      </w:r>
      <w:r>
        <w:rPr>
          <w:rFonts w:ascii="仿宋_GB2312" w:eastAsia="仿宋_GB2312" w:hint="eastAsia"/>
          <w:kern w:val="0"/>
          <w:sz w:val="32"/>
          <w:szCs w:val="32"/>
        </w:rPr>
        <w:t>01</w:t>
      </w:r>
      <w:r>
        <w:rPr>
          <w:rFonts w:ascii="仿宋_GB2312" w:eastAsia="仿宋_GB2312" w:hint="eastAsia"/>
          <w:kern w:val="0"/>
          <w:sz w:val="32"/>
          <w:szCs w:val="32"/>
        </w:rPr>
        <w:t>是用于保障</w:t>
      </w:r>
      <w:r w:rsidR="00B950E4">
        <w:rPr>
          <w:rFonts w:ascii="仿宋_GB2312" w:eastAsia="仿宋_GB2312" w:hint="eastAsia"/>
          <w:kern w:val="0"/>
          <w:sz w:val="32"/>
          <w:szCs w:val="32"/>
        </w:rPr>
        <w:t>我馆</w:t>
      </w:r>
      <w:r>
        <w:rPr>
          <w:rFonts w:ascii="仿宋_GB2312" w:eastAsia="仿宋_GB2312" w:hint="eastAsia"/>
          <w:kern w:val="0"/>
          <w:sz w:val="32"/>
          <w:szCs w:val="32"/>
        </w:rPr>
        <w:t>机构正常运转的日常支出，包括基本工资、津贴补贴等人员经费以及办公费、印刷费、水电费、办公设备购置等日常公用经费。</w:t>
      </w:r>
      <w:r>
        <w:rPr>
          <w:rFonts w:ascii="仿宋_GB2312" w:eastAsia="仿宋_GB2312" w:hint="eastAsia"/>
          <w:kern w:val="0"/>
          <w:sz w:val="32"/>
          <w:szCs w:val="32"/>
        </w:rPr>
        <w:t xml:space="preserve">   </w:t>
      </w:r>
    </w:p>
    <w:p w:rsidR="00AB1D6B" w:rsidRDefault="00B950E4">
      <w:pPr>
        <w:spacing w:line="560" w:lineRule="exact"/>
        <w:rPr>
          <w:rFonts w:ascii="仿宋_GB2312" w:eastAsia="仿宋_GB2312"/>
          <w:kern w:val="0"/>
          <w:sz w:val="32"/>
          <w:szCs w:val="32"/>
        </w:rPr>
      </w:pPr>
      <w:r>
        <w:rPr>
          <w:rFonts w:ascii="仿宋_GB2312" w:eastAsia="仿宋_GB2312" w:hint="eastAsia"/>
          <w:kern w:val="0"/>
          <w:sz w:val="32"/>
          <w:szCs w:val="32"/>
        </w:rPr>
        <w:t xml:space="preserve">    </w:t>
      </w:r>
      <w:r w:rsidR="00A84DDA">
        <w:rPr>
          <w:rFonts w:ascii="仿宋_GB2312" w:eastAsia="仿宋_GB2312" w:hint="eastAsia"/>
          <w:kern w:val="0"/>
          <w:sz w:val="32"/>
          <w:szCs w:val="32"/>
        </w:rPr>
        <w:t>4.</w:t>
      </w:r>
      <w:r w:rsidR="00A84DDA">
        <w:rPr>
          <w:rFonts w:ascii="仿宋_GB2312" w:eastAsia="仿宋_GB2312" w:hint="eastAsia"/>
          <w:kern w:val="0"/>
          <w:sz w:val="32"/>
          <w:szCs w:val="32"/>
        </w:rPr>
        <w:t>住房保障：</w:t>
      </w:r>
      <w:r w:rsidR="00A84DDA">
        <w:rPr>
          <w:rFonts w:ascii="仿宋_GB2312" w:eastAsia="仿宋_GB2312" w:hint="eastAsia"/>
          <w:kern w:val="0"/>
          <w:sz w:val="32"/>
          <w:szCs w:val="32"/>
        </w:rPr>
        <w:t>2210201</w:t>
      </w:r>
      <w:r w:rsidR="00A84DDA">
        <w:rPr>
          <w:rFonts w:ascii="仿宋_GB2312" w:eastAsia="仿宋_GB2312" w:hint="eastAsia"/>
          <w:kern w:val="0"/>
          <w:sz w:val="32"/>
          <w:szCs w:val="32"/>
        </w:rPr>
        <w:t>指按照《住房公积金管理条例》的规定，由单位及其在职职工按照规定标准长期缴纳的住房公积金。</w:t>
      </w:r>
    </w:p>
    <w:p w:rsidR="00AB1D6B" w:rsidRDefault="00A84DDA">
      <w:pPr>
        <w:spacing w:line="560" w:lineRule="exact"/>
        <w:rPr>
          <w:rFonts w:ascii="仿宋_GB2312" w:eastAsia="仿宋_GB2312"/>
          <w:kern w:val="0"/>
          <w:sz w:val="32"/>
          <w:szCs w:val="32"/>
        </w:rPr>
      </w:pPr>
      <w:r>
        <w:rPr>
          <w:rFonts w:ascii="仿宋_GB2312" w:eastAsia="仿宋_GB2312" w:hint="eastAsia"/>
          <w:kern w:val="0"/>
          <w:sz w:val="32"/>
          <w:szCs w:val="32"/>
        </w:rPr>
        <w:t xml:space="preserve">    5.</w:t>
      </w:r>
      <w:r>
        <w:rPr>
          <w:rFonts w:ascii="仿宋_GB2312" w:eastAsia="仿宋_GB2312" w:hint="eastAsia"/>
          <w:kern w:val="0"/>
          <w:sz w:val="32"/>
          <w:szCs w:val="32"/>
        </w:rPr>
        <w:t>社会保障和就业</w:t>
      </w:r>
    </w:p>
    <w:p w:rsidR="00AB1D6B" w:rsidRDefault="00A84DDA">
      <w:pPr>
        <w:spacing w:line="560" w:lineRule="exact"/>
        <w:rPr>
          <w:rFonts w:ascii="仿宋_GB2312" w:eastAsia="仿宋_GB2312"/>
          <w:kern w:val="0"/>
          <w:sz w:val="32"/>
          <w:szCs w:val="32"/>
        </w:rPr>
      </w:pPr>
      <w:r>
        <w:rPr>
          <w:rFonts w:ascii="仿宋_GB2312" w:eastAsia="仿宋_GB2312" w:hint="eastAsia"/>
          <w:kern w:val="0"/>
          <w:sz w:val="32"/>
          <w:szCs w:val="32"/>
        </w:rPr>
        <w:lastRenderedPageBreak/>
        <w:t xml:space="preserve">  </w:t>
      </w:r>
      <w:r>
        <w:rPr>
          <w:rFonts w:ascii="仿宋_GB2312" w:eastAsia="仿宋_GB2312" w:hint="eastAsia"/>
          <w:kern w:val="0"/>
          <w:sz w:val="32"/>
          <w:szCs w:val="32"/>
        </w:rPr>
        <w:t>机关事业单位养老保险缴费</w:t>
      </w:r>
      <w:r>
        <w:rPr>
          <w:rFonts w:ascii="仿宋_GB2312" w:eastAsia="仿宋_GB2312" w:hint="eastAsia"/>
          <w:kern w:val="0"/>
          <w:sz w:val="32"/>
          <w:szCs w:val="32"/>
        </w:rPr>
        <w:t xml:space="preserve">:2080505 </w:t>
      </w:r>
      <w:r>
        <w:rPr>
          <w:rFonts w:ascii="仿宋_GB2312" w:eastAsia="仿宋_GB2312" w:hint="eastAsia"/>
          <w:kern w:val="0"/>
          <w:sz w:val="32"/>
          <w:szCs w:val="32"/>
        </w:rPr>
        <w:t>指部门实施养老保险制度由单位</w:t>
      </w:r>
      <w:proofErr w:type="gramStart"/>
      <w:r>
        <w:rPr>
          <w:rFonts w:ascii="仿宋_GB2312" w:eastAsia="仿宋_GB2312" w:hint="eastAsia"/>
          <w:kern w:val="0"/>
          <w:sz w:val="32"/>
          <w:szCs w:val="32"/>
        </w:rPr>
        <w:t>缴纳局</w:t>
      </w:r>
      <w:proofErr w:type="gramEnd"/>
      <w:r>
        <w:rPr>
          <w:rFonts w:ascii="仿宋_GB2312" w:eastAsia="仿宋_GB2312" w:hint="eastAsia"/>
          <w:kern w:val="0"/>
          <w:sz w:val="32"/>
          <w:szCs w:val="32"/>
        </w:rPr>
        <w:t>机关职工基本养老保险缴费支出。</w:t>
      </w:r>
      <w:r>
        <w:rPr>
          <w:rFonts w:ascii="仿宋_GB2312" w:eastAsia="仿宋_GB2312" w:hint="eastAsia"/>
          <w:kern w:val="0"/>
          <w:sz w:val="32"/>
          <w:szCs w:val="32"/>
        </w:rPr>
        <w:t xml:space="preserve">  </w:t>
      </w:r>
    </w:p>
    <w:p w:rsidR="00AB1D6B" w:rsidRDefault="00A84DDA">
      <w:pPr>
        <w:spacing w:line="560" w:lineRule="exact"/>
        <w:rPr>
          <w:rFonts w:ascii="仿宋_GB2312" w:eastAsia="仿宋_GB2312"/>
          <w:kern w:val="0"/>
          <w:sz w:val="32"/>
          <w:szCs w:val="32"/>
        </w:rPr>
      </w:pPr>
      <w:r>
        <w:rPr>
          <w:rFonts w:ascii="仿宋_GB2312" w:eastAsia="仿宋_GB2312" w:hint="eastAsia"/>
          <w:kern w:val="0"/>
          <w:sz w:val="32"/>
          <w:szCs w:val="32"/>
        </w:rPr>
        <w:t xml:space="preserve">　</w:t>
      </w:r>
      <w:r>
        <w:rPr>
          <w:rFonts w:ascii="仿宋_GB2312" w:eastAsia="仿宋_GB2312" w:hint="eastAsia"/>
          <w:kern w:val="0"/>
          <w:sz w:val="32"/>
          <w:szCs w:val="32"/>
        </w:rPr>
        <w:t xml:space="preserve">  6.</w:t>
      </w:r>
      <w:r>
        <w:rPr>
          <w:rFonts w:ascii="仿宋_GB2312" w:eastAsia="仿宋_GB2312" w:hint="eastAsia"/>
          <w:kern w:val="0"/>
          <w:sz w:val="32"/>
          <w:szCs w:val="32"/>
        </w:rPr>
        <w:t>医疗卫生与计划生育：</w:t>
      </w:r>
      <w:r>
        <w:rPr>
          <w:rFonts w:ascii="仿宋_GB2312" w:eastAsia="仿宋_GB2312" w:hint="eastAsia"/>
          <w:kern w:val="0"/>
          <w:sz w:val="32"/>
          <w:szCs w:val="32"/>
        </w:rPr>
        <w:t>210110</w:t>
      </w:r>
      <w:r w:rsidR="006C7297">
        <w:rPr>
          <w:rFonts w:ascii="仿宋_GB2312" w:eastAsia="仿宋_GB2312" w:hint="eastAsia"/>
          <w:kern w:val="0"/>
          <w:sz w:val="32"/>
          <w:szCs w:val="32"/>
        </w:rPr>
        <w:t>2</w:t>
      </w:r>
      <w:r>
        <w:rPr>
          <w:rFonts w:ascii="仿宋_GB2312" w:eastAsia="仿宋_GB2312" w:hint="eastAsia"/>
          <w:kern w:val="0"/>
          <w:sz w:val="32"/>
          <w:szCs w:val="32"/>
        </w:rPr>
        <w:t>主要用于</w:t>
      </w:r>
      <w:r w:rsidR="006C7297">
        <w:rPr>
          <w:rFonts w:ascii="仿宋_GB2312" w:eastAsia="仿宋_GB2312" w:hint="eastAsia"/>
          <w:kern w:val="0"/>
          <w:sz w:val="32"/>
          <w:szCs w:val="32"/>
        </w:rPr>
        <w:t>我馆</w:t>
      </w:r>
      <w:r>
        <w:rPr>
          <w:rFonts w:ascii="仿宋_GB2312" w:eastAsia="仿宋_GB2312" w:hint="eastAsia"/>
          <w:kern w:val="0"/>
          <w:sz w:val="32"/>
          <w:szCs w:val="32"/>
        </w:rPr>
        <w:t>按照规定标准为职工缴纳的基本医疗保险及公务员医疗补助等支出。</w:t>
      </w:r>
    </w:p>
    <w:p w:rsidR="00AB1D6B" w:rsidRDefault="00A84DDA">
      <w:pPr>
        <w:spacing w:line="560" w:lineRule="exact"/>
        <w:rPr>
          <w:rFonts w:ascii="仿宋_GB2312" w:eastAsia="仿宋_GB2312"/>
          <w:kern w:val="0"/>
          <w:sz w:val="32"/>
          <w:szCs w:val="32"/>
        </w:rPr>
      </w:pPr>
      <w:r>
        <w:rPr>
          <w:rFonts w:ascii="仿宋_GB2312" w:eastAsia="仿宋_GB2312" w:hint="eastAsia"/>
          <w:kern w:val="0"/>
          <w:sz w:val="32"/>
          <w:szCs w:val="32"/>
        </w:rPr>
        <w:t xml:space="preserve">    7.</w:t>
      </w:r>
      <w:r>
        <w:rPr>
          <w:rFonts w:ascii="仿宋_GB2312" w:eastAsia="仿宋_GB2312" w:hint="eastAsia"/>
          <w:kern w:val="0"/>
          <w:sz w:val="32"/>
          <w:szCs w:val="32"/>
        </w:rPr>
        <w:t>年末结转和结余：指本年度或以前年</w:t>
      </w:r>
      <w:r>
        <w:rPr>
          <w:rFonts w:ascii="仿宋_GB2312" w:eastAsia="仿宋_GB2312" w:hint="eastAsia"/>
          <w:kern w:val="0"/>
          <w:sz w:val="32"/>
          <w:szCs w:val="32"/>
        </w:rPr>
        <w:t>度预算安排、因客观条件发生变化无法按原计划实施，需延迟到以后年度按有关规定继续使用的资金。</w:t>
      </w:r>
    </w:p>
    <w:p w:rsidR="00AB1D6B" w:rsidRDefault="00A84DDA">
      <w:pPr>
        <w:spacing w:line="560" w:lineRule="exact"/>
        <w:rPr>
          <w:rFonts w:ascii="仿宋_GB2312" w:eastAsia="仿宋_GB2312"/>
          <w:kern w:val="0"/>
          <w:sz w:val="32"/>
          <w:szCs w:val="32"/>
        </w:rPr>
      </w:pPr>
      <w:r>
        <w:rPr>
          <w:rFonts w:ascii="仿宋_GB2312" w:eastAsia="仿宋_GB2312" w:hint="eastAsia"/>
          <w:kern w:val="0"/>
          <w:sz w:val="32"/>
          <w:szCs w:val="32"/>
        </w:rPr>
        <w:t xml:space="preserve">    8.</w:t>
      </w:r>
      <w:r>
        <w:rPr>
          <w:rFonts w:ascii="仿宋_GB2312" w:eastAsia="仿宋_GB2312" w:hint="eastAsia"/>
          <w:kern w:val="0"/>
          <w:sz w:val="32"/>
          <w:szCs w:val="32"/>
        </w:rPr>
        <w:t>基本支出：指为保障机构正常运转、完成日常工作任务而发生的人员支出和公用支出。</w:t>
      </w:r>
    </w:p>
    <w:p w:rsidR="00AB1D6B" w:rsidRDefault="00A84DDA">
      <w:pPr>
        <w:spacing w:line="560" w:lineRule="exact"/>
        <w:rPr>
          <w:rFonts w:ascii="仿宋_GB2312" w:eastAsia="仿宋_GB2312"/>
          <w:kern w:val="0"/>
          <w:sz w:val="32"/>
          <w:szCs w:val="32"/>
        </w:rPr>
      </w:pPr>
      <w:r>
        <w:rPr>
          <w:rFonts w:ascii="仿宋_GB2312" w:eastAsia="仿宋_GB2312" w:hint="eastAsia"/>
          <w:kern w:val="0"/>
          <w:sz w:val="32"/>
          <w:szCs w:val="32"/>
        </w:rPr>
        <w:t xml:space="preserve">    9.</w:t>
      </w:r>
      <w:r>
        <w:rPr>
          <w:rFonts w:ascii="仿宋_GB2312" w:eastAsia="仿宋_GB2312" w:hint="eastAsia"/>
          <w:kern w:val="0"/>
          <w:sz w:val="32"/>
          <w:szCs w:val="32"/>
        </w:rPr>
        <w:t>项目支出：指在基本支出之外为完成特定行政任务和事业发展目标所发生的支出。</w:t>
      </w:r>
    </w:p>
    <w:p w:rsidR="00AB1D6B" w:rsidRDefault="00A84DDA">
      <w:pPr>
        <w:spacing w:line="560" w:lineRule="exact"/>
        <w:rPr>
          <w:rFonts w:ascii="仿宋_GB2312" w:eastAsia="仿宋_GB2312"/>
          <w:kern w:val="0"/>
          <w:sz w:val="32"/>
          <w:szCs w:val="32"/>
        </w:rPr>
      </w:pPr>
      <w:r>
        <w:rPr>
          <w:rFonts w:ascii="仿宋_GB2312" w:eastAsia="仿宋_GB2312" w:hint="eastAsia"/>
          <w:kern w:val="0"/>
          <w:sz w:val="32"/>
          <w:szCs w:val="32"/>
        </w:rPr>
        <w:t xml:space="preserve">    10.</w:t>
      </w:r>
      <w:r>
        <w:rPr>
          <w:rFonts w:ascii="仿宋_GB2312" w:eastAsia="仿宋_GB2312" w:hint="eastAsia"/>
          <w:kern w:val="0"/>
          <w:sz w:val="32"/>
          <w:szCs w:val="32"/>
        </w:rPr>
        <w:t>“三公”经费：纳入州级财政预决算管理的“三公”经费，是指部门用财政拨款安排的因公出国（境）费、公务用车购置及运行费和公务接待费。其中，因公出国（境）</w:t>
      </w:r>
      <w:proofErr w:type="gramStart"/>
      <w:r>
        <w:rPr>
          <w:rFonts w:ascii="仿宋_GB2312" w:eastAsia="仿宋_GB2312" w:hint="eastAsia"/>
          <w:kern w:val="0"/>
          <w:sz w:val="32"/>
          <w:szCs w:val="32"/>
        </w:rPr>
        <w:t>费反映</w:t>
      </w:r>
      <w:proofErr w:type="gramEnd"/>
      <w:r>
        <w:rPr>
          <w:rFonts w:ascii="仿宋_GB2312" w:eastAsia="仿宋_GB2312" w:hint="eastAsia"/>
          <w:kern w:val="0"/>
          <w:sz w:val="32"/>
          <w:szCs w:val="32"/>
        </w:rPr>
        <w:t>单位公务出国（境）的国际旅费、国外城市间交通费、住宿费、伙食费、培训费、公杂</w:t>
      </w:r>
      <w:r>
        <w:rPr>
          <w:rFonts w:ascii="仿宋_GB2312" w:eastAsia="仿宋_GB2312" w:hint="eastAsia"/>
          <w:kern w:val="0"/>
          <w:sz w:val="32"/>
          <w:szCs w:val="32"/>
        </w:rPr>
        <w:t>费等支出；公务用车购置及运行</w:t>
      </w:r>
      <w:proofErr w:type="gramStart"/>
      <w:r>
        <w:rPr>
          <w:rFonts w:ascii="仿宋_GB2312" w:eastAsia="仿宋_GB2312" w:hint="eastAsia"/>
          <w:kern w:val="0"/>
          <w:sz w:val="32"/>
          <w:szCs w:val="32"/>
        </w:rPr>
        <w:t>费反映</w:t>
      </w:r>
      <w:proofErr w:type="gramEnd"/>
      <w:r>
        <w:rPr>
          <w:rFonts w:ascii="仿宋_GB2312" w:eastAsia="仿宋_GB2312" w:hint="eastAsia"/>
          <w:kern w:val="0"/>
          <w:sz w:val="32"/>
          <w:szCs w:val="32"/>
        </w:rPr>
        <w:t>单位公务用车车辆购置支出（</w:t>
      </w:r>
      <w:proofErr w:type="gramStart"/>
      <w:r>
        <w:rPr>
          <w:rFonts w:ascii="仿宋_GB2312" w:eastAsia="仿宋_GB2312" w:hint="eastAsia"/>
          <w:kern w:val="0"/>
          <w:sz w:val="32"/>
          <w:szCs w:val="32"/>
        </w:rPr>
        <w:t>含车辆</w:t>
      </w:r>
      <w:proofErr w:type="gramEnd"/>
      <w:r>
        <w:rPr>
          <w:rFonts w:ascii="仿宋_GB2312" w:eastAsia="仿宋_GB2312" w:hint="eastAsia"/>
          <w:kern w:val="0"/>
          <w:sz w:val="32"/>
          <w:szCs w:val="32"/>
        </w:rPr>
        <w:t>购置税）及租用费、燃料费、维修费、过路过桥费、保险费、安全奖励费用等支出；公务接待</w:t>
      </w:r>
      <w:proofErr w:type="gramStart"/>
      <w:r>
        <w:rPr>
          <w:rFonts w:ascii="仿宋_GB2312" w:eastAsia="仿宋_GB2312" w:hint="eastAsia"/>
          <w:kern w:val="0"/>
          <w:sz w:val="32"/>
          <w:szCs w:val="32"/>
        </w:rPr>
        <w:t>费反映</w:t>
      </w:r>
      <w:proofErr w:type="gramEnd"/>
      <w:r>
        <w:rPr>
          <w:rFonts w:ascii="仿宋_GB2312" w:eastAsia="仿宋_GB2312" w:hint="eastAsia"/>
          <w:kern w:val="0"/>
          <w:sz w:val="32"/>
          <w:szCs w:val="32"/>
        </w:rPr>
        <w:t>单位按规定开支的各类公务接待（含外宾接待）支出。</w:t>
      </w:r>
    </w:p>
    <w:p w:rsidR="00AB1D6B" w:rsidRDefault="00A84DDA">
      <w:pPr>
        <w:spacing w:line="560" w:lineRule="exact"/>
        <w:rPr>
          <w:rFonts w:ascii="仿宋_GB2312" w:eastAsia="仿宋_GB2312"/>
          <w:kern w:val="0"/>
          <w:sz w:val="32"/>
          <w:szCs w:val="32"/>
        </w:rPr>
      </w:pPr>
      <w:r>
        <w:rPr>
          <w:rFonts w:ascii="仿宋_GB2312" w:eastAsia="仿宋_GB2312" w:hint="eastAsia"/>
          <w:kern w:val="0"/>
          <w:sz w:val="32"/>
          <w:szCs w:val="32"/>
        </w:rPr>
        <w:t xml:space="preserve">    11.</w:t>
      </w:r>
      <w:r>
        <w:rPr>
          <w:rFonts w:ascii="仿宋_GB2312" w:eastAsia="仿宋_GB2312" w:hint="eastAsia"/>
          <w:kern w:val="0"/>
          <w:sz w:val="32"/>
          <w:szCs w:val="32"/>
        </w:rPr>
        <w:t>机关运行经费：为保障行政单位（含参照公务员法管理的事业单位）运行用于购买货物和服务的各项资金，包括办公及印刷费、邮电费、差旅费、会议费、福利费、日常</w:t>
      </w:r>
      <w:r>
        <w:rPr>
          <w:rFonts w:ascii="仿宋_GB2312" w:eastAsia="仿宋_GB2312" w:hint="eastAsia"/>
          <w:kern w:val="0"/>
          <w:sz w:val="32"/>
          <w:szCs w:val="32"/>
        </w:rPr>
        <w:lastRenderedPageBreak/>
        <w:t>维修费、专用材料及一般设备购置费、办公用房水电费、办公用房取暖费、办公用房物业管理费、公务用车运行维护费以及其他费用。</w:t>
      </w:r>
    </w:p>
    <w:p w:rsidR="00AB1D6B" w:rsidRDefault="00A84DDA">
      <w:pPr>
        <w:spacing w:line="560" w:lineRule="exact"/>
        <w:rPr>
          <w:rFonts w:ascii="仿宋_GB2312" w:eastAsia="仿宋_GB2312"/>
          <w:kern w:val="0"/>
          <w:sz w:val="32"/>
          <w:szCs w:val="32"/>
        </w:rPr>
      </w:pPr>
      <w:r>
        <w:rPr>
          <w:rFonts w:ascii="仿宋_GB2312" w:eastAsia="仿宋_GB2312" w:hint="eastAsia"/>
          <w:kern w:val="0"/>
          <w:sz w:val="32"/>
          <w:szCs w:val="32"/>
        </w:rPr>
        <w:t xml:space="preserve">    </w:t>
      </w:r>
      <w:r>
        <w:rPr>
          <w:rFonts w:ascii="仿宋_GB2312" w:eastAsia="仿宋_GB2312" w:hint="eastAsia"/>
          <w:kern w:val="0"/>
          <w:sz w:val="32"/>
          <w:szCs w:val="32"/>
        </w:rPr>
        <w:t>附件：</w:t>
      </w:r>
      <w:r>
        <w:rPr>
          <w:rFonts w:ascii="仿宋_GB2312" w:eastAsia="仿宋_GB2312" w:hint="eastAsia"/>
          <w:kern w:val="0"/>
          <w:sz w:val="32"/>
          <w:szCs w:val="32"/>
        </w:rPr>
        <w:t>20</w:t>
      </w:r>
      <w:r>
        <w:rPr>
          <w:rFonts w:ascii="仿宋_GB2312" w:eastAsia="仿宋_GB2312" w:hint="eastAsia"/>
          <w:kern w:val="0"/>
          <w:sz w:val="32"/>
          <w:szCs w:val="32"/>
        </w:rPr>
        <w:t>20</w:t>
      </w:r>
      <w:r>
        <w:rPr>
          <w:rFonts w:ascii="仿宋_GB2312" w:eastAsia="仿宋_GB2312" w:hint="eastAsia"/>
          <w:kern w:val="0"/>
          <w:sz w:val="32"/>
          <w:szCs w:val="32"/>
        </w:rPr>
        <w:t>年部</w:t>
      </w:r>
      <w:r>
        <w:rPr>
          <w:rFonts w:ascii="仿宋_GB2312" w:eastAsia="仿宋_GB2312" w:hint="eastAsia"/>
          <w:kern w:val="0"/>
          <w:sz w:val="32"/>
          <w:szCs w:val="32"/>
        </w:rPr>
        <w:t>门预算公开表</w:t>
      </w:r>
      <w:bookmarkStart w:id="0" w:name="_GoBack"/>
      <w:bookmarkEnd w:id="0"/>
    </w:p>
    <w:p w:rsidR="00AB1D6B" w:rsidRDefault="00AB1D6B">
      <w:pPr>
        <w:spacing w:line="560" w:lineRule="exact"/>
        <w:rPr>
          <w:rFonts w:ascii="仿宋_GB2312" w:eastAsia="仿宋_GB2312"/>
          <w:kern w:val="0"/>
          <w:sz w:val="32"/>
          <w:szCs w:val="32"/>
        </w:rPr>
      </w:pPr>
    </w:p>
    <w:p w:rsidR="00AB1D6B" w:rsidRDefault="00AB1D6B">
      <w:pPr>
        <w:spacing w:line="560" w:lineRule="exact"/>
        <w:rPr>
          <w:rFonts w:ascii="仿宋_GB2312" w:eastAsia="仿宋_GB2312"/>
          <w:kern w:val="0"/>
          <w:sz w:val="32"/>
          <w:szCs w:val="32"/>
        </w:rPr>
      </w:pPr>
    </w:p>
    <w:p w:rsidR="00AB1D6B" w:rsidRDefault="00AB1D6B">
      <w:pPr>
        <w:spacing w:line="560" w:lineRule="exact"/>
        <w:rPr>
          <w:rFonts w:ascii="仿宋_GB2312" w:eastAsia="仿宋_GB2312"/>
          <w:kern w:val="0"/>
          <w:sz w:val="32"/>
          <w:szCs w:val="32"/>
        </w:rPr>
      </w:pPr>
    </w:p>
    <w:p w:rsidR="00AB1D6B" w:rsidRDefault="00A84DDA">
      <w:pPr>
        <w:spacing w:line="560" w:lineRule="exact"/>
        <w:rPr>
          <w:rFonts w:ascii="仿宋_GB2312" w:eastAsia="仿宋_GB2312"/>
          <w:kern w:val="0"/>
          <w:sz w:val="32"/>
          <w:szCs w:val="32"/>
        </w:rPr>
      </w:pPr>
      <w:r>
        <w:rPr>
          <w:rFonts w:ascii="仿宋_GB2312" w:eastAsia="仿宋_GB2312" w:hint="eastAsia"/>
          <w:kern w:val="0"/>
          <w:sz w:val="32"/>
          <w:szCs w:val="32"/>
        </w:rPr>
        <w:t xml:space="preserve">                             </w:t>
      </w:r>
      <w:r>
        <w:rPr>
          <w:rFonts w:ascii="仿宋_GB2312" w:eastAsia="仿宋_GB2312" w:hint="eastAsia"/>
          <w:kern w:val="0"/>
          <w:sz w:val="32"/>
          <w:szCs w:val="32"/>
        </w:rPr>
        <w:t>九寨沟县</w:t>
      </w:r>
      <w:r w:rsidR="006C7297">
        <w:rPr>
          <w:rFonts w:ascii="仿宋_GB2312" w:eastAsia="仿宋_GB2312" w:hint="eastAsia"/>
          <w:kern w:val="0"/>
          <w:sz w:val="32"/>
          <w:szCs w:val="32"/>
        </w:rPr>
        <w:t>档案馆</w:t>
      </w:r>
    </w:p>
    <w:p w:rsidR="00AB1D6B" w:rsidRDefault="00A84DDA">
      <w:pPr>
        <w:spacing w:line="560" w:lineRule="exact"/>
        <w:rPr>
          <w:rFonts w:ascii="仿宋_GB2312" w:eastAsia="仿宋_GB2312"/>
          <w:kern w:val="0"/>
          <w:sz w:val="32"/>
          <w:szCs w:val="32"/>
        </w:rPr>
      </w:pPr>
      <w:r>
        <w:rPr>
          <w:rFonts w:ascii="仿宋_GB2312" w:eastAsia="仿宋_GB2312" w:hint="eastAsia"/>
          <w:kern w:val="0"/>
          <w:sz w:val="32"/>
          <w:szCs w:val="32"/>
        </w:rPr>
        <w:t xml:space="preserve">                            20</w:t>
      </w:r>
      <w:r>
        <w:rPr>
          <w:rFonts w:ascii="仿宋_GB2312" w:eastAsia="仿宋_GB2312" w:hint="eastAsia"/>
          <w:kern w:val="0"/>
          <w:sz w:val="32"/>
          <w:szCs w:val="32"/>
        </w:rPr>
        <w:t>20</w:t>
      </w:r>
      <w:r>
        <w:rPr>
          <w:rFonts w:ascii="仿宋_GB2312" w:eastAsia="仿宋_GB2312" w:hint="eastAsia"/>
          <w:kern w:val="0"/>
          <w:sz w:val="32"/>
          <w:szCs w:val="32"/>
        </w:rPr>
        <w:t>年</w:t>
      </w:r>
      <w:r>
        <w:rPr>
          <w:rFonts w:ascii="仿宋_GB2312" w:eastAsia="仿宋_GB2312" w:hint="eastAsia"/>
          <w:kern w:val="0"/>
          <w:sz w:val="32"/>
          <w:szCs w:val="32"/>
        </w:rPr>
        <w:t>3</w:t>
      </w:r>
      <w:r>
        <w:rPr>
          <w:rFonts w:ascii="仿宋_GB2312" w:eastAsia="仿宋_GB2312" w:hint="eastAsia"/>
          <w:kern w:val="0"/>
          <w:sz w:val="32"/>
          <w:szCs w:val="32"/>
        </w:rPr>
        <w:t>月</w:t>
      </w:r>
      <w:r>
        <w:rPr>
          <w:rFonts w:ascii="仿宋_GB2312" w:eastAsia="仿宋_GB2312" w:hint="eastAsia"/>
          <w:kern w:val="0"/>
          <w:sz w:val="32"/>
          <w:szCs w:val="32"/>
        </w:rPr>
        <w:t>10</w:t>
      </w:r>
      <w:r>
        <w:rPr>
          <w:rFonts w:ascii="仿宋_GB2312" w:eastAsia="仿宋_GB2312" w:hint="eastAsia"/>
          <w:kern w:val="0"/>
          <w:sz w:val="32"/>
          <w:szCs w:val="32"/>
        </w:rPr>
        <w:t>日</w:t>
      </w:r>
    </w:p>
    <w:sectPr w:rsidR="00AB1D6B" w:rsidSect="00AB1D6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84DDA" w:rsidRDefault="00A84DDA" w:rsidP="008F16FE">
      <w:r>
        <w:separator/>
      </w:r>
    </w:p>
  </w:endnote>
  <w:endnote w:type="continuationSeparator" w:id="0">
    <w:p w:rsidR="00A84DDA" w:rsidRDefault="00A84DDA" w:rsidP="008F16FE">
      <w:r>
        <w:continuationSeparator/>
      </w:r>
    </w:p>
  </w:endnote>
</w:endnotes>
</file>

<file path=word/fontTable.xml><?xml version="1.0" encoding="utf-8"?>
<w:fonts xmlns:r="http://schemas.openxmlformats.org/officeDocument/2006/relationships" xmlns:w="http://schemas.openxmlformats.org/wordprocessingml/2006/main">
  <w:font w:name="仿宋_GB2312">
    <w:altName w:val="仿宋"/>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方正小标宋简体">
    <w:altName w:val="Arial Unicode MS"/>
    <w:panose1 w:val="02010601030101010101"/>
    <w:charset w:val="86"/>
    <w:family w:val="auto"/>
    <w:pitch w:val="variable"/>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84DDA" w:rsidRDefault="00A84DDA" w:rsidP="008F16FE">
      <w:r>
        <w:separator/>
      </w:r>
    </w:p>
  </w:footnote>
  <w:footnote w:type="continuationSeparator" w:id="0">
    <w:p w:rsidR="00A84DDA" w:rsidRDefault="00A84DDA" w:rsidP="008F16FE">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084F40"/>
    <w:rsid w:val="00020E1A"/>
    <w:rsid w:val="00021E44"/>
    <w:rsid w:val="00026E77"/>
    <w:rsid w:val="00040742"/>
    <w:rsid w:val="00046E80"/>
    <w:rsid w:val="00067BBB"/>
    <w:rsid w:val="000807EC"/>
    <w:rsid w:val="00084F40"/>
    <w:rsid w:val="000A4663"/>
    <w:rsid w:val="000A5A35"/>
    <w:rsid w:val="000C7F7D"/>
    <w:rsid w:val="00120BF8"/>
    <w:rsid w:val="001511EA"/>
    <w:rsid w:val="00151AC9"/>
    <w:rsid w:val="00152BE0"/>
    <w:rsid w:val="00153C1D"/>
    <w:rsid w:val="00164811"/>
    <w:rsid w:val="001A4849"/>
    <w:rsid w:val="001B17B0"/>
    <w:rsid w:val="001F1DAD"/>
    <w:rsid w:val="001F278C"/>
    <w:rsid w:val="00206BE5"/>
    <w:rsid w:val="0021380A"/>
    <w:rsid w:val="00217518"/>
    <w:rsid w:val="00217805"/>
    <w:rsid w:val="00225BB0"/>
    <w:rsid w:val="00243A4A"/>
    <w:rsid w:val="00246DA5"/>
    <w:rsid w:val="00266F55"/>
    <w:rsid w:val="00294480"/>
    <w:rsid w:val="002C1D12"/>
    <w:rsid w:val="002C42F2"/>
    <w:rsid w:val="00311726"/>
    <w:rsid w:val="003468B4"/>
    <w:rsid w:val="00394B16"/>
    <w:rsid w:val="003D3D3A"/>
    <w:rsid w:val="003F2B82"/>
    <w:rsid w:val="00411543"/>
    <w:rsid w:val="004328F8"/>
    <w:rsid w:val="00463925"/>
    <w:rsid w:val="004708A0"/>
    <w:rsid w:val="004708DC"/>
    <w:rsid w:val="004801E2"/>
    <w:rsid w:val="004C5DA3"/>
    <w:rsid w:val="00516F60"/>
    <w:rsid w:val="005522A0"/>
    <w:rsid w:val="00554BFF"/>
    <w:rsid w:val="0057501F"/>
    <w:rsid w:val="00595741"/>
    <w:rsid w:val="005A7AD2"/>
    <w:rsid w:val="005D04C8"/>
    <w:rsid w:val="005D319E"/>
    <w:rsid w:val="00610069"/>
    <w:rsid w:val="006207D3"/>
    <w:rsid w:val="0062133F"/>
    <w:rsid w:val="00632D5C"/>
    <w:rsid w:val="006769EC"/>
    <w:rsid w:val="00676D09"/>
    <w:rsid w:val="00684586"/>
    <w:rsid w:val="006862E0"/>
    <w:rsid w:val="006C4CF8"/>
    <w:rsid w:val="006C7297"/>
    <w:rsid w:val="006D28C7"/>
    <w:rsid w:val="00734AF2"/>
    <w:rsid w:val="007758F6"/>
    <w:rsid w:val="00787A82"/>
    <w:rsid w:val="007D60D2"/>
    <w:rsid w:val="007E0D9D"/>
    <w:rsid w:val="00802D66"/>
    <w:rsid w:val="00806936"/>
    <w:rsid w:val="008314AD"/>
    <w:rsid w:val="00841E41"/>
    <w:rsid w:val="00875D39"/>
    <w:rsid w:val="00893397"/>
    <w:rsid w:val="008B492A"/>
    <w:rsid w:val="008C62F0"/>
    <w:rsid w:val="008D24E9"/>
    <w:rsid w:val="008F16FE"/>
    <w:rsid w:val="008F76DA"/>
    <w:rsid w:val="009325EC"/>
    <w:rsid w:val="00984063"/>
    <w:rsid w:val="009A2D80"/>
    <w:rsid w:val="009D39D7"/>
    <w:rsid w:val="009F0EE8"/>
    <w:rsid w:val="00A47DCA"/>
    <w:rsid w:val="00A63D20"/>
    <w:rsid w:val="00A64909"/>
    <w:rsid w:val="00A67BCB"/>
    <w:rsid w:val="00A75CC3"/>
    <w:rsid w:val="00A84DDA"/>
    <w:rsid w:val="00AA05CF"/>
    <w:rsid w:val="00AB0D76"/>
    <w:rsid w:val="00AB1D6B"/>
    <w:rsid w:val="00AC4C61"/>
    <w:rsid w:val="00B218BB"/>
    <w:rsid w:val="00B2244E"/>
    <w:rsid w:val="00B6119C"/>
    <w:rsid w:val="00B6453C"/>
    <w:rsid w:val="00B813B2"/>
    <w:rsid w:val="00B950E4"/>
    <w:rsid w:val="00BA3076"/>
    <w:rsid w:val="00BC0321"/>
    <w:rsid w:val="00BD0772"/>
    <w:rsid w:val="00C147EA"/>
    <w:rsid w:val="00C25F16"/>
    <w:rsid w:val="00C50188"/>
    <w:rsid w:val="00C57D5E"/>
    <w:rsid w:val="00C74978"/>
    <w:rsid w:val="00C87080"/>
    <w:rsid w:val="00C91225"/>
    <w:rsid w:val="00CA7A11"/>
    <w:rsid w:val="00CE2DE1"/>
    <w:rsid w:val="00D12C8F"/>
    <w:rsid w:val="00D61064"/>
    <w:rsid w:val="00D860B2"/>
    <w:rsid w:val="00D96C91"/>
    <w:rsid w:val="00DB29A6"/>
    <w:rsid w:val="00DC487C"/>
    <w:rsid w:val="00DC5FD8"/>
    <w:rsid w:val="00DF46F0"/>
    <w:rsid w:val="00DF6849"/>
    <w:rsid w:val="00E45260"/>
    <w:rsid w:val="00E53FBC"/>
    <w:rsid w:val="00E64DEE"/>
    <w:rsid w:val="00E65620"/>
    <w:rsid w:val="00E904DF"/>
    <w:rsid w:val="00E93A57"/>
    <w:rsid w:val="00F13D70"/>
    <w:rsid w:val="00F1640D"/>
    <w:rsid w:val="00F168A5"/>
    <w:rsid w:val="00F30D64"/>
    <w:rsid w:val="00F4251C"/>
    <w:rsid w:val="00F4475A"/>
    <w:rsid w:val="00F62CA6"/>
    <w:rsid w:val="00F66543"/>
    <w:rsid w:val="00F83163"/>
    <w:rsid w:val="00F84439"/>
    <w:rsid w:val="00F975DA"/>
    <w:rsid w:val="00FB3482"/>
    <w:rsid w:val="00FC2B84"/>
    <w:rsid w:val="00FE33DD"/>
    <w:rsid w:val="00FF5DFE"/>
    <w:rsid w:val="00FF6290"/>
    <w:rsid w:val="00FF63B9"/>
    <w:rsid w:val="07AC2E07"/>
    <w:rsid w:val="126156D6"/>
    <w:rsid w:val="16B52A75"/>
    <w:rsid w:val="3F16038B"/>
    <w:rsid w:val="42F00B95"/>
    <w:rsid w:val="5A227E06"/>
    <w:rsid w:val="5A354ACE"/>
    <w:rsid w:val="6DA102E3"/>
    <w:rsid w:val="73335026"/>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仿宋_GB2312" w:eastAsia="仿宋_GB2312"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uiPriority="1" w:unhideWhenUsed="1"/>
    <w:lsdException w:name="Body Text" w:qFormat="1"/>
    <w:lsdException w:name="Body Text Indent" w:uiPriority="99"/>
    <w:lsdException w:name="Subtitle" w:qFormat="1"/>
    <w:lsdException w:name="Body Text First Indent 2" w:uiPriority="99"/>
    <w:lsdException w:name="Strong" w:uiPriority="22"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2"/>
    <w:qFormat/>
    <w:rsid w:val="00AB1D6B"/>
    <w:pPr>
      <w:widowControl w:val="0"/>
      <w:jc w:val="both"/>
    </w:pPr>
    <w:rPr>
      <w:rFonts w:ascii="Times New Roman" w:eastAsia="宋体" w:hAnsi="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First Indent 2"/>
    <w:basedOn w:val="a3"/>
    <w:uiPriority w:val="99"/>
    <w:rsid w:val="00AB1D6B"/>
    <w:pPr>
      <w:ind w:firstLineChars="200" w:firstLine="420"/>
    </w:pPr>
    <w:rPr>
      <w:szCs w:val="21"/>
    </w:rPr>
  </w:style>
  <w:style w:type="paragraph" w:styleId="a3">
    <w:name w:val="Body Text Indent"/>
    <w:basedOn w:val="a"/>
    <w:uiPriority w:val="99"/>
    <w:rsid w:val="00AB1D6B"/>
    <w:pPr>
      <w:spacing w:after="120"/>
      <w:ind w:leftChars="200" w:left="420"/>
    </w:pPr>
  </w:style>
  <w:style w:type="paragraph" w:styleId="a4">
    <w:name w:val="Body Text"/>
    <w:basedOn w:val="a"/>
    <w:link w:val="Char"/>
    <w:qFormat/>
    <w:rsid w:val="00AB1D6B"/>
    <w:pPr>
      <w:spacing w:beforeLines="30"/>
    </w:pPr>
    <w:rPr>
      <w:rFonts w:ascii="仿宋_GB2312" w:eastAsia="仿宋_GB2312"/>
      <w:kern w:val="0"/>
      <w:sz w:val="30"/>
    </w:rPr>
  </w:style>
  <w:style w:type="paragraph" w:styleId="a5">
    <w:name w:val="footer"/>
    <w:basedOn w:val="a"/>
    <w:link w:val="Char0"/>
    <w:rsid w:val="00AB1D6B"/>
    <w:pPr>
      <w:tabs>
        <w:tab w:val="center" w:pos="4153"/>
        <w:tab w:val="right" w:pos="8306"/>
      </w:tabs>
      <w:snapToGrid w:val="0"/>
      <w:jc w:val="left"/>
    </w:pPr>
    <w:rPr>
      <w:sz w:val="18"/>
      <w:szCs w:val="18"/>
    </w:rPr>
  </w:style>
  <w:style w:type="paragraph" w:styleId="a6">
    <w:name w:val="header"/>
    <w:basedOn w:val="a"/>
    <w:link w:val="Char1"/>
    <w:rsid w:val="00AB1D6B"/>
    <w:pPr>
      <w:pBdr>
        <w:bottom w:val="single" w:sz="6" w:space="1" w:color="auto"/>
      </w:pBdr>
      <w:tabs>
        <w:tab w:val="center" w:pos="4153"/>
        <w:tab w:val="right" w:pos="8306"/>
      </w:tabs>
      <w:snapToGrid w:val="0"/>
      <w:jc w:val="center"/>
    </w:pPr>
    <w:rPr>
      <w:sz w:val="18"/>
      <w:szCs w:val="18"/>
    </w:rPr>
  </w:style>
  <w:style w:type="character" w:styleId="a7">
    <w:name w:val="Strong"/>
    <w:basedOn w:val="a0"/>
    <w:uiPriority w:val="22"/>
    <w:qFormat/>
    <w:rsid w:val="00AB1D6B"/>
    <w:rPr>
      <w:b/>
      <w:bCs/>
    </w:rPr>
  </w:style>
  <w:style w:type="character" w:customStyle="1" w:styleId="apple-converted-space">
    <w:name w:val="apple-converted-space"/>
    <w:basedOn w:val="a0"/>
    <w:qFormat/>
    <w:rsid w:val="00AB1D6B"/>
  </w:style>
  <w:style w:type="character" w:customStyle="1" w:styleId="Char1">
    <w:name w:val="页眉 Char"/>
    <w:basedOn w:val="a0"/>
    <w:link w:val="a6"/>
    <w:qFormat/>
    <w:rsid w:val="00AB1D6B"/>
    <w:rPr>
      <w:kern w:val="2"/>
      <w:sz w:val="18"/>
      <w:szCs w:val="18"/>
    </w:rPr>
  </w:style>
  <w:style w:type="character" w:customStyle="1" w:styleId="Char0">
    <w:name w:val="页脚 Char"/>
    <w:basedOn w:val="a0"/>
    <w:link w:val="a5"/>
    <w:qFormat/>
    <w:rsid w:val="00AB1D6B"/>
    <w:rPr>
      <w:kern w:val="2"/>
      <w:sz w:val="18"/>
      <w:szCs w:val="18"/>
    </w:rPr>
  </w:style>
  <w:style w:type="character" w:customStyle="1" w:styleId="Char">
    <w:name w:val="正文文本 Char"/>
    <w:basedOn w:val="a0"/>
    <w:link w:val="a4"/>
    <w:qFormat/>
    <w:rsid w:val="00AB1D6B"/>
    <w:rPr>
      <w:rFonts w:ascii="仿宋_GB2312" w:eastAsia="仿宋_GB2312"/>
      <w:sz w:val="30"/>
      <w:szCs w:val="24"/>
    </w:rPr>
  </w:style>
  <w:style w:type="paragraph" w:customStyle="1" w:styleId="CharCharCharCharCharCharChar">
    <w:name w:val="Char Char Char Char Char Char Char"/>
    <w:basedOn w:val="a"/>
    <w:qFormat/>
    <w:rsid w:val="00AB1D6B"/>
    <w:pPr>
      <w:spacing w:line="346" w:lineRule="auto"/>
      <w:ind w:left="1" w:firstLine="419"/>
      <w:textAlignment w:val="bottom"/>
    </w:pPr>
    <w:rPr>
      <w:rFonts w:eastAsia="仿宋_GB2312"/>
      <w:kern w:val="0"/>
      <w:sz w:val="32"/>
      <w:szCs w:val="20"/>
    </w:rPr>
  </w:style>
  <w:style w:type="paragraph" w:customStyle="1" w:styleId="Default">
    <w:name w:val="Default"/>
    <w:qFormat/>
    <w:rsid w:val="00AB1D6B"/>
    <w:pPr>
      <w:widowControl w:val="0"/>
      <w:autoSpaceDE w:val="0"/>
      <w:autoSpaceDN w:val="0"/>
      <w:adjustRightInd w:val="0"/>
    </w:pPr>
    <w:rPr>
      <w:rFonts w:ascii="仿宋" w:eastAsia="仿宋" w:cs="仿宋"/>
      <w:color w:val="000000"/>
      <w:sz w:val="24"/>
      <w:szCs w:val="24"/>
    </w:rPr>
  </w:style>
  <w:style w:type="paragraph" w:customStyle="1" w:styleId="CharCharCharCharCharCharChar1">
    <w:name w:val="Char Char Char Char Char Char Char1"/>
    <w:basedOn w:val="a"/>
    <w:qFormat/>
    <w:rsid w:val="00AB1D6B"/>
    <w:pPr>
      <w:spacing w:line="346" w:lineRule="auto"/>
      <w:ind w:left="1" w:firstLine="419"/>
      <w:textAlignment w:val="bottom"/>
    </w:pPr>
    <w:rPr>
      <w:rFonts w:eastAsia="仿宋_GB2312"/>
      <w:kern w:val="0"/>
      <w:sz w:val="32"/>
      <w:szCs w:val="20"/>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78</TotalTime>
  <Pages>7</Pages>
  <Words>501</Words>
  <Characters>2860</Characters>
  <Application>Microsoft Office Word</Application>
  <DocSecurity>0</DocSecurity>
  <Lines>23</Lines>
  <Paragraphs>6</Paragraphs>
  <ScaleCrop>false</ScaleCrop>
  <Company>微软中国</Company>
  <LinksUpToDate>false</LinksUpToDate>
  <CharactersWithSpaces>3355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null,null,总收发</dc:creator>
  <cp:lastModifiedBy>Administrator</cp:lastModifiedBy>
  <cp:revision>115</cp:revision>
  <cp:lastPrinted>2018-01-31T09:37:00Z</cp:lastPrinted>
  <dcterms:created xsi:type="dcterms:W3CDTF">2017-10-26T03:47:00Z</dcterms:created>
  <dcterms:modified xsi:type="dcterms:W3CDTF">2020-03-15T10:30:00Z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2052-11.1.0.9339</vt:lpwstr>
  </property>
</Properties>
</file>